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7F61F90F" w:rsidR="002708D3" w:rsidRPr="0015418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 xml:space="preserve">Č.j.: </w:t>
      </w:r>
      <w:r w:rsidR="00A334D0" w:rsidRPr="00A334D0">
        <w:rPr>
          <w:rFonts w:ascii="Arial" w:hAnsi="Arial" w:cs="Arial"/>
          <w:sz w:val="22"/>
          <w:szCs w:val="22"/>
        </w:rPr>
        <w:t>SPU 105679/2026/Nov</w:t>
      </w:r>
    </w:p>
    <w:p w14:paraId="237CBBF2" w14:textId="2E8EE96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ab/>
        <w:t>UID:</w:t>
      </w:r>
      <w:r w:rsidR="00A334D0" w:rsidRPr="00A334D0">
        <w:t xml:space="preserve"> </w:t>
      </w:r>
      <w:r w:rsidR="00A334D0" w:rsidRPr="00A334D0">
        <w:rPr>
          <w:rFonts w:ascii="Arial" w:hAnsi="Arial" w:cs="Arial"/>
          <w:sz w:val="22"/>
          <w:szCs w:val="22"/>
        </w:rPr>
        <w:t>spuess9df56b19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83DF39" w14:textId="614CD15F" w:rsidR="0067751D" w:rsidRDefault="006B18D3" w:rsidP="0067751D">
      <w:r w:rsidRPr="0015418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Agrodružstvo Brázdim</w:t>
      </w:r>
      <w:r w:rsidR="0067751D" w:rsidRPr="00154187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Starý Brázdim 36, Brázdim, 25063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46353917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CZ46353917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154187">
        <w:rPr>
          <w:rFonts w:ascii="Arial" w:hAnsi="Arial" w:cs="Arial"/>
          <w:sz w:val="22"/>
          <w:szCs w:val="22"/>
        </w:rPr>
        <w:t>zapsán</w:t>
      </w:r>
      <w:r w:rsidR="00154187" w:rsidRPr="00154187">
        <w:rPr>
          <w:rFonts w:ascii="Arial" w:hAnsi="Arial" w:cs="Arial"/>
          <w:sz w:val="22"/>
          <w:szCs w:val="22"/>
        </w:rPr>
        <w:t>o</w:t>
      </w:r>
      <w:r w:rsidR="0067751D" w:rsidRPr="00154187">
        <w:rPr>
          <w:rFonts w:ascii="Arial" w:hAnsi="Arial" w:cs="Arial"/>
          <w:sz w:val="22"/>
          <w:szCs w:val="22"/>
        </w:rPr>
        <w:t xml:space="preserve"> v obchodním rejstříku vedeném </w:t>
      </w:r>
      <w:r w:rsidR="00154187" w:rsidRPr="00154187">
        <w:rPr>
          <w:rFonts w:ascii="Arial" w:hAnsi="Arial" w:cs="Arial"/>
          <w:sz w:val="22"/>
          <w:szCs w:val="22"/>
        </w:rPr>
        <w:t>Městským soudem v Praze, oddíl Dr, vložka 767</w:t>
      </w:r>
      <w:r w:rsidR="0067751D" w:rsidRPr="00154187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154187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154187" w:rsidRPr="00154187">
        <w:rPr>
          <w:rFonts w:ascii="Arial" w:hAnsi="Arial" w:cs="Arial"/>
          <w:sz w:val="22"/>
          <w:szCs w:val="22"/>
        </w:rPr>
        <w:t>předseda představenstva Jaroslav Hraba a člen představenstva Vladimír Bouda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39N26/80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28 353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2B342C" w14:textId="77777777" w:rsidTr="000258AF">
        <w:tc>
          <w:tcPr>
            <w:tcW w:w="1555" w:type="dxa"/>
            <w:vAlign w:val="center"/>
          </w:tcPr>
          <w:p w14:paraId="0A95CD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2FEE52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64D0B4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ACA0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272</w:t>
            </w:r>
          </w:p>
        </w:tc>
        <w:tc>
          <w:tcPr>
            <w:tcW w:w="1134" w:type="dxa"/>
            <w:vAlign w:val="center"/>
          </w:tcPr>
          <w:p w14:paraId="3A94DF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C59BA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3 731</w:t>
            </w:r>
          </w:p>
        </w:tc>
        <w:tc>
          <w:tcPr>
            <w:tcW w:w="1275" w:type="dxa"/>
            <w:vAlign w:val="center"/>
          </w:tcPr>
          <w:p w14:paraId="194FA9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3BDCE8" w14:textId="77777777" w:rsidTr="000258AF">
        <w:tc>
          <w:tcPr>
            <w:tcW w:w="1555" w:type="dxa"/>
            <w:vAlign w:val="center"/>
          </w:tcPr>
          <w:p w14:paraId="347D35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Přezletice</w:t>
            </w:r>
          </w:p>
        </w:tc>
        <w:tc>
          <w:tcPr>
            <w:tcW w:w="1417" w:type="dxa"/>
            <w:vAlign w:val="center"/>
          </w:tcPr>
          <w:p w14:paraId="428128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700743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B359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273</w:t>
            </w:r>
          </w:p>
        </w:tc>
        <w:tc>
          <w:tcPr>
            <w:tcW w:w="1134" w:type="dxa"/>
            <w:vAlign w:val="center"/>
          </w:tcPr>
          <w:p w14:paraId="38865B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7A1E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14 199</w:t>
            </w:r>
          </w:p>
        </w:tc>
        <w:tc>
          <w:tcPr>
            <w:tcW w:w="1275" w:type="dxa"/>
            <w:vAlign w:val="center"/>
          </w:tcPr>
          <w:p w14:paraId="08EB41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6D8468" w14:textId="77777777" w:rsidTr="000258AF">
        <w:tc>
          <w:tcPr>
            <w:tcW w:w="1555" w:type="dxa"/>
            <w:vAlign w:val="center"/>
          </w:tcPr>
          <w:p w14:paraId="479686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74A81F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70D35F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12DB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386/3</w:t>
            </w:r>
          </w:p>
        </w:tc>
        <w:tc>
          <w:tcPr>
            <w:tcW w:w="1134" w:type="dxa"/>
            <w:vAlign w:val="center"/>
          </w:tcPr>
          <w:p w14:paraId="0684AB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BE4A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549</w:t>
            </w:r>
          </w:p>
        </w:tc>
        <w:tc>
          <w:tcPr>
            <w:tcW w:w="1275" w:type="dxa"/>
            <w:vAlign w:val="center"/>
          </w:tcPr>
          <w:p w14:paraId="613947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B9C047" w14:textId="77777777" w:rsidTr="000258AF">
        <w:tc>
          <w:tcPr>
            <w:tcW w:w="1555" w:type="dxa"/>
            <w:vAlign w:val="center"/>
          </w:tcPr>
          <w:p w14:paraId="1D7D86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73AD7F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6207B9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75C9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</w:t>
            </w:r>
          </w:p>
        </w:tc>
        <w:tc>
          <w:tcPr>
            <w:tcW w:w="1134" w:type="dxa"/>
            <w:vAlign w:val="center"/>
          </w:tcPr>
          <w:p w14:paraId="0AB23B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9F8E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17 434</w:t>
            </w:r>
          </w:p>
        </w:tc>
        <w:tc>
          <w:tcPr>
            <w:tcW w:w="1275" w:type="dxa"/>
            <w:vAlign w:val="center"/>
          </w:tcPr>
          <w:p w14:paraId="6E30A1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B2ED63" w14:textId="77777777" w:rsidTr="000258AF">
        <w:tc>
          <w:tcPr>
            <w:tcW w:w="1555" w:type="dxa"/>
            <w:vAlign w:val="center"/>
          </w:tcPr>
          <w:p w14:paraId="23123D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0DDEC1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359F32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6640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419</w:t>
            </w:r>
          </w:p>
        </w:tc>
        <w:tc>
          <w:tcPr>
            <w:tcW w:w="1134" w:type="dxa"/>
            <w:vAlign w:val="center"/>
          </w:tcPr>
          <w:p w14:paraId="68C82B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3707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15 625</w:t>
            </w:r>
          </w:p>
        </w:tc>
        <w:tc>
          <w:tcPr>
            <w:tcW w:w="1275" w:type="dxa"/>
            <w:vAlign w:val="center"/>
          </w:tcPr>
          <w:p w14:paraId="742BAD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9C8E76" w14:textId="77777777" w:rsidTr="000258AF">
        <w:tc>
          <w:tcPr>
            <w:tcW w:w="1555" w:type="dxa"/>
            <w:vAlign w:val="center"/>
          </w:tcPr>
          <w:p w14:paraId="4D49CE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417" w:type="dxa"/>
            <w:vAlign w:val="center"/>
          </w:tcPr>
          <w:p w14:paraId="2383CE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559" w:type="dxa"/>
            <w:vAlign w:val="center"/>
          </w:tcPr>
          <w:p w14:paraId="129CBC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F0E7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475/15</w:t>
            </w:r>
          </w:p>
        </w:tc>
        <w:tc>
          <w:tcPr>
            <w:tcW w:w="1134" w:type="dxa"/>
            <w:vAlign w:val="center"/>
          </w:tcPr>
          <w:p w14:paraId="31DC10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8200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68 947</w:t>
            </w:r>
          </w:p>
        </w:tc>
        <w:tc>
          <w:tcPr>
            <w:tcW w:w="1275" w:type="dxa"/>
            <w:vAlign w:val="center"/>
          </w:tcPr>
          <w:p w14:paraId="305E10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6A70EE" w14:textId="77777777" w:rsidTr="000258AF">
        <w:tc>
          <w:tcPr>
            <w:tcW w:w="1555" w:type="dxa"/>
            <w:vAlign w:val="center"/>
          </w:tcPr>
          <w:p w14:paraId="481216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417" w:type="dxa"/>
            <w:vAlign w:val="center"/>
          </w:tcPr>
          <w:p w14:paraId="78FA65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559" w:type="dxa"/>
            <w:vAlign w:val="center"/>
          </w:tcPr>
          <w:p w14:paraId="39109D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8267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478/2</w:t>
            </w:r>
          </w:p>
        </w:tc>
        <w:tc>
          <w:tcPr>
            <w:tcW w:w="1134" w:type="dxa"/>
            <w:vAlign w:val="center"/>
          </w:tcPr>
          <w:p w14:paraId="1EC237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D77E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4 705</w:t>
            </w:r>
          </w:p>
        </w:tc>
        <w:tc>
          <w:tcPr>
            <w:tcW w:w="1275" w:type="dxa"/>
            <w:vAlign w:val="center"/>
          </w:tcPr>
          <w:p w14:paraId="351F57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54187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154187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15418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5418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5418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5418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5418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54187">
        <w:rPr>
          <w:rFonts w:ascii="Arial" w:hAnsi="Arial" w:cs="Arial"/>
          <w:sz w:val="22"/>
          <w:szCs w:val="22"/>
        </w:rPr>
        <w:t xml:space="preserve"> vstupem na pozem</w:t>
      </w:r>
      <w:r w:rsidRPr="00154187">
        <w:rPr>
          <w:rFonts w:ascii="Arial" w:hAnsi="Arial" w:cs="Arial"/>
          <w:sz w:val="22"/>
          <w:szCs w:val="22"/>
        </w:rPr>
        <w:t>k</w:t>
      </w:r>
      <w:r w:rsidR="00561A83" w:rsidRPr="00154187">
        <w:rPr>
          <w:rFonts w:ascii="Arial" w:hAnsi="Arial" w:cs="Arial"/>
          <w:sz w:val="22"/>
          <w:szCs w:val="22"/>
        </w:rPr>
        <w:t>y</w:t>
      </w:r>
      <w:r w:rsidRPr="0015418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5418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5418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15418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5418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5418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54187">
        <w:rPr>
          <w:rFonts w:ascii="Arial" w:hAnsi="Arial" w:cs="Arial"/>
          <w:sz w:val="22"/>
          <w:szCs w:val="22"/>
        </w:rPr>
        <w:t>dání trvalých porostů na pozemcích</w:t>
      </w:r>
      <w:r w:rsidRPr="00154187">
        <w:rPr>
          <w:rFonts w:ascii="Arial" w:hAnsi="Arial" w:cs="Arial"/>
          <w:sz w:val="22"/>
          <w:szCs w:val="22"/>
        </w:rPr>
        <w:t xml:space="preserve"> nebo př</w:t>
      </w:r>
      <w:r w:rsidR="000E1E95" w:rsidRPr="00154187">
        <w:rPr>
          <w:rFonts w:ascii="Arial" w:hAnsi="Arial" w:cs="Arial"/>
          <w:sz w:val="22"/>
          <w:szCs w:val="22"/>
        </w:rPr>
        <w:t>i provádění změny druhu pozemku</w:t>
      </w:r>
      <w:r w:rsidR="006D4291" w:rsidRPr="0015418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5418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5418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h) trpět věcná břemena, resp</w:t>
      </w:r>
      <w:r w:rsidR="00561A83" w:rsidRPr="00154187">
        <w:rPr>
          <w:rFonts w:ascii="Arial" w:hAnsi="Arial" w:cs="Arial"/>
          <w:sz w:val="22"/>
          <w:szCs w:val="22"/>
        </w:rPr>
        <w:t>. služebnosti spojené s pozemky, jež jsou</w:t>
      </w:r>
      <w:r w:rsidRPr="0015418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5418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5418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54187">
        <w:rPr>
          <w:rFonts w:ascii="Arial" w:hAnsi="Arial" w:cs="Arial"/>
          <w:sz w:val="22"/>
          <w:szCs w:val="22"/>
        </w:rPr>
        <w:t>nemovitých věcí za propachtované pozem</w:t>
      </w:r>
      <w:r w:rsidRPr="00154187">
        <w:rPr>
          <w:rFonts w:ascii="Arial" w:hAnsi="Arial" w:cs="Arial"/>
          <w:sz w:val="22"/>
          <w:szCs w:val="22"/>
        </w:rPr>
        <w:t>k</w:t>
      </w:r>
      <w:r w:rsidR="00561A83" w:rsidRPr="00154187">
        <w:rPr>
          <w:rFonts w:ascii="Arial" w:hAnsi="Arial" w:cs="Arial"/>
          <w:sz w:val="22"/>
          <w:szCs w:val="22"/>
        </w:rPr>
        <w:t>y</w:t>
      </w:r>
      <w:r w:rsidRPr="0015418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15418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4135496C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154187">
        <w:rPr>
          <w:rFonts w:ascii="Arial" w:hAnsi="Arial" w:cs="Arial"/>
          <w:sz w:val="22"/>
          <w:szCs w:val="22"/>
        </w:rPr>
        <w:t>j)</w:t>
      </w:r>
      <w:r w:rsidR="00154187">
        <w:rPr>
          <w:rFonts w:ascii="Arial" w:hAnsi="Arial" w:cs="Arial"/>
          <w:sz w:val="22"/>
          <w:szCs w:val="22"/>
        </w:rPr>
        <w:t xml:space="preserve"> </w:t>
      </w:r>
      <w:r w:rsidRPr="00154187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154187">
        <w:rPr>
          <w:rFonts w:ascii="Arial" w:hAnsi="Arial" w:cs="Arial"/>
          <w:i/>
          <w:sz w:val="22"/>
          <w:szCs w:val="22"/>
        </w:rPr>
        <w:t>(</w:t>
      </w:r>
      <w:proofErr w:type="spellStart"/>
      <w:r w:rsidRPr="00154187">
        <w:rPr>
          <w:rFonts w:ascii="Arial" w:hAnsi="Arial" w:cs="Arial"/>
          <w:i/>
          <w:sz w:val="22"/>
          <w:szCs w:val="22"/>
        </w:rPr>
        <w:t>ček</w:t>
      </w:r>
      <w:proofErr w:type="spellEnd"/>
      <w:r w:rsidRPr="00154187">
        <w:rPr>
          <w:rFonts w:ascii="Arial" w:hAnsi="Arial" w:cs="Arial"/>
          <w:i/>
          <w:sz w:val="22"/>
          <w:szCs w:val="22"/>
        </w:rPr>
        <w:t>)</w:t>
      </w:r>
      <w:r w:rsidRPr="00154187">
        <w:rPr>
          <w:rFonts w:ascii="Arial" w:hAnsi="Arial" w:cs="Arial"/>
          <w:sz w:val="22"/>
          <w:szCs w:val="22"/>
        </w:rPr>
        <w:t xml:space="preserve"> geodetického bodu zřízené</w:t>
      </w:r>
      <w:r w:rsidRPr="00154187">
        <w:rPr>
          <w:rFonts w:ascii="Arial" w:hAnsi="Arial" w:cs="Arial"/>
          <w:i/>
          <w:sz w:val="22"/>
          <w:szCs w:val="22"/>
        </w:rPr>
        <w:t>(</w:t>
      </w:r>
      <w:proofErr w:type="spellStart"/>
      <w:r w:rsidRPr="00154187">
        <w:rPr>
          <w:rFonts w:ascii="Arial" w:hAnsi="Arial" w:cs="Arial"/>
          <w:i/>
          <w:sz w:val="22"/>
          <w:szCs w:val="22"/>
        </w:rPr>
        <w:t>ých</w:t>
      </w:r>
      <w:proofErr w:type="spellEnd"/>
      <w:r w:rsidRPr="00154187">
        <w:rPr>
          <w:rFonts w:ascii="Arial" w:hAnsi="Arial" w:cs="Arial"/>
          <w:i/>
          <w:sz w:val="22"/>
          <w:szCs w:val="22"/>
        </w:rPr>
        <w:t>)</w:t>
      </w:r>
      <w:r w:rsidR="00561A83" w:rsidRPr="0015418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54187">
        <w:rPr>
          <w:rFonts w:ascii="Arial" w:hAnsi="Arial" w:cs="Arial"/>
          <w:sz w:val="22"/>
          <w:szCs w:val="22"/>
        </w:rPr>
        <w:t xml:space="preserve"> předmětem pachtu. </w:t>
      </w:r>
      <w:r w:rsidRPr="00154187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154187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154187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154187">
        <w:rPr>
          <w:rFonts w:ascii="Arial" w:hAnsi="Arial" w:cs="Arial"/>
          <w:bCs/>
          <w:i/>
          <w:iCs/>
          <w:sz w:val="22"/>
          <w:szCs w:val="22"/>
        </w:rPr>
        <w:t>)</w:t>
      </w:r>
      <w:r w:rsidRPr="00154187">
        <w:rPr>
          <w:rFonts w:ascii="Arial" w:hAnsi="Arial" w:cs="Arial"/>
          <w:bCs/>
          <w:sz w:val="22"/>
          <w:szCs w:val="22"/>
        </w:rPr>
        <w:t xml:space="preserve"> a poloze bodu</w:t>
      </w:r>
      <w:r w:rsidRPr="00154187">
        <w:rPr>
          <w:rFonts w:ascii="Arial" w:hAnsi="Arial" w:cs="Arial"/>
          <w:bCs/>
          <w:i/>
          <w:iCs/>
          <w:sz w:val="22"/>
          <w:szCs w:val="22"/>
        </w:rPr>
        <w:t>(ů)</w:t>
      </w:r>
      <w:r w:rsidRPr="0015418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7556B61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154187">
        <w:rPr>
          <w:rFonts w:ascii="Arial" w:hAnsi="Arial" w:cs="Arial"/>
          <w:sz w:val="22"/>
          <w:szCs w:val="22"/>
        </w:rPr>
        <w:t>1.5.2026</w:t>
      </w:r>
      <w:proofErr w:type="gramEnd"/>
      <w:r w:rsidR="00154187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90 080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devadesát tisíc osmdesát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475467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4)</w:t>
      </w:r>
      <w:r w:rsidRPr="0015418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154187" w:rsidRPr="00154187">
        <w:rPr>
          <w:rFonts w:ascii="Arial" w:hAnsi="Arial" w:cs="Arial"/>
          <w:bCs/>
          <w:sz w:val="22"/>
          <w:szCs w:val="22"/>
        </w:rPr>
        <w:t>2026</w:t>
      </w:r>
      <w:r w:rsidRPr="00154187">
        <w:rPr>
          <w:rFonts w:ascii="Arial" w:hAnsi="Arial" w:cs="Arial"/>
          <w:bCs/>
          <w:sz w:val="22"/>
          <w:szCs w:val="22"/>
        </w:rPr>
        <w:t xml:space="preserve"> včetně činí </w:t>
      </w:r>
      <w:r w:rsidR="00154187" w:rsidRPr="00154187">
        <w:rPr>
          <w:rFonts w:ascii="Arial" w:hAnsi="Arial" w:cs="Arial"/>
          <w:bCs/>
          <w:sz w:val="22"/>
          <w:szCs w:val="22"/>
        </w:rPr>
        <w:t>37 760</w:t>
      </w:r>
      <w:r w:rsidRPr="00154187">
        <w:rPr>
          <w:rFonts w:ascii="Arial" w:hAnsi="Arial" w:cs="Arial"/>
          <w:bCs/>
          <w:sz w:val="22"/>
          <w:szCs w:val="22"/>
        </w:rPr>
        <w:t xml:space="preserve"> Kč (slovy: </w:t>
      </w:r>
      <w:r w:rsidR="00154187" w:rsidRPr="00154187">
        <w:rPr>
          <w:rFonts w:ascii="Arial" w:hAnsi="Arial" w:cs="Arial"/>
          <w:bCs/>
          <w:sz w:val="22"/>
          <w:szCs w:val="22"/>
        </w:rPr>
        <w:t>třicet sedm tisíc sedm</w:t>
      </w:r>
      <w:r w:rsidR="00154187">
        <w:rPr>
          <w:rFonts w:ascii="Arial" w:hAnsi="Arial" w:cs="Arial"/>
          <w:bCs/>
          <w:sz w:val="22"/>
          <w:szCs w:val="22"/>
        </w:rPr>
        <w:t xml:space="preserve"> </w:t>
      </w:r>
      <w:r w:rsidR="00154187" w:rsidRPr="00154187">
        <w:rPr>
          <w:rFonts w:ascii="Arial" w:hAnsi="Arial" w:cs="Arial"/>
          <w:bCs/>
          <w:sz w:val="22"/>
          <w:szCs w:val="22"/>
        </w:rPr>
        <w:t>set</w:t>
      </w:r>
      <w:r w:rsidR="00154187">
        <w:rPr>
          <w:rFonts w:ascii="Arial" w:hAnsi="Arial" w:cs="Arial"/>
          <w:bCs/>
          <w:sz w:val="22"/>
          <w:szCs w:val="22"/>
        </w:rPr>
        <w:t xml:space="preserve"> </w:t>
      </w:r>
      <w:r w:rsidR="00154187" w:rsidRPr="00154187">
        <w:rPr>
          <w:rFonts w:ascii="Arial" w:hAnsi="Arial" w:cs="Arial"/>
          <w:bCs/>
          <w:sz w:val="22"/>
          <w:szCs w:val="22"/>
        </w:rPr>
        <w:t>šedesát korun českých) a bude</w:t>
      </w:r>
      <w:r w:rsidR="00EF37F3" w:rsidRPr="00154187">
        <w:rPr>
          <w:rFonts w:ascii="Arial" w:hAnsi="Arial" w:cs="Arial"/>
          <w:bCs/>
          <w:sz w:val="22"/>
          <w:szCs w:val="22"/>
        </w:rPr>
        <w:t xml:space="preserve"> uhrazeno k 1. 10.</w:t>
      </w:r>
      <w:r w:rsidR="00154187" w:rsidRPr="00154187">
        <w:rPr>
          <w:rFonts w:ascii="Arial" w:hAnsi="Arial" w:cs="Arial"/>
          <w:bCs/>
          <w:sz w:val="22"/>
          <w:szCs w:val="22"/>
        </w:rPr>
        <w:t>2026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3912680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3912680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5418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5418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5418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54187">
        <w:rPr>
          <w:rFonts w:ascii="Arial" w:hAnsi="Arial" w:cs="Arial"/>
          <w:sz w:val="22"/>
          <w:szCs w:val="22"/>
        </w:rPr>
        <w:t>ům</w:t>
      </w:r>
      <w:r w:rsidRPr="00154187">
        <w:rPr>
          <w:rFonts w:ascii="Arial" w:hAnsi="Arial" w:cs="Arial"/>
          <w:i/>
          <w:sz w:val="22"/>
          <w:szCs w:val="22"/>
        </w:rPr>
        <w:t>,</w:t>
      </w:r>
      <w:r w:rsidR="00D65B28" w:rsidRPr="00154187">
        <w:rPr>
          <w:rFonts w:ascii="Arial" w:hAnsi="Arial" w:cs="Arial"/>
          <w:sz w:val="22"/>
          <w:szCs w:val="22"/>
        </w:rPr>
        <w:t xml:space="preserve"> které jsou</w:t>
      </w:r>
      <w:r w:rsidRPr="0015418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bCs/>
          <w:sz w:val="22"/>
          <w:szCs w:val="22"/>
        </w:rPr>
        <w:t>Propachtovatel</w:t>
      </w:r>
      <w:r w:rsidRPr="00154187">
        <w:rPr>
          <w:rFonts w:ascii="Arial" w:hAnsi="Arial" w:cs="Arial"/>
          <w:i/>
          <w:sz w:val="22"/>
          <w:szCs w:val="22"/>
        </w:rPr>
        <w:t xml:space="preserve"> </w:t>
      </w:r>
      <w:r w:rsidRPr="0015418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</w:t>
      </w:r>
      <w:r w:rsidRPr="00154187">
        <w:rPr>
          <w:rFonts w:ascii="Arial" w:hAnsi="Arial" w:cs="Arial"/>
          <w:sz w:val="22"/>
          <w:szCs w:val="22"/>
        </w:rPr>
        <w:lastRenderedPageBreak/>
        <w:t xml:space="preserve">správě a zpracování osobních údajů budou dále postupovat v souladu s aktuální platnou a účinnou legislativou. Postupy a opatření se </w:t>
      </w:r>
      <w:r w:rsidR="00CB6C70" w:rsidRPr="00154187">
        <w:rPr>
          <w:rFonts w:ascii="Arial" w:hAnsi="Arial" w:cs="Arial"/>
          <w:bCs/>
          <w:sz w:val="22"/>
          <w:szCs w:val="22"/>
        </w:rPr>
        <w:t>propachtovatel</w:t>
      </w:r>
      <w:r w:rsidRPr="0015418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2037BA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154187">
        <w:rPr>
          <w:rFonts w:ascii="Arial" w:hAnsi="Arial" w:cs="Arial"/>
          <w:sz w:val="22"/>
          <w:szCs w:val="22"/>
        </w:rPr>
        <w:t>v</w:t>
      </w:r>
      <w:proofErr w:type="gramEnd"/>
      <w:r w:rsidRPr="00154187">
        <w:rPr>
          <w:rFonts w:ascii="Arial" w:hAnsi="Arial" w:cs="Arial"/>
          <w:sz w:val="22"/>
          <w:szCs w:val="22"/>
        </w:rPr>
        <w:t xml:space="preserve"> </w:t>
      </w:r>
      <w:r w:rsidR="00154187" w:rsidRPr="00154187">
        <w:rPr>
          <w:rFonts w:ascii="Arial" w:hAnsi="Arial" w:cs="Arial"/>
          <w:sz w:val="22"/>
          <w:szCs w:val="22"/>
        </w:rPr>
        <w:t>dvou</w:t>
      </w:r>
      <w:r w:rsidRPr="0015418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54187" w:rsidRPr="00154187">
        <w:rPr>
          <w:rFonts w:ascii="Arial" w:hAnsi="Arial" w:cs="Arial"/>
          <w:sz w:val="22"/>
          <w:szCs w:val="22"/>
        </w:rPr>
        <w:t>Jeden</w:t>
      </w:r>
      <w:r w:rsidRPr="00154187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5418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15418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5418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154187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5418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5418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51D346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154187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F18C6">
        <w:rPr>
          <w:rFonts w:ascii="Arial" w:hAnsi="Arial" w:cs="Arial"/>
          <w:sz w:val="22"/>
          <w:szCs w:val="22"/>
        </w:rPr>
        <w:t>8.4.2026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Agrodružstvo Brázdim</w:t>
      </w:r>
    </w:p>
    <w:p w14:paraId="043A3516" w14:textId="7883F037" w:rsidR="00560DD8" w:rsidRPr="009378A3" w:rsidRDefault="00154187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54187">
        <w:rPr>
          <w:rFonts w:ascii="Arial" w:hAnsi="Arial" w:cs="Arial"/>
          <w:color w:val="000000"/>
          <w:sz w:val="22"/>
          <w:szCs w:val="22"/>
        </w:rPr>
        <w:t xml:space="preserve">předseda představenstva 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7A942C6" w14:textId="77777777" w:rsidR="00154187" w:rsidRDefault="00154187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Hraba</w:t>
      </w:r>
    </w:p>
    <w:p w14:paraId="2404DFA2" w14:textId="35B6C919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  <w:r w:rsidR="00154187">
        <w:rPr>
          <w:rFonts w:ascii="Arial" w:hAnsi="Arial" w:cs="Arial"/>
          <w:bCs/>
        </w:rPr>
        <w:t>…………………………………</w:t>
      </w:r>
    </w:p>
    <w:p w14:paraId="7A90F0D8" w14:textId="331F57EA" w:rsidR="00154187" w:rsidRPr="00154187" w:rsidRDefault="00154187" w:rsidP="00E96870">
      <w:pPr>
        <w:rPr>
          <w:rFonts w:ascii="Arial" w:hAnsi="Arial" w:cs="Arial"/>
          <w:bCs/>
          <w:sz w:val="22"/>
          <w:szCs w:val="22"/>
        </w:rPr>
      </w:pPr>
      <w:r w:rsidRPr="00154187">
        <w:rPr>
          <w:rFonts w:ascii="Arial" w:hAnsi="Arial" w:cs="Arial"/>
          <w:bCs/>
          <w:sz w:val="22"/>
          <w:szCs w:val="22"/>
        </w:rPr>
        <w:t>Agrodružstvo Brázdim</w:t>
      </w:r>
    </w:p>
    <w:p w14:paraId="442575AC" w14:textId="0146DEDD" w:rsidR="00154187" w:rsidRPr="00154187" w:rsidRDefault="00154187" w:rsidP="00E96870">
      <w:pPr>
        <w:rPr>
          <w:rFonts w:ascii="Arial" w:hAnsi="Arial" w:cs="Arial"/>
          <w:bCs/>
          <w:sz w:val="22"/>
          <w:szCs w:val="22"/>
        </w:rPr>
      </w:pPr>
      <w:r w:rsidRPr="00154187">
        <w:rPr>
          <w:rFonts w:ascii="Arial" w:hAnsi="Arial" w:cs="Arial"/>
          <w:bCs/>
          <w:sz w:val="22"/>
          <w:szCs w:val="22"/>
        </w:rPr>
        <w:t xml:space="preserve">Člen představenstva </w:t>
      </w:r>
    </w:p>
    <w:p w14:paraId="3A8ABA98" w14:textId="50EF32D2" w:rsidR="00154187" w:rsidRDefault="00154187" w:rsidP="00E96870">
      <w:pPr>
        <w:rPr>
          <w:rFonts w:ascii="Arial" w:hAnsi="Arial" w:cs="Arial"/>
          <w:bCs/>
          <w:sz w:val="22"/>
          <w:szCs w:val="22"/>
        </w:rPr>
      </w:pPr>
      <w:r w:rsidRPr="00154187">
        <w:rPr>
          <w:rFonts w:ascii="Arial" w:hAnsi="Arial" w:cs="Arial"/>
          <w:bCs/>
          <w:sz w:val="22"/>
          <w:szCs w:val="22"/>
        </w:rPr>
        <w:t>Vladimír Bouda</w:t>
      </w:r>
    </w:p>
    <w:p w14:paraId="19A9F7CD" w14:textId="77777777" w:rsidR="00154187" w:rsidRDefault="00154187" w:rsidP="00E96870">
      <w:pPr>
        <w:rPr>
          <w:rFonts w:ascii="Arial" w:hAnsi="Arial" w:cs="Arial"/>
          <w:bCs/>
          <w:sz w:val="22"/>
          <w:szCs w:val="22"/>
        </w:rPr>
      </w:pPr>
    </w:p>
    <w:p w14:paraId="5A27E199" w14:textId="1CC75C2C" w:rsidR="00154187" w:rsidRPr="00154187" w:rsidRDefault="00154187" w:rsidP="00E9687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</w:t>
      </w:r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54187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5418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5418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5418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5418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5418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5418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5418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15418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>V ……………….. dne ……………..</w:t>
      </w:r>
      <w:r w:rsidRPr="00154187">
        <w:rPr>
          <w:rFonts w:ascii="Arial" w:hAnsi="Arial" w:cs="Arial"/>
          <w:sz w:val="22"/>
          <w:szCs w:val="22"/>
        </w:rPr>
        <w:tab/>
      </w:r>
      <w:r w:rsidRPr="00154187">
        <w:rPr>
          <w:rFonts w:ascii="Arial" w:hAnsi="Arial" w:cs="Arial"/>
          <w:sz w:val="22"/>
          <w:szCs w:val="22"/>
        </w:rPr>
        <w:tab/>
      </w:r>
      <w:r w:rsidRPr="0015418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54187">
        <w:rPr>
          <w:rFonts w:ascii="Arial" w:hAnsi="Arial" w:cs="Arial"/>
          <w:sz w:val="22"/>
          <w:szCs w:val="22"/>
        </w:rPr>
        <w:tab/>
      </w:r>
      <w:r w:rsidRPr="00154187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190C7659" w:rsidR="0057467E" w:rsidRPr="00154187" w:rsidRDefault="0057467E" w:rsidP="00154187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8387">
    <w:abstractNumId w:val="14"/>
  </w:num>
  <w:num w:numId="2" w16cid:durableId="1281650598">
    <w:abstractNumId w:val="1"/>
  </w:num>
  <w:num w:numId="3" w16cid:durableId="271744531">
    <w:abstractNumId w:val="10"/>
  </w:num>
  <w:num w:numId="4" w16cid:durableId="1160119021">
    <w:abstractNumId w:val="6"/>
  </w:num>
  <w:num w:numId="5" w16cid:durableId="1661303460">
    <w:abstractNumId w:val="3"/>
  </w:num>
  <w:num w:numId="6" w16cid:durableId="1694376631">
    <w:abstractNumId w:val="8"/>
  </w:num>
  <w:num w:numId="7" w16cid:durableId="222133328">
    <w:abstractNumId w:val="9"/>
  </w:num>
  <w:num w:numId="8" w16cid:durableId="1063020780">
    <w:abstractNumId w:val="0"/>
  </w:num>
  <w:num w:numId="9" w16cid:durableId="1315570739">
    <w:abstractNumId w:val="11"/>
  </w:num>
  <w:num w:numId="10" w16cid:durableId="181163477">
    <w:abstractNumId w:val="15"/>
  </w:num>
  <w:num w:numId="11" w16cid:durableId="1617902992">
    <w:abstractNumId w:val="12"/>
  </w:num>
  <w:num w:numId="12" w16cid:durableId="1719358638">
    <w:abstractNumId w:val="7"/>
  </w:num>
  <w:num w:numId="13" w16cid:durableId="1362970349">
    <w:abstractNumId w:val="4"/>
  </w:num>
  <w:num w:numId="14" w16cid:durableId="612589718">
    <w:abstractNumId w:val="2"/>
  </w:num>
  <w:num w:numId="15" w16cid:durableId="1742752813">
    <w:abstractNumId w:val="5"/>
  </w:num>
  <w:num w:numId="16" w16cid:durableId="685057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4187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B759D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34D0"/>
    <w:rsid w:val="00A36D26"/>
    <w:rsid w:val="00A37160"/>
    <w:rsid w:val="00A4172E"/>
    <w:rsid w:val="00A50798"/>
    <w:rsid w:val="00A50D98"/>
    <w:rsid w:val="00A646B8"/>
    <w:rsid w:val="00A670A8"/>
    <w:rsid w:val="00A70A84"/>
    <w:rsid w:val="00A84C89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18C6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1715</Words>
  <Characters>10123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2026-03-18T15:17:00Z</cp:lastPrinted>
  <dcterms:created xsi:type="dcterms:W3CDTF">2026-04-08T12:08:00Z</dcterms:created>
  <dcterms:modified xsi:type="dcterms:W3CDTF">2026-04-08T12:08:00Z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