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A9EF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SPD-26/038</w:t>
      </w:r>
    </w:p>
    <w:p w14:paraId="4BE817C1" w14:textId="77777777" w:rsidR="007B6B27" w:rsidRPr="007B6B27" w:rsidRDefault="007B6B27" w:rsidP="007B6B27">
      <w:pPr>
        <w:jc w:val="center"/>
      </w:pPr>
    </w:p>
    <w:p w14:paraId="21E43077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4A24078B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63422FD1" w14:textId="0E928473" w:rsidR="007B6B27" w:rsidRPr="007B6B27" w:rsidRDefault="007B6B27" w:rsidP="007B6B27">
      <w:pPr>
        <w:jc w:val="center"/>
      </w:pPr>
      <w:r w:rsidRPr="007B6B27">
        <w:t>zastoupená: Michal</w:t>
      </w:r>
      <w:r w:rsidR="00B336E4">
        <w:t>em</w:t>
      </w:r>
      <w:r w:rsidRPr="007B6B27">
        <w:t xml:space="preserve"> Med</w:t>
      </w:r>
      <w:r w:rsidR="00B336E4">
        <w:t>kem</w:t>
      </w:r>
      <w:r w:rsidRPr="007B6B27">
        <w:t>, obchodní</w:t>
      </w:r>
      <w:r w:rsidR="00B336E4">
        <w:t>m</w:t>
      </w:r>
      <w:r w:rsidRPr="007B6B27">
        <w:t xml:space="preserve"> </w:t>
      </w:r>
      <w:r w:rsidR="007E61A7">
        <w:t>ředitel</w:t>
      </w:r>
      <w:r w:rsidR="00B336E4">
        <w:t>em</w:t>
      </w:r>
    </w:p>
    <w:p w14:paraId="7D315A56" w14:textId="77777777" w:rsidR="007B6B27" w:rsidRPr="007B6B27" w:rsidRDefault="0007442B" w:rsidP="007B6B27">
      <w:pPr>
        <w:jc w:val="center"/>
      </w:pPr>
      <w:r>
        <w:t>(</w:t>
      </w:r>
      <w:r w:rsidR="007B6B27" w:rsidRPr="007B6B27">
        <w:t>dále jen 'pronajímatel')</w:t>
      </w:r>
    </w:p>
    <w:p w14:paraId="69638748" w14:textId="77777777" w:rsidR="007B6B27" w:rsidRPr="0007442B" w:rsidRDefault="007B6B27" w:rsidP="007B6B27">
      <w:pPr>
        <w:jc w:val="center"/>
        <w:rPr>
          <w:sz w:val="12"/>
        </w:rPr>
      </w:pPr>
    </w:p>
    <w:p w14:paraId="2A49C0AE" w14:textId="77777777" w:rsidR="007B6B27" w:rsidRPr="007B6B27" w:rsidRDefault="007B6B27" w:rsidP="007B6B27">
      <w:pPr>
        <w:jc w:val="center"/>
      </w:pPr>
      <w:r w:rsidRPr="007B6B27">
        <w:t>a</w:t>
      </w:r>
    </w:p>
    <w:p w14:paraId="6A719FC9" w14:textId="77777777" w:rsidR="007B6B27" w:rsidRPr="0007442B" w:rsidRDefault="007B6B27" w:rsidP="007B6B27">
      <w:pPr>
        <w:jc w:val="center"/>
        <w:rPr>
          <w:sz w:val="12"/>
        </w:rPr>
      </w:pPr>
    </w:p>
    <w:p w14:paraId="240BD44A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PKF - Prague Philharmonia, o.p.s.</w:t>
      </w:r>
      <w:r w:rsidR="007B6B27" w:rsidRPr="007B6B27">
        <w:rPr>
          <w:b/>
        </w:rPr>
        <w:t xml:space="preserve">, </w:t>
      </w:r>
      <w:proofErr w:type="gramStart"/>
      <w:r>
        <w:rPr>
          <w:b/>
        </w:rPr>
        <w:t>Burešova  1661</w:t>
      </w:r>
      <w:proofErr w:type="gramEnd"/>
      <w:r>
        <w:rPr>
          <w:b/>
        </w:rPr>
        <w:t>/2, 182 00 Praha 8</w:t>
      </w:r>
    </w:p>
    <w:p w14:paraId="74DBCE6E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64947602</w:t>
      </w:r>
      <w:r w:rsidRPr="007B6B27">
        <w:t xml:space="preserve"> DIČ: </w:t>
      </w:r>
      <w:r w:rsidR="00FF4087">
        <w:t>CZ64947602</w:t>
      </w:r>
      <w:r w:rsidRPr="007B6B27">
        <w:t xml:space="preserve"> Banka: </w:t>
      </w:r>
      <w:r w:rsidR="00FF4087">
        <w:t>123-1299860287/0100</w:t>
      </w:r>
    </w:p>
    <w:p w14:paraId="2F8B50F7" w14:textId="18392709" w:rsidR="007B6B27" w:rsidRPr="007B6B27" w:rsidRDefault="007B6B27" w:rsidP="007B6B27">
      <w:pPr>
        <w:jc w:val="center"/>
      </w:pPr>
      <w:r w:rsidRPr="007B6B27">
        <w:t xml:space="preserve">zastoupená: </w:t>
      </w:r>
      <w:r w:rsidR="00FF4087">
        <w:t>MgA. Pav</w:t>
      </w:r>
      <w:r w:rsidR="00B336E4">
        <w:t>lem</w:t>
      </w:r>
      <w:r w:rsidR="00FF4087">
        <w:t xml:space="preserve"> Trojan</w:t>
      </w:r>
      <w:r w:rsidR="00B336E4">
        <w:t>em</w:t>
      </w:r>
    </w:p>
    <w:p w14:paraId="0EADE914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40D35379" w14:textId="77777777" w:rsidR="007B6B27" w:rsidRPr="0007442B" w:rsidRDefault="007B6B27" w:rsidP="007B6B27">
      <w:pPr>
        <w:rPr>
          <w:sz w:val="12"/>
        </w:rPr>
      </w:pPr>
    </w:p>
    <w:p w14:paraId="06360D12" w14:textId="77777777" w:rsidR="007B6B27" w:rsidRPr="0007442B" w:rsidRDefault="007B6B27" w:rsidP="007B6B27">
      <w:pPr>
        <w:rPr>
          <w:rFonts w:ascii="Arial Narrow" w:hAnsi="Arial Narrow"/>
        </w:rPr>
      </w:pPr>
      <w:r w:rsidRPr="0007442B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62A02349" w14:textId="77777777" w:rsidR="007B6B27" w:rsidRPr="0007442B" w:rsidRDefault="007B6B27" w:rsidP="007B6B27">
      <w:pPr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47686C1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21C6EC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</w:p>
    <w:p w14:paraId="57D2D23C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4DD830FF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79DC815F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1B5C1871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7227580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Celková cena při rozsahu nájmu dle této smlouvy, včetně jejího podrobnějšího rozpisu, je uvedena v příloze této smlouvy. V případě změny rozsahu nájmu (viz článek II Pravidel pronájmů) se celková cena změní odpovídajícím způsobem. Nájemce uhradí celkovou cenu uvedenou v příloze pronajímateli v souladu s příslušnou fakturou vystavenou pronajímatelem.</w:t>
      </w:r>
    </w:p>
    <w:p w14:paraId="4002902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D613482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5528413B" w14:textId="77777777" w:rsidR="002B4666" w:rsidRPr="0007442B" w:rsidRDefault="002B4666" w:rsidP="002B4666">
      <w:pPr>
        <w:pStyle w:val="Odstavecseseznamem"/>
        <w:rPr>
          <w:rFonts w:ascii="Arial Narrow" w:hAnsi="Arial Narrow"/>
          <w:sz w:val="16"/>
        </w:rPr>
      </w:pPr>
    </w:p>
    <w:p w14:paraId="045B64C1" w14:textId="77777777" w:rsidR="007B6B27" w:rsidRPr="0007442B" w:rsidRDefault="002B4666" w:rsidP="0007442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  <w:r w:rsidR="007B6B27" w:rsidRPr="007B6B27">
        <w:t xml:space="preserve"> </w:t>
      </w:r>
    </w:p>
    <w:p w14:paraId="290CC709" w14:textId="77777777" w:rsidR="007B6B27" w:rsidRPr="007B6B27" w:rsidRDefault="007B6B27" w:rsidP="007B6B27">
      <w:r w:rsidRPr="007B6B27">
        <w:t xml:space="preserve"> </w:t>
      </w:r>
    </w:p>
    <w:p w14:paraId="6A3C6FCC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2B99C28C" w14:textId="77777777" w:rsidR="007B6B27" w:rsidRPr="007B6B27" w:rsidRDefault="007B6B27" w:rsidP="007B6B27">
      <w:r w:rsidRPr="007B6B27">
        <w:t xml:space="preserve"> </w:t>
      </w:r>
    </w:p>
    <w:p w14:paraId="44C93BBE" w14:textId="77777777" w:rsidR="007B6B27" w:rsidRPr="007B6B27" w:rsidRDefault="007B6B27" w:rsidP="007B6B27">
      <w:r w:rsidRPr="007B6B27">
        <w:t xml:space="preserve"> </w:t>
      </w:r>
    </w:p>
    <w:p w14:paraId="7705BB6A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31F3D815" w14:textId="77777777" w:rsidR="007B6B27" w:rsidRDefault="007B6B27" w:rsidP="0007442B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72B559CB" w14:textId="77777777" w:rsidR="007B6B27" w:rsidRPr="007B6B27" w:rsidRDefault="007B6B27" w:rsidP="007B6B27">
      <w:r w:rsidRPr="007B6B27">
        <w:t xml:space="preserve"> </w:t>
      </w:r>
    </w:p>
    <w:p w14:paraId="3242BB7B" w14:textId="77777777" w:rsidR="007B6B27" w:rsidRPr="007B6B27" w:rsidRDefault="007B6B27" w:rsidP="0007442B">
      <w:pPr>
        <w:spacing w:before="120"/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451F258A" w14:textId="7BEC1123" w:rsidR="007B6B27" w:rsidRDefault="00AF2AE9" w:rsidP="007B6B27">
      <w:r>
        <w:rPr>
          <w:sz w:val="20"/>
        </w:rPr>
        <w:t>Kontroloval(a)</w:t>
      </w:r>
      <w:r w:rsidRPr="007B6B27">
        <w:rPr>
          <w:sz w:val="20"/>
        </w:rPr>
        <w:t>:</w:t>
      </w:r>
    </w:p>
    <w:p w14:paraId="56F00063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SPD-26/038</w:t>
      </w:r>
    </w:p>
    <w:p w14:paraId="504BCD53" w14:textId="77777777" w:rsidR="00921B98" w:rsidRDefault="00921B98">
      <w:pPr>
        <w:rPr>
          <w:b/>
        </w:rPr>
      </w:pPr>
    </w:p>
    <w:p w14:paraId="0710D08F" w14:textId="77777777" w:rsidR="00921B98" w:rsidRDefault="00921B98">
      <w:pPr>
        <w:rPr>
          <w:b/>
        </w:rPr>
      </w:pPr>
    </w:p>
    <w:p w14:paraId="2B1DA48A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2B3E0A84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56A72A90" w14:textId="77777777" w:rsidTr="000E2B25">
        <w:tc>
          <w:tcPr>
            <w:tcW w:w="3085" w:type="dxa"/>
          </w:tcPr>
          <w:p w14:paraId="00FFAD6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BABC8F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3848A9C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53E4D767" w14:textId="77777777" w:rsidTr="000E2B25">
        <w:tc>
          <w:tcPr>
            <w:tcW w:w="3085" w:type="dxa"/>
          </w:tcPr>
          <w:p w14:paraId="6618B14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C55B7E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5F7CDAD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10BDCB74" w14:textId="77777777" w:rsidTr="000E2B25">
        <w:tc>
          <w:tcPr>
            <w:tcW w:w="3085" w:type="dxa"/>
          </w:tcPr>
          <w:p w14:paraId="0D286E1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31398B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1D62E6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Zkouška</w:t>
            </w:r>
          </w:p>
        </w:tc>
      </w:tr>
      <w:tr w:rsidR="00A25D99" w14:paraId="3FA73E2E" w14:textId="77777777" w:rsidTr="000E2B25">
        <w:tc>
          <w:tcPr>
            <w:tcW w:w="3085" w:type="dxa"/>
          </w:tcPr>
          <w:p w14:paraId="5C32EBE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89191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3953F3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073E8348" w14:textId="77777777" w:rsidTr="000E2B25">
        <w:tc>
          <w:tcPr>
            <w:tcW w:w="3085" w:type="dxa"/>
          </w:tcPr>
          <w:p w14:paraId="0E0947D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516213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D04ABC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Zkouška</w:t>
            </w:r>
          </w:p>
        </w:tc>
      </w:tr>
      <w:tr w:rsidR="00A25D99" w14:paraId="2B0073EE" w14:textId="77777777" w:rsidTr="000E2B25">
        <w:tc>
          <w:tcPr>
            <w:tcW w:w="3085" w:type="dxa"/>
          </w:tcPr>
          <w:p w14:paraId="2BB263B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5A7E69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45460A2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  <w:tr w:rsidR="00A25D99" w14:paraId="164C1587" w14:textId="77777777" w:rsidTr="000E2B25">
        <w:tc>
          <w:tcPr>
            <w:tcW w:w="3085" w:type="dxa"/>
          </w:tcPr>
          <w:p w14:paraId="4B6C2B4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FC631D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4173E60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Manipulace</w:t>
            </w:r>
            <w:proofErr w:type="gramEnd"/>
          </w:p>
        </w:tc>
      </w:tr>
      <w:tr w:rsidR="00A25D99" w14:paraId="3D6C8F6E" w14:textId="77777777" w:rsidTr="000E2B25">
        <w:tc>
          <w:tcPr>
            <w:tcW w:w="3085" w:type="dxa"/>
          </w:tcPr>
          <w:p w14:paraId="7FE288F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0AE9E3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35F970E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Prezidentský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  <w:tr w:rsidR="00A25D99" w14:paraId="17627CEA" w14:textId="77777777" w:rsidTr="000E2B25">
        <w:tc>
          <w:tcPr>
            <w:tcW w:w="3085" w:type="dxa"/>
          </w:tcPr>
          <w:p w14:paraId="08C7361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D72127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Entrée</w:t>
            </w:r>
          </w:p>
        </w:tc>
        <w:tc>
          <w:tcPr>
            <w:tcW w:w="3686" w:type="dxa"/>
          </w:tcPr>
          <w:p w14:paraId="7C3BA62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Prezidentský </w:t>
            </w:r>
            <w:proofErr w:type="gramStart"/>
            <w:r>
              <w:rPr>
                <w:sz w:val="20"/>
              </w:rPr>
              <w:t>salónek - Akce</w:t>
            </w:r>
            <w:proofErr w:type="gramEnd"/>
          </w:p>
        </w:tc>
      </w:tr>
      <w:tr w:rsidR="00A25D99" w14:paraId="068A2ADB" w14:textId="77777777" w:rsidTr="000E2B25">
        <w:tc>
          <w:tcPr>
            <w:tcW w:w="3085" w:type="dxa"/>
          </w:tcPr>
          <w:p w14:paraId="385EE6F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BCF4FE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v Prezidentském </w:t>
            </w:r>
            <w:proofErr w:type="gramStart"/>
            <w:r>
              <w:rPr>
                <w:sz w:val="20"/>
              </w:rPr>
              <w:t>salónku - Entrée</w:t>
            </w:r>
            <w:proofErr w:type="gramEnd"/>
            <w:r>
              <w:rPr>
                <w:sz w:val="20"/>
              </w:rPr>
              <w:t xml:space="preserve"> před koncertem</w:t>
            </w:r>
          </w:p>
        </w:tc>
        <w:tc>
          <w:tcPr>
            <w:tcW w:w="3686" w:type="dxa"/>
          </w:tcPr>
          <w:p w14:paraId="4B39E16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(jiná prostora) - Manipulace</w:t>
            </w:r>
          </w:p>
        </w:tc>
      </w:tr>
      <w:tr w:rsidR="00A25D99" w14:paraId="4C71F040" w14:textId="77777777" w:rsidTr="000E2B25">
        <w:tc>
          <w:tcPr>
            <w:tcW w:w="3085" w:type="dxa"/>
          </w:tcPr>
          <w:p w14:paraId="7D9ACAA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65C6FB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Společenská akce před koncertem, o přestávce, po koncertu.</w:t>
            </w:r>
          </w:p>
        </w:tc>
        <w:tc>
          <w:tcPr>
            <w:tcW w:w="3686" w:type="dxa"/>
          </w:tcPr>
          <w:p w14:paraId="133752D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Akce</w:t>
            </w:r>
            <w:proofErr w:type="gramEnd"/>
          </w:p>
        </w:tc>
      </w:tr>
      <w:tr w:rsidR="00A25D99" w14:paraId="044B3A58" w14:textId="77777777" w:rsidTr="000E2B25">
        <w:tc>
          <w:tcPr>
            <w:tcW w:w="3085" w:type="dxa"/>
          </w:tcPr>
          <w:p w14:paraId="4A1AA18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AB4004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667A7E4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29546234" w14:textId="77777777" w:rsidTr="000E2B25">
        <w:tc>
          <w:tcPr>
            <w:tcW w:w="3085" w:type="dxa"/>
          </w:tcPr>
          <w:p w14:paraId="5509FF8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B9DF6A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Společenská akce před koncertem a o přestávce</w:t>
            </w:r>
          </w:p>
        </w:tc>
        <w:tc>
          <w:tcPr>
            <w:tcW w:w="3686" w:type="dxa"/>
          </w:tcPr>
          <w:p w14:paraId="760B449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Akce</w:t>
            </w:r>
            <w:proofErr w:type="gramEnd"/>
          </w:p>
        </w:tc>
      </w:tr>
      <w:tr w:rsidR="00A25D99" w14:paraId="7A0FFE93" w14:textId="77777777" w:rsidTr="000E2B25">
        <w:tc>
          <w:tcPr>
            <w:tcW w:w="3085" w:type="dxa"/>
          </w:tcPr>
          <w:p w14:paraId="254821A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B400FC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Roll-upy ve foyer</w:t>
            </w:r>
          </w:p>
        </w:tc>
        <w:tc>
          <w:tcPr>
            <w:tcW w:w="3686" w:type="dxa"/>
          </w:tcPr>
          <w:p w14:paraId="43AA5F1F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Logo - Informativní</w:t>
            </w:r>
            <w:proofErr w:type="gramEnd"/>
          </w:p>
        </w:tc>
      </w:tr>
      <w:tr w:rsidR="00A25D99" w14:paraId="2F3D5B79" w14:textId="77777777" w:rsidTr="000E2B25">
        <w:tc>
          <w:tcPr>
            <w:tcW w:w="3085" w:type="dxa"/>
          </w:tcPr>
          <w:p w14:paraId="52A6573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26BF48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Vstupenky na emporu</w:t>
            </w:r>
          </w:p>
        </w:tc>
        <w:tc>
          <w:tcPr>
            <w:tcW w:w="3686" w:type="dxa"/>
          </w:tcPr>
          <w:p w14:paraId="128FBC7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Vstupenky na </w:t>
            </w:r>
            <w:proofErr w:type="gramStart"/>
            <w:r>
              <w:rPr>
                <w:sz w:val="20"/>
              </w:rPr>
              <w:t>emporu - Akce</w:t>
            </w:r>
            <w:proofErr w:type="gramEnd"/>
          </w:p>
        </w:tc>
      </w:tr>
      <w:tr w:rsidR="00A25D99" w14:paraId="16F2966F" w14:textId="77777777" w:rsidTr="000E2B25">
        <w:tc>
          <w:tcPr>
            <w:tcW w:w="3085" w:type="dxa"/>
          </w:tcPr>
          <w:p w14:paraId="5FEB06A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66BECE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</w:t>
            </w:r>
          </w:p>
        </w:tc>
        <w:tc>
          <w:tcPr>
            <w:tcW w:w="3686" w:type="dxa"/>
          </w:tcPr>
          <w:p w14:paraId="056BE31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programů pořadatelskou službou </w:t>
            </w:r>
            <w:proofErr w:type="gramStart"/>
            <w:r>
              <w:rPr>
                <w:sz w:val="20"/>
              </w:rPr>
              <w:t>ČF - Informativní</w:t>
            </w:r>
            <w:proofErr w:type="gramEnd"/>
          </w:p>
        </w:tc>
      </w:tr>
      <w:tr w:rsidR="00A25D99" w14:paraId="3231BD3E" w14:textId="77777777" w:rsidTr="000E2B25">
        <w:tc>
          <w:tcPr>
            <w:tcW w:w="3085" w:type="dxa"/>
          </w:tcPr>
          <w:p w14:paraId="7381EDF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A92640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3D138DB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3C37D14B" w14:textId="77777777" w:rsidTr="000E2B25">
        <w:tc>
          <w:tcPr>
            <w:tcW w:w="3085" w:type="dxa"/>
          </w:tcPr>
          <w:p w14:paraId="3935B9B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D231C5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2703148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672EBF41" w14:textId="77777777" w:rsidTr="000E2B25">
        <w:tc>
          <w:tcPr>
            <w:tcW w:w="3085" w:type="dxa"/>
          </w:tcPr>
          <w:p w14:paraId="4464F7F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088E69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F03FDD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3A31B70A" w14:textId="77777777" w:rsidTr="000E2B25">
        <w:tc>
          <w:tcPr>
            <w:tcW w:w="3085" w:type="dxa"/>
          </w:tcPr>
          <w:p w14:paraId="076C14C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864F86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49B059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00939CEF" w14:textId="77777777" w:rsidTr="000E2B25">
        <w:tc>
          <w:tcPr>
            <w:tcW w:w="3085" w:type="dxa"/>
          </w:tcPr>
          <w:p w14:paraId="2047BDE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B4DBE8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09433C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0B7BBCE6" w14:textId="77777777" w:rsidTr="000E2B25">
        <w:tc>
          <w:tcPr>
            <w:tcW w:w="3085" w:type="dxa"/>
          </w:tcPr>
          <w:p w14:paraId="39F83A7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2E8BA1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Talichův salónek</w:t>
            </w:r>
          </w:p>
        </w:tc>
        <w:tc>
          <w:tcPr>
            <w:tcW w:w="3686" w:type="dxa"/>
          </w:tcPr>
          <w:p w14:paraId="35369EE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(jiná prostora) - Akce</w:t>
            </w:r>
          </w:p>
        </w:tc>
      </w:tr>
      <w:tr w:rsidR="00A25D99" w14:paraId="54537CC2" w14:textId="77777777" w:rsidTr="000E2B25">
        <w:tc>
          <w:tcPr>
            <w:tcW w:w="3085" w:type="dxa"/>
          </w:tcPr>
          <w:p w14:paraId="5D4A4F4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6CFD87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6EAF40B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Manipulace</w:t>
            </w:r>
            <w:proofErr w:type="gramEnd"/>
          </w:p>
        </w:tc>
      </w:tr>
      <w:tr w:rsidR="00A25D99" w14:paraId="776DF244" w14:textId="77777777" w:rsidTr="000E2B25">
        <w:tc>
          <w:tcPr>
            <w:tcW w:w="3085" w:type="dxa"/>
          </w:tcPr>
          <w:p w14:paraId="21E6001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F9EFFA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61C2561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Prezidentský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  <w:tr w:rsidR="00A25D99" w14:paraId="279334F2" w14:textId="77777777" w:rsidTr="000E2B25">
        <w:tc>
          <w:tcPr>
            <w:tcW w:w="3085" w:type="dxa"/>
          </w:tcPr>
          <w:p w14:paraId="4FF41E3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337825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6390081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</w:tbl>
    <w:p w14:paraId="5991E866" w14:textId="77777777" w:rsidR="00A25D99" w:rsidRDefault="00A25D99">
      <w:pPr>
        <w:rPr>
          <w:b/>
        </w:rPr>
      </w:pPr>
    </w:p>
    <w:p w14:paraId="4D8D87BE" w14:textId="77777777" w:rsidR="00634D5A" w:rsidRDefault="00634D5A">
      <w:pPr>
        <w:rPr>
          <w:b/>
        </w:rPr>
      </w:pPr>
    </w:p>
    <w:p w14:paraId="499D5313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3388CB95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0E7ECE9C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F6D824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CE9BB9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38B5FD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AA8413" w14:textId="77777777" w:rsidR="00AF347B" w:rsidRPr="0007442B" w:rsidRDefault="0007442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99AC96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cena</w:t>
            </w:r>
          </w:p>
        </w:tc>
      </w:tr>
      <w:tr w:rsidR="00AF347B" w14:paraId="08C62CFF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C90187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koncert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C5D2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9D809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B3D9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73CD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CBDF793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B8F62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C7DC8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64273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26D9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71E07C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86542AC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62F28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FF950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05729B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A733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F29C5C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A4F1BD6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BBA4B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ABC1D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387DD8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0A36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C9A1C0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46B0172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EBDFD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F6578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88A086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2FD4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3BB3BC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B7DA893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235D8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C92D6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DFF5A7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FDFB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960D02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AE50A2D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B8C54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74A34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A91BE2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F8A5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89F767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9575EE4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C43F6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C24C0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ECA0E9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5CCB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EC03B7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D7B887F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E041B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470BF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A2B276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5276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E50EF4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AD9D4C8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30528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DA7EC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3D5BB3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3B49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6431DD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76AC90E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C4F34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B5662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1C8FC0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3B1B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8466DB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93D1C7B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437C96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0F2F40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4A343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48023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8A5073" w14:textId="77777777" w:rsidR="00AF347B" w:rsidRPr="00C96A06" w:rsidRDefault="00C55348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253 150,00 Kč</w:t>
            </w:r>
          </w:p>
        </w:tc>
      </w:tr>
    </w:tbl>
    <w:p w14:paraId="087A3FDA" w14:textId="77777777" w:rsidR="00A24C52" w:rsidRDefault="00A24C52" w:rsidP="007B6B27"/>
    <w:p w14:paraId="54F04544" w14:textId="77777777" w:rsidR="00A24C52" w:rsidRDefault="00A24C52" w:rsidP="007B6B27"/>
    <w:p w14:paraId="209E2EF3" w14:textId="77777777" w:rsidR="00A24C52" w:rsidRDefault="00A24C52" w:rsidP="007B6B27"/>
    <w:p w14:paraId="6F7BF3AC" w14:textId="77777777" w:rsidR="00A24C52" w:rsidRDefault="00A24C52" w:rsidP="007B6B27"/>
    <w:p w14:paraId="013FEDB2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0C8E81D6" w14:textId="77777777" w:rsidR="00A24C52" w:rsidRPr="007B6B27" w:rsidRDefault="00A24C52" w:rsidP="00A24C52">
      <w:r w:rsidRPr="007B6B27">
        <w:t xml:space="preserve"> </w:t>
      </w:r>
    </w:p>
    <w:p w14:paraId="52179CC0" w14:textId="77777777" w:rsidR="00A24C52" w:rsidRPr="007B6B27" w:rsidRDefault="00A24C52" w:rsidP="00A24C52">
      <w:r w:rsidRPr="007B6B27">
        <w:t xml:space="preserve"> </w:t>
      </w:r>
    </w:p>
    <w:p w14:paraId="6EE544F5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lastRenderedPageBreak/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C934D02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69FE360B" w14:textId="77777777" w:rsidR="00A24C52" w:rsidRPr="007B6B27" w:rsidRDefault="00A24C52" w:rsidP="00A24C52">
      <w:r w:rsidRPr="007B6B27">
        <w:t xml:space="preserve"> </w:t>
      </w:r>
    </w:p>
    <w:p w14:paraId="586C28A0" w14:textId="77777777" w:rsidR="00A24C52" w:rsidRDefault="00A24C52" w:rsidP="00A24C52"/>
    <w:p w14:paraId="485F59CA" w14:textId="77777777" w:rsidR="00A24C52" w:rsidRPr="007B6B27" w:rsidRDefault="00A24C52" w:rsidP="00A24C52">
      <w:r w:rsidRPr="007B6B27">
        <w:t xml:space="preserve"> </w:t>
      </w:r>
    </w:p>
    <w:p w14:paraId="0D048828" w14:textId="77777777"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5A91A341" w14:textId="77777777" w:rsidR="00AF2AE9" w:rsidRDefault="00AF2AE9" w:rsidP="00AF2AE9">
      <w:r>
        <w:rPr>
          <w:sz w:val="20"/>
        </w:rPr>
        <w:t>Kontroloval(a)</w:t>
      </w:r>
      <w:r w:rsidRPr="007B6B27">
        <w:rPr>
          <w:sz w:val="20"/>
        </w:rPr>
        <w:t>:</w:t>
      </w:r>
    </w:p>
    <w:p w14:paraId="01E81DFB" w14:textId="77777777" w:rsidR="00A24C52" w:rsidRPr="007B6B27" w:rsidRDefault="00A24C52" w:rsidP="007B6B27"/>
    <w:sectPr w:rsidR="00A24C52" w:rsidRPr="007B6B27" w:rsidSect="00657A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09755">
    <w:abstractNumId w:val="0"/>
  </w:num>
  <w:num w:numId="2" w16cid:durableId="2058118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442B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4666"/>
    <w:rsid w:val="002C0E85"/>
    <w:rsid w:val="002C48A6"/>
    <w:rsid w:val="002D1490"/>
    <w:rsid w:val="002D3959"/>
    <w:rsid w:val="002D6B73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C7DBB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773B"/>
    <w:rsid w:val="004514F4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11EF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57ACF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E61A7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2AE9"/>
    <w:rsid w:val="00AF347B"/>
    <w:rsid w:val="00AF5674"/>
    <w:rsid w:val="00B00C52"/>
    <w:rsid w:val="00B00D49"/>
    <w:rsid w:val="00B116CB"/>
    <w:rsid w:val="00B23FD2"/>
    <w:rsid w:val="00B336E4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5348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E666B"/>
    <w:rsid w:val="00DF61FF"/>
    <w:rsid w:val="00DF7B65"/>
    <w:rsid w:val="00E000AD"/>
    <w:rsid w:val="00E0249C"/>
    <w:rsid w:val="00E23565"/>
    <w:rsid w:val="00E25255"/>
    <w:rsid w:val="00E259D0"/>
    <w:rsid w:val="00E315AD"/>
    <w:rsid w:val="00E3573B"/>
    <w:rsid w:val="00E42DA2"/>
    <w:rsid w:val="00E47983"/>
    <w:rsid w:val="00E5424A"/>
    <w:rsid w:val="00E75ACC"/>
    <w:rsid w:val="00E76D2A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5EA6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AE9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846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2026-04-08T12:14:00Z</dcterms:created>
  <dcterms:modified xsi:type="dcterms:W3CDTF">2026-04-08T12:14:00Z</dcterms:modified>
</cp:coreProperties>
</file>