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40DF" w14:textId="2597D346" w:rsidR="00584F1E" w:rsidRDefault="00584F1E" w:rsidP="00584F1E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A73C88" w:rsidRPr="00A73C88">
        <w:rPr>
          <w:rFonts w:ascii="Arial" w:hAnsi="Arial" w:cs="Arial"/>
          <w:bCs/>
        </w:rPr>
        <w:t>SPU 088081/2026/66/Fry</w:t>
      </w:r>
    </w:p>
    <w:p w14:paraId="39D07531" w14:textId="0950B3FE" w:rsidR="00584F1E" w:rsidRDefault="00584F1E" w:rsidP="00584F1E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584A38" w:rsidRPr="00584A38">
        <w:rPr>
          <w:rFonts w:ascii="Arial" w:hAnsi="Arial" w:cs="Arial"/>
          <w:bCs/>
        </w:rPr>
        <w:t>spuess9df52725</w:t>
      </w:r>
    </w:p>
    <w:p w14:paraId="61160DE7" w14:textId="7F9288F0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32303B">
        <w:rPr>
          <w:rFonts w:ascii="Arial" w:hAnsi="Arial" w:cs="Arial"/>
          <w:b/>
          <w:sz w:val="32"/>
          <w:szCs w:val="32"/>
        </w:rPr>
        <w:t>3</w:t>
      </w:r>
    </w:p>
    <w:p w14:paraId="26203E8C" w14:textId="5717B51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936C2">
        <w:rPr>
          <w:rFonts w:ascii="Arial" w:hAnsi="Arial" w:cs="Arial"/>
          <w:b/>
          <w:caps/>
          <w:sz w:val="32"/>
          <w:szCs w:val="32"/>
        </w:rPr>
        <w:t>NÁJEMNÍ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1062C">
        <w:rPr>
          <w:rFonts w:ascii="Arial" w:hAnsi="Arial" w:cs="Arial"/>
          <w:b/>
          <w:sz w:val="32"/>
          <w:szCs w:val="32"/>
        </w:rPr>
        <w:t>64N19</w:t>
      </w:r>
      <w:r w:rsidR="00B308D2">
        <w:rPr>
          <w:rFonts w:ascii="Arial" w:hAnsi="Arial" w:cs="Arial"/>
          <w:b/>
          <w:sz w:val="32"/>
          <w:szCs w:val="32"/>
        </w:rPr>
        <w:t>/28</w:t>
      </w:r>
    </w:p>
    <w:p w14:paraId="3E0C3C5A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6742B13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A564B2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114F6FA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C53A764" w14:textId="317EE6BE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52638A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7049879C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4FE4552C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05A4493D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 w:rsidR="00B80573"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0A9A4AE2" w14:textId="6C66C8A9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 w:rsidR="0089272B"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5C376989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4D897C4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44322BB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4F03953F" w14:textId="77777777" w:rsidR="00146388" w:rsidRDefault="00146388" w:rsidP="001463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67B350D" w14:textId="77777777" w:rsidR="000B3BC6" w:rsidRPr="00C55134" w:rsidRDefault="000B3BC6">
      <w:pPr>
        <w:jc w:val="both"/>
        <w:rPr>
          <w:rFonts w:ascii="Arial" w:hAnsi="Arial" w:cs="Arial"/>
          <w:sz w:val="22"/>
          <w:szCs w:val="22"/>
        </w:rPr>
      </w:pPr>
    </w:p>
    <w:p w14:paraId="5D697B1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936C2">
        <w:rPr>
          <w:rFonts w:ascii="Arial" w:hAnsi="Arial" w:cs="Arial"/>
          <w:sz w:val="22"/>
          <w:szCs w:val="22"/>
        </w:rPr>
        <w:t>pronajímatel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32A39FA2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2FDCDF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29393ABE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138F5BCD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5E86467E" w14:textId="77777777" w:rsidR="004D4FF3" w:rsidRPr="00F03815" w:rsidRDefault="004D4FF3" w:rsidP="004D4FF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43986"/>
      <w:r w:rsidRPr="00F03815">
        <w:rPr>
          <w:rFonts w:ascii="Arial" w:hAnsi="Arial" w:cs="Arial"/>
          <w:b/>
          <w:sz w:val="22"/>
          <w:szCs w:val="22"/>
        </w:rPr>
        <w:t>A G R O SOKOLEČ, a.s.</w:t>
      </w:r>
    </w:p>
    <w:p w14:paraId="604B2830" w14:textId="77777777" w:rsidR="004D4FF3" w:rsidRPr="00F03815" w:rsidRDefault="004D4FF3" w:rsidP="004D4FF3">
      <w:pPr>
        <w:pStyle w:val="Zkladntext"/>
        <w:rPr>
          <w:rFonts w:ascii="Arial" w:hAnsi="Arial" w:cs="Arial"/>
          <w:sz w:val="22"/>
          <w:szCs w:val="22"/>
        </w:rPr>
      </w:pPr>
      <w:r w:rsidRPr="00F03815">
        <w:rPr>
          <w:rFonts w:ascii="Arial" w:hAnsi="Arial" w:cs="Arial"/>
          <w:sz w:val="22"/>
          <w:szCs w:val="22"/>
        </w:rPr>
        <w:t>sídlo: V Lípách 27</w:t>
      </w:r>
      <w:r w:rsidRPr="00F03815">
        <w:rPr>
          <w:rFonts w:ascii="Arial" w:hAnsi="Arial" w:cs="Arial"/>
          <w:iCs/>
          <w:sz w:val="22"/>
          <w:szCs w:val="22"/>
        </w:rPr>
        <w:t xml:space="preserve">, Sokoleč, PSČ 290 01 </w:t>
      </w:r>
    </w:p>
    <w:p w14:paraId="3E51A02A" w14:textId="77777777" w:rsidR="004D4FF3" w:rsidRPr="00F03815" w:rsidRDefault="004D4FF3" w:rsidP="004D4FF3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F03815">
        <w:rPr>
          <w:rFonts w:ascii="Arial" w:hAnsi="Arial" w:cs="Arial"/>
          <w:iCs/>
          <w:sz w:val="22"/>
          <w:szCs w:val="22"/>
        </w:rPr>
        <w:t>IČO: 25769952</w:t>
      </w:r>
    </w:p>
    <w:p w14:paraId="5C7A4638" w14:textId="77777777" w:rsidR="004D4FF3" w:rsidRPr="00F03815" w:rsidRDefault="004D4FF3" w:rsidP="004D4FF3">
      <w:pPr>
        <w:jc w:val="both"/>
        <w:rPr>
          <w:rFonts w:ascii="Arial" w:hAnsi="Arial" w:cs="Arial"/>
          <w:iCs/>
          <w:sz w:val="22"/>
          <w:szCs w:val="22"/>
        </w:rPr>
      </w:pPr>
      <w:r w:rsidRPr="00F03815">
        <w:rPr>
          <w:rFonts w:ascii="Arial" w:hAnsi="Arial" w:cs="Arial"/>
          <w:iCs/>
          <w:sz w:val="22"/>
          <w:szCs w:val="22"/>
        </w:rPr>
        <w:t>DIČ: CZ25769952</w:t>
      </w:r>
    </w:p>
    <w:p w14:paraId="59E4BFD0" w14:textId="77777777" w:rsidR="004D4FF3" w:rsidRPr="00F03815" w:rsidRDefault="004D4FF3" w:rsidP="004D4FF3">
      <w:pPr>
        <w:rPr>
          <w:rFonts w:ascii="Arial" w:hAnsi="Arial" w:cs="Arial"/>
          <w:b/>
          <w:sz w:val="22"/>
          <w:szCs w:val="22"/>
        </w:rPr>
      </w:pPr>
      <w:r w:rsidRPr="00F03815">
        <w:rPr>
          <w:rFonts w:ascii="Arial" w:hAnsi="Arial" w:cs="Arial"/>
          <w:sz w:val="22"/>
          <w:szCs w:val="22"/>
        </w:rPr>
        <w:t>zapsána v obchodním rejstříku vedeném Městským soudem v Praze, oddíl B, vložka 5966</w:t>
      </w:r>
    </w:p>
    <w:p w14:paraId="379F76DD" w14:textId="77777777" w:rsidR="004D4FF3" w:rsidRPr="00F03815" w:rsidRDefault="004D4FF3" w:rsidP="004D4FF3">
      <w:pPr>
        <w:pStyle w:val="adresa"/>
        <w:tabs>
          <w:tab w:val="left" w:pos="708"/>
        </w:tabs>
        <w:rPr>
          <w:rFonts w:ascii="Arial" w:hAnsi="Arial" w:cs="Arial"/>
          <w:i/>
          <w:sz w:val="22"/>
          <w:szCs w:val="22"/>
          <w:u w:val="single"/>
        </w:rPr>
      </w:pPr>
      <w:r w:rsidRPr="00F03815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Pr="00F03815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Pr="00F03815">
        <w:rPr>
          <w:rFonts w:ascii="Arial" w:hAnsi="Arial" w:cs="Arial"/>
          <w:iCs/>
          <w:sz w:val="22"/>
          <w:szCs w:val="22"/>
        </w:rPr>
        <w:t>Spremo</w:t>
      </w:r>
      <w:proofErr w:type="spellEnd"/>
      <w:r w:rsidRPr="00F03815">
        <w:rPr>
          <w:rFonts w:ascii="Arial" w:hAnsi="Arial" w:cs="Arial"/>
          <w:iCs/>
          <w:sz w:val="22"/>
          <w:szCs w:val="22"/>
        </w:rPr>
        <w:t>, předseda představenstva</w:t>
      </w:r>
    </w:p>
    <w:p w14:paraId="5329817D" w14:textId="77777777" w:rsidR="00466246" w:rsidRPr="00466246" w:rsidRDefault="00466246" w:rsidP="00466246">
      <w:pPr>
        <w:pStyle w:val="Zkladntext"/>
        <w:rPr>
          <w:rFonts w:ascii="Arial" w:hAnsi="Arial" w:cs="Arial"/>
          <w:iCs/>
          <w:sz w:val="22"/>
          <w:szCs w:val="22"/>
        </w:rPr>
      </w:pPr>
      <w:r w:rsidRPr="00466246">
        <w:rPr>
          <w:rFonts w:ascii="Arial" w:hAnsi="Arial" w:cs="Arial"/>
          <w:iCs/>
          <w:sz w:val="22"/>
          <w:szCs w:val="22"/>
        </w:rPr>
        <w:t>bankovní spojení: ……………………….</w:t>
      </w:r>
    </w:p>
    <w:p w14:paraId="7A598414" w14:textId="77777777" w:rsidR="00466246" w:rsidRPr="00466246" w:rsidRDefault="00466246" w:rsidP="00466246">
      <w:pPr>
        <w:pStyle w:val="Zkladntext"/>
        <w:rPr>
          <w:rFonts w:ascii="Arial" w:hAnsi="Arial" w:cs="Arial"/>
          <w:iCs/>
          <w:sz w:val="22"/>
          <w:szCs w:val="22"/>
        </w:rPr>
      </w:pPr>
      <w:r w:rsidRPr="00466246">
        <w:rPr>
          <w:rFonts w:ascii="Arial" w:hAnsi="Arial" w:cs="Arial"/>
          <w:iCs/>
          <w:sz w:val="22"/>
          <w:szCs w:val="22"/>
        </w:rPr>
        <w:t>číslo účtu: ………………………………..</w:t>
      </w:r>
    </w:p>
    <w:bookmarkEnd w:id="0"/>
    <w:p w14:paraId="2D24D8FE" w14:textId="77777777" w:rsidR="001148BB" w:rsidRPr="00C85523" w:rsidRDefault="001148BB">
      <w:pPr>
        <w:jc w:val="both"/>
        <w:rPr>
          <w:rFonts w:ascii="Arial" w:hAnsi="Arial" w:cs="Arial"/>
          <w:sz w:val="22"/>
          <w:szCs w:val="22"/>
        </w:rPr>
      </w:pPr>
    </w:p>
    <w:p w14:paraId="79A55A04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936C2">
        <w:rPr>
          <w:rFonts w:ascii="Arial" w:hAnsi="Arial" w:cs="Arial"/>
          <w:sz w:val="22"/>
          <w:szCs w:val="22"/>
        </w:rPr>
        <w:t>nájemce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77B522C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310C529A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C9B802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15A50B4E" w14:textId="77777777" w:rsidR="00EE3F67" w:rsidRPr="00C55134" w:rsidRDefault="00EE3F67">
      <w:pPr>
        <w:rPr>
          <w:rFonts w:ascii="Arial" w:hAnsi="Arial" w:cs="Arial"/>
          <w:sz w:val="22"/>
          <w:szCs w:val="22"/>
        </w:rPr>
      </w:pPr>
    </w:p>
    <w:p w14:paraId="6EA9D4B7" w14:textId="39A0A9FB" w:rsidR="002B0D3E" w:rsidRPr="00C55134" w:rsidRDefault="002B0D3E" w:rsidP="002B0D3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F3421B"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C55134">
        <w:rPr>
          <w:rFonts w:ascii="Arial" w:hAnsi="Arial" w:cs="Arial"/>
          <w:sz w:val="22"/>
          <w:szCs w:val="22"/>
        </w:rPr>
        <w:t xml:space="preserve"> smlouvě č</w:t>
      </w:r>
      <w:r>
        <w:rPr>
          <w:rFonts w:ascii="Arial" w:hAnsi="Arial" w:cs="Arial"/>
          <w:sz w:val="22"/>
          <w:szCs w:val="22"/>
        </w:rPr>
        <w:t>. 64N19/28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01.10.2019, ve znění </w:t>
      </w:r>
      <w:r w:rsidR="00F3421B">
        <w:rPr>
          <w:rFonts w:ascii="Arial" w:hAnsi="Arial" w:cs="Arial"/>
          <w:sz w:val="22"/>
          <w:szCs w:val="22"/>
        </w:rPr>
        <w:t>pozdějších dodatků č. 1 a 2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</w:t>
      </w:r>
      <w:r>
        <w:rPr>
          <w:rFonts w:ascii="Arial" w:hAnsi="Arial" w:cs="Arial"/>
          <w:sz w:val="22"/>
          <w:szCs w:val="22"/>
        </w:rPr>
        <w:t>předmět nájmu</w:t>
      </w:r>
      <w:r w:rsidR="00F3421B">
        <w:rPr>
          <w:rFonts w:ascii="Arial" w:hAnsi="Arial" w:cs="Arial"/>
          <w:sz w:val="22"/>
          <w:szCs w:val="22"/>
        </w:rPr>
        <w:t xml:space="preserve"> a výše ročního nájemného</w:t>
      </w:r>
      <w:r>
        <w:rPr>
          <w:rFonts w:ascii="Arial" w:hAnsi="Arial" w:cs="Arial"/>
          <w:sz w:val="22"/>
          <w:szCs w:val="22"/>
        </w:rPr>
        <w:t>.</w:t>
      </w:r>
    </w:p>
    <w:p w14:paraId="2242CB23" w14:textId="77777777" w:rsidR="00321F8B" w:rsidRDefault="00321F8B" w:rsidP="00364CFF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777BEF9" w14:textId="42ADF448" w:rsidR="00B80573" w:rsidRDefault="00B80573" w:rsidP="00B80573">
      <w:pPr>
        <w:tabs>
          <w:tab w:val="left" w:pos="426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E3F67" w:rsidRPr="00EE3F67">
        <w:rPr>
          <w:rFonts w:ascii="Arial" w:hAnsi="Arial" w:cs="Arial"/>
          <w:sz w:val="22"/>
          <w:szCs w:val="22"/>
        </w:rPr>
        <w:t>.</w:t>
      </w:r>
      <w:r w:rsidR="00FE46C0">
        <w:rPr>
          <w:rFonts w:ascii="Arial" w:hAnsi="Arial" w:cs="Arial"/>
          <w:sz w:val="22"/>
          <w:szCs w:val="22"/>
        </w:rPr>
        <w:t> </w:t>
      </w:r>
      <w:r w:rsidRPr="005B5F8E">
        <w:rPr>
          <w:rFonts w:ascii="Arial" w:hAnsi="Arial" w:cs="Arial"/>
          <w:sz w:val="22"/>
          <w:szCs w:val="22"/>
        </w:rPr>
        <w:t xml:space="preserve">Dne </w:t>
      </w:r>
      <w:r w:rsidR="00F728E0">
        <w:rPr>
          <w:rFonts w:ascii="Arial" w:hAnsi="Arial" w:cs="Arial"/>
          <w:sz w:val="22"/>
          <w:szCs w:val="22"/>
        </w:rPr>
        <w:t>23</w:t>
      </w:r>
      <w:r w:rsidRPr="005B5F8E">
        <w:rPr>
          <w:rFonts w:ascii="Arial" w:hAnsi="Arial" w:cs="Arial"/>
          <w:sz w:val="22"/>
          <w:szCs w:val="22"/>
        </w:rPr>
        <w:t>.</w:t>
      </w:r>
      <w:r w:rsidR="0052638A">
        <w:rPr>
          <w:rFonts w:ascii="Arial" w:hAnsi="Arial" w:cs="Arial"/>
          <w:sz w:val="22"/>
          <w:szCs w:val="22"/>
        </w:rPr>
        <w:t>12</w:t>
      </w:r>
      <w:r w:rsidRPr="005B5F8E">
        <w:rPr>
          <w:rFonts w:ascii="Arial" w:hAnsi="Arial" w:cs="Arial"/>
          <w:sz w:val="22"/>
          <w:szCs w:val="22"/>
        </w:rPr>
        <w:t>.</w:t>
      </w:r>
      <w:r w:rsidR="00907926">
        <w:rPr>
          <w:rFonts w:ascii="Arial" w:hAnsi="Arial" w:cs="Arial"/>
          <w:sz w:val="22"/>
          <w:szCs w:val="22"/>
        </w:rPr>
        <w:t>2025</w:t>
      </w:r>
      <w:r w:rsidRPr="005B5F8E">
        <w:rPr>
          <w:rFonts w:ascii="Arial" w:hAnsi="Arial" w:cs="Arial"/>
          <w:sz w:val="22"/>
          <w:szCs w:val="22"/>
        </w:rPr>
        <w:t xml:space="preserve"> </w:t>
      </w:r>
      <w:r w:rsidR="0052638A">
        <w:rPr>
          <w:rFonts w:ascii="Arial" w:hAnsi="Arial" w:cs="Arial"/>
          <w:sz w:val="22"/>
          <w:szCs w:val="22"/>
        </w:rPr>
        <w:t>jste nabyl</w:t>
      </w:r>
      <w:r w:rsidR="00F728E0">
        <w:rPr>
          <w:rFonts w:ascii="Arial" w:hAnsi="Arial" w:cs="Arial"/>
          <w:sz w:val="22"/>
          <w:szCs w:val="22"/>
        </w:rPr>
        <w:t>i</w:t>
      </w:r>
      <w:r w:rsidRPr="005B5F8E">
        <w:rPr>
          <w:rFonts w:ascii="Arial" w:hAnsi="Arial" w:cs="Arial"/>
          <w:sz w:val="22"/>
          <w:szCs w:val="22"/>
        </w:rPr>
        <w:t xml:space="preserve"> vlastnické právo</w:t>
      </w:r>
      <w:r w:rsidR="0052638A">
        <w:rPr>
          <w:rFonts w:ascii="Arial" w:hAnsi="Arial" w:cs="Arial"/>
          <w:sz w:val="22"/>
          <w:szCs w:val="22"/>
        </w:rPr>
        <w:t xml:space="preserve"> </w:t>
      </w:r>
      <w:r w:rsidRPr="005B5F8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5B5F8E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ům </w:t>
      </w:r>
      <w:r w:rsidR="00B25251" w:rsidRPr="00BA23D6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AC2478">
        <w:rPr>
          <w:rFonts w:ascii="Arial" w:hAnsi="Arial" w:cs="Arial"/>
          <w:b/>
          <w:bCs/>
          <w:sz w:val="22"/>
          <w:szCs w:val="22"/>
        </w:rPr>
        <w:t xml:space="preserve">st. </w:t>
      </w:r>
      <w:r w:rsidR="002E5570">
        <w:rPr>
          <w:rFonts w:ascii="Arial" w:hAnsi="Arial" w:cs="Arial"/>
          <w:b/>
          <w:bCs/>
          <w:sz w:val="22"/>
          <w:szCs w:val="22"/>
        </w:rPr>
        <w:t>99</w:t>
      </w:r>
      <w:r w:rsidR="007744BB">
        <w:rPr>
          <w:rFonts w:ascii="Arial" w:hAnsi="Arial" w:cs="Arial"/>
          <w:b/>
          <w:bCs/>
          <w:sz w:val="22"/>
          <w:szCs w:val="22"/>
        </w:rPr>
        <w:t>/</w:t>
      </w:r>
      <w:r w:rsidR="002E5570">
        <w:rPr>
          <w:rFonts w:ascii="Arial" w:hAnsi="Arial" w:cs="Arial"/>
          <w:b/>
          <w:bCs/>
          <w:sz w:val="22"/>
          <w:szCs w:val="22"/>
        </w:rPr>
        <w:t>2</w:t>
      </w:r>
      <w:r w:rsidR="00B25251">
        <w:rPr>
          <w:rFonts w:ascii="Arial" w:hAnsi="Arial" w:cs="Arial"/>
          <w:sz w:val="22"/>
          <w:szCs w:val="22"/>
        </w:rPr>
        <w:t xml:space="preserve">, </w:t>
      </w:r>
      <w:r w:rsidRPr="00BA23D6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2E5570">
        <w:rPr>
          <w:rFonts w:ascii="Arial" w:hAnsi="Arial" w:cs="Arial"/>
          <w:b/>
          <w:bCs/>
          <w:sz w:val="22"/>
          <w:szCs w:val="22"/>
        </w:rPr>
        <w:t>st. 100</w:t>
      </w:r>
      <w:r w:rsidR="00B25251">
        <w:rPr>
          <w:rFonts w:ascii="Arial" w:hAnsi="Arial" w:cs="Arial"/>
          <w:b/>
          <w:bCs/>
          <w:sz w:val="22"/>
          <w:szCs w:val="22"/>
        </w:rPr>
        <w:t xml:space="preserve"> </w:t>
      </w:r>
      <w:r w:rsidR="00B25251" w:rsidRPr="00B25251">
        <w:rPr>
          <w:rFonts w:ascii="Arial" w:hAnsi="Arial" w:cs="Arial"/>
          <w:sz w:val="22"/>
          <w:szCs w:val="22"/>
        </w:rPr>
        <w:t>a</w:t>
      </w:r>
      <w:r w:rsidRPr="008A4335">
        <w:rPr>
          <w:rFonts w:ascii="Arial" w:hAnsi="Arial" w:cs="Arial"/>
          <w:sz w:val="22"/>
          <w:szCs w:val="22"/>
        </w:rPr>
        <w:t xml:space="preserve"> </w:t>
      </w:r>
      <w:r w:rsidRPr="00BA23D6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2E5570">
        <w:rPr>
          <w:rFonts w:ascii="Arial" w:hAnsi="Arial" w:cs="Arial"/>
          <w:b/>
          <w:bCs/>
          <w:sz w:val="22"/>
          <w:szCs w:val="22"/>
        </w:rPr>
        <w:t>st. 101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C77DD" w:rsidRPr="00B25251">
        <w:rPr>
          <w:rFonts w:ascii="Arial" w:hAnsi="Arial" w:cs="Arial"/>
          <w:sz w:val="22"/>
          <w:szCs w:val="22"/>
        </w:rPr>
        <w:t>a</w:t>
      </w:r>
      <w:r w:rsidR="00BC77DD" w:rsidRPr="008A4335">
        <w:rPr>
          <w:rFonts w:ascii="Arial" w:hAnsi="Arial" w:cs="Arial"/>
          <w:sz w:val="22"/>
          <w:szCs w:val="22"/>
        </w:rPr>
        <w:t xml:space="preserve"> </w:t>
      </w:r>
      <w:r w:rsidR="00BC77DD" w:rsidRPr="00BA23D6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BC77DD">
        <w:rPr>
          <w:rFonts w:ascii="Arial" w:hAnsi="Arial" w:cs="Arial"/>
          <w:b/>
          <w:bCs/>
          <w:sz w:val="22"/>
          <w:szCs w:val="22"/>
        </w:rPr>
        <w:t>st. 10</w:t>
      </w:r>
      <w:r w:rsidR="0094755E">
        <w:rPr>
          <w:rFonts w:ascii="Arial" w:hAnsi="Arial" w:cs="Arial"/>
          <w:b/>
          <w:bCs/>
          <w:sz w:val="22"/>
          <w:szCs w:val="22"/>
        </w:rPr>
        <w:t>3</w:t>
      </w:r>
      <w:r w:rsidR="00BC77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D1D6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katastrálním </w:t>
      </w:r>
      <w:r w:rsidR="00B25251">
        <w:rPr>
          <w:rFonts w:ascii="Arial" w:hAnsi="Arial" w:cs="Arial"/>
          <w:sz w:val="22"/>
          <w:szCs w:val="22"/>
        </w:rPr>
        <w:t xml:space="preserve">území </w:t>
      </w:r>
      <w:r w:rsidR="00A727EC">
        <w:rPr>
          <w:rFonts w:ascii="Arial" w:hAnsi="Arial" w:cs="Arial"/>
          <w:sz w:val="22"/>
          <w:szCs w:val="22"/>
        </w:rPr>
        <w:t xml:space="preserve">Předhradí </w:t>
      </w:r>
      <w:r>
        <w:rPr>
          <w:rFonts w:ascii="Arial" w:hAnsi="Arial" w:cs="Arial"/>
          <w:sz w:val="22"/>
          <w:szCs w:val="22"/>
        </w:rPr>
        <w:t xml:space="preserve">a obci </w:t>
      </w:r>
      <w:proofErr w:type="spellStart"/>
      <w:r w:rsidR="00A727EC">
        <w:rPr>
          <w:rFonts w:ascii="Arial" w:hAnsi="Arial" w:cs="Arial"/>
          <w:sz w:val="22"/>
          <w:szCs w:val="22"/>
        </w:rPr>
        <w:t>Pň</w:t>
      </w:r>
      <w:r w:rsidR="00D81AAC">
        <w:rPr>
          <w:rFonts w:ascii="Arial" w:hAnsi="Arial" w:cs="Arial"/>
          <w:sz w:val="22"/>
          <w:szCs w:val="22"/>
        </w:rPr>
        <w:t>ov</w:t>
      </w:r>
      <w:proofErr w:type="spellEnd"/>
      <w:r w:rsidR="00D81AAC">
        <w:rPr>
          <w:rFonts w:ascii="Arial" w:hAnsi="Arial" w:cs="Arial"/>
          <w:sz w:val="22"/>
          <w:szCs w:val="22"/>
        </w:rPr>
        <w:t>-Předhradí</w:t>
      </w:r>
      <w:r w:rsidR="00B44A35">
        <w:rPr>
          <w:rFonts w:ascii="Arial" w:hAnsi="Arial" w:cs="Arial"/>
          <w:sz w:val="22"/>
          <w:szCs w:val="22"/>
        </w:rPr>
        <w:t>,</w:t>
      </w:r>
      <w:r w:rsidR="00BC03E0">
        <w:rPr>
          <w:rFonts w:ascii="Arial" w:hAnsi="Arial" w:cs="Arial"/>
          <w:sz w:val="22"/>
          <w:szCs w:val="22"/>
        </w:rPr>
        <w:t xml:space="preserve"> </w:t>
      </w:r>
      <w:r w:rsidRPr="00166703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166703">
        <w:rPr>
          <w:rFonts w:ascii="Arial" w:hAnsi="Arial" w:cs="Arial"/>
          <w:sz w:val="22"/>
          <w:szCs w:val="22"/>
        </w:rPr>
        <w:t xml:space="preserve">základě </w:t>
      </w:r>
      <w:r w:rsidR="0052638A">
        <w:rPr>
          <w:rFonts w:ascii="Arial" w:hAnsi="Arial" w:cs="Arial"/>
          <w:sz w:val="22"/>
          <w:szCs w:val="22"/>
        </w:rPr>
        <w:t>kupní smlouvy č. 100</w:t>
      </w:r>
      <w:r w:rsidR="00D81AAC">
        <w:rPr>
          <w:rFonts w:ascii="Arial" w:hAnsi="Arial" w:cs="Arial"/>
          <w:sz w:val="22"/>
          <w:szCs w:val="22"/>
        </w:rPr>
        <w:t>3</w:t>
      </w:r>
      <w:r w:rsidR="0052638A">
        <w:rPr>
          <w:rFonts w:ascii="Arial" w:hAnsi="Arial" w:cs="Arial"/>
          <w:sz w:val="22"/>
          <w:szCs w:val="22"/>
        </w:rPr>
        <w:t>932</w:t>
      </w:r>
      <w:r w:rsidR="00FE0ED0">
        <w:rPr>
          <w:rFonts w:ascii="Arial" w:hAnsi="Arial" w:cs="Arial"/>
          <w:sz w:val="22"/>
          <w:szCs w:val="22"/>
        </w:rPr>
        <w:t>5</w:t>
      </w:r>
      <w:r w:rsidR="0052638A">
        <w:rPr>
          <w:rFonts w:ascii="Arial" w:hAnsi="Arial" w:cs="Arial"/>
          <w:sz w:val="22"/>
          <w:szCs w:val="22"/>
        </w:rPr>
        <w:t>28</w:t>
      </w:r>
      <w:r w:rsidR="00B25251">
        <w:rPr>
          <w:rFonts w:ascii="Arial" w:hAnsi="Arial" w:cs="Arial"/>
          <w:sz w:val="22"/>
          <w:szCs w:val="22"/>
        </w:rPr>
        <w:t>.</w:t>
      </w:r>
    </w:p>
    <w:p w14:paraId="47E65EAD" w14:textId="77777777" w:rsidR="00B80573" w:rsidRDefault="00B80573" w:rsidP="00B805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CAF560" w14:textId="77777777" w:rsidR="00B80573" w:rsidRPr="005B5F8E" w:rsidRDefault="00B80573" w:rsidP="00B805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Ode dne podání návrhu na vklad vlastnického práva do katastru nemovitostí nenáleží pronajímateli nájemné.</w:t>
      </w:r>
    </w:p>
    <w:p w14:paraId="64345E9B" w14:textId="77777777" w:rsidR="000370C3" w:rsidRDefault="000370C3" w:rsidP="00BC03E0">
      <w:pPr>
        <w:jc w:val="both"/>
        <w:rPr>
          <w:rFonts w:ascii="Arial" w:hAnsi="Arial" w:cs="Arial"/>
          <w:sz w:val="22"/>
          <w:szCs w:val="22"/>
        </w:rPr>
      </w:pPr>
    </w:p>
    <w:p w14:paraId="481E4E87" w14:textId="062BB6B6" w:rsidR="00B80573" w:rsidRPr="009059F6" w:rsidRDefault="00B80573" w:rsidP="00B80573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1. tohoto dodatku se nově stanovuje výše ročního </w:t>
      </w:r>
      <w:r>
        <w:rPr>
          <w:b w:val="0"/>
          <w:bCs w:val="0"/>
          <w:sz w:val="22"/>
          <w:szCs w:val="22"/>
        </w:rPr>
        <w:t>nájemného</w:t>
      </w:r>
      <w:r w:rsidRPr="00C55134">
        <w:rPr>
          <w:b w:val="0"/>
          <w:bCs w:val="0"/>
          <w:sz w:val="22"/>
          <w:szCs w:val="22"/>
        </w:rPr>
        <w:t xml:space="preserve"> na částku </w:t>
      </w:r>
      <w:r w:rsidR="000055BF">
        <w:rPr>
          <w:bCs w:val="0"/>
          <w:sz w:val="22"/>
          <w:szCs w:val="22"/>
        </w:rPr>
        <w:t>88</w:t>
      </w:r>
      <w:r w:rsidR="003C575B">
        <w:rPr>
          <w:bCs w:val="0"/>
          <w:sz w:val="22"/>
          <w:szCs w:val="22"/>
        </w:rPr>
        <w:t> </w:t>
      </w:r>
      <w:r w:rsidR="000055BF">
        <w:rPr>
          <w:bCs w:val="0"/>
          <w:sz w:val="22"/>
          <w:szCs w:val="22"/>
        </w:rPr>
        <w:t>387</w:t>
      </w:r>
      <w:r>
        <w:rPr>
          <w:bCs w:val="0"/>
          <w:sz w:val="22"/>
          <w:szCs w:val="22"/>
        </w:rPr>
        <w:t> </w:t>
      </w:r>
      <w:r w:rsidRPr="00E21DE3">
        <w:rPr>
          <w:bCs w:val="0"/>
          <w:sz w:val="22"/>
          <w:szCs w:val="22"/>
        </w:rPr>
        <w:t>Kč</w:t>
      </w:r>
      <w:r w:rsidRPr="00E21DE3">
        <w:rPr>
          <w:b w:val="0"/>
          <w:bCs w:val="0"/>
          <w:sz w:val="22"/>
          <w:szCs w:val="22"/>
        </w:rPr>
        <w:t xml:space="preserve"> </w:t>
      </w:r>
      <w:r w:rsidR="003B5E81" w:rsidRPr="003B5E81">
        <w:rPr>
          <w:b w:val="0"/>
          <w:bCs w:val="0"/>
          <w:sz w:val="22"/>
          <w:szCs w:val="22"/>
        </w:rPr>
        <w:t>(slovy: osmdesát osm tisíc tři sta osmdesát sedm korun českých).</w:t>
      </w:r>
    </w:p>
    <w:p w14:paraId="4DB7724D" w14:textId="77777777" w:rsidR="00B80573" w:rsidRPr="009059F6" w:rsidRDefault="00B80573" w:rsidP="00B80573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F4BC9B7" w14:textId="64FE3932" w:rsidR="00F41F9E" w:rsidRDefault="00B80573" w:rsidP="00A816F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sz w:val="22"/>
          <w:szCs w:val="22"/>
        </w:rPr>
        <w:t>K</w:t>
      </w:r>
      <w:r>
        <w:rPr>
          <w:b w:val="0"/>
          <w:sz w:val="22"/>
          <w:szCs w:val="22"/>
        </w:rPr>
        <w:t> 01.10.202</w:t>
      </w:r>
      <w:r w:rsidR="00E862A4">
        <w:rPr>
          <w:b w:val="0"/>
          <w:sz w:val="22"/>
          <w:szCs w:val="22"/>
        </w:rPr>
        <w:t>6</w:t>
      </w:r>
      <w:r w:rsidRPr="00C55134">
        <w:rPr>
          <w:b w:val="0"/>
          <w:sz w:val="22"/>
          <w:szCs w:val="22"/>
        </w:rPr>
        <w:t xml:space="preserve"> je </w:t>
      </w:r>
      <w:r>
        <w:rPr>
          <w:b w:val="0"/>
          <w:sz w:val="22"/>
          <w:szCs w:val="22"/>
        </w:rPr>
        <w:t>nájemce</w:t>
      </w:r>
      <w:r w:rsidRPr="00C55134">
        <w:rPr>
          <w:b w:val="0"/>
          <w:sz w:val="22"/>
          <w:szCs w:val="22"/>
        </w:rPr>
        <w:t xml:space="preserve"> povinen zaplatit částku </w:t>
      </w:r>
      <w:r w:rsidR="00566A8A">
        <w:rPr>
          <w:bCs w:val="0"/>
          <w:sz w:val="22"/>
          <w:szCs w:val="22"/>
          <w:u w:val="single"/>
        </w:rPr>
        <w:t>92</w:t>
      </w:r>
      <w:r w:rsidR="00F41F9E">
        <w:rPr>
          <w:bCs w:val="0"/>
          <w:sz w:val="22"/>
          <w:szCs w:val="22"/>
          <w:u w:val="single"/>
        </w:rPr>
        <w:t xml:space="preserve"> </w:t>
      </w:r>
      <w:r w:rsidR="00566A8A">
        <w:rPr>
          <w:bCs w:val="0"/>
          <w:sz w:val="22"/>
          <w:szCs w:val="22"/>
          <w:u w:val="single"/>
        </w:rPr>
        <w:t>972</w:t>
      </w:r>
      <w:r w:rsidRPr="00B80573">
        <w:rPr>
          <w:bCs w:val="0"/>
          <w:sz w:val="22"/>
          <w:szCs w:val="22"/>
          <w:u w:val="single"/>
        </w:rPr>
        <w:t> Kč</w:t>
      </w:r>
      <w:r w:rsidRPr="00E21DE3">
        <w:rPr>
          <w:b w:val="0"/>
          <w:bCs w:val="0"/>
          <w:sz w:val="22"/>
          <w:szCs w:val="22"/>
        </w:rPr>
        <w:t xml:space="preserve"> </w:t>
      </w:r>
      <w:r w:rsidR="00A816FA" w:rsidRPr="00A816FA">
        <w:rPr>
          <w:b w:val="0"/>
          <w:bCs w:val="0"/>
          <w:sz w:val="22"/>
          <w:szCs w:val="22"/>
        </w:rPr>
        <w:t>(slovy: devadesát dva tisíce devět set sedmdesát dvě koruny české).</w:t>
      </w:r>
    </w:p>
    <w:p w14:paraId="7D807F5F" w14:textId="77777777" w:rsidR="00A816FA" w:rsidRDefault="00A816FA" w:rsidP="00A816FA">
      <w:pPr>
        <w:pStyle w:val="Zkladntextodsazen"/>
        <w:ind w:firstLine="0"/>
        <w:rPr>
          <w:b w:val="0"/>
          <w:sz w:val="22"/>
          <w:szCs w:val="22"/>
        </w:rPr>
      </w:pPr>
    </w:p>
    <w:p w14:paraId="1D0BE617" w14:textId="670FAE9B" w:rsidR="00B80573" w:rsidRPr="005B5F8E" w:rsidRDefault="00B80573" w:rsidP="00B8057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B5F8E">
        <w:rPr>
          <w:rFonts w:ascii="Arial" w:hAnsi="Arial" w:cs="Arial"/>
          <w:b w:val="0"/>
          <w:sz w:val="22"/>
          <w:szCs w:val="22"/>
        </w:rPr>
        <w:lastRenderedPageBreak/>
        <w:t>Tato částka se skládá z ročního nájemného u pozemků, které nebyly předmětem převodu</w:t>
      </w:r>
      <w:r w:rsidR="00F41F9E">
        <w:rPr>
          <w:rFonts w:ascii="Arial" w:hAnsi="Arial" w:cs="Arial"/>
          <w:b w:val="0"/>
          <w:sz w:val="22"/>
          <w:szCs w:val="22"/>
        </w:rPr>
        <w:t xml:space="preserve"> vlastnických práv</w:t>
      </w:r>
      <w:r w:rsidRPr="005B5F8E">
        <w:rPr>
          <w:rFonts w:ascii="Arial" w:hAnsi="Arial" w:cs="Arial"/>
          <w:b w:val="0"/>
          <w:sz w:val="22"/>
          <w:szCs w:val="22"/>
        </w:rPr>
        <w:t>, a z alikvotn</w:t>
      </w:r>
      <w:r w:rsidR="00C51DBD">
        <w:rPr>
          <w:rFonts w:ascii="Arial" w:hAnsi="Arial" w:cs="Arial"/>
          <w:b w:val="0"/>
          <w:sz w:val="22"/>
          <w:szCs w:val="22"/>
        </w:rPr>
        <w:t>í</w:t>
      </w:r>
      <w:r w:rsidRPr="005B5F8E">
        <w:rPr>
          <w:rFonts w:ascii="Arial" w:hAnsi="Arial" w:cs="Arial"/>
          <w:b w:val="0"/>
          <w:sz w:val="22"/>
          <w:szCs w:val="22"/>
        </w:rPr>
        <w:t xml:space="preserve"> čás</w:t>
      </w:r>
      <w:r>
        <w:rPr>
          <w:rFonts w:ascii="Arial" w:hAnsi="Arial" w:cs="Arial"/>
          <w:b w:val="0"/>
          <w:sz w:val="22"/>
          <w:szCs w:val="22"/>
        </w:rPr>
        <w:t>t</w:t>
      </w:r>
      <w:r w:rsidR="00C51DBD">
        <w:rPr>
          <w:rFonts w:ascii="Arial" w:hAnsi="Arial" w:cs="Arial"/>
          <w:b w:val="0"/>
          <w:sz w:val="22"/>
          <w:szCs w:val="22"/>
        </w:rPr>
        <w:t>i</w:t>
      </w:r>
      <w:r w:rsidRPr="005B5F8E">
        <w:rPr>
          <w:rFonts w:ascii="Arial" w:hAnsi="Arial" w:cs="Arial"/>
          <w:b w:val="0"/>
          <w:sz w:val="22"/>
          <w:szCs w:val="22"/>
        </w:rPr>
        <w:t xml:space="preserve"> ročního nájemného u pozemk</w:t>
      </w:r>
      <w:r>
        <w:rPr>
          <w:rFonts w:ascii="Arial" w:hAnsi="Arial" w:cs="Arial"/>
          <w:b w:val="0"/>
          <w:sz w:val="22"/>
          <w:szCs w:val="22"/>
        </w:rPr>
        <w:t>ů</w:t>
      </w:r>
      <w:r w:rsidRPr="005B5F8E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é</w:t>
      </w:r>
      <w:r w:rsidRPr="005B5F8E">
        <w:rPr>
          <w:rFonts w:ascii="Arial" w:hAnsi="Arial" w:cs="Arial"/>
          <w:b w:val="0"/>
          <w:sz w:val="22"/>
          <w:szCs w:val="22"/>
        </w:rPr>
        <w:t xml:space="preserve"> byl</w:t>
      </w:r>
      <w:r>
        <w:rPr>
          <w:rFonts w:ascii="Arial" w:hAnsi="Arial" w:cs="Arial"/>
          <w:b w:val="0"/>
          <w:sz w:val="22"/>
          <w:szCs w:val="22"/>
        </w:rPr>
        <w:t>y</w:t>
      </w:r>
      <w:r w:rsidRPr="005B5F8E">
        <w:rPr>
          <w:rFonts w:ascii="Arial" w:hAnsi="Arial" w:cs="Arial"/>
          <w:b w:val="0"/>
          <w:sz w:val="22"/>
          <w:szCs w:val="22"/>
        </w:rPr>
        <w:t xml:space="preserve"> předmětem převodu</w:t>
      </w:r>
      <w:r w:rsidR="00837C18">
        <w:rPr>
          <w:rFonts w:ascii="Arial" w:hAnsi="Arial" w:cs="Arial"/>
          <w:b w:val="0"/>
          <w:sz w:val="22"/>
          <w:szCs w:val="22"/>
        </w:rPr>
        <w:t xml:space="preserve"> vlastnických práv</w:t>
      </w:r>
      <w:r w:rsidRPr="005B5F8E">
        <w:rPr>
          <w:rFonts w:ascii="Arial" w:hAnsi="Arial" w:cs="Arial"/>
          <w:b w:val="0"/>
          <w:sz w:val="22"/>
          <w:szCs w:val="22"/>
        </w:rPr>
        <w:t xml:space="preserve">. Alikvotní část </w:t>
      </w:r>
      <w:r w:rsidR="008E03E1">
        <w:rPr>
          <w:rFonts w:ascii="Arial" w:hAnsi="Arial" w:cs="Arial"/>
          <w:b w:val="0"/>
          <w:sz w:val="22"/>
          <w:szCs w:val="22"/>
        </w:rPr>
        <w:t>je</w:t>
      </w:r>
      <w:r w:rsidRPr="005B5F8E">
        <w:rPr>
          <w:rFonts w:ascii="Arial" w:hAnsi="Arial" w:cs="Arial"/>
          <w:b w:val="0"/>
          <w:sz w:val="22"/>
          <w:szCs w:val="22"/>
        </w:rPr>
        <w:t xml:space="preserve"> vypočítán</w:t>
      </w:r>
      <w:r w:rsidR="008E03E1">
        <w:rPr>
          <w:rFonts w:ascii="Arial" w:hAnsi="Arial" w:cs="Arial"/>
          <w:b w:val="0"/>
          <w:sz w:val="22"/>
          <w:szCs w:val="22"/>
        </w:rPr>
        <w:t>a</w:t>
      </w:r>
      <w:r w:rsidRPr="005B5F8E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5B5F8E">
        <w:rPr>
          <w:rFonts w:ascii="Arial" w:hAnsi="Arial" w:cs="Arial"/>
          <w:b w:val="0"/>
          <w:sz w:val="22"/>
          <w:szCs w:val="22"/>
        </w:rPr>
        <w:t xml:space="preserve"> dat</w:t>
      </w:r>
      <w:r>
        <w:rPr>
          <w:rFonts w:ascii="Arial" w:hAnsi="Arial" w:cs="Arial"/>
          <w:b w:val="0"/>
          <w:sz w:val="22"/>
          <w:szCs w:val="22"/>
        </w:rPr>
        <w:t>a.</w:t>
      </w:r>
    </w:p>
    <w:p w14:paraId="6C86C8BC" w14:textId="77777777" w:rsidR="00B80573" w:rsidRPr="005B5F8E" w:rsidRDefault="00B80573" w:rsidP="00B8057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A353690" w14:textId="77777777" w:rsidR="00D467B4" w:rsidRPr="009059F6" w:rsidRDefault="00B80573" w:rsidP="00D467B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52638A">
        <w:rPr>
          <w:sz w:val="22"/>
          <w:szCs w:val="22"/>
        </w:rPr>
        <w:t>Roční nájemné u pozemků, které nebyly předmětem převodu:</w:t>
      </w:r>
      <w:r w:rsidRPr="0052638A">
        <w:rPr>
          <w:b w:val="0"/>
          <w:sz w:val="22"/>
          <w:szCs w:val="22"/>
        </w:rPr>
        <w:t xml:space="preserve"> </w:t>
      </w:r>
      <w:r w:rsidR="00D467B4">
        <w:rPr>
          <w:b w:val="0"/>
          <w:sz w:val="22"/>
          <w:szCs w:val="22"/>
          <w:u w:val="single"/>
        </w:rPr>
        <w:t>88</w:t>
      </w:r>
      <w:r w:rsidR="00837C18" w:rsidRPr="00837C18">
        <w:rPr>
          <w:b w:val="0"/>
          <w:sz w:val="22"/>
          <w:szCs w:val="22"/>
          <w:u w:val="single"/>
        </w:rPr>
        <w:t> </w:t>
      </w:r>
      <w:r w:rsidR="00D467B4">
        <w:rPr>
          <w:b w:val="0"/>
          <w:sz w:val="22"/>
          <w:szCs w:val="22"/>
          <w:u w:val="single"/>
        </w:rPr>
        <w:t>387</w:t>
      </w:r>
      <w:r w:rsidR="00837C18" w:rsidRPr="00837C18">
        <w:rPr>
          <w:b w:val="0"/>
          <w:sz w:val="22"/>
          <w:szCs w:val="22"/>
          <w:u w:val="single"/>
        </w:rPr>
        <w:t> Kč</w:t>
      </w:r>
      <w:r w:rsidR="00837C18" w:rsidRPr="006C49D9">
        <w:rPr>
          <w:b w:val="0"/>
          <w:sz w:val="22"/>
          <w:szCs w:val="22"/>
        </w:rPr>
        <w:t xml:space="preserve"> </w:t>
      </w:r>
      <w:r w:rsidR="00D467B4" w:rsidRPr="003B5E81">
        <w:rPr>
          <w:b w:val="0"/>
          <w:bCs w:val="0"/>
          <w:sz w:val="22"/>
          <w:szCs w:val="22"/>
        </w:rPr>
        <w:t>(slovy: osmdesát osm tisíc tři sta osmdesát sedm korun českých).</w:t>
      </w:r>
    </w:p>
    <w:p w14:paraId="020467B0" w14:textId="067AEF75" w:rsidR="00B80573" w:rsidRPr="005B5F8E" w:rsidRDefault="00B80573" w:rsidP="00D467B4">
      <w:pPr>
        <w:pStyle w:val="Zkladntextodsazen"/>
        <w:ind w:firstLine="0"/>
        <w:rPr>
          <w:b w:val="0"/>
          <w:sz w:val="22"/>
          <w:szCs w:val="22"/>
        </w:rPr>
      </w:pPr>
    </w:p>
    <w:p w14:paraId="7E0A6F33" w14:textId="2B639AE5" w:rsidR="00B80573" w:rsidRDefault="00B80573" w:rsidP="00B8057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B5F8E">
        <w:rPr>
          <w:rFonts w:ascii="Arial" w:hAnsi="Arial" w:cs="Arial"/>
          <w:bCs/>
          <w:sz w:val="22"/>
          <w:szCs w:val="22"/>
        </w:rPr>
        <w:t>Alikvotní část ročního nájemného u pozemk</w:t>
      </w:r>
      <w:r>
        <w:rPr>
          <w:rFonts w:ascii="Arial" w:hAnsi="Arial" w:cs="Arial"/>
          <w:bCs/>
          <w:sz w:val="22"/>
          <w:szCs w:val="22"/>
        </w:rPr>
        <w:t>ů</w:t>
      </w:r>
      <w:r w:rsidRPr="005B5F8E">
        <w:rPr>
          <w:rFonts w:ascii="Arial" w:hAnsi="Arial" w:cs="Arial"/>
          <w:bCs/>
          <w:sz w:val="22"/>
          <w:szCs w:val="22"/>
        </w:rPr>
        <w:t>, kter</w:t>
      </w:r>
      <w:r>
        <w:rPr>
          <w:rFonts w:ascii="Arial" w:hAnsi="Arial" w:cs="Arial"/>
          <w:bCs/>
          <w:sz w:val="22"/>
          <w:szCs w:val="22"/>
        </w:rPr>
        <w:t>é</w:t>
      </w:r>
      <w:r w:rsidRPr="005B5F8E">
        <w:rPr>
          <w:rFonts w:ascii="Arial" w:hAnsi="Arial" w:cs="Arial"/>
          <w:bCs/>
          <w:sz w:val="22"/>
          <w:szCs w:val="22"/>
        </w:rPr>
        <w:t xml:space="preserve"> byl</w:t>
      </w:r>
      <w:r>
        <w:rPr>
          <w:rFonts w:ascii="Arial" w:hAnsi="Arial" w:cs="Arial"/>
          <w:bCs/>
          <w:sz w:val="22"/>
          <w:szCs w:val="22"/>
        </w:rPr>
        <w:t>y</w:t>
      </w:r>
      <w:r w:rsidRPr="005B5F8E">
        <w:rPr>
          <w:rFonts w:ascii="Arial" w:hAnsi="Arial" w:cs="Arial"/>
          <w:bCs/>
          <w:sz w:val="22"/>
          <w:szCs w:val="22"/>
        </w:rPr>
        <w:t xml:space="preserve"> předmětem převodu: </w:t>
      </w:r>
      <w:r w:rsidR="00A5737E">
        <w:rPr>
          <w:rFonts w:ascii="Arial" w:hAnsi="Arial" w:cs="Arial"/>
          <w:b w:val="0"/>
          <w:sz w:val="22"/>
          <w:szCs w:val="22"/>
          <w:u w:val="single"/>
        </w:rPr>
        <w:t>4 585</w:t>
      </w:r>
      <w:r>
        <w:rPr>
          <w:rFonts w:ascii="Arial" w:hAnsi="Arial" w:cs="Arial"/>
          <w:b w:val="0"/>
          <w:sz w:val="22"/>
          <w:szCs w:val="22"/>
          <w:u w:val="single"/>
        </w:rPr>
        <w:t> </w:t>
      </w:r>
      <w:r w:rsidRPr="005B5F8E">
        <w:rPr>
          <w:rFonts w:ascii="Arial" w:hAnsi="Arial" w:cs="Arial"/>
          <w:b w:val="0"/>
          <w:sz w:val="22"/>
          <w:szCs w:val="22"/>
          <w:u w:val="single"/>
        </w:rPr>
        <w:t>Kč</w:t>
      </w:r>
      <w:r w:rsidR="00883AE4" w:rsidRPr="00883AE4">
        <w:rPr>
          <w:rFonts w:ascii="Arial" w:hAnsi="Arial" w:cs="Arial"/>
          <w:b w:val="0"/>
          <w:sz w:val="22"/>
          <w:szCs w:val="22"/>
        </w:rPr>
        <w:t xml:space="preserve"> (slovy: čtyři tisíce pět set osmdesát pět korun českých).</w:t>
      </w:r>
    </w:p>
    <w:p w14:paraId="7158F46F" w14:textId="77777777" w:rsidR="00B80573" w:rsidRDefault="00B80573" w:rsidP="000370C3">
      <w:pPr>
        <w:jc w:val="both"/>
        <w:rPr>
          <w:rFonts w:ascii="Arial" w:hAnsi="Arial" w:cs="Arial"/>
          <w:sz w:val="22"/>
          <w:szCs w:val="22"/>
        </w:rPr>
      </w:pPr>
    </w:p>
    <w:p w14:paraId="7CA62F4C" w14:textId="00932F84" w:rsidR="00EE3F67" w:rsidRPr="004B2933" w:rsidRDefault="00B308D2" w:rsidP="0052638A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97B9A">
        <w:rPr>
          <w:rFonts w:ascii="Arial" w:hAnsi="Arial" w:cs="Arial"/>
          <w:sz w:val="22"/>
          <w:szCs w:val="22"/>
        </w:rPr>
        <w:t>.</w:t>
      </w:r>
      <w:r w:rsidR="000A096F">
        <w:rPr>
          <w:rFonts w:ascii="Arial" w:hAnsi="Arial" w:cs="Arial"/>
          <w:sz w:val="22"/>
          <w:szCs w:val="22"/>
        </w:rPr>
        <w:t xml:space="preserve"> </w:t>
      </w:r>
      <w:r w:rsidR="00EE3F67" w:rsidRPr="004B2933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236A23">
        <w:rPr>
          <w:rFonts w:ascii="Arial" w:hAnsi="Arial" w:cs="Arial"/>
          <w:sz w:val="22"/>
          <w:szCs w:val="22"/>
        </w:rPr>
        <w:t>3</w:t>
      </w:r>
      <w:r w:rsidR="0014537F">
        <w:rPr>
          <w:rFonts w:ascii="Arial" w:hAnsi="Arial" w:cs="Arial"/>
          <w:sz w:val="22"/>
          <w:szCs w:val="22"/>
        </w:rPr>
        <w:t xml:space="preserve"> </w:t>
      </w:r>
      <w:r w:rsidR="00EE3F67" w:rsidRPr="004B2933">
        <w:rPr>
          <w:rFonts w:ascii="Arial" w:hAnsi="Arial" w:cs="Arial"/>
          <w:sz w:val="22"/>
          <w:szCs w:val="22"/>
        </w:rPr>
        <w:t>dotčena.</w:t>
      </w:r>
    </w:p>
    <w:p w14:paraId="0E7162E2" w14:textId="77777777" w:rsidR="00EE3F67" w:rsidRPr="004B2933" w:rsidRDefault="00EE3F67" w:rsidP="00EE3F67">
      <w:pPr>
        <w:jc w:val="both"/>
        <w:rPr>
          <w:rFonts w:ascii="Arial" w:hAnsi="Arial" w:cs="Arial"/>
          <w:sz w:val="22"/>
          <w:szCs w:val="22"/>
        </w:rPr>
      </w:pPr>
    </w:p>
    <w:p w14:paraId="2EEB3DB6" w14:textId="3BC096A8" w:rsidR="00B308D2" w:rsidRPr="00FC5C99" w:rsidRDefault="0052638A" w:rsidP="00B308D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B308D2" w:rsidRPr="00FC5C9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481788">
        <w:rPr>
          <w:rFonts w:ascii="Arial" w:hAnsi="Arial" w:cs="Arial"/>
          <w:b w:val="0"/>
          <w:sz w:val="22"/>
          <w:szCs w:val="22"/>
        </w:rPr>
        <w:t>08</w:t>
      </w:r>
      <w:r w:rsidR="00B308D2">
        <w:rPr>
          <w:rFonts w:ascii="Arial" w:hAnsi="Arial" w:cs="Arial"/>
          <w:b w:val="0"/>
          <w:sz w:val="22"/>
          <w:szCs w:val="22"/>
        </w:rPr>
        <w:t>.</w:t>
      </w:r>
      <w:r w:rsidR="00481788">
        <w:rPr>
          <w:rFonts w:ascii="Arial" w:hAnsi="Arial" w:cs="Arial"/>
          <w:b w:val="0"/>
          <w:sz w:val="22"/>
          <w:szCs w:val="22"/>
        </w:rPr>
        <w:t>04</w:t>
      </w:r>
      <w:r w:rsidR="00B308D2">
        <w:rPr>
          <w:rFonts w:ascii="Arial" w:hAnsi="Arial" w:cs="Arial"/>
          <w:b w:val="0"/>
          <w:sz w:val="22"/>
          <w:szCs w:val="22"/>
        </w:rPr>
        <w:t>.</w:t>
      </w:r>
      <w:r w:rsidR="00BB1726">
        <w:rPr>
          <w:rFonts w:ascii="Arial" w:hAnsi="Arial" w:cs="Arial"/>
          <w:b w:val="0"/>
          <w:sz w:val="22"/>
          <w:szCs w:val="22"/>
        </w:rPr>
        <w:t>202</w:t>
      </w:r>
      <w:r w:rsidR="00481788">
        <w:rPr>
          <w:rFonts w:ascii="Arial" w:hAnsi="Arial" w:cs="Arial"/>
          <w:b w:val="0"/>
          <w:sz w:val="22"/>
          <w:szCs w:val="22"/>
        </w:rPr>
        <w:t>6</w:t>
      </w:r>
      <w:r w:rsidR="00B308D2">
        <w:rPr>
          <w:rFonts w:ascii="Arial" w:hAnsi="Arial" w:cs="Arial"/>
          <w:b w:val="0"/>
          <w:sz w:val="22"/>
          <w:szCs w:val="22"/>
        </w:rPr>
        <w:t>,</w:t>
      </w:r>
      <w:r w:rsidR="00B308D2"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B308D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308D2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="00B308D2" w:rsidRPr="006E794A">
        <w:rPr>
          <w:rFonts w:ascii="Arial" w:hAnsi="Arial" w:cs="Arial"/>
          <w:b w:val="0"/>
          <w:sz w:val="22"/>
          <w:szCs w:val="22"/>
        </w:rPr>
        <w:t>smluv), ve znění pozdějších předpisů.</w:t>
      </w:r>
    </w:p>
    <w:p w14:paraId="11AB3F25" w14:textId="77777777" w:rsidR="00B308D2" w:rsidRPr="00FC5C99" w:rsidRDefault="00B308D2" w:rsidP="00F5269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71A2219D" w14:textId="77777777" w:rsidR="00B308D2" w:rsidRPr="00C55134" w:rsidRDefault="00B308D2" w:rsidP="00B308D2">
      <w:pPr>
        <w:rPr>
          <w:rFonts w:ascii="Arial" w:hAnsi="Arial" w:cs="Arial"/>
          <w:sz w:val="22"/>
          <w:szCs w:val="22"/>
        </w:rPr>
      </w:pPr>
    </w:p>
    <w:p w14:paraId="73F0868F" w14:textId="77777777" w:rsidR="00B308D2" w:rsidRPr="00C55134" w:rsidRDefault="0052638A" w:rsidP="00B308D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B308D2" w:rsidRPr="00C55134">
        <w:rPr>
          <w:b w:val="0"/>
          <w:bCs w:val="0"/>
          <w:sz w:val="22"/>
          <w:szCs w:val="22"/>
        </w:rPr>
        <w:t>. Tento dodatek je vyhotoven v</w:t>
      </w:r>
      <w:r w:rsidR="00B308D2">
        <w:rPr>
          <w:b w:val="0"/>
          <w:bCs w:val="0"/>
          <w:sz w:val="22"/>
          <w:szCs w:val="22"/>
        </w:rPr>
        <w:t>e dvou</w:t>
      </w:r>
      <w:r w:rsidR="00B308D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B308D2">
        <w:rPr>
          <w:b w:val="0"/>
          <w:bCs w:val="0"/>
          <w:sz w:val="22"/>
          <w:szCs w:val="22"/>
        </w:rPr>
        <w:t>Jeden</w:t>
      </w:r>
      <w:r w:rsidR="00B308D2" w:rsidRPr="00C55134">
        <w:rPr>
          <w:b w:val="0"/>
          <w:bCs w:val="0"/>
          <w:sz w:val="22"/>
          <w:szCs w:val="22"/>
        </w:rPr>
        <w:t xml:space="preserve"> stejnopis přebírá </w:t>
      </w:r>
      <w:r w:rsidR="00B308D2">
        <w:rPr>
          <w:b w:val="0"/>
          <w:bCs w:val="0"/>
          <w:sz w:val="22"/>
          <w:szCs w:val="22"/>
        </w:rPr>
        <w:t>nájemce</w:t>
      </w:r>
      <w:r w:rsidR="00B308D2" w:rsidRPr="00C55134">
        <w:rPr>
          <w:b w:val="0"/>
          <w:bCs w:val="0"/>
          <w:sz w:val="22"/>
          <w:szCs w:val="22"/>
        </w:rPr>
        <w:t xml:space="preserve"> a jeden je určen pro </w:t>
      </w:r>
      <w:r w:rsidR="00B308D2">
        <w:rPr>
          <w:b w:val="0"/>
          <w:bCs w:val="0"/>
          <w:sz w:val="22"/>
          <w:szCs w:val="22"/>
        </w:rPr>
        <w:t>pronajímatele</w:t>
      </w:r>
      <w:r w:rsidR="00B308D2" w:rsidRPr="00C55134">
        <w:rPr>
          <w:b w:val="0"/>
          <w:bCs w:val="0"/>
          <w:sz w:val="22"/>
          <w:szCs w:val="22"/>
        </w:rPr>
        <w:t xml:space="preserve">. </w:t>
      </w:r>
    </w:p>
    <w:p w14:paraId="6D6705F8" w14:textId="77777777" w:rsidR="00B308D2" w:rsidRPr="00C55134" w:rsidRDefault="00B308D2" w:rsidP="00B308D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45CFC32" w14:textId="77777777" w:rsidR="00B308D2" w:rsidRPr="00C55134" w:rsidRDefault="0052638A" w:rsidP="00B308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308D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E43E2CE" w14:textId="77777777" w:rsidR="00B308D2" w:rsidRDefault="00B308D2" w:rsidP="00B308D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D60CE1B" w14:textId="77777777" w:rsidR="0052638A" w:rsidRDefault="0052638A" w:rsidP="00B308D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5CFB068" w14:textId="6BB07F03" w:rsidR="00B308D2" w:rsidRPr="0052638A" w:rsidRDefault="00B308D2" w:rsidP="00B308D2">
      <w:pPr>
        <w:jc w:val="both"/>
        <w:rPr>
          <w:rFonts w:ascii="Arial" w:hAnsi="Arial" w:cs="Arial"/>
          <w:sz w:val="22"/>
          <w:szCs w:val="22"/>
        </w:rPr>
      </w:pPr>
      <w:r w:rsidRPr="0052638A">
        <w:rPr>
          <w:rFonts w:ascii="Arial" w:hAnsi="Arial" w:cs="Arial"/>
          <w:sz w:val="22"/>
          <w:szCs w:val="22"/>
        </w:rPr>
        <w:t xml:space="preserve">V Mladé Boleslavi </w:t>
      </w:r>
      <w:r w:rsidRPr="00481788">
        <w:rPr>
          <w:rFonts w:ascii="Arial" w:hAnsi="Arial" w:cs="Arial"/>
          <w:sz w:val="22"/>
          <w:szCs w:val="22"/>
        </w:rPr>
        <w:t xml:space="preserve">dne </w:t>
      </w:r>
      <w:r w:rsidR="00481788" w:rsidRPr="00481788">
        <w:rPr>
          <w:rFonts w:ascii="Arial" w:hAnsi="Arial" w:cs="Arial"/>
          <w:sz w:val="22"/>
          <w:szCs w:val="22"/>
        </w:rPr>
        <w:t>08.04.2026</w:t>
      </w:r>
    </w:p>
    <w:p w14:paraId="3BAF7460" w14:textId="77777777" w:rsidR="00B308D2" w:rsidRDefault="00B308D2" w:rsidP="00B308D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510649C" w14:textId="77777777" w:rsidR="0052638A" w:rsidRDefault="0052638A" w:rsidP="00B308D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0F0976D" w14:textId="77777777" w:rsidR="00B308D2" w:rsidRDefault="00B308D2" w:rsidP="00B308D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8EE19DF" w14:textId="77777777" w:rsidR="00BC03E0" w:rsidRDefault="00BC03E0" w:rsidP="00B308D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16361CB" w14:textId="77777777" w:rsidR="00F52692" w:rsidRPr="00C55134" w:rsidRDefault="00F52692" w:rsidP="00B308D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031E5E7" w14:textId="77777777" w:rsidR="00053331" w:rsidRPr="003B03F6" w:rsidRDefault="00053331" w:rsidP="00053331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654D975F" w14:textId="77777777" w:rsidR="00053331" w:rsidRPr="003B03F6" w:rsidRDefault="00053331" w:rsidP="00053331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Milan </w:t>
      </w:r>
      <w:proofErr w:type="spellStart"/>
      <w:r>
        <w:rPr>
          <w:rFonts w:ascii="Arial" w:hAnsi="Arial" w:cs="Arial"/>
          <w:sz w:val="22"/>
          <w:szCs w:val="22"/>
        </w:rPr>
        <w:t>Spremo</w:t>
      </w:r>
      <w:proofErr w:type="spellEnd"/>
    </w:p>
    <w:p w14:paraId="6CB50A26" w14:textId="77777777" w:rsidR="00053331" w:rsidRPr="003B03F6" w:rsidRDefault="00053331" w:rsidP="00053331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7853508F" w14:textId="77777777" w:rsidR="00053331" w:rsidRPr="003F4AC1" w:rsidRDefault="00053331" w:rsidP="00053331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F4AC1">
        <w:rPr>
          <w:rFonts w:ascii="Arial" w:hAnsi="Arial" w:cs="Arial"/>
          <w:sz w:val="22"/>
          <w:szCs w:val="22"/>
        </w:rPr>
        <w:t>A G R O SOKOLEČ, a.s.</w:t>
      </w:r>
    </w:p>
    <w:p w14:paraId="2F46686C" w14:textId="77777777" w:rsidR="00053331" w:rsidRPr="00050AA7" w:rsidRDefault="00053331" w:rsidP="000533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3B20D56B" w14:textId="77777777" w:rsidR="00053331" w:rsidRPr="00C55134" w:rsidRDefault="00053331" w:rsidP="00053331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75A85012" w14:textId="77777777" w:rsidR="00053331" w:rsidRDefault="00053331" w:rsidP="00053331">
      <w:pPr>
        <w:spacing w:before="120"/>
        <w:jc w:val="both"/>
        <w:rPr>
          <w:rFonts w:ascii="Arial" w:hAnsi="Arial" w:cs="Arial"/>
          <w:bCs/>
        </w:rPr>
      </w:pPr>
    </w:p>
    <w:p w14:paraId="5514B973" w14:textId="77777777" w:rsidR="00053331" w:rsidRPr="003B03F6" w:rsidRDefault="00053331" w:rsidP="00053331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171B54CF" w14:textId="77777777" w:rsidR="00053331" w:rsidRPr="003B03F6" w:rsidRDefault="00053331" w:rsidP="00053331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0E914F7C" w14:textId="77777777" w:rsidR="00053331" w:rsidRDefault="00053331" w:rsidP="00053331">
      <w:pPr>
        <w:pStyle w:val="Zkladntext32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3B03F6">
        <w:rPr>
          <w:rFonts w:ascii="Arial" w:hAnsi="Arial" w:cs="Arial"/>
          <w:bCs/>
          <w:sz w:val="20"/>
          <w:lang w:eastAsia="cs-CZ"/>
        </w:rPr>
        <w:t>odpis</w:t>
      </w:r>
    </w:p>
    <w:p w14:paraId="646B2C9B" w14:textId="77777777" w:rsidR="0052638A" w:rsidRDefault="0052638A" w:rsidP="00B308D2">
      <w:pPr>
        <w:jc w:val="both"/>
        <w:rPr>
          <w:rFonts w:ascii="Arial" w:hAnsi="Arial" w:cs="Arial"/>
          <w:sz w:val="22"/>
          <w:szCs w:val="22"/>
        </w:rPr>
      </w:pPr>
    </w:p>
    <w:p w14:paraId="7E9B1B4F" w14:textId="77777777" w:rsidR="0052638A" w:rsidRDefault="0052638A" w:rsidP="00B308D2">
      <w:pPr>
        <w:jc w:val="both"/>
        <w:rPr>
          <w:rFonts w:ascii="Arial" w:hAnsi="Arial" w:cs="Arial"/>
          <w:sz w:val="22"/>
          <w:szCs w:val="22"/>
        </w:rPr>
      </w:pPr>
    </w:p>
    <w:p w14:paraId="396B1186" w14:textId="77777777" w:rsidR="0052638A" w:rsidRDefault="0052638A" w:rsidP="00B308D2">
      <w:pPr>
        <w:jc w:val="both"/>
        <w:rPr>
          <w:rFonts w:ascii="Arial" w:hAnsi="Arial" w:cs="Arial"/>
          <w:sz w:val="22"/>
          <w:szCs w:val="22"/>
        </w:rPr>
      </w:pPr>
    </w:p>
    <w:p w14:paraId="5B8C0A35" w14:textId="77777777" w:rsidR="0052638A" w:rsidRDefault="0052638A" w:rsidP="00B308D2">
      <w:pPr>
        <w:jc w:val="both"/>
        <w:rPr>
          <w:rFonts w:ascii="Arial" w:hAnsi="Arial" w:cs="Arial"/>
          <w:sz w:val="22"/>
          <w:szCs w:val="22"/>
        </w:rPr>
      </w:pPr>
    </w:p>
    <w:p w14:paraId="26708CDD" w14:textId="77777777" w:rsidR="0052638A" w:rsidRDefault="0052638A" w:rsidP="00B308D2">
      <w:pPr>
        <w:jc w:val="both"/>
        <w:rPr>
          <w:rFonts w:ascii="Arial" w:hAnsi="Arial" w:cs="Arial"/>
          <w:sz w:val="22"/>
          <w:szCs w:val="22"/>
        </w:rPr>
      </w:pPr>
    </w:p>
    <w:p w14:paraId="46D8CC8E" w14:textId="77777777" w:rsidR="00B308D2" w:rsidRPr="00F52976" w:rsidRDefault="00B308D2" w:rsidP="00B308D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62C4E5D" w14:textId="77777777" w:rsidR="00B308D2" w:rsidRPr="00F52976" w:rsidRDefault="00B308D2" w:rsidP="00B308D2">
      <w:pPr>
        <w:jc w:val="both"/>
        <w:rPr>
          <w:rFonts w:ascii="Arial" w:hAnsi="Arial" w:cs="Arial"/>
          <w:sz w:val="22"/>
          <w:szCs w:val="22"/>
        </w:rPr>
      </w:pPr>
    </w:p>
    <w:p w14:paraId="6CC6F30A" w14:textId="77777777" w:rsidR="00B308D2" w:rsidRPr="00F52976" w:rsidRDefault="00B308D2" w:rsidP="00B308D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2766BBBF" w14:textId="77777777" w:rsidR="00B308D2" w:rsidRPr="00F52976" w:rsidRDefault="00B308D2" w:rsidP="00B308D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2B3D64A1" w14:textId="77777777" w:rsidR="00B308D2" w:rsidRPr="00F52976" w:rsidRDefault="00B308D2" w:rsidP="00B308D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4A50F3" w14:textId="77777777" w:rsidR="00B308D2" w:rsidRPr="00F52976" w:rsidRDefault="00B308D2" w:rsidP="00B308D2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571059A9" w14:textId="77777777" w:rsidR="00B308D2" w:rsidRPr="00F52976" w:rsidRDefault="00B308D2" w:rsidP="00B308D2">
      <w:pPr>
        <w:jc w:val="both"/>
        <w:rPr>
          <w:rFonts w:ascii="Arial" w:hAnsi="Arial" w:cs="Arial"/>
          <w:sz w:val="22"/>
          <w:szCs w:val="22"/>
        </w:rPr>
      </w:pPr>
    </w:p>
    <w:p w14:paraId="294C8B14" w14:textId="77777777" w:rsidR="00B308D2" w:rsidRPr="00F52976" w:rsidRDefault="00B308D2" w:rsidP="00B308D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8803A35" w14:textId="77777777" w:rsidR="00D3050E" w:rsidRPr="00A33D88" w:rsidRDefault="00B308D2" w:rsidP="00E12E1D">
      <w:pPr>
        <w:pStyle w:val="Zkladntext31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D3050E" w:rsidRPr="00A33D88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4CF2" w14:textId="77777777" w:rsidR="00984375" w:rsidRDefault="00984375">
      <w:r>
        <w:separator/>
      </w:r>
    </w:p>
  </w:endnote>
  <w:endnote w:type="continuationSeparator" w:id="0">
    <w:p w14:paraId="422226A1" w14:textId="77777777" w:rsidR="00984375" w:rsidRDefault="0098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5243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053831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053831">
      <w:rPr>
        <w:rFonts w:ascii="Arial" w:hAnsi="Arial" w:cs="Arial"/>
        <w:noProof/>
        <w:color w:val="323E4F"/>
      </w:rPr>
      <w:t>3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6625" w14:textId="77777777" w:rsidR="00984375" w:rsidRDefault="00984375">
      <w:r>
        <w:separator/>
      </w:r>
    </w:p>
  </w:footnote>
  <w:footnote w:type="continuationSeparator" w:id="0">
    <w:p w14:paraId="23E06B0D" w14:textId="77777777" w:rsidR="00984375" w:rsidRDefault="0098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04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5BF"/>
    <w:rsid w:val="000063C1"/>
    <w:rsid w:val="000127D1"/>
    <w:rsid w:val="00012BB1"/>
    <w:rsid w:val="000215A3"/>
    <w:rsid w:val="00021CF1"/>
    <w:rsid w:val="0003324B"/>
    <w:rsid w:val="00034EC2"/>
    <w:rsid w:val="000370C3"/>
    <w:rsid w:val="00046592"/>
    <w:rsid w:val="00050AA7"/>
    <w:rsid w:val="00053331"/>
    <w:rsid w:val="00053831"/>
    <w:rsid w:val="00055063"/>
    <w:rsid w:val="000566DB"/>
    <w:rsid w:val="000A096F"/>
    <w:rsid w:val="000B3BC6"/>
    <w:rsid w:val="000B6C68"/>
    <w:rsid w:val="000C0E03"/>
    <w:rsid w:val="000C193A"/>
    <w:rsid w:val="000D41BE"/>
    <w:rsid w:val="000D7334"/>
    <w:rsid w:val="000E4B96"/>
    <w:rsid w:val="000F3A40"/>
    <w:rsid w:val="00103748"/>
    <w:rsid w:val="001148BB"/>
    <w:rsid w:val="001209E9"/>
    <w:rsid w:val="00122060"/>
    <w:rsid w:val="001450AF"/>
    <w:rsid w:val="0014537F"/>
    <w:rsid w:val="00146388"/>
    <w:rsid w:val="00164B4F"/>
    <w:rsid w:val="00172C8C"/>
    <w:rsid w:val="001911ED"/>
    <w:rsid w:val="001A1555"/>
    <w:rsid w:val="001A2641"/>
    <w:rsid w:val="001A26AE"/>
    <w:rsid w:val="001A436D"/>
    <w:rsid w:val="001A5916"/>
    <w:rsid w:val="001B14F5"/>
    <w:rsid w:val="001D5006"/>
    <w:rsid w:val="001E6B5F"/>
    <w:rsid w:val="001F65F1"/>
    <w:rsid w:val="00211BE1"/>
    <w:rsid w:val="00214AA5"/>
    <w:rsid w:val="00225A6F"/>
    <w:rsid w:val="00236A23"/>
    <w:rsid w:val="00255533"/>
    <w:rsid w:val="00267C0A"/>
    <w:rsid w:val="00273669"/>
    <w:rsid w:val="00283B4D"/>
    <w:rsid w:val="0028688A"/>
    <w:rsid w:val="002918F7"/>
    <w:rsid w:val="0029231E"/>
    <w:rsid w:val="002A0EDA"/>
    <w:rsid w:val="002A7FDD"/>
    <w:rsid w:val="002B0D3E"/>
    <w:rsid w:val="002B10E5"/>
    <w:rsid w:val="002B7D45"/>
    <w:rsid w:val="002B7F1A"/>
    <w:rsid w:val="002C5B23"/>
    <w:rsid w:val="002E379E"/>
    <w:rsid w:val="002E5570"/>
    <w:rsid w:val="0031062C"/>
    <w:rsid w:val="00311283"/>
    <w:rsid w:val="00312389"/>
    <w:rsid w:val="00321BF4"/>
    <w:rsid w:val="00321F8B"/>
    <w:rsid w:val="0032303B"/>
    <w:rsid w:val="00331CA5"/>
    <w:rsid w:val="0033332E"/>
    <w:rsid w:val="0033747C"/>
    <w:rsid w:val="00356A6A"/>
    <w:rsid w:val="00357F09"/>
    <w:rsid w:val="00364CFF"/>
    <w:rsid w:val="00385CDE"/>
    <w:rsid w:val="00390F77"/>
    <w:rsid w:val="003A52D6"/>
    <w:rsid w:val="003A653A"/>
    <w:rsid w:val="003B03F6"/>
    <w:rsid w:val="003B26D2"/>
    <w:rsid w:val="003B5E81"/>
    <w:rsid w:val="003C1455"/>
    <w:rsid w:val="003C575B"/>
    <w:rsid w:val="003D30B3"/>
    <w:rsid w:val="003D65AA"/>
    <w:rsid w:val="003E4AB5"/>
    <w:rsid w:val="00402604"/>
    <w:rsid w:val="00426A25"/>
    <w:rsid w:val="004367AE"/>
    <w:rsid w:val="00437010"/>
    <w:rsid w:val="00466246"/>
    <w:rsid w:val="00481788"/>
    <w:rsid w:val="004834BE"/>
    <w:rsid w:val="00490E24"/>
    <w:rsid w:val="00491954"/>
    <w:rsid w:val="0049387D"/>
    <w:rsid w:val="004A0BD8"/>
    <w:rsid w:val="004A0E7A"/>
    <w:rsid w:val="004A7DDF"/>
    <w:rsid w:val="004B2933"/>
    <w:rsid w:val="004B7A3F"/>
    <w:rsid w:val="004C392A"/>
    <w:rsid w:val="004D4FF3"/>
    <w:rsid w:val="004F427C"/>
    <w:rsid w:val="00501990"/>
    <w:rsid w:val="00503202"/>
    <w:rsid w:val="00510DA2"/>
    <w:rsid w:val="00517E8C"/>
    <w:rsid w:val="0052638A"/>
    <w:rsid w:val="005338E7"/>
    <w:rsid w:val="00541445"/>
    <w:rsid w:val="005565AF"/>
    <w:rsid w:val="00562BF3"/>
    <w:rsid w:val="00566A8A"/>
    <w:rsid w:val="005673C7"/>
    <w:rsid w:val="00572031"/>
    <w:rsid w:val="00581D54"/>
    <w:rsid w:val="00584A38"/>
    <w:rsid w:val="00584F1E"/>
    <w:rsid w:val="00586203"/>
    <w:rsid w:val="00597B9A"/>
    <w:rsid w:val="005A6243"/>
    <w:rsid w:val="005A7A35"/>
    <w:rsid w:val="005B615D"/>
    <w:rsid w:val="005C1E81"/>
    <w:rsid w:val="005C2B08"/>
    <w:rsid w:val="005D4B65"/>
    <w:rsid w:val="005D5F5A"/>
    <w:rsid w:val="005D78C5"/>
    <w:rsid w:val="005E1CBE"/>
    <w:rsid w:val="005F6D25"/>
    <w:rsid w:val="00603EFB"/>
    <w:rsid w:val="006079ED"/>
    <w:rsid w:val="006146AC"/>
    <w:rsid w:val="00617E59"/>
    <w:rsid w:val="006263EB"/>
    <w:rsid w:val="00627487"/>
    <w:rsid w:val="00630CDE"/>
    <w:rsid w:val="00632E4C"/>
    <w:rsid w:val="0064282E"/>
    <w:rsid w:val="00654FA7"/>
    <w:rsid w:val="00675621"/>
    <w:rsid w:val="00675971"/>
    <w:rsid w:val="006A79B2"/>
    <w:rsid w:val="006B5CF4"/>
    <w:rsid w:val="006C2937"/>
    <w:rsid w:val="006C49D9"/>
    <w:rsid w:val="006C5EC8"/>
    <w:rsid w:val="006C69B0"/>
    <w:rsid w:val="006E7AB7"/>
    <w:rsid w:val="006F0817"/>
    <w:rsid w:val="006F2A70"/>
    <w:rsid w:val="006F4CCE"/>
    <w:rsid w:val="0072149A"/>
    <w:rsid w:val="007349BA"/>
    <w:rsid w:val="00744880"/>
    <w:rsid w:val="0074684C"/>
    <w:rsid w:val="0076681F"/>
    <w:rsid w:val="0077249E"/>
    <w:rsid w:val="007728B6"/>
    <w:rsid w:val="007744BB"/>
    <w:rsid w:val="00784733"/>
    <w:rsid w:val="007B4C82"/>
    <w:rsid w:val="007D62A7"/>
    <w:rsid w:val="007E1B93"/>
    <w:rsid w:val="007E4515"/>
    <w:rsid w:val="008016AF"/>
    <w:rsid w:val="00801CE9"/>
    <w:rsid w:val="008108C1"/>
    <w:rsid w:val="00831BA4"/>
    <w:rsid w:val="00837C18"/>
    <w:rsid w:val="00840776"/>
    <w:rsid w:val="00844E3B"/>
    <w:rsid w:val="008468F3"/>
    <w:rsid w:val="00860DFA"/>
    <w:rsid w:val="00883AE4"/>
    <w:rsid w:val="00884BAB"/>
    <w:rsid w:val="00885116"/>
    <w:rsid w:val="00892546"/>
    <w:rsid w:val="0089272B"/>
    <w:rsid w:val="008A0F16"/>
    <w:rsid w:val="008A7881"/>
    <w:rsid w:val="008E03E1"/>
    <w:rsid w:val="008E0FC9"/>
    <w:rsid w:val="008F1C44"/>
    <w:rsid w:val="008F4B33"/>
    <w:rsid w:val="008F4D80"/>
    <w:rsid w:val="008F7BF8"/>
    <w:rsid w:val="00900522"/>
    <w:rsid w:val="00905168"/>
    <w:rsid w:val="00907926"/>
    <w:rsid w:val="00916575"/>
    <w:rsid w:val="00936D87"/>
    <w:rsid w:val="00942476"/>
    <w:rsid w:val="0094755E"/>
    <w:rsid w:val="00951952"/>
    <w:rsid w:val="00955E98"/>
    <w:rsid w:val="00973B29"/>
    <w:rsid w:val="00981FC1"/>
    <w:rsid w:val="00983A8D"/>
    <w:rsid w:val="00984375"/>
    <w:rsid w:val="00993A23"/>
    <w:rsid w:val="0099697A"/>
    <w:rsid w:val="009A506B"/>
    <w:rsid w:val="009A60D7"/>
    <w:rsid w:val="009B0940"/>
    <w:rsid w:val="009B2A93"/>
    <w:rsid w:val="009B2DE4"/>
    <w:rsid w:val="009D2A73"/>
    <w:rsid w:val="009D404F"/>
    <w:rsid w:val="009F7160"/>
    <w:rsid w:val="00A02509"/>
    <w:rsid w:val="00A047CC"/>
    <w:rsid w:val="00A06AB8"/>
    <w:rsid w:val="00A15668"/>
    <w:rsid w:val="00A1786F"/>
    <w:rsid w:val="00A32182"/>
    <w:rsid w:val="00A33D88"/>
    <w:rsid w:val="00A53695"/>
    <w:rsid w:val="00A5737E"/>
    <w:rsid w:val="00A727EC"/>
    <w:rsid w:val="00A73C88"/>
    <w:rsid w:val="00A816FA"/>
    <w:rsid w:val="00A8373D"/>
    <w:rsid w:val="00A83B0E"/>
    <w:rsid w:val="00AA3C63"/>
    <w:rsid w:val="00AB7FF1"/>
    <w:rsid w:val="00AC2478"/>
    <w:rsid w:val="00AE264A"/>
    <w:rsid w:val="00AE55C5"/>
    <w:rsid w:val="00AE627D"/>
    <w:rsid w:val="00AE6BB8"/>
    <w:rsid w:val="00AF646E"/>
    <w:rsid w:val="00B07663"/>
    <w:rsid w:val="00B11157"/>
    <w:rsid w:val="00B12289"/>
    <w:rsid w:val="00B13457"/>
    <w:rsid w:val="00B24877"/>
    <w:rsid w:val="00B25251"/>
    <w:rsid w:val="00B308D2"/>
    <w:rsid w:val="00B43481"/>
    <w:rsid w:val="00B44A35"/>
    <w:rsid w:val="00B44BC3"/>
    <w:rsid w:val="00B57F71"/>
    <w:rsid w:val="00B65A94"/>
    <w:rsid w:val="00B67031"/>
    <w:rsid w:val="00B670C2"/>
    <w:rsid w:val="00B673BB"/>
    <w:rsid w:val="00B739D7"/>
    <w:rsid w:val="00B80573"/>
    <w:rsid w:val="00B83235"/>
    <w:rsid w:val="00B956F8"/>
    <w:rsid w:val="00B962F7"/>
    <w:rsid w:val="00B97C1B"/>
    <w:rsid w:val="00BB1726"/>
    <w:rsid w:val="00BB2F1C"/>
    <w:rsid w:val="00BB761E"/>
    <w:rsid w:val="00BC03E0"/>
    <w:rsid w:val="00BC0DC5"/>
    <w:rsid w:val="00BC42BB"/>
    <w:rsid w:val="00BC77DD"/>
    <w:rsid w:val="00BE2D32"/>
    <w:rsid w:val="00BE42E6"/>
    <w:rsid w:val="00C07711"/>
    <w:rsid w:val="00C30BEF"/>
    <w:rsid w:val="00C371CF"/>
    <w:rsid w:val="00C4153B"/>
    <w:rsid w:val="00C51DBD"/>
    <w:rsid w:val="00C51F6A"/>
    <w:rsid w:val="00C54EE6"/>
    <w:rsid w:val="00C55134"/>
    <w:rsid w:val="00C63942"/>
    <w:rsid w:val="00C6564B"/>
    <w:rsid w:val="00C70DDA"/>
    <w:rsid w:val="00C7357C"/>
    <w:rsid w:val="00C760AF"/>
    <w:rsid w:val="00C85523"/>
    <w:rsid w:val="00C8694F"/>
    <w:rsid w:val="00C91F2F"/>
    <w:rsid w:val="00C936C2"/>
    <w:rsid w:val="00C966B2"/>
    <w:rsid w:val="00C97411"/>
    <w:rsid w:val="00CA18A0"/>
    <w:rsid w:val="00CA36A6"/>
    <w:rsid w:val="00CB0C76"/>
    <w:rsid w:val="00CC42B0"/>
    <w:rsid w:val="00CC48E6"/>
    <w:rsid w:val="00D00B9B"/>
    <w:rsid w:val="00D048BC"/>
    <w:rsid w:val="00D206DB"/>
    <w:rsid w:val="00D2110E"/>
    <w:rsid w:val="00D27FDA"/>
    <w:rsid w:val="00D3050E"/>
    <w:rsid w:val="00D32C4D"/>
    <w:rsid w:val="00D467B4"/>
    <w:rsid w:val="00D52B10"/>
    <w:rsid w:val="00D75509"/>
    <w:rsid w:val="00D81AAC"/>
    <w:rsid w:val="00DA28F3"/>
    <w:rsid w:val="00DA3B99"/>
    <w:rsid w:val="00DA6A4A"/>
    <w:rsid w:val="00DB6AA8"/>
    <w:rsid w:val="00DC22F5"/>
    <w:rsid w:val="00DC4316"/>
    <w:rsid w:val="00DC51F3"/>
    <w:rsid w:val="00DC7CF9"/>
    <w:rsid w:val="00DD4A55"/>
    <w:rsid w:val="00DE35A2"/>
    <w:rsid w:val="00E12E1D"/>
    <w:rsid w:val="00E21DE3"/>
    <w:rsid w:val="00E22166"/>
    <w:rsid w:val="00E24AD5"/>
    <w:rsid w:val="00E271E3"/>
    <w:rsid w:val="00E27BAE"/>
    <w:rsid w:val="00E357E5"/>
    <w:rsid w:val="00E37E0D"/>
    <w:rsid w:val="00E46C56"/>
    <w:rsid w:val="00E54EFC"/>
    <w:rsid w:val="00E6188F"/>
    <w:rsid w:val="00E67177"/>
    <w:rsid w:val="00E862A4"/>
    <w:rsid w:val="00E94433"/>
    <w:rsid w:val="00E96243"/>
    <w:rsid w:val="00E96AF7"/>
    <w:rsid w:val="00EA2255"/>
    <w:rsid w:val="00EA5C10"/>
    <w:rsid w:val="00EB35FA"/>
    <w:rsid w:val="00EB731F"/>
    <w:rsid w:val="00EC3BD5"/>
    <w:rsid w:val="00ED25AE"/>
    <w:rsid w:val="00EE3F67"/>
    <w:rsid w:val="00EE5ACD"/>
    <w:rsid w:val="00EF0516"/>
    <w:rsid w:val="00EF1B57"/>
    <w:rsid w:val="00EF4A0D"/>
    <w:rsid w:val="00EF4C42"/>
    <w:rsid w:val="00F04ACD"/>
    <w:rsid w:val="00F06A17"/>
    <w:rsid w:val="00F06B2E"/>
    <w:rsid w:val="00F1115F"/>
    <w:rsid w:val="00F128C0"/>
    <w:rsid w:val="00F15275"/>
    <w:rsid w:val="00F2040B"/>
    <w:rsid w:val="00F21C8B"/>
    <w:rsid w:val="00F269EA"/>
    <w:rsid w:val="00F32701"/>
    <w:rsid w:val="00F334AC"/>
    <w:rsid w:val="00F3421B"/>
    <w:rsid w:val="00F35F33"/>
    <w:rsid w:val="00F41F9E"/>
    <w:rsid w:val="00F50587"/>
    <w:rsid w:val="00F505B7"/>
    <w:rsid w:val="00F52522"/>
    <w:rsid w:val="00F52692"/>
    <w:rsid w:val="00F56F60"/>
    <w:rsid w:val="00F61D05"/>
    <w:rsid w:val="00F679B9"/>
    <w:rsid w:val="00F728E0"/>
    <w:rsid w:val="00F77622"/>
    <w:rsid w:val="00F7785A"/>
    <w:rsid w:val="00F86C94"/>
    <w:rsid w:val="00F9133E"/>
    <w:rsid w:val="00F9134D"/>
    <w:rsid w:val="00F93A83"/>
    <w:rsid w:val="00F94741"/>
    <w:rsid w:val="00FC29DD"/>
    <w:rsid w:val="00FC445B"/>
    <w:rsid w:val="00FC7D72"/>
    <w:rsid w:val="00FE0ED0"/>
    <w:rsid w:val="00FE46C0"/>
    <w:rsid w:val="00FE4FDF"/>
    <w:rsid w:val="00FF3510"/>
    <w:rsid w:val="00FF5694"/>
    <w:rsid w:val="00FF58BA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5A986"/>
  <w15:chartTrackingRefBased/>
  <w15:docId w15:val="{607AE4B5-C532-46BD-A506-7F1E0684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B8057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B80573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C85523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4D4FF3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053331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05333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4</cp:revision>
  <cp:lastPrinted>2026-03-09T12:24:00Z</cp:lastPrinted>
  <dcterms:created xsi:type="dcterms:W3CDTF">2026-04-08T07:45:00Z</dcterms:created>
  <dcterms:modified xsi:type="dcterms:W3CDTF">2026-04-08T07:49:00Z</dcterms:modified>
</cp:coreProperties>
</file>