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B" w:rsidRPr="00E76ACA" w:rsidRDefault="0035042B" w:rsidP="00350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ermStart w:id="801521298" w:edGrp="everyone"/>
      <w:permEnd w:id="801521298"/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Default="00D05DBE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Cor HB, s.r.o.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Adresa:</w:t>
      </w:r>
      <w:r w:rsidR="00A57F52">
        <w:rPr>
          <w:rFonts w:ascii="Times New Roman" w:hAnsi="Times New Roman" w:cs="Times New Roman"/>
          <w:b/>
          <w:sz w:val="24"/>
        </w:rPr>
        <w:t xml:space="preserve"> </w:t>
      </w:r>
      <w:r w:rsidR="00D05DBE">
        <w:rPr>
          <w:rFonts w:ascii="Times New Roman" w:hAnsi="Times New Roman" w:cs="Times New Roman"/>
          <w:b/>
          <w:sz w:val="24"/>
        </w:rPr>
        <w:t>Dobrovského 2915</w:t>
      </w:r>
      <w:r w:rsidR="00A57F52">
        <w:rPr>
          <w:rFonts w:ascii="Times New Roman" w:hAnsi="Times New Roman" w:cs="Times New Roman"/>
          <w:b/>
          <w:sz w:val="24"/>
        </w:rPr>
        <w:t>, 580 01 Havlíčkův Brod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IČO: </w:t>
      </w:r>
      <w:r w:rsidR="00D05DBE">
        <w:rPr>
          <w:rFonts w:ascii="Times New Roman" w:hAnsi="Times New Roman" w:cs="Times New Roman"/>
          <w:b/>
          <w:sz w:val="24"/>
        </w:rPr>
        <w:t>25953117</w:t>
      </w:r>
      <w:r w:rsidR="00B4739B">
        <w:rPr>
          <w:rFonts w:ascii="Times New Roman" w:hAnsi="Times New Roman" w:cs="Times New Roman"/>
          <w:b/>
          <w:sz w:val="24"/>
        </w:rPr>
        <w:t xml:space="preserve"> DIČ: CZ</w:t>
      </w:r>
      <w:r w:rsidR="00D05DBE">
        <w:rPr>
          <w:rFonts w:ascii="Times New Roman" w:hAnsi="Times New Roman" w:cs="Times New Roman"/>
          <w:b/>
          <w:sz w:val="24"/>
        </w:rPr>
        <w:t>25953117</w:t>
      </w:r>
    </w:p>
    <w:p w:rsidR="0035042B" w:rsidRDefault="0035042B" w:rsidP="00350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561667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ve smyslu této kupní smlouvy:</w:t>
      </w:r>
      <w:r w:rsidR="00B4739B">
        <w:rPr>
          <w:rFonts w:ascii="Times New Roman" w:hAnsi="Times New Roman" w:cs="Times New Roman"/>
          <w:sz w:val="24"/>
        </w:rPr>
        <w:t xml:space="preserve"> </w:t>
      </w:r>
    </w:p>
    <w:p w:rsidR="0035042B" w:rsidRDefault="00D05DBE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Dodávka zboží </w:t>
      </w:r>
      <w:proofErr w:type="spellStart"/>
      <w:r>
        <w:rPr>
          <w:rFonts w:ascii="Times New Roman" w:hAnsi="Times New Roman" w:cs="Times New Roman"/>
          <w:sz w:val="24"/>
        </w:rPr>
        <w:t>gastro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50BD3">
        <w:rPr>
          <w:rFonts w:ascii="Times New Roman" w:hAnsi="Times New Roman" w:cs="Times New Roman"/>
          <w:sz w:val="24"/>
        </w:rPr>
        <w:t xml:space="preserve">pro </w:t>
      </w:r>
      <w:r>
        <w:rPr>
          <w:rFonts w:ascii="Times New Roman" w:hAnsi="Times New Roman" w:cs="Times New Roman"/>
          <w:sz w:val="24"/>
        </w:rPr>
        <w:t>ŠJ Zahradnického I 2864, 580 01</w:t>
      </w:r>
      <w:r w:rsidR="00750BD3">
        <w:rPr>
          <w:rFonts w:ascii="Times New Roman" w:hAnsi="Times New Roman" w:cs="Times New Roman"/>
          <w:sz w:val="24"/>
        </w:rPr>
        <w:t xml:space="preserve">  Havlíčkův Brod.</w:t>
      </w:r>
    </w:p>
    <w:p w:rsidR="00266D3D" w:rsidRPr="00266D3D" w:rsidRDefault="0035042B" w:rsidP="00B4739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266D3D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Předměty</w:t>
      </w:r>
      <w:r w:rsidR="0035042B">
        <w:rPr>
          <w:rFonts w:ascii="Times New Roman" w:hAnsi="Times New Roman" w:cs="Times New Roman"/>
          <w:sz w:val="24"/>
        </w:rPr>
        <w:t xml:space="preserve"> budou dodány na základě této kupní smlouvy po uhrazení vystavené faktury.</w:t>
      </w:r>
    </w:p>
    <w:p w:rsidR="00266D3D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 dodat kupujícímu objednané </w:t>
      </w:r>
      <w:r w:rsidR="00266D3D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nejpozději do 14 pracovních dnů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podpisu smlouvy a uhrazení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266D3D" w:rsidRPr="00E76ACA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Pr="00427EB9" w:rsidRDefault="0079074E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Sjednaná kupní cena je </w:t>
      </w:r>
      <w:r w:rsidR="00C619FB" w:rsidRPr="00C619FB">
        <w:rPr>
          <w:rFonts w:ascii="Times New Roman" w:hAnsi="Times New Roman" w:cs="Times New Roman"/>
          <w:b/>
          <w:sz w:val="24"/>
        </w:rPr>
        <w:t>39.141,00</w:t>
      </w:r>
      <w:r w:rsidR="00A57F52" w:rsidRPr="00C619FB">
        <w:rPr>
          <w:rFonts w:ascii="Times New Roman" w:hAnsi="Times New Roman" w:cs="Times New Roman"/>
          <w:b/>
          <w:sz w:val="24"/>
        </w:rPr>
        <w:t>,- Kč včetně DPH.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Platební podmínky:</w:t>
      </w:r>
    </w:p>
    <w:p w:rsidR="00266D3D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>kupujícího        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Bude-li prodávající v prodlení s dodáním zboží dle této kupní smlouvy, je kupující oprávněn 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 xml:space="preserve">mu účtovat smluvní pokutu ve výši 0,05 % z ceny (bez DPH) včas nedodaného zboží </w:t>
      </w:r>
      <w:r>
        <w:rPr>
          <w:rFonts w:ascii="Times New Roman" w:hAnsi="Times New Roman" w:cs="Times New Roman"/>
          <w:sz w:val="24"/>
        </w:rPr>
        <w:lastRenderedPageBreak/>
        <w:t>za každý den prodlení.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smluvní pokutu ve výši 0,05 % z dlužné částky za každý den prodlení až do zaplacení.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osoby kupujícího na předávacím protokole. Tímto okamžikem přechází na kupujícího nebezpečí škody na zboží.</w:t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Havlíčkův Brod</w:t>
      </w:r>
      <w:r w:rsidR="00193B81">
        <w:rPr>
          <w:rFonts w:ascii="Times New Roman" w:hAnsi="Times New Roman" w:cs="Times New Roman"/>
          <w:sz w:val="24"/>
        </w:rPr>
        <w:t xml:space="preserve"> </w:t>
      </w:r>
      <w:r w:rsidR="00771E4F">
        <w:rPr>
          <w:rFonts w:ascii="Times New Roman" w:hAnsi="Times New Roman" w:cs="Times New Roman"/>
          <w:sz w:val="24"/>
        </w:rPr>
        <w:t>23</w:t>
      </w:r>
      <w:r w:rsidR="00D05DBE">
        <w:rPr>
          <w:rFonts w:ascii="Times New Roman" w:hAnsi="Times New Roman" w:cs="Times New Roman"/>
          <w:sz w:val="24"/>
        </w:rPr>
        <w:t>.3.</w:t>
      </w:r>
      <w:r w:rsidR="002575B2">
        <w:rPr>
          <w:rFonts w:ascii="Times New Roman" w:hAnsi="Times New Roman" w:cs="Times New Roman"/>
          <w:sz w:val="24"/>
        </w:rPr>
        <w:t>2026</w:t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  <w:t xml:space="preserve">         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………………………………………….                </w:t>
      </w:r>
      <w:r w:rsidR="00F15E72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:rsidR="0035042B" w:rsidRDefault="0035042B" w:rsidP="0035042B">
      <w:pPr>
        <w:jc w:val="both"/>
        <w:rPr>
          <w:rFonts w:ascii="Times New Roman" w:hAnsi="Times New Roman" w:cs="Times New Roman"/>
          <w:bCs/>
          <w:sz w:val="24"/>
        </w:rPr>
      </w:pPr>
    </w:p>
    <w:p w:rsidR="0035042B" w:rsidRPr="007449B3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prodávající                                                               </w:t>
      </w:r>
      <w:r w:rsidR="007A25BC"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kupující</w:t>
      </w:r>
      <w:proofErr w:type="gramEnd"/>
    </w:p>
    <w:p w:rsidR="001A314F" w:rsidRDefault="001A314F"/>
    <w:sectPr w:rsidR="001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2B"/>
    <w:rsid w:val="001674B3"/>
    <w:rsid w:val="00193B81"/>
    <w:rsid w:val="001A314F"/>
    <w:rsid w:val="002575B2"/>
    <w:rsid w:val="00266D3D"/>
    <w:rsid w:val="0035042B"/>
    <w:rsid w:val="00561667"/>
    <w:rsid w:val="00750BD3"/>
    <w:rsid w:val="00771E4F"/>
    <w:rsid w:val="0079074E"/>
    <w:rsid w:val="007A25BC"/>
    <w:rsid w:val="007D5BE1"/>
    <w:rsid w:val="00896146"/>
    <w:rsid w:val="009574BF"/>
    <w:rsid w:val="00A57F52"/>
    <w:rsid w:val="00B34D38"/>
    <w:rsid w:val="00B4739B"/>
    <w:rsid w:val="00B64AB2"/>
    <w:rsid w:val="00C619FB"/>
    <w:rsid w:val="00D05DBE"/>
    <w:rsid w:val="00F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2A84-1AFB-42E9-AD9D-F59E7FA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42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04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4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BF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3</cp:revision>
  <cp:lastPrinted>2026-02-26T12:52:00Z</cp:lastPrinted>
  <dcterms:created xsi:type="dcterms:W3CDTF">2026-04-08T05:03:00Z</dcterms:created>
  <dcterms:modified xsi:type="dcterms:W3CDTF">2026-04-08T05:04:00Z</dcterms:modified>
</cp:coreProperties>
</file>