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5F378E">
        <w:rPr>
          <w:b/>
        </w:rPr>
        <w:t>800</w:t>
      </w:r>
      <w:r w:rsidR="00D63477">
        <w:rPr>
          <w:b/>
        </w:rPr>
        <w:t>4</w:t>
      </w:r>
      <w:r w:rsidR="00B33F4F">
        <w:rPr>
          <w:b/>
        </w:rPr>
        <w:t>31</w:t>
      </w:r>
    </w:p>
    <w:p w:rsidR="00B9352C" w:rsidRDefault="00B9352C" w:rsidP="00D36149">
      <w:pPr>
        <w:ind w:left="5220" w:firstLine="720"/>
        <w:rPr>
          <w:b/>
        </w:rPr>
      </w:pPr>
      <w:r w:rsidRPr="00CF148A">
        <w:t>Číslo smlouvy:</w:t>
      </w:r>
      <w:r>
        <w:t xml:space="preserve"> </w:t>
      </w:r>
      <w:r w:rsidR="009D07B3" w:rsidRPr="009D07B3">
        <w:rPr>
          <w:b/>
        </w:rPr>
        <w:t>800</w:t>
      </w:r>
      <w:r w:rsidR="004F3E64">
        <w:rPr>
          <w:b/>
        </w:rPr>
        <w:t>4</w:t>
      </w:r>
      <w:r w:rsidR="00B33F4F">
        <w:rPr>
          <w:b/>
        </w:rPr>
        <w:t>31</w:t>
      </w:r>
      <w:r w:rsidR="009D07B3" w:rsidRPr="009D07B3">
        <w:rPr>
          <w:b/>
        </w:rPr>
        <w:t>_</w:t>
      </w:r>
      <w:r w:rsidR="003770B8">
        <w:rPr>
          <w:b/>
        </w:rPr>
        <w:t>1</w:t>
      </w:r>
      <w:r w:rsidR="004F3E64">
        <w:rPr>
          <w:b/>
        </w:rPr>
        <w:t>7</w:t>
      </w:r>
      <w:r w:rsidR="00D63477">
        <w:rPr>
          <w:b/>
        </w:rPr>
        <w:t>0</w:t>
      </w:r>
      <w:r w:rsidR="00B33F4F">
        <w:rPr>
          <w:b/>
        </w:rPr>
        <w:t>922</w:t>
      </w:r>
      <w:r w:rsidR="009D07B3" w:rsidRPr="009D07B3">
        <w:rPr>
          <w:b/>
        </w:rPr>
        <w:t>_</w:t>
      </w:r>
      <w:r w:rsidR="00D63477">
        <w:rPr>
          <w:b/>
        </w:rPr>
        <w:t>1</w:t>
      </w:r>
      <w:r w:rsidR="00B33F4F">
        <w:rPr>
          <w:b/>
        </w:rPr>
        <w:t>300</w:t>
      </w:r>
    </w:p>
    <w:p w:rsidR="00391933" w:rsidRPr="00391933" w:rsidRDefault="00391933" w:rsidP="00D36149">
      <w:pPr>
        <w:ind w:left="5220" w:firstLine="720"/>
        <w:rPr>
          <w:b/>
        </w:rPr>
      </w:pPr>
      <w:r w:rsidRPr="00391933">
        <w:t xml:space="preserve">ID: </w:t>
      </w:r>
      <w:r w:rsidR="00B33F4F">
        <w:t>361531001</w:t>
      </w:r>
    </w:p>
    <w:p w:rsidR="00CF148A" w:rsidRDefault="00CF148A" w:rsidP="00CF148A">
      <w:pPr>
        <w:rPr>
          <w:b/>
        </w:rPr>
      </w:pPr>
    </w:p>
    <w:p w:rsidR="00CF148A" w:rsidRDefault="00CF148A" w:rsidP="00CF148A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CF148A" w:rsidRPr="00CF148A" w:rsidRDefault="00CF148A" w:rsidP="00CF148A">
      <w:pPr>
        <w:jc w:val="center"/>
      </w:pPr>
    </w:p>
    <w:p w:rsidR="00327428" w:rsidRDefault="00327428" w:rsidP="0032742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CF148A" w:rsidRPr="00391933" w:rsidRDefault="00CF148A" w:rsidP="00CF148A">
      <w:pPr>
        <w:rPr>
          <w:b/>
        </w:rPr>
      </w:pPr>
      <w:r w:rsidRPr="00391933">
        <w:rPr>
          <w:b/>
        </w:rPr>
        <w:t xml:space="preserve">1. </w:t>
      </w:r>
      <w:r w:rsidR="00391933" w:rsidRPr="00391933">
        <w:rPr>
          <w:b/>
        </w:rPr>
        <w:t>Smluvní strany</w:t>
      </w:r>
    </w:p>
    <w:p w:rsidR="00391933" w:rsidRDefault="00391933" w:rsidP="00CF148A"/>
    <w:p w:rsidR="00EC0071" w:rsidRDefault="00327428" w:rsidP="00EC0071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 w:rsidR="00391933">
        <w:t>:</w:t>
      </w:r>
    </w:p>
    <w:p w:rsidR="00391933" w:rsidRPr="00EC0071" w:rsidRDefault="00391933" w:rsidP="00EC0071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gramStart"/>
      <w:r w:rsidRPr="00EC0071">
        <w:rPr>
          <w:b/>
        </w:rPr>
        <w:t>s.p.</w:t>
      </w:r>
      <w:proofErr w:type="gramEnd"/>
      <w:r w:rsidRPr="00EC0071">
        <w:rPr>
          <w:b/>
        </w:rPr>
        <w:t xml:space="preserve"> </w:t>
      </w:r>
    </w:p>
    <w:p w:rsidR="00391933" w:rsidRPr="00EC0071" w:rsidRDefault="00391933" w:rsidP="00EC0071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391933" w:rsidRDefault="00391933" w:rsidP="00EC0071">
      <w:pPr>
        <w:tabs>
          <w:tab w:val="left" w:pos="540"/>
          <w:tab w:val="left" w:pos="1260"/>
        </w:tabs>
        <w:ind w:left="540"/>
      </w:pPr>
      <w:r>
        <w:t>IČ</w:t>
      </w:r>
      <w:r w:rsidR="005F4BAB">
        <w:t>O</w:t>
      </w:r>
      <w:r>
        <w:t xml:space="preserve">: </w:t>
      </w:r>
      <w:r>
        <w:tab/>
        <w:t>47114983</w:t>
      </w:r>
    </w:p>
    <w:p w:rsidR="00391933" w:rsidRDefault="00391933" w:rsidP="00EC0071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391933" w:rsidRDefault="00721E6E" w:rsidP="00EC0071">
      <w:pPr>
        <w:tabs>
          <w:tab w:val="left" w:pos="1800"/>
          <w:tab w:val="left" w:pos="2160"/>
        </w:tabs>
        <w:ind w:left="1620" w:hanging="1080"/>
      </w:pPr>
      <w:r>
        <w:t>Zapsaný</w:t>
      </w:r>
      <w:r w:rsidR="00391933">
        <w:t xml:space="preserve"> v obchodním rejstříku vedeném Městským soudem v Praze, oddíl A, vložka 7565</w:t>
      </w:r>
    </w:p>
    <w:p w:rsidR="00D36149" w:rsidRDefault="00D859CE" w:rsidP="00E420B7">
      <w:pPr>
        <w:tabs>
          <w:tab w:val="left" w:pos="1800"/>
          <w:tab w:val="left" w:pos="2160"/>
        </w:tabs>
        <w:spacing w:before="120"/>
        <w:ind w:left="1798" w:hanging="1259"/>
      </w:pPr>
      <w:r>
        <w:rPr>
          <w:b/>
        </w:rPr>
        <w:t>k</w:t>
      </w:r>
      <w:r w:rsidR="00391933" w:rsidRPr="00EC0071">
        <w:rPr>
          <w:b/>
        </w:rPr>
        <w:t>orespondenční adresa</w:t>
      </w:r>
      <w:r w:rsidR="00391933" w:rsidRPr="00EC0071">
        <w:t xml:space="preserve">: </w:t>
      </w:r>
    </w:p>
    <w:p w:rsidR="00391933" w:rsidRDefault="00391933" w:rsidP="00D36149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gramStart"/>
      <w:r>
        <w:t>s.p.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C0071" w:rsidRDefault="0032742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  <w:r w:rsidR="008B68DE">
        <w:rPr>
          <w:b/>
          <w:u w:val="single"/>
        </w:rPr>
        <w:t>:</w:t>
      </w:r>
    </w:p>
    <w:p w:rsidR="00002F64" w:rsidRDefault="00B33F4F" w:rsidP="00B33F4F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B33F4F">
        <w:rPr>
          <w:b/>
        </w:rPr>
        <w:t>INERCOM, s.r.o.</w:t>
      </w:r>
    </w:p>
    <w:p w:rsidR="00002F64" w:rsidRPr="00002F64" w:rsidRDefault="00394B3D" w:rsidP="00002F64">
      <w:pPr>
        <w:tabs>
          <w:tab w:val="left" w:pos="1800"/>
        </w:tabs>
        <w:ind w:firstLine="540"/>
        <w:rPr>
          <w:b/>
        </w:rPr>
      </w:pPr>
      <w:r>
        <w:rPr>
          <w:b/>
        </w:rPr>
        <w:t xml:space="preserve">se sídlem </w:t>
      </w:r>
      <w:r w:rsidR="00B33F4F" w:rsidRPr="00B33F4F">
        <w:rPr>
          <w:b/>
        </w:rPr>
        <w:t>Josefa Hory 1215, 434 01 Most</w:t>
      </w:r>
    </w:p>
    <w:p w:rsidR="000A23DA" w:rsidRDefault="00394B3D" w:rsidP="009D07B3">
      <w:pPr>
        <w:tabs>
          <w:tab w:val="left" w:pos="1800"/>
        </w:tabs>
        <w:ind w:left="567" w:right="-709"/>
      </w:pPr>
      <w:r w:rsidRPr="006A507D">
        <w:rPr>
          <w:b/>
        </w:rPr>
        <w:t>zastoupení:</w:t>
      </w:r>
      <w:r w:rsidRPr="006A507D">
        <w:rPr>
          <w:b/>
        </w:rPr>
        <w:tab/>
      </w:r>
      <w:r w:rsidR="00B33F4F">
        <w:t>Libor Kotouček, jednatel</w:t>
      </w:r>
    </w:p>
    <w:p w:rsidR="00394B3D" w:rsidRPr="002C02F2" w:rsidRDefault="00394B3D" w:rsidP="00394B3D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B33F4F">
        <w:t>04783697</w:t>
      </w:r>
    </w:p>
    <w:p w:rsidR="00394B3D" w:rsidRDefault="00F56308" w:rsidP="00394B3D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</w:r>
      <w:r w:rsidR="00002F64">
        <w:t>CZ</w:t>
      </w:r>
      <w:r w:rsidR="00B33F4F">
        <w:t>04783697</w:t>
      </w:r>
    </w:p>
    <w:p w:rsidR="00BE56A0" w:rsidRDefault="00800269" w:rsidP="00442E98">
      <w:pPr>
        <w:tabs>
          <w:tab w:val="left" w:pos="1800"/>
          <w:tab w:val="left" w:pos="2160"/>
        </w:tabs>
        <w:ind w:left="567" w:hanging="27"/>
        <w:jc w:val="both"/>
      </w:pPr>
      <w:r>
        <w:t>Zapsan</w:t>
      </w:r>
      <w:r w:rsidR="00202261">
        <w:t>á</w:t>
      </w:r>
      <w:r w:rsidR="00BE56A0">
        <w:t xml:space="preserve"> v</w:t>
      </w:r>
      <w:r w:rsidR="00002F64">
        <w:t xml:space="preserve"> obchodním </w:t>
      </w:r>
      <w:r w:rsidR="00BE56A0">
        <w:t>rejstříku</w:t>
      </w:r>
      <w:r>
        <w:t xml:space="preserve"> </w:t>
      </w:r>
      <w:r w:rsidR="00BE56A0">
        <w:t xml:space="preserve">vedeném </w:t>
      </w:r>
      <w:r>
        <w:t>Krajským</w:t>
      </w:r>
      <w:r w:rsidR="00BE56A0">
        <w:t xml:space="preserve"> soudem v</w:t>
      </w:r>
      <w:r w:rsidR="00B33F4F">
        <w:t> Ústí nad Labem</w:t>
      </w:r>
      <w:r w:rsidR="00442E98">
        <w:t xml:space="preserve">, oddíl </w:t>
      </w:r>
      <w:r w:rsidR="00B33F4F">
        <w:t>C</w:t>
      </w:r>
      <w:r w:rsidR="00002F64">
        <w:t xml:space="preserve">, </w:t>
      </w:r>
      <w:r w:rsidR="00B33F4F">
        <w:br/>
      </w:r>
      <w:r w:rsidR="00002F64">
        <w:t xml:space="preserve">vložka </w:t>
      </w:r>
      <w:r w:rsidR="00B33F4F">
        <w:t>36970</w:t>
      </w:r>
    </w:p>
    <w:p w:rsidR="00EC0071" w:rsidRPr="00616B20" w:rsidRDefault="00F56308" w:rsidP="00BE56A0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>
        <w:rPr>
          <w:b/>
        </w:rPr>
        <w:t>b</w:t>
      </w:r>
      <w:r w:rsidR="00BB5843" w:rsidRPr="00BB5843">
        <w:rPr>
          <w:b/>
        </w:rPr>
        <w:t xml:space="preserve">ankovní spojení </w:t>
      </w:r>
      <w:r w:rsidR="00327428">
        <w:rPr>
          <w:b/>
        </w:rPr>
        <w:t>Příkazce</w:t>
      </w:r>
      <w:r w:rsidR="00BB5843" w:rsidRPr="00BB5843">
        <w:rPr>
          <w:b/>
        </w:rPr>
        <w:t xml:space="preserve"> pro účely plnění Smlouvy:</w:t>
      </w:r>
      <w:r w:rsidR="00BB5843">
        <w:rPr>
          <w:b/>
        </w:rPr>
        <w:t xml:space="preserve"> </w:t>
      </w:r>
    </w:p>
    <w:p w:rsidR="00790B12" w:rsidRPr="00853527" w:rsidRDefault="00F56308" w:rsidP="00F56308">
      <w:pPr>
        <w:pStyle w:val="Codstavec"/>
        <w:tabs>
          <w:tab w:val="left" w:pos="709"/>
          <w:tab w:val="left" w:pos="851"/>
          <w:tab w:val="left" w:pos="5670"/>
          <w:tab w:val="left" w:pos="7797"/>
          <w:tab w:val="left" w:pos="8647"/>
          <w:tab w:val="left" w:pos="9356"/>
        </w:tabs>
        <w:ind w:left="567" w:right="-285" w:firstLine="0"/>
      </w:pPr>
      <w:r>
        <w:rPr>
          <w:rFonts w:ascii="Times New Roman" w:hAnsi="Times New Roman"/>
          <w:snapToGrid w:val="0"/>
          <w:sz w:val="24"/>
        </w:rPr>
        <w:t xml:space="preserve">číslo </w:t>
      </w:r>
      <w:r w:rsidR="00790B12" w:rsidRPr="00790B12">
        <w:rPr>
          <w:rFonts w:ascii="Times New Roman" w:hAnsi="Times New Roman"/>
          <w:snapToGrid w:val="0"/>
          <w:sz w:val="24"/>
        </w:rPr>
        <w:t>účtu</w:t>
      </w:r>
      <w:r>
        <w:rPr>
          <w:rFonts w:ascii="Times New Roman" w:hAnsi="Times New Roman"/>
          <w:snapToGrid w:val="0"/>
          <w:sz w:val="24"/>
        </w:rPr>
        <w:t xml:space="preserve">: </w:t>
      </w:r>
      <w:proofErr w:type="spellStart"/>
      <w:r w:rsidR="00AA4FEC">
        <w:rPr>
          <w:rFonts w:ascii="Times New Roman" w:hAnsi="Times New Roman"/>
          <w:b/>
          <w:sz w:val="24"/>
          <w:szCs w:val="24"/>
        </w:rPr>
        <w:t>xxx</w:t>
      </w:r>
      <w:proofErr w:type="spellEnd"/>
    </w:p>
    <w:p w:rsidR="00BE56A0" w:rsidRDefault="00BE56A0" w:rsidP="00800269">
      <w:pPr>
        <w:pStyle w:val="Codstavec"/>
        <w:tabs>
          <w:tab w:val="left" w:pos="284"/>
        </w:tabs>
        <w:ind w:left="284" w:firstLine="256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Pr="00BB5843">
        <w:t xml:space="preserve"> </w:t>
      </w:r>
      <w:r w:rsidR="001B6C4B">
        <w:rPr>
          <w:rFonts w:ascii="Times New Roman" w:hAnsi="Times New Roman"/>
          <w:snapToGrid w:val="0"/>
          <w:sz w:val="24"/>
        </w:rPr>
        <w:t>9988</w:t>
      </w:r>
    </w:p>
    <w:p w:rsidR="00E420B7" w:rsidRPr="00DE2BC9" w:rsidRDefault="00E420B7" w:rsidP="00BE56A0">
      <w:pPr>
        <w:pStyle w:val="Codstavec"/>
        <w:tabs>
          <w:tab w:val="left" w:pos="567"/>
          <w:tab w:val="left" w:pos="2410"/>
        </w:tabs>
        <w:ind w:left="567" w:hanging="27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E56A0" w:rsidRDefault="00BE56A0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800269" w:rsidRDefault="00800269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640A23" w:rsidRDefault="00640A23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BE56A0" w:rsidRDefault="00BE56A0" w:rsidP="00EC0071">
      <w:pPr>
        <w:tabs>
          <w:tab w:val="left" w:pos="540"/>
          <w:tab w:val="left" w:pos="2160"/>
        </w:tabs>
        <w:ind w:left="1260" w:hanging="720"/>
        <w:rPr>
          <w:sz w:val="16"/>
          <w:szCs w:val="16"/>
        </w:rPr>
      </w:pPr>
    </w:p>
    <w:p w:rsidR="00A66FC3" w:rsidRPr="00E668FA" w:rsidRDefault="005E32E2" w:rsidP="00CC2050">
      <w:pPr>
        <w:numPr>
          <w:ilvl w:val="0"/>
          <w:numId w:val="1"/>
        </w:numPr>
        <w:tabs>
          <w:tab w:val="clear" w:pos="540"/>
          <w:tab w:val="left" w:pos="709"/>
          <w:tab w:val="left" w:pos="2160"/>
          <w:tab w:val="left" w:pos="5940"/>
        </w:tabs>
        <w:ind w:left="709" w:hanging="709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42782F">
      <w:pPr>
        <w:tabs>
          <w:tab w:val="left" w:pos="720"/>
          <w:tab w:val="left" w:pos="2160"/>
        </w:tabs>
        <w:spacing w:before="120"/>
      </w:pPr>
      <w:r>
        <w:rPr>
          <w:b/>
        </w:rPr>
        <w:t>2.</w:t>
      </w:r>
      <w:r w:rsidR="004C639D">
        <w:rPr>
          <w:b/>
        </w:rPr>
        <w:t>1</w:t>
      </w:r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800269" w:rsidRDefault="004C639D" w:rsidP="00D36149">
      <w:pPr>
        <w:tabs>
          <w:tab w:val="left" w:pos="540"/>
          <w:tab w:val="left" w:pos="720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5B4AB4" w:rsidRDefault="004C639D" w:rsidP="000B7009">
      <w:pPr>
        <w:tabs>
          <w:tab w:val="left" w:pos="540"/>
          <w:tab w:val="left" w:pos="720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4161F9" w:rsidRDefault="004161F9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Default="00AA4FEC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Pr="00AA4FEC" w:rsidRDefault="00AA4FEC" w:rsidP="00AA4FEC">
      <w:pPr>
        <w:tabs>
          <w:tab w:val="left" w:pos="540"/>
          <w:tab w:val="left" w:pos="900"/>
        </w:tabs>
        <w:ind w:firstLine="709"/>
      </w:pPr>
      <w:proofErr w:type="spellStart"/>
      <w:r w:rsidRPr="00AA4FEC">
        <w:t>xxx</w:t>
      </w:r>
      <w:proofErr w:type="spellEnd"/>
    </w:p>
    <w:p w:rsidR="00AA4FEC" w:rsidRDefault="00AA4FEC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Default="00AA4FEC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Default="00AA4FEC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Default="00AA4FEC" w:rsidP="002D61CD">
      <w:pPr>
        <w:tabs>
          <w:tab w:val="left" w:pos="540"/>
          <w:tab w:val="left" w:pos="900"/>
        </w:tabs>
        <w:rPr>
          <w:b/>
          <w:sz w:val="20"/>
          <w:szCs w:val="20"/>
        </w:rPr>
      </w:pPr>
    </w:p>
    <w:p w:rsidR="00AA4FEC" w:rsidRDefault="00AA4FEC" w:rsidP="002D61CD">
      <w:pPr>
        <w:tabs>
          <w:tab w:val="left" w:pos="540"/>
          <w:tab w:val="left" w:pos="900"/>
        </w:tabs>
        <w:rPr>
          <w:sz w:val="20"/>
          <w:szCs w:val="20"/>
        </w:rPr>
      </w:pPr>
    </w:p>
    <w:p w:rsidR="00D37D4D" w:rsidRDefault="00D37D4D" w:rsidP="00002F64">
      <w:pPr>
        <w:tabs>
          <w:tab w:val="left" w:pos="720"/>
          <w:tab w:val="left" w:pos="2160"/>
        </w:tabs>
        <w:spacing w:before="36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4C639D">
      <w:pPr>
        <w:tabs>
          <w:tab w:val="left" w:pos="540"/>
          <w:tab w:val="left" w:pos="720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327428">
        <w:t>Příkazce</w:t>
      </w:r>
      <w:r>
        <w:t xml:space="preserve"> pro odesílání </w:t>
      </w:r>
    </w:p>
    <w:p w:rsidR="00D37D4D" w:rsidRDefault="00CA2628" w:rsidP="00CC2050">
      <w:pPr>
        <w:tabs>
          <w:tab w:val="left" w:pos="720"/>
          <w:tab w:val="left" w:pos="6237"/>
        </w:tabs>
        <w:ind w:right="-427"/>
        <w:rPr>
          <w:b/>
          <w:sz w:val="28"/>
          <w:szCs w:val="28"/>
        </w:rPr>
      </w:pPr>
      <w:r>
        <w:tab/>
        <w:t>změnových souborů a příjem datových souborů:</w:t>
      </w:r>
      <w:r>
        <w:tab/>
      </w:r>
      <w:hyperlink r:id="rId8" w:history="1">
        <w:r w:rsidR="00AA4FEC" w:rsidRPr="00AA4FEC">
          <w:rPr>
            <w:rStyle w:val="Hypertextovodkaz"/>
            <w:color w:val="auto"/>
            <w:sz w:val="28"/>
            <w:szCs w:val="28"/>
            <w:u w:val="none"/>
            <w:lang w:val="en-US"/>
          </w:rPr>
          <w:t>xxx</w:t>
        </w:r>
      </w:hyperlink>
    </w:p>
    <w:p w:rsidR="00CA2628" w:rsidRDefault="004C639D" w:rsidP="006A507D">
      <w:pPr>
        <w:tabs>
          <w:tab w:val="left" w:pos="720"/>
        </w:tabs>
        <w:spacing w:before="120"/>
      </w:pPr>
      <w:r>
        <w:t>2.2</w:t>
      </w:r>
      <w:r w:rsidR="00CA2628">
        <w:t>.2</w:t>
      </w:r>
      <w:r w:rsidR="00CA2628">
        <w:tab/>
        <w:t xml:space="preserve">E-mailová adresa </w:t>
      </w:r>
      <w:r w:rsidR="00327428">
        <w:t>Příkazníka</w:t>
      </w:r>
      <w:r w:rsidR="00CA2628">
        <w:t xml:space="preserve"> pro příjem </w:t>
      </w:r>
    </w:p>
    <w:p w:rsidR="00CA2628" w:rsidRPr="00CA2628" w:rsidRDefault="00CA2628" w:rsidP="00CC2050">
      <w:pPr>
        <w:tabs>
          <w:tab w:val="left" w:pos="720"/>
          <w:tab w:val="left" w:pos="6237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9" w:history="1">
        <w:r w:rsidR="00AA4FEC" w:rsidRPr="00AA4FEC">
          <w:rPr>
            <w:rStyle w:val="Hypertextovodkaz"/>
            <w:color w:val="auto"/>
            <w:sz w:val="28"/>
            <w:szCs w:val="28"/>
            <w:u w:val="none"/>
            <w:lang w:val="en-US"/>
          </w:rPr>
          <w:t>xxx</w:t>
        </w:r>
      </w:hyperlink>
    </w:p>
    <w:p w:rsidR="00CA2628" w:rsidRPr="00A265B1" w:rsidRDefault="00CA2628" w:rsidP="004C639D">
      <w:pPr>
        <w:numPr>
          <w:ilvl w:val="2"/>
          <w:numId w:val="6"/>
        </w:numPr>
        <w:tabs>
          <w:tab w:val="left" w:pos="5940"/>
        </w:tabs>
        <w:spacing w:before="240"/>
      </w:pPr>
      <w:r w:rsidRPr="00A265B1">
        <w:t>Změnový soubor SIPO</w:t>
      </w:r>
    </w:p>
    <w:p w:rsidR="00CA2628" w:rsidRPr="00F3000B" w:rsidRDefault="00CA2628" w:rsidP="00CC2050">
      <w:pPr>
        <w:tabs>
          <w:tab w:val="left" w:pos="720"/>
          <w:tab w:val="left" w:pos="6237"/>
        </w:tabs>
        <w:spacing w:before="120"/>
      </w:pPr>
      <w:r>
        <w:t>2.</w:t>
      </w:r>
      <w:r w:rsidR="004C639D">
        <w:t>2</w:t>
      </w:r>
      <w:r>
        <w:t>.3.1</w:t>
      </w:r>
      <w:r>
        <w:tab/>
        <w:t>Druh předávaného změnového souboru:</w:t>
      </w:r>
      <w:r>
        <w:tab/>
      </w:r>
      <w:r w:rsidR="00721E6E">
        <w:t>Z</w:t>
      </w:r>
      <w:r w:rsidRPr="00F3000B">
        <w:t>měn</w:t>
      </w:r>
      <w:r w:rsidR="007E1C44">
        <w:t>y</w:t>
      </w:r>
      <w:r w:rsidRPr="00F3000B">
        <w:t xml:space="preserve"> kmene předpisů</w:t>
      </w:r>
      <w:r w:rsidR="00721E6E">
        <w:t xml:space="preserve"> </w:t>
      </w:r>
      <w:r w:rsidRPr="00F3000B">
        <w:t>SIPO</w:t>
      </w:r>
      <w:r w:rsidR="007E1C44">
        <w:t>.</w:t>
      </w:r>
    </w:p>
    <w:p w:rsidR="00CA2628" w:rsidRPr="00F3000B" w:rsidRDefault="004C639D" w:rsidP="00CC2050">
      <w:pPr>
        <w:tabs>
          <w:tab w:val="left" w:pos="720"/>
          <w:tab w:val="left" w:pos="6237"/>
        </w:tabs>
        <w:spacing w:before="120"/>
        <w:rPr>
          <w:b/>
        </w:rPr>
      </w:pPr>
      <w:r>
        <w:t xml:space="preserve">2.2.3.2. </w:t>
      </w:r>
      <w:r w:rsidR="00CA2628">
        <w:t>Kontrola původní v</w:t>
      </w:r>
      <w:r w:rsidR="00D36149">
        <w:t>ýše předpisů v kmeni poplatků:</w:t>
      </w:r>
      <w:r w:rsidR="00D36149">
        <w:tab/>
      </w:r>
      <w:r w:rsidR="00D33029">
        <w:t>NE</w:t>
      </w:r>
    </w:p>
    <w:p w:rsidR="00685EED" w:rsidRDefault="00F3000B" w:rsidP="00CC2050">
      <w:pPr>
        <w:tabs>
          <w:tab w:val="left" w:pos="720"/>
          <w:tab w:val="left" w:pos="6237"/>
        </w:tabs>
        <w:spacing w:before="120"/>
      </w:pPr>
      <w:r>
        <w:t>2.</w:t>
      </w:r>
      <w:r w:rsidR="004C639D">
        <w:t xml:space="preserve">2.3.3. </w:t>
      </w:r>
      <w:r>
        <w:t>Zpracování změnového souboru v případě výskytu</w:t>
      </w:r>
      <w:r w:rsidR="00441084">
        <w:tab/>
      </w:r>
      <w:r w:rsidR="00685EED">
        <w:t>Změnový soubor zpracovat.</w:t>
      </w:r>
    </w:p>
    <w:p w:rsidR="00F3000B" w:rsidRDefault="00F3000B" w:rsidP="00735B19">
      <w:pPr>
        <w:tabs>
          <w:tab w:val="left" w:pos="720"/>
          <w:tab w:val="left" w:pos="6300"/>
        </w:tabs>
      </w:pPr>
      <w:r>
        <w:tab/>
      </w:r>
      <w:r w:rsidR="004C639D">
        <w:t xml:space="preserve"> </w:t>
      </w:r>
      <w:r>
        <w:t>chyb</w:t>
      </w:r>
      <w:r w:rsidR="00441084">
        <w:t xml:space="preserve"> ve změnovém souboru:</w:t>
      </w:r>
      <w:r w:rsidR="00735B19">
        <w:tab/>
      </w:r>
    </w:p>
    <w:p w:rsidR="00853F3A" w:rsidRPr="00A265B1" w:rsidRDefault="00853F3A" w:rsidP="00853F3A">
      <w:pPr>
        <w:numPr>
          <w:ilvl w:val="2"/>
          <w:numId w:val="6"/>
        </w:numPr>
        <w:tabs>
          <w:tab w:val="left" w:pos="5940"/>
        </w:tabs>
        <w:spacing w:before="240"/>
      </w:pPr>
      <w:r w:rsidRPr="00A265B1">
        <w:t>Výstupní soubory ze služby SIPO</w:t>
      </w:r>
    </w:p>
    <w:p w:rsidR="00853F3A" w:rsidRDefault="00853F3A" w:rsidP="00CC2050">
      <w:pPr>
        <w:tabs>
          <w:tab w:val="left" w:pos="720"/>
          <w:tab w:val="left" w:pos="6237"/>
        </w:tabs>
        <w:spacing w:before="120"/>
        <w:jc w:val="both"/>
      </w:pPr>
      <w:r>
        <w:t>2.2.4.1. Soubor zaplacených plateb:</w:t>
      </w:r>
      <w:r>
        <w:tab/>
      </w:r>
      <w:r w:rsidR="001B6C4B">
        <w:t>Základní</w:t>
      </w:r>
      <w:r>
        <w:t xml:space="preserve"> soubor 1x měsíčně</w:t>
      </w:r>
      <w:r>
        <w:br/>
      </w:r>
      <w:r>
        <w:tab/>
      </w:r>
      <w:r>
        <w:tab/>
        <w:t>v rámci doúčtování.</w:t>
      </w:r>
    </w:p>
    <w:p w:rsidR="0097653B" w:rsidRDefault="00853F3A" w:rsidP="00CC2050">
      <w:pPr>
        <w:tabs>
          <w:tab w:val="left" w:pos="720"/>
          <w:tab w:val="left" w:pos="6237"/>
        </w:tabs>
        <w:spacing w:before="120"/>
        <w:ind w:left="6237" w:right="-1" w:hanging="6300"/>
        <w:jc w:val="both"/>
      </w:pPr>
      <w:r>
        <w:t>2.2.4.2. Soubor kmene plátců S</w:t>
      </w:r>
      <w:r w:rsidR="0097653B">
        <w:t>IPO:</w:t>
      </w:r>
      <w:r w:rsidR="0097653B">
        <w:tab/>
        <w:t>Základní kmen na základě písemné objednávky.</w:t>
      </w:r>
    </w:p>
    <w:p w:rsidR="00853F3A" w:rsidRDefault="00853F3A" w:rsidP="00CC2050">
      <w:pPr>
        <w:numPr>
          <w:ilvl w:val="3"/>
          <w:numId w:val="8"/>
        </w:numPr>
        <w:tabs>
          <w:tab w:val="left" w:pos="6237"/>
        </w:tabs>
        <w:spacing w:before="120"/>
      </w:pPr>
      <w:r>
        <w:t xml:space="preserve"> Způsob kódování textových údajů v datových</w:t>
      </w:r>
      <w:r>
        <w:tab/>
      </w:r>
      <w:r w:rsidR="0097653B">
        <w:t>WINDOWS 1250</w:t>
      </w:r>
    </w:p>
    <w:p w:rsidR="00853F3A" w:rsidRDefault="006967D6" w:rsidP="00CC2050">
      <w:pPr>
        <w:tabs>
          <w:tab w:val="left" w:pos="720"/>
          <w:tab w:val="left" w:pos="6237"/>
        </w:tabs>
        <w:ind w:left="720"/>
      </w:pPr>
      <w:r>
        <w:t xml:space="preserve"> </w:t>
      </w:r>
      <w:proofErr w:type="gramStart"/>
      <w:r w:rsidR="00853F3A">
        <w:t>souborech</w:t>
      </w:r>
      <w:proofErr w:type="gramEnd"/>
      <w:r w:rsidR="00853F3A">
        <w:t>:</w:t>
      </w:r>
      <w:r w:rsidR="00853F3A">
        <w:tab/>
        <w:t xml:space="preserve">(kódová stránka </w:t>
      </w:r>
      <w:r w:rsidR="0097653B">
        <w:t>1250</w:t>
      </w:r>
      <w:r w:rsidR="00853F3A">
        <w:t>)</w:t>
      </w:r>
    </w:p>
    <w:p w:rsidR="00853F3A" w:rsidRDefault="00853F3A" w:rsidP="00CC2050">
      <w:pPr>
        <w:tabs>
          <w:tab w:val="left" w:pos="720"/>
          <w:tab w:val="left" w:pos="6237"/>
        </w:tabs>
        <w:spacing w:before="240"/>
      </w:pPr>
      <w:proofErr w:type="gramStart"/>
      <w:r w:rsidRPr="00497B38">
        <w:rPr>
          <w:b/>
        </w:rPr>
        <w:t>2.</w:t>
      </w:r>
      <w:r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Upomínání</w:t>
      </w:r>
      <w:r>
        <w:rPr>
          <w:b/>
        </w:rPr>
        <w:t xml:space="preserve"> plátců:</w:t>
      </w:r>
      <w:r>
        <w:rPr>
          <w:b/>
        </w:rPr>
        <w:tab/>
      </w:r>
      <w:r>
        <w:t>ANO</w:t>
      </w:r>
    </w:p>
    <w:p w:rsidR="00535BAB" w:rsidRDefault="00535BAB" w:rsidP="00CC2050">
      <w:pPr>
        <w:numPr>
          <w:ilvl w:val="0"/>
          <w:numId w:val="8"/>
        </w:numPr>
        <w:tabs>
          <w:tab w:val="left" w:pos="6300"/>
        </w:tabs>
        <w:spacing w:before="480"/>
        <w:rPr>
          <w:b/>
          <w:u w:val="single"/>
        </w:rPr>
      </w:pPr>
      <w:r>
        <w:rPr>
          <w:b/>
          <w:u w:val="single"/>
        </w:rPr>
        <w:t>Převody vyinkasovaných plateb a zasílání vyúčtování za službu SIPO</w:t>
      </w:r>
    </w:p>
    <w:p w:rsidR="00535BAB" w:rsidRDefault="00535BAB" w:rsidP="000D1C5F">
      <w:pPr>
        <w:tabs>
          <w:tab w:val="left" w:pos="720"/>
          <w:tab w:val="left" w:pos="2160"/>
          <w:tab w:val="left" w:pos="3780"/>
        </w:tabs>
        <w:spacing w:before="240"/>
        <w:jc w:val="both"/>
      </w:pPr>
      <w:r>
        <w:rPr>
          <w:b/>
        </w:rPr>
        <w:t>3.1</w:t>
      </w:r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32742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32742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D33029" w:rsidRPr="00535BAB" w:rsidRDefault="00D33029" w:rsidP="00D33029">
      <w:pPr>
        <w:tabs>
          <w:tab w:val="left" w:pos="709"/>
          <w:tab w:val="left" w:pos="2160"/>
          <w:tab w:val="left" w:pos="5400"/>
        </w:tabs>
        <w:spacing w:before="120"/>
        <w:jc w:val="both"/>
      </w:pPr>
      <w:r>
        <w:t>3.1.1.</w:t>
      </w:r>
      <w:r>
        <w:tab/>
        <w:t>Frekvence (termín) převodu HPÚ:</w:t>
      </w:r>
      <w:r>
        <w:tab/>
      </w:r>
      <w:r w:rsidR="00AD31FC">
        <w:t xml:space="preserve">Denním odúčtováním do pěti pracovních </w:t>
      </w:r>
      <w:r w:rsidR="00AD31FC">
        <w:br/>
      </w:r>
      <w:r w:rsidR="00AD31FC">
        <w:tab/>
      </w:r>
      <w:r w:rsidR="00AD31FC">
        <w:tab/>
      </w:r>
      <w:r w:rsidR="00AD31FC">
        <w:tab/>
        <w:t xml:space="preserve">dnů po vyinkasování od plátců na Poště či </w:t>
      </w:r>
      <w:r w:rsidR="00AD31FC">
        <w:tab/>
      </w:r>
      <w:r w:rsidR="00AD31FC">
        <w:tab/>
      </w:r>
      <w:r w:rsidR="00AD31FC">
        <w:tab/>
        <w:t>bezhotovostním převodem od bank.</w:t>
      </w:r>
    </w:p>
    <w:p w:rsidR="00036F27" w:rsidRDefault="00BE56A0" w:rsidP="00036F27">
      <w:pPr>
        <w:tabs>
          <w:tab w:val="left" w:pos="709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</w:r>
      <w:r w:rsidR="00036F27">
        <w:t>HPÚ převádět jedním převodem</w:t>
      </w:r>
      <w:r w:rsidR="00036F27" w:rsidRPr="004C639D">
        <w:t xml:space="preserve"> </w:t>
      </w:r>
      <w:r w:rsidR="00036F27">
        <w:t>za všechny</w:t>
      </w:r>
    </w:p>
    <w:p w:rsidR="00036F27" w:rsidRDefault="00036F27" w:rsidP="00036F27">
      <w:pPr>
        <w:tabs>
          <w:tab w:val="left" w:pos="720"/>
          <w:tab w:val="left" w:pos="5400"/>
        </w:tabs>
        <w:jc w:val="both"/>
      </w:pPr>
      <w:r>
        <w:tab/>
        <w:t>poplatků:</w:t>
      </w:r>
      <w:r>
        <w:tab/>
        <w:t>kódy poplatků.</w:t>
      </w:r>
    </w:p>
    <w:p w:rsidR="00BE56A0" w:rsidRDefault="00BE56A0" w:rsidP="002356AE">
      <w:pPr>
        <w:tabs>
          <w:tab w:val="left" w:pos="720"/>
          <w:tab w:val="left" w:pos="5400"/>
        </w:tabs>
        <w:spacing w:before="240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</w:r>
      <w:r w:rsidR="002356AE">
        <w:t xml:space="preserve">Souhrnně za všechny využívané kódy </w:t>
      </w:r>
      <w:r w:rsidR="002356AE">
        <w:br/>
      </w:r>
      <w:r w:rsidR="002356AE">
        <w:tab/>
      </w:r>
      <w:r w:rsidR="002356AE">
        <w:tab/>
        <w:t xml:space="preserve">poplatků, </w:t>
      </w:r>
      <w:r>
        <w:t xml:space="preserve">elektronicky na e-mailovou </w:t>
      </w:r>
      <w:r>
        <w:br/>
      </w:r>
      <w:r>
        <w:tab/>
      </w:r>
      <w:r>
        <w:tab/>
        <w:t xml:space="preserve">adresu uvedenou </w:t>
      </w:r>
      <w:r>
        <w:tab/>
        <w:t>v bodě 2.2.1</w:t>
      </w:r>
    </w:p>
    <w:p w:rsidR="00AD31FC" w:rsidRDefault="00AD31FC" w:rsidP="002356AE">
      <w:pPr>
        <w:tabs>
          <w:tab w:val="left" w:pos="720"/>
          <w:tab w:val="left" w:pos="5400"/>
        </w:tabs>
        <w:spacing w:before="240"/>
        <w:jc w:val="both"/>
      </w:pPr>
    </w:p>
    <w:p w:rsidR="006353B4" w:rsidRDefault="006353B4" w:rsidP="00CC2050">
      <w:pPr>
        <w:tabs>
          <w:tab w:val="left" w:pos="720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853F3A" w:rsidRDefault="00853F3A" w:rsidP="00640A23">
      <w:pPr>
        <w:tabs>
          <w:tab w:val="left" w:pos="720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4F2B01" w:rsidRDefault="004F2B01" w:rsidP="004F2B01">
      <w:pPr>
        <w:tabs>
          <w:tab w:val="left" w:pos="720"/>
          <w:tab w:val="left" w:pos="5400"/>
        </w:tabs>
        <w:spacing w:before="120"/>
        <w:jc w:val="both"/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 xml:space="preserve">Za </w:t>
      </w:r>
      <w:r>
        <w:rPr>
          <w:b/>
        </w:rPr>
        <w:t>předpisy SIPO</w:t>
      </w:r>
      <w:r>
        <w:t>:</w:t>
      </w:r>
      <w:r>
        <w:tab/>
      </w:r>
      <w:r w:rsidRPr="00181D2A">
        <w:rPr>
          <w:b/>
        </w:rPr>
        <w:t>Na základě faktury</w:t>
      </w:r>
      <w:r>
        <w:t xml:space="preserve"> vystavené 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 xml:space="preserve">měsíce, ve kterém je částka předepsána. </w:t>
      </w:r>
    </w:p>
    <w:p w:rsidR="00AD31FC" w:rsidRDefault="00AD31FC" w:rsidP="004F2B01">
      <w:pPr>
        <w:tabs>
          <w:tab w:val="left" w:pos="720"/>
          <w:tab w:val="left" w:pos="5400"/>
        </w:tabs>
        <w:spacing w:before="120"/>
        <w:jc w:val="both"/>
      </w:pPr>
    </w:p>
    <w:p w:rsidR="004F2B01" w:rsidRDefault="004F2B01" w:rsidP="004F2B01">
      <w:pPr>
        <w:tabs>
          <w:tab w:val="left" w:pos="720"/>
          <w:tab w:val="left" w:pos="5400"/>
        </w:tabs>
        <w:spacing w:before="120"/>
        <w:ind w:firstLine="720"/>
        <w:jc w:val="both"/>
      </w:pPr>
      <w:r>
        <w:t>Podklady pro fakturaci:</w:t>
      </w:r>
      <w:r>
        <w:tab/>
      </w:r>
      <w:r w:rsidR="00C9215F">
        <w:t>ANO, elektronicky na e-mailovou</w:t>
      </w:r>
      <w:r w:rsidR="00C9215F">
        <w:br/>
      </w:r>
      <w:r w:rsidR="00C9215F">
        <w:tab/>
      </w:r>
      <w:r w:rsidR="00C9215F">
        <w:tab/>
        <w:t xml:space="preserve">adresu uvedenou v bodě </w:t>
      </w:r>
      <w:r w:rsidR="00034223">
        <w:t>2</w:t>
      </w:r>
      <w:r w:rsidR="00C9215F">
        <w:t>.2.1</w:t>
      </w:r>
    </w:p>
    <w:p w:rsidR="00853F3A" w:rsidRDefault="00853F3A" w:rsidP="00AD31FC">
      <w:pPr>
        <w:tabs>
          <w:tab w:val="left" w:pos="720"/>
          <w:tab w:val="left" w:pos="5400"/>
        </w:tabs>
        <w:spacing w:before="120"/>
        <w:jc w:val="both"/>
      </w:pPr>
      <w:r>
        <w:t>4.2.1.</w:t>
      </w:r>
      <w:r>
        <w:tab/>
      </w:r>
      <w:r w:rsidRPr="009159AD">
        <w:t>Za zvolenou službu upomínání:</w:t>
      </w:r>
      <w:r>
        <w:tab/>
        <w:t>Příkazce se zavazuje uhradit Příkazníkovi</w:t>
      </w:r>
      <w:r>
        <w:br/>
      </w:r>
      <w:r>
        <w:tab/>
      </w:r>
      <w:r>
        <w:tab/>
        <w:t xml:space="preserve">doplňkovou cenu za každý předpis </w:t>
      </w:r>
      <w:r>
        <w:br/>
      </w:r>
      <w:r>
        <w:tab/>
      </w:r>
      <w:r>
        <w:tab/>
        <w:t xml:space="preserve">původního inkasního měsíce v souladu </w:t>
      </w:r>
      <w:r>
        <w:br/>
      </w:r>
      <w:r>
        <w:tab/>
      </w:r>
      <w:r>
        <w:tab/>
        <w:t>Ceníkem platným v inkasním měsíci.</w:t>
      </w:r>
    </w:p>
    <w:p w:rsidR="0018138F" w:rsidRPr="0018138F" w:rsidRDefault="009E703F" w:rsidP="008F35B1">
      <w:pPr>
        <w:tabs>
          <w:tab w:val="left" w:pos="720"/>
          <w:tab w:val="left" w:pos="851"/>
          <w:tab w:val="left" w:pos="1260"/>
          <w:tab w:val="left" w:pos="5387"/>
        </w:tabs>
        <w:spacing w:before="120"/>
        <w:ind w:left="5387" w:right="-1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1B6C4B">
        <w:rPr>
          <w:b/>
        </w:rPr>
        <w:t xml:space="preserve">INERCOM, s.r.o., Josefa Hory 1215, </w:t>
      </w:r>
      <w:r w:rsidR="001B6C4B">
        <w:rPr>
          <w:b/>
        </w:rPr>
        <w:br/>
        <w:t>434 01 Most</w:t>
      </w:r>
    </w:p>
    <w:p w:rsidR="002356AE" w:rsidRPr="00984C6F" w:rsidRDefault="002356AE" w:rsidP="00984C6F">
      <w:pPr>
        <w:tabs>
          <w:tab w:val="left" w:pos="720"/>
          <w:tab w:val="left" w:pos="851"/>
          <w:tab w:val="left" w:pos="1260"/>
          <w:tab w:val="left" w:pos="5387"/>
        </w:tabs>
        <w:ind w:left="5387"/>
        <w:jc w:val="both"/>
        <w:rPr>
          <w:b/>
        </w:rPr>
      </w:pPr>
    </w:p>
    <w:p w:rsidR="009A234F" w:rsidRDefault="009A234F" w:rsidP="00CC2050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5387"/>
        <w:jc w:val="both"/>
        <w:rPr>
          <w:b/>
          <w:u w:val="single"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A4FEC" w:rsidRPr="00AA4FEC" w:rsidRDefault="00AA4FEC" w:rsidP="00AA4FEC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4678"/>
        <w:jc w:val="both"/>
      </w:pPr>
      <w:proofErr w:type="spellStart"/>
      <w:r w:rsidRPr="00AA4FEC">
        <w:t>xxx</w:t>
      </w:r>
      <w:proofErr w:type="spellEnd"/>
    </w:p>
    <w:p w:rsidR="00AA4FEC" w:rsidRDefault="00AA4FEC" w:rsidP="00CC2050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5387"/>
        <w:jc w:val="both"/>
        <w:rPr>
          <w:b/>
        </w:rPr>
      </w:pPr>
    </w:p>
    <w:p w:rsidR="00AA4FEC" w:rsidRPr="0082471E" w:rsidRDefault="00AA4FEC" w:rsidP="00CC2050">
      <w:pPr>
        <w:tabs>
          <w:tab w:val="left" w:pos="720"/>
          <w:tab w:val="left" w:pos="851"/>
          <w:tab w:val="left" w:pos="1260"/>
          <w:tab w:val="left" w:pos="5387"/>
        </w:tabs>
        <w:spacing w:before="360"/>
        <w:ind w:left="5387" w:hanging="5387"/>
        <w:jc w:val="both"/>
        <w:rPr>
          <w:b/>
        </w:rPr>
      </w:pPr>
    </w:p>
    <w:p w:rsidR="00327428" w:rsidRPr="002E6C31" w:rsidRDefault="00327428" w:rsidP="00CC2050">
      <w:pPr>
        <w:numPr>
          <w:ilvl w:val="0"/>
          <w:numId w:val="4"/>
        </w:numPr>
        <w:tabs>
          <w:tab w:val="left" w:pos="5760"/>
        </w:tabs>
        <w:spacing w:before="360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327428" w:rsidRPr="002E6C31" w:rsidRDefault="006139D3" w:rsidP="006A507D">
      <w:pPr>
        <w:tabs>
          <w:tab w:val="left" w:pos="709"/>
        </w:tabs>
        <w:spacing w:before="240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="00327428" w:rsidRPr="002E6C31">
        <w:rPr>
          <w:b/>
        </w:rPr>
        <w:t>Platnost a účinnost</w:t>
      </w:r>
    </w:p>
    <w:p w:rsidR="00804FC5" w:rsidRPr="00215724" w:rsidRDefault="00327428" w:rsidP="00804FC5">
      <w:pPr>
        <w:tabs>
          <w:tab w:val="left" w:pos="720"/>
          <w:tab w:val="left" w:pos="5760"/>
        </w:tabs>
        <w:ind w:left="720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0" w:history="1">
        <w:r w:rsidR="000D1C5F" w:rsidRPr="00F63110">
          <w:rPr>
            <w:rStyle w:val="Hypertextovodkaz"/>
          </w:rPr>
          <w:t>sipo@cpost.cz</w:t>
        </w:r>
      </w:hyperlink>
      <w:r>
        <w:t xml:space="preserve"> na e-mailovou adresu Příkazce uvedenou v čl. 5. Smlouvy u první kontaktní osoby. Smlouva nabývá platnosti dnem doručení elektronického potvrzení dle předchozí věty. Za den doručení elektronického potvrzení se považuje den jeho odeslání. </w:t>
      </w:r>
      <w:r w:rsidR="00804FC5" w:rsidRPr="00F112A3">
        <w:t xml:space="preserve">Smlouva nabývá účinnosti prvním dnem měsíce následujícího po datu nabytí její platnosti, </w:t>
      </w:r>
      <w:r w:rsidR="00804FC5">
        <w:t xml:space="preserve">je-li v té době již zveřejněna v </w:t>
      </w:r>
      <w:r w:rsidR="00804FC5" w:rsidRPr="00F112A3">
        <w:t>registru smluv podle zákona č. 340/2015 Sb.</w:t>
      </w:r>
      <w:r w:rsidR="00804FC5">
        <w:t xml:space="preserve">, v opačném případě nabývá Smlouva účinnosti až dnem zveřejnění v registru smluv. </w:t>
      </w:r>
    </w:p>
    <w:p w:rsidR="00327428" w:rsidRDefault="00327428" w:rsidP="006A507D">
      <w:pPr>
        <w:numPr>
          <w:ilvl w:val="1"/>
          <w:numId w:val="4"/>
        </w:numPr>
        <w:tabs>
          <w:tab w:val="left" w:pos="5760"/>
        </w:tabs>
        <w:spacing w:before="240"/>
        <w:rPr>
          <w:b/>
        </w:rPr>
      </w:pPr>
      <w:r w:rsidRPr="002E6C31">
        <w:rPr>
          <w:b/>
        </w:rPr>
        <w:t>Změny a doplňky po nabytí účinnosti</w:t>
      </w:r>
    </w:p>
    <w:p w:rsidR="00327428" w:rsidRDefault="00327428" w:rsidP="00327428">
      <w:pPr>
        <w:tabs>
          <w:tab w:val="left" w:pos="5760"/>
        </w:tabs>
        <w:ind w:left="720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327428" w:rsidRDefault="00327428" w:rsidP="00804FC5">
      <w:pPr>
        <w:numPr>
          <w:ilvl w:val="1"/>
          <w:numId w:val="4"/>
        </w:numPr>
        <w:tabs>
          <w:tab w:val="left" w:pos="5760"/>
        </w:tabs>
        <w:spacing w:before="360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>Obchodní podmínky 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dostatečně vysvětlen a že výslovně s jejich zněním souhlasí.</w:t>
      </w:r>
      <w:r w:rsidRPr="00170AF2">
        <w:t xml:space="preserve"> </w:t>
      </w: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r>
        <w:t>Povinnost mlčenlivosti dle čl. 13.2. Obchodních podmínek se nevztahuje na informace, které jsou Smluvní strany povinny poskytnout žadateli či zveřejnit na základě zvláštních právních předpisů.</w:t>
      </w:r>
    </w:p>
    <w:p w:rsidR="00AA4FEC" w:rsidRDefault="00AA4FEC" w:rsidP="0014625B">
      <w:pPr>
        <w:tabs>
          <w:tab w:val="left" w:pos="720"/>
          <w:tab w:val="left" w:pos="5760"/>
        </w:tabs>
        <w:ind w:left="720"/>
        <w:jc w:val="both"/>
      </w:pPr>
    </w:p>
    <w:p w:rsidR="00AA4FEC" w:rsidRDefault="00AA4FEC" w:rsidP="0014625B">
      <w:pPr>
        <w:tabs>
          <w:tab w:val="left" w:pos="720"/>
          <w:tab w:val="left" w:pos="5760"/>
        </w:tabs>
        <w:ind w:left="720"/>
        <w:jc w:val="both"/>
      </w:pPr>
    </w:p>
    <w:p w:rsidR="00AA4FEC" w:rsidRDefault="00AA4FEC" w:rsidP="0014625B">
      <w:pPr>
        <w:tabs>
          <w:tab w:val="left" w:pos="720"/>
          <w:tab w:val="left" w:pos="5760"/>
        </w:tabs>
        <w:ind w:left="720"/>
        <w:jc w:val="both"/>
      </w:pPr>
    </w:p>
    <w:p w:rsidR="00AA4FEC" w:rsidRDefault="00AA4FEC" w:rsidP="0014625B">
      <w:pPr>
        <w:tabs>
          <w:tab w:val="left" w:pos="720"/>
          <w:tab w:val="left" w:pos="5760"/>
        </w:tabs>
        <w:ind w:left="720"/>
        <w:jc w:val="both"/>
      </w:pPr>
    </w:p>
    <w:p w:rsidR="0014625B" w:rsidRDefault="0014625B" w:rsidP="0014625B">
      <w:pPr>
        <w:tabs>
          <w:tab w:val="left" w:pos="720"/>
          <w:tab w:val="left" w:pos="5760"/>
        </w:tabs>
        <w:ind w:left="720"/>
        <w:jc w:val="both"/>
      </w:pPr>
      <w:bookmarkStart w:id="0" w:name="_GoBack"/>
      <w:bookmarkEnd w:id="0"/>
      <w:r>
        <w:t>Obchodní podmínky SIPO pro Příkazce jsou Příkazcovi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473E8" w:rsidRDefault="009473E8" w:rsidP="009627E4">
      <w:pPr>
        <w:tabs>
          <w:tab w:val="left" w:pos="720"/>
          <w:tab w:val="left" w:pos="5760"/>
        </w:tabs>
        <w:ind w:left="720"/>
        <w:jc w:val="both"/>
      </w:pPr>
    </w:p>
    <w:p w:rsidR="009473E8" w:rsidRDefault="009473E8" w:rsidP="009627E4">
      <w:pPr>
        <w:tabs>
          <w:tab w:val="left" w:pos="720"/>
          <w:tab w:val="left" w:pos="5760"/>
        </w:tabs>
        <w:ind w:left="720"/>
        <w:jc w:val="both"/>
      </w:pPr>
    </w:p>
    <w:p w:rsidR="0060147F" w:rsidRDefault="00685EED" w:rsidP="009627E4">
      <w:pPr>
        <w:tabs>
          <w:tab w:val="left" w:pos="720"/>
          <w:tab w:val="left" w:pos="5760"/>
        </w:tabs>
        <w:ind w:left="720"/>
        <w:jc w:val="both"/>
      </w:pPr>
      <w:r>
        <w:t>V</w:t>
      </w:r>
      <w:r w:rsidR="001B6C4B">
        <w:t> Mostě</w:t>
      </w:r>
      <w:r w:rsidR="00F102E4">
        <w:t xml:space="preserve"> </w:t>
      </w:r>
    </w:p>
    <w:p w:rsidR="009F21E6" w:rsidRDefault="009F21E6" w:rsidP="009627E4">
      <w:pPr>
        <w:tabs>
          <w:tab w:val="left" w:pos="720"/>
          <w:tab w:val="left" w:pos="5760"/>
        </w:tabs>
        <w:ind w:left="720"/>
        <w:jc w:val="both"/>
      </w:pPr>
    </w:p>
    <w:p w:rsidR="0042782F" w:rsidRDefault="0042782F" w:rsidP="009627E4">
      <w:pPr>
        <w:tabs>
          <w:tab w:val="left" w:pos="720"/>
          <w:tab w:val="left" w:pos="5760"/>
        </w:tabs>
        <w:ind w:left="720"/>
        <w:jc w:val="both"/>
      </w:pPr>
    </w:p>
    <w:p w:rsidR="009473E8" w:rsidRDefault="009473E8" w:rsidP="009627E4">
      <w:pPr>
        <w:tabs>
          <w:tab w:val="left" w:pos="720"/>
          <w:tab w:val="left" w:pos="5760"/>
        </w:tabs>
        <w:ind w:left="720"/>
        <w:jc w:val="both"/>
      </w:pPr>
    </w:p>
    <w:p w:rsidR="00735B19" w:rsidRDefault="003460C5" w:rsidP="003460C5">
      <w:pPr>
        <w:tabs>
          <w:tab w:val="left" w:pos="720"/>
          <w:tab w:val="left" w:pos="2160"/>
          <w:tab w:val="left" w:pos="5760"/>
          <w:tab w:val="left" w:pos="6300"/>
        </w:tabs>
        <w:spacing w:before="240"/>
        <w:ind w:left="720"/>
        <w:jc w:val="both"/>
      </w:pPr>
      <w:r>
        <w:t xml:space="preserve">Za </w:t>
      </w:r>
      <w:r w:rsidR="00327428">
        <w:t>Příkazce</w:t>
      </w:r>
      <w:r w:rsidR="00704F96">
        <w:t>:</w:t>
      </w:r>
    </w:p>
    <w:p w:rsidR="009F21E6" w:rsidRDefault="009F21E6" w:rsidP="00D64CF5">
      <w:pPr>
        <w:tabs>
          <w:tab w:val="left" w:pos="720"/>
          <w:tab w:val="left" w:pos="2160"/>
          <w:tab w:val="left" w:pos="5760"/>
          <w:tab w:val="left" w:pos="6300"/>
        </w:tabs>
        <w:spacing w:before="120"/>
        <w:ind w:left="720"/>
        <w:jc w:val="both"/>
      </w:pPr>
    </w:p>
    <w:p w:rsidR="00984C6F" w:rsidRDefault="001B6C4B" w:rsidP="00984C6F">
      <w:pPr>
        <w:tabs>
          <w:tab w:val="left" w:pos="720"/>
          <w:tab w:val="left" w:pos="2160"/>
          <w:tab w:val="left" w:pos="5103"/>
          <w:tab w:val="left" w:pos="6660"/>
          <w:tab w:val="left" w:pos="7380"/>
        </w:tabs>
        <w:ind w:left="720"/>
      </w:pPr>
      <w:r>
        <w:t>Libor Kotouček</w:t>
      </w:r>
      <w:r w:rsidR="002356AE">
        <w:t xml:space="preserve"> </w:t>
      </w:r>
      <w:r w:rsidR="00984C6F">
        <w:tab/>
        <w:t>Podpis: .…………………………</w:t>
      </w:r>
      <w:proofErr w:type="gramStart"/>
      <w:r w:rsidR="00984C6F">
        <w:t>…...</w:t>
      </w:r>
      <w:proofErr w:type="gramEnd"/>
    </w:p>
    <w:p w:rsidR="006A507D" w:rsidRDefault="001B6C4B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  <w:r>
        <w:t>jednatel</w:t>
      </w:r>
    </w:p>
    <w:p w:rsidR="002356AE" w:rsidRDefault="002356AE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</w:p>
    <w:p w:rsidR="002356AE" w:rsidRDefault="002356AE" w:rsidP="00984C6F">
      <w:pPr>
        <w:tabs>
          <w:tab w:val="left" w:pos="720"/>
          <w:tab w:val="left" w:pos="2160"/>
          <w:tab w:val="left" w:pos="5387"/>
          <w:tab w:val="left" w:pos="5812"/>
        </w:tabs>
        <w:ind w:left="720"/>
        <w:jc w:val="both"/>
      </w:pPr>
    </w:p>
    <w:sectPr w:rsidR="002356AE" w:rsidSect="00D36149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F4" w:rsidRDefault="000A3FF4">
      <w:r>
        <w:separator/>
      </w:r>
    </w:p>
  </w:endnote>
  <w:endnote w:type="continuationSeparator" w:id="0">
    <w:p w:rsidR="000A3FF4" w:rsidRDefault="000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F4" w:rsidRDefault="000A3FF4">
      <w:r>
        <w:separator/>
      </w:r>
    </w:p>
  </w:footnote>
  <w:footnote w:type="continuationSeparator" w:id="0">
    <w:p w:rsidR="000A3FF4" w:rsidRDefault="000A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EA" w:rsidRPr="00CF148A" w:rsidRDefault="00EA2BEA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 w:rsidRPr="00B9352C">
      <w:rPr>
        <w:sz w:val="20"/>
        <w:szCs w:val="20"/>
      </w:rPr>
      <w:t>O</w:t>
    </w:r>
    <w:r w:rsidR="00790B12">
      <w:rPr>
        <w:sz w:val="20"/>
        <w:szCs w:val="20"/>
      </w:rPr>
      <w:t>BJEDNÁVKA SLUŽ</w:t>
    </w:r>
    <w:r w:rsidRPr="00B9352C">
      <w:rPr>
        <w:sz w:val="20"/>
        <w:szCs w:val="20"/>
      </w:rPr>
      <w:t>B</w:t>
    </w:r>
    <w:r w:rsidR="00790B12">
      <w:rPr>
        <w:sz w:val="20"/>
        <w:szCs w:val="20"/>
      </w:rPr>
      <w:t>Y</w:t>
    </w:r>
    <w:r w:rsidRPr="00B9352C">
      <w:rPr>
        <w:sz w:val="20"/>
        <w:szCs w:val="20"/>
      </w:rPr>
      <w:t xml:space="preserve"> SIPO (</w:t>
    </w:r>
    <w:r>
      <w:rPr>
        <w:sz w:val="20"/>
        <w:szCs w:val="20"/>
      </w:rPr>
      <w:t>800</w:t>
    </w:r>
    <w:r w:rsidR="00D33029">
      <w:rPr>
        <w:sz w:val="20"/>
        <w:szCs w:val="20"/>
      </w:rPr>
      <w:t>4</w:t>
    </w:r>
    <w:r w:rsidR="00B33F4F">
      <w:rPr>
        <w:sz w:val="20"/>
        <w:szCs w:val="20"/>
      </w:rPr>
      <w:t>31</w:t>
    </w:r>
    <w:r w:rsidRPr="00B9352C">
      <w:rPr>
        <w:sz w:val="20"/>
        <w:szCs w:val="20"/>
      </w:rPr>
      <w:t>_</w:t>
    </w:r>
    <w:r w:rsidR="00D33029">
      <w:rPr>
        <w:sz w:val="20"/>
        <w:szCs w:val="20"/>
      </w:rPr>
      <w:t>170</w:t>
    </w:r>
    <w:r w:rsidR="00B33F4F">
      <w:rPr>
        <w:sz w:val="20"/>
        <w:szCs w:val="20"/>
      </w:rPr>
      <w:t>922</w:t>
    </w:r>
    <w:r w:rsidR="00526889">
      <w:rPr>
        <w:sz w:val="20"/>
        <w:szCs w:val="20"/>
      </w:rPr>
      <w:t>_</w:t>
    </w:r>
    <w:r w:rsidR="00D33029">
      <w:rPr>
        <w:sz w:val="20"/>
        <w:szCs w:val="20"/>
      </w:rPr>
      <w:t>1</w:t>
    </w:r>
    <w:r w:rsidR="00B33F4F">
      <w:rPr>
        <w:sz w:val="20"/>
        <w:szCs w:val="20"/>
      </w:rPr>
      <w:t>300</w:t>
    </w:r>
    <w:r w:rsidR="00C557AF">
      <w:rPr>
        <w:sz w:val="20"/>
        <w:szCs w:val="20"/>
      </w:rPr>
      <w:t>_</w:t>
    </w:r>
    <w:r w:rsidR="003770B8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7C4C8D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7C4C8D" w:rsidRPr="00CF148A">
      <w:rPr>
        <w:rStyle w:val="slostrnky"/>
        <w:sz w:val="20"/>
        <w:szCs w:val="20"/>
      </w:rPr>
      <w:fldChar w:fldCharType="separate"/>
    </w:r>
    <w:r w:rsidR="00AA4FEC">
      <w:rPr>
        <w:rStyle w:val="slostrnky"/>
        <w:noProof/>
        <w:sz w:val="20"/>
        <w:szCs w:val="20"/>
      </w:rPr>
      <w:t>1</w:t>
    </w:r>
    <w:r w:rsidR="007C4C8D" w:rsidRPr="00CF148A">
      <w:rPr>
        <w:rStyle w:val="slostrnky"/>
        <w:sz w:val="20"/>
        <w:szCs w:val="20"/>
      </w:rPr>
      <w:fldChar w:fldCharType="end"/>
    </w:r>
  </w:p>
  <w:p w:rsidR="00EA2BEA" w:rsidRPr="00B9352C" w:rsidRDefault="00EA2BEA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691600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2F64"/>
    <w:rsid w:val="00034223"/>
    <w:rsid w:val="00035C64"/>
    <w:rsid w:val="00036F27"/>
    <w:rsid w:val="000A23DA"/>
    <w:rsid w:val="000A3FF4"/>
    <w:rsid w:val="000B3C31"/>
    <w:rsid w:val="000B7009"/>
    <w:rsid w:val="000C6D0B"/>
    <w:rsid w:val="000D0821"/>
    <w:rsid w:val="000D1C5F"/>
    <w:rsid w:val="000D3D47"/>
    <w:rsid w:val="00101306"/>
    <w:rsid w:val="001046A9"/>
    <w:rsid w:val="001207CE"/>
    <w:rsid w:val="00130E45"/>
    <w:rsid w:val="0014625B"/>
    <w:rsid w:val="001775E3"/>
    <w:rsid w:val="0018138F"/>
    <w:rsid w:val="00181D2A"/>
    <w:rsid w:val="00185901"/>
    <w:rsid w:val="00193D84"/>
    <w:rsid w:val="00196DC0"/>
    <w:rsid w:val="001B5290"/>
    <w:rsid w:val="001B6C4B"/>
    <w:rsid w:val="001D4704"/>
    <w:rsid w:val="00202261"/>
    <w:rsid w:val="00224377"/>
    <w:rsid w:val="002356AE"/>
    <w:rsid w:val="00271375"/>
    <w:rsid w:val="00272F42"/>
    <w:rsid w:val="00276204"/>
    <w:rsid w:val="002B3BB7"/>
    <w:rsid w:val="002B4BDE"/>
    <w:rsid w:val="002C02F2"/>
    <w:rsid w:val="002D61CD"/>
    <w:rsid w:val="002E6C31"/>
    <w:rsid w:val="002F2B84"/>
    <w:rsid w:val="00305E7B"/>
    <w:rsid w:val="003167A7"/>
    <w:rsid w:val="00327428"/>
    <w:rsid w:val="00333182"/>
    <w:rsid w:val="003460C5"/>
    <w:rsid w:val="00350618"/>
    <w:rsid w:val="003770B8"/>
    <w:rsid w:val="003776F5"/>
    <w:rsid w:val="00381096"/>
    <w:rsid w:val="00387D29"/>
    <w:rsid w:val="00391933"/>
    <w:rsid w:val="00394B3D"/>
    <w:rsid w:val="003975AD"/>
    <w:rsid w:val="003D14F1"/>
    <w:rsid w:val="003F4FD7"/>
    <w:rsid w:val="003F78D7"/>
    <w:rsid w:val="0040464D"/>
    <w:rsid w:val="004161F9"/>
    <w:rsid w:val="004162B8"/>
    <w:rsid w:val="0042782F"/>
    <w:rsid w:val="00434FFB"/>
    <w:rsid w:val="00441084"/>
    <w:rsid w:val="00441DCE"/>
    <w:rsid w:val="00442E98"/>
    <w:rsid w:val="00453E22"/>
    <w:rsid w:val="004710C2"/>
    <w:rsid w:val="00471664"/>
    <w:rsid w:val="00487938"/>
    <w:rsid w:val="00497B38"/>
    <w:rsid w:val="004B2B84"/>
    <w:rsid w:val="004C05F0"/>
    <w:rsid w:val="004C3310"/>
    <w:rsid w:val="004C4A37"/>
    <w:rsid w:val="004C639D"/>
    <w:rsid w:val="004D445C"/>
    <w:rsid w:val="004F2B01"/>
    <w:rsid w:val="004F3E64"/>
    <w:rsid w:val="004F7EA9"/>
    <w:rsid w:val="00504181"/>
    <w:rsid w:val="00507504"/>
    <w:rsid w:val="005153FF"/>
    <w:rsid w:val="00526889"/>
    <w:rsid w:val="00535BAB"/>
    <w:rsid w:val="0053790A"/>
    <w:rsid w:val="00551427"/>
    <w:rsid w:val="005604A2"/>
    <w:rsid w:val="0056790C"/>
    <w:rsid w:val="00581949"/>
    <w:rsid w:val="00596755"/>
    <w:rsid w:val="005A5751"/>
    <w:rsid w:val="005B4AB4"/>
    <w:rsid w:val="005E32E2"/>
    <w:rsid w:val="005F11AC"/>
    <w:rsid w:val="005F378E"/>
    <w:rsid w:val="005F429F"/>
    <w:rsid w:val="005F4BAB"/>
    <w:rsid w:val="0060147F"/>
    <w:rsid w:val="006139D3"/>
    <w:rsid w:val="00616B20"/>
    <w:rsid w:val="006353B4"/>
    <w:rsid w:val="00640A23"/>
    <w:rsid w:val="0065327D"/>
    <w:rsid w:val="00661AB1"/>
    <w:rsid w:val="00666ACE"/>
    <w:rsid w:val="0067278B"/>
    <w:rsid w:val="00683C15"/>
    <w:rsid w:val="00685EED"/>
    <w:rsid w:val="006967D6"/>
    <w:rsid w:val="006A507D"/>
    <w:rsid w:val="006A57AD"/>
    <w:rsid w:val="006B1091"/>
    <w:rsid w:val="006C3AF6"/>
    <w:rsid w:val="006F0461"/>
    <w:rsid w:val="00704F96"/>
    <w:rsid w:val="00721E6E"/>
    <w:rsid w:val="00735B19"/>
    <w:rsid w:val="00735E32"/>
    <w:rsid w:val="007705D8"/>
    <w:rsid w:val="0077117A"/>
    <w:rsid w:val="00773B2C"/>
    <w:rsid w:val="0078753B"/>
    <w:rsid w:val="00790B12"/>
    <w:rsid w:val="00791616"/>
    <w:rsid w:val="00797F08"/>
    <w:rsid w:val="007C4C8D"/>
    <w:rsid w:val="007E1C44"/>
    <w:rsid w:val="007E3AF0"/>
    <w:rsid w:val="00800269"/>
    <w:rsid w:val="00802D1C"/>
    <w:rsid w:val="00804FC5"/>
    <w:rsid w:val="0081141D"/>
    <w:rsid w:val="0082471E"/>
    <w:rsid w:val="008263C4"/>
    <w:rsid w:val="00830421"/>
    <w:rsid w:val="008502CC"/>
    <w:rsid w:val="00853527"/>
    <w:rsid w:val="00853F3A"/>
    <w:rsid w:val="00863CD5"/>
    <w:rsid w:val="008678CA"/>
    <w:rsid w:val="008B2E4C"/>
    <w:rsid w:val="008B68DE"/>
    <w:rsid w:val="008D5DA1"/>
    <w:rsid w:val="008F35B1"/>
    <w:rsid w:val="008F6CDD"/>
    <w:rsid w:val="008F7200"/>
    <w:rsid w:val="008F7C43"/>
    <w:rsid w:val="00902A45"/>
    <w:rsid w:val="009133AB"/>
    <w:rsid w:val="009159AD"/>
    <w:rsid w:val="009247F3"/>
    <w:rsid w:val="00926811"/>
    <w:rsid w:val="009332EC"/>
    <w:rsid w:val="00945C32"/>
    <w:rsid w:val="009473E8"/>
    <w:rsid w:val="009528FB"/>
    <w:rsid w:val="00956A99"/>
    <w:rsid w:val="009627E4"/>
    <w:rsid w:val="0096771D"/>
    <w:rsid w:val="0097653B"/>
    <w:rsid w:val="00984C6F"/>
    <w:rsid w:val="009A234F"/>
    <w:rsid w:val="009D07B3"/>
    <w:rsid w:val="009E703F"/>
    <w:rsid w:val="009F21E6"/>
    <w:rsid w:val="00A14FD0"/>
    <w:rsid w:val="00A265B1"/>
    <w:rsid w:val="00A312E6"/>
    <w:rsid w:val="00A37C96"/>
    <w:rsid w:val="00A66FC3"/>
    <w:rsid w:val="00A702E6"/>
    <w:rsid w:val="00AA03E9"/>
    <w:rsid w:val="00AA4FEC"/>
    <w:rsid w:val="00AC2AAA"/>
    <w:rsid w:val="00AD31FC"/>
    <w:rsid w:val="00AD7D73"/>
    <w:rsid w:val="00B327A3"/>
    <w:rsid w:val="00B33F4F"/>
    <w:rsid w:val="00B73EA6"/>
    <w:rsid w:val="00B7571F"/>
    <w:rsid w:val="00B77A85"/>
    <w:rsid w:val="00B9352C"/>
    <w:rsid w:val="00BB5843"/>
    <w:rsid w:val="00BC3285"/>
    <w:rsid w:val="00BD3FA9"/>
    <w:rsid w:val="00BE56A0"/>
    <w:rsid w:val="00C06BAD"/>
    <w:rsid w:val="00C17454"/>
    <w:rsid w:val="00C45A07"/>
    <w:rsid w:val="00C5521D"/>
    <w:rsid w:val="00C557AF"/>
    <w:rsid w:val="00C90B5C"/>
    <w:rsid w:val="00C9215F"/>
    <w:rsid w:val="00CA2628"/>
    <w:rsid w:val="00CB1618"/>
    <w:rsid w:val="00CC2050"/>
    <w:rsid w:val="00CE1BC3"/>
    <w:rsid w:val="00CF148A"/>
    <w:rsid w:val="00CF71A6"/>
    <w:rsid w:val="00D03FFE"/>
    <w:rsid w:val="00D33029"/>
    <w:rsid w:val="00D36149"/>
    <w:rsid w:val="00D37D4D"/>
    <w:rsid w:val="00D63477"/>
    <w:rsid w:val="00D64CF5"/>
    <w:rsid w:val="00D859CE"/>
    <w:rsid w:val="00D96C42"/>
    <w:rsid w:val="00DC79AC"/>
    <w:rsid w:val="00DD1775"/>
    <w:rsid w:val="00DF1335"/>
    <w:rsid w:val="00E420B7"/>
    <w:rsid w:val="00E668FA"/>
    <w:rsid w:val="00E7413C"/>
    <w:rsid w:val="00EA2553"/>
    <w:rsid w:val="00EA2BEA"/>
    <w:rsid w:val="00EC0071"/>
    <w:rsid w:val="00EC3663"/>
    <w:rsid w:val="00ED2CE8"/>
    <w:rsid w:val="00EE198B"/>
    <w:rsid w:val="00F0397C"/>
    <w:rsid w:val="00F102E4"/>
    <w:rsid w:val="00F239DA"/>
    <w:rsid w:val="00F25B89"/>
    <w:rsid w:val="00F3000B"/>
    <w:rsid w:val="00F35E86"/>
    <w:rsid w:val="00F457EE"/>
    <w:rsid w:val="00F5625E"/>
    <w:rsid w:val="00F56308"/>
    <w:rsid w:val="00F910B3"/>
    <w:rsid w:val="00F91718"/>
    <w:rsid w:val="00FA18B5"/>
    <w:rsid w:val="00FA7D1A"/>
    <w:rsid w:val="00FD30AA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C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50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504"/>
    <w:rPr>
      <w:rFonts w:ascii="Arial" w:hAnsi="Arial" w:cs="Arial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40A23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181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C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504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504"/>
    <w:rPr>
      <w:rFonts w:ascii="Arial" w:hAnsi="Arial" w:cs="Arial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40A23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18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7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7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7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864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96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9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2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68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8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7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6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9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9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0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9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62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0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0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7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2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30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erco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po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nerco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5628</CharactersWithSpaces>
  <SharedDoc>false</SharedDoc>
  <HLinks>
    <vt:vector size="48" baseType="variant">
      <vt:variant>
        <vt:i4>7733335</vt:i4>
      </vt:variant>
      <vt:variant>
        <vt:i4>21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3670096</vt:i4>
      </vt:variant>
      <vt:variant>
        <vt:i4>18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  <vt:variant>
        <vt:i4>2621525</vt:i4>
      </vt:variant>
      <vt:variant>
        <vt:i4>15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12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9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6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mailto:skvarova.radmila@volny.cz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2017-09-22T11:30:00Z</cp:lastPrinted>
  <dcterms:created xsi:type="dcterms:W3CDTF">2017-09-25T11:26:00Z</dcterms:created>
  <dcterms:modified xsi:type="dcterms:W3CDTF">2017-09-25T11:28:00Z</dcterms:modified>
</cp:coreProperties>
</file>