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E9D397D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</w:r>
      <w:r w:rsidR="004A241B">
        <w:rPr>
          <w:rFonts w:ascii="Verdana" w:hAnsi="Verdana"/>
          <w:b/>
          <w:bCs/>
          <w:sz w:val="22"/>
          <w:szCs w:val="22"/>
        </w:rPr>
        <w:t>59/2026</w:t>
      </w:r>
      <w:r>
        <w:rPr>
          <w:rFonts w:ascii="Verdana" w:hAnsi="Verdana"/>
          <w:b/>
          <w:bCs/>
          <w:sz w:val="22"/>
          <w:szCs w:val="22"/>
        </w:rPr>
        <w:t xml:space="preserve">     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91E34FC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4A241B">
              <w:rPr>
                <w:rFonts w:ascii="Verdana" w:hAnsi="Verdana"/>
                <w:sz w:val="16"/>
                <w:szCs w:val="16"/>
              </w:rPr>
              <w:t xml:space="preserve"> Oprava silničních vozidel</w:t>
            </w:r>
          </w:p>
          <w:p w14:paraId="5DB1699F" w14:textId="149DB9DD" w:rsidR="004A241B" w:rsidRDefault="004A241B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 Cimrman</w:t>
            </w:r>
          </w:p>
          <w:p w14:paraId="72933DBD" w14:textId="480852EB" w:rsidR="004A241B" w:rsidRDefault="004A241B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Karlova 618</w:t>
            </w:r>
          </w:p>
          <w:p w14:paraId="7EA21E1B" w14:textId="5153DBBC" w:rsidR="004A241B" w:rsidRDefault="004A241B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82455E8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4A241B">
              <w:rPr>
                <w:rFonts w:ascii="Verdana" w:hAnsi="Verdana"/>
                <w:sz w:val="16"/>
                <w:szCs w:val="16"/>
              </w:rPr>
              <w:t>19097409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4A241B">
              <w:rPr>
                <w:rFonts w:ascii="Verdana" w:hAnsi="Verdana"/>
                <w:sz w:val="16"/>
                <w:szCs w:val="16"/>
              </w:rPr>
              <w:t>7412232729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AC3AAC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A241B">
              <w:rPr>
                <w:rFonts w:ascii="Verdana" w:hAnsi="Verdana"/>
                <w:sz w:val="16"/>
                <w:szCs w:val="16"/>
              </w:rPr>
              <w:t>01.04.2026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387038F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4A241B">
              <w:rPr>
                <w:rFonts w:ascii="Verdana" w:hAnsi="Verdana"/>
                <w:sz w:val="16"/>
                <w:szCs w:val="16"/>
              </w:rPr>
              <w:t>01.04.2026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116A0A30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4A241B">
        <w:rPr>
          <w:rFonts w:ascii="Verdana" w:hAnsi="Verdana"/>
          <w:b/>
          <w:bCs/>
          <w:sz w:val="16"/>
          <w:szCs w:val="16"/>
        </w:rPr>
        <w:t xml:space="preserve"> Škoda Romster</w:t>
      </w:r>
    </w:p>
    <w:p w14:paraId="6D25AAA7" w14:textId="77777777" w:rsidR="008260AC" w:rsidRDefault="008260AC" w:rsidP="004A241B">
      <w:pPr>
        <w:pStyle w:val="TableContents"/>
        <w:spacing w:before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4A241B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4A241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1FB3155" w:rsidR="008260AC" w:rsidRDefault="004A241B">
            <w:pPr>
              <w:pStyle w:val="TableContents"/>
              <w:ind w:left="57"/>
            </w:pPr>
            <w:r>
              <w:t>Intervalový servis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0F1CCBF6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05BD9D7F" w:rsidR="008260AC" w:rsidRDefault="004A241B">
            <w:pPr>
              <w:pStyle w:val="TableContents"/>
              <w:jc w:val="right"/>
            </w:pPr>
            <w:r>
              <w:t>4 024,00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9CD7E1A" w:rsidR="008260AC" w:rsidRDefault="004A241B">
            <w:pPr>
              <w:pStyle w:val="TableContents"/>
              <w:jc w:val="right"/>
            </w:pPr>
            <w:r>
              <w:t>845,04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C33CC90" w:rsidR="008260AC" w:rsidRDefault="004A241B">
            <w:pPr>
              <w:pStyle w:val="TableContents"/>
              <w:jc w:val="right"/>
            </w:pPr>
            <w:r>
              <w:t>4 869,04</w:t>
            </w:r>
          </w:p>
        </w:tc>
      </w:tr>
      <w:tr w:rsidR="004A241B" w14:paraId="3486A73B" w14:textId="77777777" w:rsidTr="004A241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A823B" w14:textId="44A3D874" w:rsidR="004A241B" w:rsidRDefault="004A241B">
            <w:pPr>
              <w:pStyle w:val="TableContents"/>
              <w:ind w:left="57"/>
            </w:pPr>
            <w:r>
              <w:t>Oprava brzdového systému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2F2FE" w14:textId="77777777" w:rsidR="004A241B" w:rsidRDefault="004A241B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0C0C8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08F93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0C8DA" w14:textId="543C671F" w:rsidR="004A241B" w:rsidRDefault="004A241B">
            <w:pPr>
              <w:pStyle w:val="TableContents"/>
              <w:jc w:val="right"/>
            </w:pPr>
            <w:r>
              <w:t>4 187,00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33DB" w14:textId="11965F0E" w:rsidR="004A241B" w:rsidRDefault="004A241B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0182B" w14:textId="2ED0BA66" w:rsidR="004A241B" w:rsidRDefault="004A241B">
            <w:pPr>
              <w:pStyle w:val="TableContents"/>
              <w:jc w:val="right"/>
            </w:pPr>
            <w:r>
              <w:t>879,27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31FE" w14:textId="60DC631A" w:rsidR="004A241B" w:rsidRDefault="004A241B">
            <w:pPr>
              <w:pStyle w:val="TableContents"/>
              <w:jc w:val="right"/>
            </w:pPr>
            <w:r>
              <w:t>5 066,27</w:t>
            </w:r>
          </w:p>
        </w:tc>
      </w:tr>
      <w:tr w:rsidR="004A241B" w14:paraId="590BAC9C" w14:textId="77777777" w:rsidTr="004A241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6749C" w14:textId="211BF293" w:rsidR="004A241B" w:rsidRDefault="004A241B">
            <w:pPr>
              <w:pStyle w:val="TableContents"/>
              <w:ind w:left="57"/>
            </w:pPr>
            <w:r>
              <w:t>Oprava výfuku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486AC" w14:textId="77777777" w:rsidR="004A241B" w:rsidRDefault="004A241B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F5404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0DFF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0C2E1" w14:textId="31552E5D" w:rsidR="004A241B" w:rsidRDefault="004A241B">
            <w:pPr>
              <w:pStyle w:val="TableContents"/>
              <w:jc w:val="right"/>
            </w:pPr>
            <w:r>
              <w:t>1 881,00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2A5F" w14:textId="3FBA3D0F" w:rsidR="004A241B" w:rsidRDefault="004A241B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696F" w14:textId="47C6F111" w:rsidR="004A241B" w:rsidRDefault="004A241B">
            <w:pPr>
              <w:pStyle w:val="TableContents"/>
              <w:jc w:val="right"/>
            </w:pPr>
            <w:r>
              <w:t>395,01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0A8E2" w14:textId="74EE85CA" w:rsidR="004A241B" w:rsidRDefault="004A241B">
            <w:pPr>
              <w:pStyle w:val="TableContents"/>
              <w:jc w:val="right"/>
            </w:pPr>
            <w:r>
              <w:t>2 276,01</w:t>
            </w:r>
          </w:p>
        </w:tc>
      </w:tr>
      <w:tr w:rsidR="004A241B" w14:paraId="644E3C27" w14:textId="77777777" w:rsidTr="004A241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886" w14:textId="7322470C" w:rsidR="004A241B" w:rsidRDefault="004A241B">
            <w:pPr>
              <w:pStyle w:val="TableContents"/>
              <w:ind w:left="57"/>
            </w:pPr>
            <w:r>
              <w:t>Oprava podvozku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EF8B" w14:textId="77777777" w:rsidR="004A241B" w:rsidRDefault="004A241B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B92DF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E33A7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061D0" w14:textId="42B4E8EF" w:rsidR="004A241B" w:rsidRDefault="004A241B">
            <w:pPr>
              <w:pStyle w:val="TableContents"/>
              <w:jc w:val="right"/>
            </w:pPr>
            <w:r>
              <w:t>3 342,00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541BB" w14:textId="268090AD" w:rsidR="004A241B" w:rsidRDefault="004A241B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75C42" w14:textId="623A87DD" w:rsidR="004A241B" w:rsidRDefault="004A241B">
            <w:pPr>
              <w:pStyle w:val="TableContents"/>
              <w:jc w:val="right"/>
            </w:pPr>
            <w:r>
              <w:t>701,82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01BA" w14:textId="4BB5A7DE" w:rsidR="004A241B" w:rsidRDefault="004A241B">
            <w:pPr>
              <w:pStyle w:val="TableContents"/>
              <w:jc w:val="right"/>
            </w:pPr>
            <w:r>
              <w:t>4 043,82</w:t>
            </w:r>
          </w:p>
        </w:tc>
      </w:tr>
      <w:tr w:rsidR="004A241B" w14:paraId="63FEE3DA" w14:textId="77777777" w:rsidTr="004A241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5E30" w14:textId="6AEF7DBA" w:rsidR="004A241B" w:rsidRDefault="004A241B">
            <w:pPr>
              <w:pStyle w:val="TableContents"/>
              <w:ind w:left="57"/>
            </w:pPr>
            <w:r>
              <w:t>Tažné zařízení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425C" w14:textId="77777777" w:rsidR="004A241B" w:rsidRDefault="004A241B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1A50E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5D78F" w14:textId="77777777" w:rsidR="004A241B" w:rsidRDefault="004A241B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821C" w14:textId="5A19CC42" w:rsidR="004A241B" w:rsidRDefault="004A241B">
            <w:pPr>
              <w:pStyle w:val="TableContents"/>
              <w:jc w:val="right"/>
            </w:pPr>
            <w:r>
              <w:t>16 541,00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3AFF" w14:textId="19749292" w:rsidR="004A241B" w:rsidRDefault="004A241B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325C5" w14:textId="3CA4BD48" w:rsidR="004A241B" w:rsidRDefault="004A241B">
            <w:pPr>
              <w:pStyle w:val="TableContents"/>
              <w:jc w:val="right"/>
            </w:pPr>
            <w:r>
              <w:t>3 473,61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CEE4D" w14:textId="1314DB41" w:rsidR="004A241B" w:rsidRDefault="004A241B">
            <w:pPr>
              <w:pStyle w:val="TableContents"/>
              <w:jc w:val="right"/>
            </w:pPr>
            <w:r>
              <w:t>20 014,61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57CA0312" w:rsidR="008260AC" w:rsidRDefault="004A241B">
            <w:pPr>
              <w:pStyle w:val="TableContents"/>
              <w:jc w:val="right"/>
            </w:pPr>
            <w:r>
              <w:t>29 975,00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5F476813" w:rsidR="008260AC" w:rsidRDefault="004A241B">
            <w:pPr>
              <w:pStyle w:val="TableContents"/>
              <w:jc w:val="right"/>
            </w:pPr>
            <w:r>
              <w:t>6 294,75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87F53EC" w:rsidR="008260AC" w:rsidRDefault="004A241B">
            <w:pPr>
              <w:pStyle w:val="TableContents"/>
              <w:jc w:val="right"/>
            </w:pPr>
            <w:r>
              <w:t>36 269,75</w:t>
            </w:r>
          </w:p>
        </w:tc>
      </w:tr>
    </w:tbl>
    <w:p w14:paraId="36C769AE" w14:textId="00B73299" w:rsidR="008260AC" w:rsidRPr="004A241B" w:rsidRDefault="008260AC" w:rsidP="004A241B">
      <w:pPr>
        <w:pStyle w:val="TableContents"/>
        <w:spacing w:before="57" w:after="57"/>
        <w:ind w:left="57"/>
      </w:pPr>
      <w:fldSimple w:instr=" FILLIN &quot;objednavkaProstredniText&quot; "/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E333083" w:rsidR="008260AC" w:rsidRDefault="004A241B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36 269,75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B32F3"/>
    <w:rsid w:val="004A241B"/>
    <w:rsid w:val="007B13E3"/>
    <w:rsid w:val="00806087"/>
    <w:rsid w:val="008260AC"/>
    <w:rsid w:val="00935312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2026-04-07T09:18:00Z</dcterms:created>
  <dcterms:modified xsi:type="dcterms:W3CDTF">2026-04-07T09:23:00Z</dcterms:modified>
</cp:coreProperties>
</file>