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0CB76" w14:textId="33AF8300" w:rsidR="00C53B83" w:rsidRPr="00695C8C" w:rsidRDefault="00C53B83" w:rsidP="00695C8C">
      <w:pPr>
        <w:tabs>
          <w:tab w:val="left" w:pos="0"/>
          <w:tab w:val="left" w:pos="6379"/>
        </w:tabs>
        <w:ind w:left="7655" w:hanging="7513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ab/>
      </w:r>
      <w:r w:rsidRPr="00695C8C">
        <w:rPr>
          <w:rFonts w:ascii="Arial" w:hAnsi="Arial" w:cs="Arial"/>
          <w:sz w:val="22"/>
          <w:szCs w:val="22"/>
        </w:rPr>
        <w:t xml:space="preserve">Č.j.: </w:t>
      </w:r>
      <w:r w:rsidR="00695C8C" w:rsidRPr="00695C8C">
        <w:rPr>
          <w:rFonts w:ascii="Arial" w:hAnsi="Arial" w:cs="Arial"/>
          <w:sz w:val="22"/>
          <w:szCs w:val="22"/>
        </w:rPr>
        <w:t>SPU 090621/2026</w:t>
      </w:r>
    </w:p>
    <w:p w14:paraId="0D6A26AB" w14:textId="38747F94" w:rsidR="00C53B83" w:rsidRDefault="00C53B83" w:rsidP="00695C8C">
      <w:pPr>
        <w:tabs>
          <w:tab w:val="left" w:pos="6379"/>
        </w:tabs>
        <w:rPr>
          <w:rFonts w:ascii="Arial" w:hAnsi="Arial" w:cs="Arial"/>
          <w:sz w:val="22"/>
          <w:szCs w:val="22"/>
        </w:rPr>
      </w:pPr>
      <w:r w:rsidRPr="00695C8C">
        <w:rPr>
          <w:rFonts w:ascii="Arial" w:hAnsi="Arial" w:cs="Arial"/>
          <w:sz w:val="22"/>
          <w:szCs w:val="22"/>
        </w:rPr>
        <w:tab/>
        <w:t xml:space="preserve">UID: </w:t>
      </w:r>
      <w:bookmarkEnd w:id="0"/>
      <w:r w:rsidR="00695C8C" w:rsidRPr="00695C8C">
        <w:rPr>
          <w:rFonts w:ascii="Arial" w:hAnsi="Arial" w:cs="Arial"/>
          <w:sz w:val="22"/>
          <w:szCs w:val="22"/>
        </w:rPr>
        <w:t>spuess9df530ef</w:t>
      </w:r>
    </w:p>
    <w:p w14:paraId="3C5A1576" w14:textId="77777777" w:rsidR="00C53B83" w:rsidRPr="00D73F98" w:rsidRDefault="00C53B83" w:rsidP="00C53B83">
      <w:pPr>
        <w:rPr>
          <w:rFonts w:ascii="Arial" w:hAnsi="Arial" w:cs="Arial"/>
          <w:b/>
          <w:sz w:val="22"/>
          <w:szCs w:val="22"/>
        </w:rPr>
      </w:pPr>
    </w:p>
    <w:p w14:paraId="66F61134" w14:textId="3D039545" w:rsidR="00770663" w:rsidRPr="00012682" w:rsidRDefault="00770663" w:rsidP="0077066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1</w:t>
      </w:r>
    </w:p>
    <w:p w14:paraId="08FEE0B8" w14:textId="7004397A" w:rsidR="00770663" w:rsidRPr="00012682" w:rsidRDefault="00100BB1" w:rsidP="0077066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 NÁJEMNÍ</w:t>
      </w:r>
      <w:r w:rsidR="00770663" w:rsidRPr="00012682">
        <w:rPr>
          <w:rFonts w:ascii="Arial" w:hAnsi="Arial" w:cs="Arial"/>
          <w:b/>
          <w:caps/>
          <w:sz w:val="32"/>
          <w:szCs w:val="32"/>
        </w:rPr>
        <w:t xml:space="preserve"> smlouvě</w:t>
      </w:r>
      <w:r w:rsidR="00770663"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 w:rsidR="00770663">
        <w:rPr>
          <w:rFonts w:ascii="Arial" w:hAnsi="Arial" w:cs="Arial"/>
          <w:b/>
          <w:sz w:val="32"/>
          <w:szCs w:val="32"/>
        </w:rPr>
        <w:t>42N24/37</w:t>
      </w:r>
      <w:bookmarkEnd w:id="1"/>
    </w:p>
    <w:p w14:paraId="34FFAABE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</w:rPr>
      </w:pPr>
    </w:p>
    <w:p w14:paraId="4F4601D4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4BC114CE" w14:textId="77777777" w:rsidR="00770663" w:rsidRPr="00012682" w:rsidRDefault="00770663" w:rsidP="00356ABE">
      <w:pPr>
        <w:rPr>
          <w:rFonts w:ascii="Arial" w:hAnsi="Arial" w:cs="Arial"/>
          <w:b/>
          <w:bCs/>
          <w:sz w:val="22"/>
          <w:szCs w:val="22"/>
        </w:rPr>
      </w:pPr>
    </w:p>
    <w:p w14:paraId="4948072A" w14:textId="77777777" w:rsidR="00356ABE" w:rsidRPr="00012682" w:rsidRDefault="00356ABE" w:rsidP="00356ABE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6B47B869" w14:textId="54787E0D" w:rsidR="00FB638C" w:rsidRPr="00012682" w:rsidRDefault="00FB638C" w:rsidP="00FB638C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</w:t>
      </w:r>
      <w:r w:rsidR="00100BB1" w:rsidRPr="00012682">
        <w:rPr>
          <w:rFonts w:ascii="Arial" w:hAnsi="Arial" w:cs="Arial"/>
          <w:sz w:val="22"/>
          <w:szCs w:val="22"/>
        </w:rPr>
        <w:t>11 a</w:t>
      </w:r>
      <w:r w:rsidRPr="00012682">
        <w:rPr>
          <w:rFonts w:ascii="Arial" w:hAnsi="Arial" w:cs="Arial"/>
          <w:sz w:val="22"/>
          <w:szCs w:val="22"/>
        </w:rPr>
        <w:t>, 130 00 Praha 3</w:t>
      </w:r>
      <w:r w:rsidR="00003519" w:rsidRPr="00012682">
        <w:rPr>
          <w:rFonts w:ascii="Arial" w:hAnsi="Arial" w:cs="Arial"/>
          <w:sz w:val="22"/>
          <w:szCs w:val="22"/>
        </w:rPr>
        <w:t xml:space="preserve"> </w:t>
      </w:r>
      <w:r w:rsidR="00B46632" w:rsidRPr="00012682">
        <w:rPr>
          <w:rFonts w:ascii="Arial" w:hAnsi="Arial" w:cs="Arial"/>
          <w:sz w:val="22"/>
          <w:szCs w:val="22"/>
        </w:rPr>
        <w:t>–</w:t>
      </w:r>
      <w:r w:rsidR="00003519" w:rsidRPr="00012682">
        <w:rPr>
          <w:rFonts w:ascii="Arial" w:hAnsi="Arial" w:cs="Arial"/>
          <w:sz w:val="22"/>
          <w:szCs w:val="22"/>
        </w:rPr>
        <w:t xml:space="preserve"> Žižkov</w:t>
      </w:r>
    </w:p>
    <w:p w14:paraId="397A9266" w14:textId="6A65DBC0" w:rsidR="001348FD" w:rsidRPr="00012682" w:rsidRDefault="00100BB1" w:rsidP="001348FD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IČO: 01312774</w:t>
      </w:r>
      <w:r w:rsidR="001348FD" w:rsidRPr="00012682">
        <w:rPr>
          <w:rFonts w:ascii="Arial" w:hAnsi="Arial" w:cs="Arial"/>
          <w:sz w:val="22"/>
          <w:szCs w:val="22"/>
        </w:rPr>
        <w:t xml:space="preserve"> </w:t>
      </w:r>
    </w:p>
    <w:p w14:paraId="2E4F2F71" w14:textId="037EC417" w:rsidR="001348FD" w:rsidRPr="00012682" w:rsidRDefault="001348FD" w:rsidP="001348FD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0AB10EA5" w14:textId="71B606C2" w:rsidR="00E75B8D" w:rsidRPr="0087119A" w:rsidRDefault="00E75B8D" w:rsidP="00E75B8D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 xml:space="preserve">Ing. </w:t>
      </w:r>
      <w:r w:rsidR="002733A2">
        <w:rPr>
          <w:rFonts w:ascii="Arial" w:hAnsi="Arial" w:cs="Arial"/>
          <w:sz w:val="22"/>
          <w:szCs w:val="22"/>
        </w:rPr>
        <w:t>Jiří Veselý, ředitel Krajského pozemkového úřadu pro Středočeský kraj a hl. m. Praha,</w:t>
      </w:r>
    </w:p>
    <w:p w14:paraId="458B7E19" w14:textId="58FC37ED" w:rsidR="00E75B8D" w:rsidRPr="0087119A" w:rsidRDefault="00E75B8D" w:rsidP="00E75B8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adresa: </w:t>
      </w:r>
      <w:r w:rsidR="002733A2">
        <w:rPr>
          <w:rFonts w:ascii="Arial" w:hAnsi="Arial" w:cs="Arial"/>
          <w:sz w:val="22"/>
          <w:szCs w:val="22"/>
        </w:rPr>
        <w:t xml:space="preserve">Náměstí Winstona Churchilla 1800/2, 130 00 Praha 3 – Žižkov </w:t>
      </w:r>
    </w:p>
    <w:p w14:paraId="13715ABA" w14:textId="77777777" w:rsidR="00E75B8D" w:rsidRPr="0087119A" w:rsidRDefault="00E75B8D" w:rsidP="00E75B8D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7EB25CA5" w14:textId="77777777" w:rsidR="00E75B8D" w:rsidRPr="0087119A" w:rsidRDefault="00E75B8D" w:rsidP="00E75B8D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1B99264C" w14:textId="77777777" w:rsidR="00E75B8D" w:rsidRPr="0087119A" w:rsidRDefault="00E75B8D" w:rsidP="00E75B8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140011-3723001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DC2FFDD" w14:textId="77777777" w:rsidR="00343CC8" w:rsidRDefault="00343CC8" w:rsidP="00343C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CDE7E94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</w:p>
    <w:p w14:paraId="6EAABD91" w14:textId="717A8CAB" w:rsidR="008314F7" w:rsidRPr="00012682" w:rsidRDefault="008314F7" w:rsidP="008314F7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„pronajímatel“)</w:t>
      </w:r>
    </w:p>
    <w:p w14:paraId="273760A8" w14:textId="77777777" w:rsidR="002D41FD" w:rsidRPr="00012682" w:rsidRDefault="002D41FD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1283E5F9" w14:textId="77777777" w:rsidR="002D41FD" w:rsidRPr="00012682" w:rsidRDefault="00D9187C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</w:t>
      </w:r>
      <w:r w:rsidR="002D41FD" w:rsidRPr="00012682">
        <w:rPr>
          <w:rFonts w:ascii="Arial" w:hAnsi="Arial" w:cs="Arial"/>
          <w:sz w:val="22"/>
          <w:szCs w:val="22"/>
        </w:rPr>
        <w:t xml:space="preserve"> na straně jedné –</w:t>
      </w:r>
    </w:p>
    <w:p w14:paraId="691A4C3C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30EB7E47" w14:textId="77777777" w:rsidR="002D41FD" w:rsidRPr="00012682" w:rsidRDefault="002D41FD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C0A993B" w14:textId="62CAB21D" w:rsidR="002310A8" w:rsidRDefault="002310A8" w:rsidP="00261FD1">
      <w:pPr>
        <w:rPr>
          <w:rFonts w:ascii="Arial" w:hAnsi="Arial" w:cs="Arial"/>
          <w:sz w:val="22"/>
          <w:szCs w:val="22"/>
        </w:rPr>
      </w:pPr>
    </w:p>
    <w:p w14:paraId="7C5FB0E4" w14:textId="0D2AAB48" w:rsidR="002310A8" w:rsidRDefault="002310A8" w:rsidP="00261FD1">
      <w:pPr>
        <w:rPr>
          <w:rFonts w:ascii="Arial" w:hAnsi="Arial" w:cs="Arial"/>
          <w:sz w:val="22"/>
          <w:szCs w:val="22"/>
        </w:rPr>
      </w:pPr>
    </w:p>
    <w:p w14:paraId="27FD13DB" w14:textId="77777777" w:rsidR="002733A2" w:rsidRPr="002733A2" w:rsidRDefault="00B66706" w:rsidP="00261FD1">
      <w:pPr>
        <w:rPr>
          <w:rFonts w:ascii="Arial" w:hAnsi="Arial" w:cs="Arial"/>
          <w:b/>
          <w:bCs/>
          <w:sz w:val="22"/>
          <w:szCs w:val="22"/>
        </w:rPr>
      </w:pPr>
      <w:r w:rsidRPr="002733A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 xml:space="preserve">Bytové družstvo Chrustenice </w:t>
      </w:r>
      <w:r w:rsidR="004B5DC9" w:rsidRPr="002733A2">
        <w:rPr>
          <w:rFonts w:ascii="Arial" w:hAnsi="Arial" w:cs="Arial"/>
          <w:b/>
          <w:bCs/>
          <w:sz w:val="22"/>
          <w:szCs w:val="22"/>
        </w:rPr>
        <w:br/>
        <w:t xml:space="preserve">sídlo: </w:t>
      </w:r>
      <w:r w:rsidRPr="002733A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Hlavní 38, Chrustenice, 26712</w:t>
      </w:r>
      <w:r w:rsidR="004B5DC9" w:rsidRPr="002733A2">
        <w:rPr>
          <w:rFonts w:ascii="Arial" w:hAnsi="Arial" w:cs="Arial"/>
          <w:b/>
          <w:bCs/>
          <w:sz w:val="22"/>
          <w:szCs w:val="22"/>
        </w:rPr>
        <w:br/>
        <w:t xml:space="preserve">IČO: </w:t>
      </w:r>
      <w:r w:rsidRPr="002733A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18030491</w:t>
      </w:r>
      <w:r w:rsidR="004B5DC9" w:rsidRPr="002733A2">
        <w:rPr>
          <w:rFonts w:ascii="Arial" w:hAnsi="Arial" w:cs="Arial"/>
          <w:b/>
          <w:bCs/>
          <w:sz w:val="22"/>
          <w:szCs w:val="22"/>
        </w:rPr>
        <w:br/>
        <w:t xml:space="preserve">DIČ: </w:t>
      </w:r>
      <w:r w:rsidRPr="002733A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CZ18030491</w:t>
      </w:r>
      <w:r w:rsidR="004B5DC9" w:rsidRPr="002733A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br/>
      </w:r>
      <w:r w:rsidR="004B5DC9" w:rsidRPr="002733A2">
        <w:rPr>
          <w:rFonts w:ascii="Arial" w:hAnsi="Arial" w:cs="Arial"/>
          <w:b/>
          <w:bCs/>
          <w:sz w:val="22"/>
          <w:szCs w:val="22"/>
        </w:rPr>
        <w:t xml:space="preserve">zapsán(a) v obchodním rejstříku vedeném </w:t>
      </w:r>
      <w:r w:rsidR="002733A2" w:rsidRPr="002733A2">
        <w:rPr>
          <w:rFonts w:ascii="Arial" w:hAnsi="Arial" w:cs="Arial"/>
          <w:b/>
          <w:bCs/>
          <w:sz w:val="22"/>
          <w:szCs w:val="22"/>
        </w:rPr>
        <w:t>u Městského soudu v Praze, Dr 90002</w:t>
      </w:r>
      <w:r w:rsidR="004B5DC9" w:rsidRPr="002733A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62B5FC4" w14:textId="4FEF367D" w:rsidR="004B5DC9" w:rsidRPr="002733A2" w:rsidRDefault="004B5DC9" w:rsidP="00261FD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2733A2">
        <w:rPr>
          <w:rFonts w:ascii="Arial" w:hAnsi="Arial" w:cs="Arial"/>
          <w:b/>
          <w:bCs/>
          <w:sz w:val="22"/>
          <w:szCs w:val="22"/>
        </w:rPr>
        <w:t xml:space="preserve">osoba oprávněná jednat za právnickou osobu </w:t>
      </w:r>
      <w:r w:rsidR="002733A2" w:rsidRPr="002733A2">
        <w:rPr>
          <w:rFonts w:ascii="Arial" w:hAnsi="Arial" w:cs="Arial"/>
          <w:b/>
          <w:bCs/>
          <w:sz w:val="22"/>
          <w:szCs w:val="22"/>
        </w:rPr>
        <w:t>Dagmar Kotršalová</w:t>
      </w:r>
      <w:r w:rsidRPr="002733A2">
        <w:rPr>
          <w:rFonts w:ascii="Arial" w:hAnsi="Arial" w:cs="Arial"/>
          <w:b/>
          <w:bCs/>
          <w:sz w:val="22"/>
          <w:szCs w:val="22"/>
        </w:rPr>
        <w:br/>
      </w:r>
    </w:p>
    <w:p w14:paraId="18CFABD1" w14:textId="77777777" w:rsidR="00D8249E" w:rsidRPr="00012682" w:rsidRDefault="00D8249E" w:rsidP="00D8249E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„nájemce“)</w:t>
      </w:r>
    </w:p>
    <w:p w14:paraId="71FF2B71" w14:textId="77777777" w:rsidR="00D9187C" w:rsidRPr="00012682" w:rsidRDefault="00D9187C">
      <w:pPr>
        <w:jc w:val="both"/>
        <w:rPr>
          <w:rFonts w:ascii="Arial" w:hAnsi="Arial" w:cs="Arial"/>
          <w:sz w:val="22"/>
          <w:szCs w:val="22"/>
        </w:rPr>
      </w:pPr>
    </w:p>
    <w:p w14:paraId="653288EE" w14:textId="77777777" w:rsidR="002D41FD" w:rsidRPr="00012682" w:rsidRDefault="00D9187C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– </w:t>
      </w:r>
      <w:r w:rsidR="002D41FD" w:rsidRPr="00012682">
        <w:rPr>
          <w:rFonts w:ascii="Arial" w:hAnsi="Arial" w:cs="Arial"/>
          <w:sz w:val="22"/>
          <w:szCs w:val="22"/>
        </w:rPr>
        <w:t xml:space="preserve">straně druhé </w:t>
      </w:r>
      <w:r w:rsidRPr="00012682">
        <w:rPr>
          <w:rFonts w:ascii="Arial" w:hAnsi="Arial" w:cs="Arial"/>
          <w:sz w:val="22"/>
          <w:szCs w:val="22"/>
        </w:rPr>
        <w:t>–</w:t>
      </w:r>
    </w:p>
    <w:p w14:paraId="5EBC0E77" w14:textId="77777777" w:rsidR="002D41FD" w:rsidRPr="00012682" w:rsidRDefault="002D41FD">
      <w:pPr>
        <w:jc w:val="both"/>
        <w:rPr>
          <w:rFonts w:ascii="Arial" w:hAnsi="Arial" w:cs="Arial"/>
          <w:sz w:val="22"/>
          <w:szCs w:val="22"/>
        </w:rPr>
      </w:pPr>
    </w:p>
    <w:p w14:paraId="6F83DCAB" w14:textId="77777777" w:rsidR="00C22B15" w:rsidRPr="00012682" w:rsidRDefault="00C22B15">
      <w:pPr>
        <w:jc w:val="both"/>
        <w:rPr>
          <w:rFonts w:ascii="Arial" w:hAnsi="Arial" w:cs="Arial"/>
          <w:sz w:val="22"/>
          <w:szCs w:val="22"/>
        </w:rPr>
      </w:pPr>
    </w:p>
    <w:p w14:paraId="30B58C79" w14:textId="5DA0E7F1" w:rsidR="002D41FD" w:rsidRPr="00C96D30" w:rsidRDefault="002D41FD" w:rsidP="00AC22A2">
      <w:pPr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uzavírají tento</w:t>
      </w:r>
      <w:r w:rsidR="00D9187C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dodatek č. </w:t>
      </w:r>
      <w:r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1</w:t>
      </w:r>
      <w:r w:rsidR="006963A7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2733A2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k nájemní</w:t>
      </w:r>
      <w:r w:rsidR="00794619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smlouvě č. </w:t>
      </w:r>
      <w:r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42N24/37</w:t>
      </w:r>
      <w:r w:rsidR="00482EF6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C6368F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z</w:t>
      </w:r>
      <w:r w:rsidR="00E73B4B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e dne</w:t>
      </w:r>
      <w:r w:rsidR="0017111C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18.09.2024</w:t>
      </w:r>
      <w:r w:rsidR="00772D8D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, </w:t>
      </w:r>
      <w:r w:rsidR="00CF02BD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(dále jen „smlouva“), </w:t>
      </w:r>
      <w:r w:rsidR="00AC22A2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kterým se </w:t>
      </w:r>
      <w:r w:rsidR="0048084A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upravuje</w:t>
      </w:r>
      <w:r w:rsidR="00AC22A2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předmět nájmu</w:t>
      </w:r>
      <w:r w:rsidR="002733A2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48084A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z důvodu revize katastru</w:t>
      </w:r>
      <w:r w:rsidR="008C4D33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nemovitostí</w:t>
      </w:r>
      <w:r w:rsidR="0048084A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, </w:t>
      </w:r>
      <w:r w:rsidR="00292CE4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při níž</w:t>
      </w:r>
      <w:r w:rsidR="0048084A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100BB1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došlo k</w:t>
      </w:r>
      <w:r w:rsidR="00E7628A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e změně druhu využití pozemku a změně jeho číslování. Původně pozemek parc. č. KN st. 11/2 je nově v katastru nemovitostí označen jako</w:t>
      </w:r>
      <w:r w:rsidR="0048084A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par. č. KN 620</w:t>
      </w:r>
      <w:r w:rsidR="00E7628A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  <w:r w:rsidR="00695C8C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292CE4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>Současně se touto změnou aktualizuje sídlo</w:t>
      </w:r>
      <w:r w:rsidR="003A53FD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a korespondenční adresa.</w:t>
      </w:r>
      <w:r w:rsidR="00695C8C" w:rsidRPr="00C96D30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</w:p>
    <w:p w14:paraId="3FDADDA4" w14:textId="77777777" w:rsidR="002D41FD" w:rsidRPr="00012682" w:rsidRDefault="002D41FD" w:rsidP="0096242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A75B4B2" w14:textId="77777777" w:rsidR="00467D2E" w:rsidRPr="00012682" w:rsidRDefault="00467D2E" w:rsidP="0096242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0A1DB85" w14:textId="01037D6E" w:rsidR="002D41FD" w:rsidRPr="00012682" w:rsidRDefault="00F22A3B" w:rsidP="00F22A3B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>1</w:t>
      </w:r>
      <w:r w:rsidR="00C078F8" w:rsidRPr="00012682">
        <w:rPr>
          <w:rFonts w:ascii="Arial" w:hAnsi="Arial" w:cs="Arial"/>
          <w:iCs/>
          <w:sz w:val="22"/>
          <w:szCs w:val="22"/>
        </w:rPr>
        <w:t>.</w:t>
      </w:r>
      <w:r w:rsidR="00907DA4" w:rsidRPr="00012682">
        <w:rPr>
          <w:rFonts w:ascii="Arial" w:hAnsi="Arial" w:cs="Arial"/>
          <w:iCs/>
          <w:sz w:val="22"/>
          <w:szCs w:val="22"/>
        </w:rPr>
        <w:t xml:space="preserve"> </w:t>
      </w:r>
      <w:r w:rsidR="002D41FD" w:rsidRPr="00012682">
        <w:rPr>
          <w:rFonts w:ascii="Arial" w:hAnsi="Arial" w:cs="Arial"/>
          <w:iCs/>
          <w:sz w:val="22"/>
          <w:szCs w:val="22"/>
        </w:rPr>
        <w:t xml:space="preserve">Na základě </w:t>
      </w:r>
      <w:r w:rsidR="00CF02BD" w:rsidRPr="00012682">
        <w:rPr>
          <w:rFonts w:ascii="Arial" w:hAnsi="Arial" w:cs="Arial"/>
          <w:sz w:val="22"/>
          <w:szCs w:val="22"/>
        </w:rPr>
        <w:t xml:space="preserve">Čl. </w:t>
      </w:r>
      <w:r w:rsidR="002733A2">
        <w:rPr>
          <w:rFonts w:ascii="Arial" w:hAnsi="Arial" w:cs="Arial"/>
          <w:sz w:val="22"/>
          <w:szCs w:val="22"/>
        </w:rPr>
        <w:t>VII</w:t>
      </w:r>
      <w:r w:rsidR="00CF02BD" w:rsidRPr="00012682">
        <w:rPr>
          <w:rFonts w:ascii="Arial" w:hAnsi="Arial" w:cs="Arial"/>
          <w:sz w:val="22"/>
          <w:szCs w:val="22"/>
        </w:rPr>
        <w:t xml:space="preserve"> smlouvy</w:t>
      </w:r>
      <w:r w:rsidR="002D41FD" w:rsidRPr="00012682">
        <w:rPr>
          <w:rFonts w:ascii="Arial" w:hAnsi="Arial" w:cs="Arial"/>
          <w:iCs/>
          <w:sz w:val="22"/>
          <w:szCs w:val="22"/>
        </w:rPr>
        <w:t xml:space="preserve"> nájemce povinen platit pronajímateli roční nájemné ve výši </w:t>
      </w:r>
      <w:r w:rsidR="002733A2">
        <w:rPr>
          <w:rFonts w:ascii="Arial" w:hAnsi="Arial" w:cs="Arial"/>
          <w:iCs/>
          <w:sz w:val="22"/>
          <w:szCs w:val="22"/>
        </w:rPr>
        <w:t>67.620</w:t>
      </w:r>
      <w:r w:rsidR="002D41FD" w:rsidRPr="00012682">
        <w:rPr>
          <w:rFonts w:ascii="Arial" w:hAnsi="Arial" w:cs="Arial"/>
          <w:iCs/>
          <w:sz w:val="22"/>
          <w:szCs w:val="22"/>
        </w:rPr>
        <w:t xml:space="preserve"> Kč (slovy: </w:t>
      </w:r>
      <w:r w:rsidR="002733A2" w:rsidRPr="002733A2">
        <w:rPr>
          <w:rFonts w:ascii="Arial" w:hAnsi="Arial" w:cs="Arial"/>
          <w:iCs/>
          <w:sz w:val="22"/>
          <w:szCs w:val="22"/>
        </w:rPr>
        <w:t>šedesát sedm tisíc dvě stě šedesát korun českých</w:t>
      </w:r>
      <w:r w:rsidR="002D41FD" w:rsidRPr="00012682">
        <w:rPr>
          <w:rFonts w:ascii="Arial" w:hAnsi="Arial" w:cs="Arial"/>
          <w:iCs/>
          <w:sz w:val="22"/>
          <w:szCs w:val="22"/>
        </w:rPr>
        <w:t>).</w:t>
      </w:r>
    </w:p>
    <w:p w14:paraId="7C6F4266" w14:textId="77777777" w:rsidR="002D41FD" w:rsidRPr="00012682" w:rsidRDefault="002D41F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80382D0" w14:textId="23037697" w:rsidR="001C25C8" w:rsidRPr="002733A2" w:rsidRDefault="001C25C8" w:rsidP="002733A2">
      <w:pPr>
        <w:pStyle w:val="Zkladntext2"/>
        <w:numPr>
          <w:ilvl w:val="0"/>
          <w:numId w:val="3"/>
        </w:numPr>
        <w:tabs>
          <w:tab w:val="clear" w:pos="284"/>
          <w:tab w:val="clear" w:pos="568"/>
          <w:tab w:val="left" w:pos="426"/>
        </w:tabs>
        <w:spacing w:before="120"/>
        <w:ind w:left="284" w:hanging="284"/>
        <w:rPr>
          <w:rFonts w:ascii="Arial" w:hAnsi="Arial" w:cs="Arial"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 xml:space="preserve">Vznikne-li k plnění funkcí státu nebo jiných úkolů v rámci působnosti nebo stanoveného předmětu činnosti pronajímatele anebo pro realizaci veřejně prospěšné stavby nebo z důvodu jinak určeného veřejného zájmu, potřeba uvolnit předmět nájmu nebo jeho část, tj. např. jednotlivý pozemek nebo jeho část, má pronajímatel právo jednostranně zúžit předmět této smlouvy a ukončit nájem pozemku či jeho části před dobou sjednanou ve </w:t>
      </w:r>
      <w:r w:rsidRPr="002733A2">
        <w:rPr>
          <w:rFonts w:ascii="Arial" w:hAnsi="Arial" w:cs="Arial"/>
          <w:sz w:val="22"/>
          <w:szCs w:val="22"/>
        </w:rPr>
        <w:lastRenderedPageBreak/>
        <w:t xml:space="preserve">smlouvě tak, že skončí uplynutím tří měsíců ode dne doručení oznámení </w:t>
      </w:r>
      <w:r w:rsidR="00E42870" w:rsidRPr="002733A2">
        <w:rPr>
          <w:rFonts w:ascii="Arial" w:hAnsi="Arial" w:cs="Arial"/>
          <w:sz w:val="22"/>
          <w:szCs w:val="22"/>
        </w:rPr>
        <w:t>nájemci</w:t>
      </w:r>
      <w:r w:rsidRPr="002733A2">
        <w:rPr>
          <w:rFonts w:ascii="Arial" w:hAnsi="Arial" w:cs="Arial"/>
          <w:sz w:val="22"/>
          <w:szCs w:val="22"/>
        </w:rPr>
        <w:t xml:space="preserve"> o zúžení předmětu této smlouvy. Ostatní pronajaté pozemky či části pozemků nedotčené touto potřebou zůstávají nadále předmětem této smlouvy.</w:t>
      </w:r>
    </w:p>
    <w:p w14:paraId="79BE289F" w14:textId="76661016" w:rsidR="001C25C8" w:rsidRPr="00322CC4" w:rsidRDefault="00A6039A" w:rsidP="001C25C8">
      <w:pPr>
        <w:pStyle w:val="Zkladntext2"/>
        <w:tabs>
          <w:tab w:val="clear" w:pos="284"/>
          <w:tab w:val="clear" w:pos="568"/>
          <w:tab w:val="left" w:pos="426"/>
        </w:tabs>
        <w:spacing w:before="120"/>
        <w:rPr>
          <w:rFonts w:ascii="Arial" w:hAnsi="Arial" w:cs="Arial"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>Nájemce</w:t>
      </w:r>
      <w:r w:rsidR="001C25C8" w:rsidRPr="002733A2">
        <w:rPr>
          <w:rFonts w:ascii="Arial" w:hAnsi="Arial" w:cs="Arial"/>
          <w:sz w:val="22"/>
          <w:szCs w:val="22"/>
        </w:rPr>
        <w:t xml:space="preserve"> s jednostranným ukončením nájmu pozemku či jeho části z důvodu potřeby uvolnění k plnění funkcí státu nebo jiných úkolů v rámci působnosti nebo stanoveného p</w:t>
      </w:r>
      <w:r w:rsidRPr="002733A2">
        <w:rPr>
          <w:rFonts w:ascii="Arial" w:hAnsi="Arial" w:cs="Arial"/>
          <w:sz w:val="22"/>
          <w:szCs w:val="22"/>
        </w:rPr>
        <w:t xml:space="preserve">ředmětu činnosti </w:t>
      </w:r>
      <w:r w:rsidR="001C25C8" w:rsidRPr="002733A2">
        <w:rPr>
          <w:rFonts w:ascii="Arial" w:hAnsi="Arial" w:cs="Arial"/>
          <w:sz w:val="22"/>
          <w:szCs w:val="22"/>
        </w:rPr>
        <w:t>pronajímatele anebo pro realizaci veřejně prospěšné stavby nebo z důvodu jinak určeného veřejného zájmu výslovně souhlasí a stvrzuje, že nebude z titulu tohoto ukončení smlouvy uplatňovat žádné jiné náhrady ani majetkové nároky a sankce. Bude-li se na pozemku nacházet rozpracovaná výroba a požádá-li nájemce o kompenzaci, náleží mu náhrada ve výši prokázaných nákladových položek na ni vynaložených, v daném místě a čase obvyklých za obvyklé ceny.</w:t>
      </w:r>
    </w:p>
    <w:p w14:paraId="0F294B68" w14:textId="77777777" w:rsidR="001C25C8" w:rsidRPr="00012682" w:rsidRDefault="001C25C8" w:rsidP="0096242A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23B2A53C" w14:textId="25011A86" w:rsidR="009D0FCE" w:rsidRPr="00012682" w:rsidRDefault="002733A2" w:rsidP="009D0FCE">
      <w:pPr>
        <w:pStyle w:val="Zkladntextodsazen2"/>
        <w:ind w:firstLine="0"/>
        <w:rPr>
          <w:b w:val="0"/>
          <w:bCs w:val="0"/>
          <w:sz w:val="22"/>
          <w:szCs w:val="22"/>
        </w:rPr>
      </w:pPr>
      <w:bookmarkStart w:id="2" w:name="_Hlk14087345"/>
      <w:r>
        <w:rPr>
          <w:b w:val="0"/>
          <w:bCs w:val="0"/>
          <w:sz w:val="22"/>
          <w:szCs w:val="22"/>
        </w:rPr>
        <w:t>3</w:t>
      </w:r>
      <w:r w:rsidR="009D0FCE" w:rsidRPr="00012682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1C25C8">
        <w:rPr>
          <w:b w:val="0"/>
          <w:bCs w:val="0"/>
          <w:sz w:val="22"/>
          <w:szCs w:val="22"/>
        </w:rPr>
        <w:t>1</w:t>
      </w:r>
      <w:r w:rsidR="001D7D91" w:rsidRPr="00012682">
        <w:rPr>
          <w:b w:val="0"/>
          <w:bCs w:val="0"/>
          <w:sz w:val="22"/>
          <w:szCs w:val="22"/>
        </w:rPr>
        <w:t xml:space="preserve"> </w:t>
      </w:r>
      <w:r w:rsidR="009D0FCE" w:rsidRPr="00012682">
        <w:rPr>
          <w:b w:val="0"/>
          <w:bCs w:val="0"/>
          <w:sz w:val="22"/>
          <w:szCs w:val="22"/>
        </w:rPr>
        <w:t>dotčena.</w:t>
      </w:r>
    </w:p>
    <w:bookmarkEnd w:id="2"/>
    <w:p w14:paraId="1779B635" w14:textId="77777777" w:rsidR="0067491D" w:rsidRPr="00012682" w:rsidRDefault="0067491D" w:rsidP="008C4172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47516CE7" w14:textId="77777777" w:rsidR="00925E66" w:rsidRPr="00DD0E1F" w:rsidRDefault="00925E66" w:rsidP="00F15706">
      <w:pPr>
        <w:rPr>
          <w:rFonts w:ascii="Arial" w:hAnsi="Arial" w:cs="Arial"/>
          <w:sz w:val="22"/>
          <w:szCs w:val="22"/>
          <w:highlight w:val="yellow"/>
        </w:rPr>
      </w:pPr>
    </w:p>
    <w:p w14:paraId="37F81CEC" w14:textId="258789EE" w:rsidR="00467D2E" w:rsidRPr="002733A2" w:rsidRDefault="002733A2" w:rsidP="00FA5E1F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2733A2">
        <w:rPr>
          <w:rFonts w:ascii="Arial" w:hAnsi="Arial" w:cs="Arial"/>
          <w:b w:val="0"/>
          <w:sz w:val="22"/>
          <w:szCs w:val="22"/>
        </w:rPr>
        <w:t>4</w:t>
      </w:r>
      <w:r w:rsidR="00FA5E1F" w:rsidRPr="002733A2">
        <w:rPr>
          <w:rFonts w:ascii="Arial" w:hAnsi="Arial" w:cs="Arial"/>
          <w:b w:val="0"/>
          <w:sz w:val="22"/>
          <w:szCs w:val="22"/>
        </w:rPr>
        <w:t>. Tento dodatek</w:t>
      </w:r>
      <w:r w:rsidR="00F15706" w:rsidRPr="002733A2">
        <w:rPr>
          <w:rFonts w:ascii="Arial" w:hAnsi="Arial" w:cs="Arial"/>
          <w:b w:val="0"/>
          <w:sz w:val="22"/>
          <w:szCs w:val="22"/>
        </w:rPr>
        <w:t xml:space="preserve"> nabývá platnosti dnem podpisu smluvními stranami a účinnosti dnem</w:t>
      </w:r>
      <w:r w:rsidR="00925E66" w:rsidRPr="002733A2">
        <w:rPr>
          <w:rFonts w:ascii="Arial" w:hAnsi="Arial" w:cs="Arial"/>
          <w:b w:val="0"/>
          <w:sz w:val="22"/>
          <w:szCs w:val="22"/>
        </w:rPr>
        <w:t xml:space="preserve"> </w:t>
      </w:r>
      <w:r w:rsidR="00301431">
        <w:rPr>
          <w:rFonts w:ascii="Arial" w:hAnsi="Arial" w:cs="Arial"/>
          <w:b w:val="0"/>
          <w:sz w:val="22"/>
          <w:szCs w:val="22"/>
        </w:rPr>
        <w:t>7.4.2026</w:t>
      </w:r>
      <w:r w:rsidR="00925E66" w:rsidRPr="002733A2">
        <w:rPr>
          <w:rFonts w:ascii="Arial" w:hAnsi="Arial" w:cs="Arial"/>
          <w:b w:val="0"/>
          <w:sz w:val="22"/>
          <w:szCs w:val="22"/>
        </w:rPr>
        <w:t xml:space="preserve"> nejdříve však dnem </w:t>
      </w:r>
      <w:r w:rsidR="00F15706" w:rsidRPr="002733A2">
        <w:rPr>
          <w:rFonts w:ascii="Arial" w:hAnsi="Arial" w:cs="Arial"/>
          <w:b w:val="0"/>
          <w:sz w:val="22"/>
          <w:szCs w:val="22"/>
        </w:rPr>
        <w:t>uveřejnění v registru smluv dle u</w:t>
      </w:r>
      <w:r w:rsidR="00BF1C1F" w:rsidRPr="002733A2">
        <w:rPr>
          <w:rFonts w:ascii="Arial" w:hAnsi="Arial" w:cs="Arial"/>
          <w:b w:val="0"/>
          <w:sz w:val="22"/>
          <w:szCs w:val="22"/>
        </w:rPr>
        <w:t>stanovení § 6 odst. 1 zákona č. </w:t>
      </w:r>
      <w:r w:rsidR="00F15706" w:rsidRPr="002733A2">
        <w:rPr>
          <w:rFonts w:ascii="Arial" w:hAnsi="Arial" w:cs="Arial"/>
          <w:b w:val="0"/>
          <w:sz w:val="22"/>
          <w:szCs w:val="22"/>
        </w:rPr>
        <w:t xml:space="preserve">340/2015 Sb., o zvláštních podmínkách účinnosti některých smluv, uveřejňování těchto smluv a o registru smluv (zákon </w:t>
      </w:r>
      <w:r w:rsidR="00467D2E" w:rsidRPr="002733A2">
        <w:rPr>
          <w:rFonts w:ascii="Arial" w:hAnsi="Arial" w:cs="Arial"/>
          <w:b w:val="0"/>
          <w:sz w:val="22"/>
          <w:szCs w:val="22"/>
        </w:rPr>
        <w:t>o registru smluv)</w:t>
      </w:r>
      <w:r w:rsidR="00B31E60" w:rsidRPr="002733A2">
        <w:rPr>
          <w:rFonts w:ascii="Arial" w:hAnsi="Arial" w:cs="Arial"/>
          <w:b w:val="0"/>
          <w:sz w:val="22"/>
          <w:szCs w:val="22"/>
        </w:rPr>
        <w:t>, ve znění pozdějších předpisů</w:t>
      </w:r>
      <w:r w:rsidR="00467D2E" w:rsidRPr="002733A2">
        <w:rPr>
          <w:rFonts w:ascii="Arial" w:hAnsi="Arial" w:cs="Arial"/>
          <w:b w:val="0"/>
          <w:sz w:val="22"/>
          <w:szCs w:val="22"/>
        </w:rPr>
        <w:t>.</w:t>
      </w:r>
    </w:p>
    <w:p w14:paraId="447A6A2B" w14:textId="77777777" w:rsidR="00F15706" w:rsidRPr="00012682" w:rsidRDefault="00F15706" w:rsidP="00DA0C28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2733A2">
        <w:rPr>
          <w:rFonts w:ascii="Arial" w:hAnsi="Arial" w:cs="Arial"/>
          <w:b w:val="0"/>
          <w:sz w:val="22"/>
          <w:szCs w:val="22"/>
        </w:rPr>
        <w:t xml:space="preserve">Uveřejnění </w:t>
      </w:r>
      <w:r w:rsidR="004C4082" w:rsidRPr="002733A2">
        <w:rPr>
          <w:rFonts w:ascii="Arial" w:hAnsi="Arial" w:cs="Arial"/>
          <w:b w:val="0"/>
          <w:sz w:val="22"/>
          <w:szCs w:val="22"/>
        </w:rPr>
        <w:t>tohoto dodatku</w:t>
      </w:r>
      <w:r w:rsidRPr="002733A2">
        <w:rPr>
          <w:rFonts w:ascii="Arial" w:hAnsi="Arial" w:cs="Arial"/>
          <w:b w:val="0"/>
          <w:sz w:val="22"/>
          <w:szCs w:val="22"/>
        </w:rPr>
        <w:t xml:space="preserve"> v registru smluv zajistí pronajímatel.</w:t>
      </w:r>
    </w:p>
    <w:p w14:paraId="2747C4B2" w14:textId="77777777" w:rsidR="00F15706" w:rsidRPr="00012682" w:rsidRDefault="00F15706" w:rsidP="004E4DA4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0751A8AD" w14:textId="5439DB43" w:rsidR="004868E7" w:rsidRPr="00012682" w:rsidRDefault="001C25C8" w:rsidP="004E4DA4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9</w:t>
      </w:r>
      <w:r w:rsidR="00557D6C" w:rsidRPr="00012682">
        <w:rPr>
          <w:rFonts w:ascii="Arial" w:hAnsi="Arial" w:cs="Arial"/>
          <w:b w:val="0"/>
          <w:bCs/>
          <w:sz w:val="22"/>
          <w:szCs w:val="22"/>
        </w:rPr>
        <w:t>.</w:t>
      </w:r>
      <w:r w:rsidR="00F62889" w:rsidRPr="00012682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>Tento dodatek je vyhotoven v</w:t>
      </w:r>
      <w:r w:rsidR="002733A2">
        <w:rPr>
          <w:rFonts w:ascii="Arial" w:hAnsi="Arial" w:cs="Arial"/>
          <w:b w:val="0"/>
          <w:bCs/>
          <w:sz w:val="22"/>
          <w:szCs w:val="22"/>
        </w:rPr>
        <w:t xml:space="preserve">e dvou 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stejnopisech, z nichž každý má platnost originálu. </w:t>
      </w:r>
      <w:r w:rsidR="002733A2">
        <w:rPr>
          <w:rFonts w:ascii="Arial" w:hAnsi="Arial" w:cs="Arial"/>
          <w:b w:val="0"/>
          <w:bCs/>
          <w:sz w:val="22"/>
          <w:szCs w:val="22"/>
        </w:rPr>
        <w:t>Jeden</w:t>
      </w:r>
      <w:r w:rsidR="004E4DA4" w:rsidRPr="00012682">
        <w:rPr>
          <w:rFonts w:ascii="Arial" w:hAnsi="Arial" w:cs="Arial"/>
          <w:b w:val="0"/>
          <w:bCs/>
          <w:sz w:val="22"/>
          <w:szCs w:val="22"/>
        </w:rPr>
        <w:t xml:space="preserve"> stejnopis přebírá nájemce a jeden je určen pro pronajímatele.</w:t>
      </w:r>
    </w:p>
    <w:p w14:paraId="62C09750" w14:textId="77777777" w:rsidR="002D41FD" w:rsidRPr="00012682" w:rsidRDefault="002D41FD" w:rsidP="004E4D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179C72F" w14:textId="77777777" w:rsidR="002D41FD" w:rsidRPr="00012682" w:rsidRDefault="001C25C8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617426" w:rsidRPr="00012682">
        <w:rPr>
          <w:rFonts w:ascii="Arial" w:hAnsi="Arial" w:cs="Arial"/>
          <w:sz w:val="22"/>
          <w:szCs w:val="22"/>
        </w:rPr>
        <w:t xml:space="preserve">. </w:t>
      </w:r>
      <w:r w:rsidR="002D41FD" w:rsidRPr="00012682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07DB17DD" w14:textId="77777777" w:rsidR="002D41FD" w:rsidRPr="00012682" w:rsidRDefault="002D41F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B2F3F31" w14:textId="77777777" w:rsidR="00E36B36" w:rsidRDefault="00E36B36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E9826B2" w14:textId="77777777" w:rsidR="009B54E5" w:rsidRPr="00012682" w:rsidRDefault="009B54E5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005BD87" w14:textId="73A8286A" w:rsidR="00687F91" w:rsidRPr="0087119A" w:rsidRDefault="00687F91" w:rsidP="00687F91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V </w:t>
      </w:r>
      <w:r w:rsidR="00301431">
        <w:rPr>
          <w:rFonts w:ascii="Arial" w:hAnsi="Arial" w:cs="Arial"/>
          <w:sz w:val="22"/>
          <w:szCs w:val="22"/>
        </w:rPr>
        <w:t>Praze</w:t>
      </w:r>
      <w:r w:rsidRPr="002733A2">
        <w:rPr>
          <w:rFonts w:ascii="Arial" w:hAnsi="Arial" w:cs="Arial"/>
          <w:sz w:val="22"/>
          <w:szCs w:val="22"/>
        </w:rPr>
        <w:t xml:space="preserve"> dne </w:t>
      </w:r>
      <w:r w:rsidR="00301431">
        <w:rPr>
          <w:rFonts w:ascii="Arial" w:hAnsi="Arial" w:cs="Arial"/>
          <w:sz w:val="22"/>
          <w:szCs w:val="22"/>
        </w:rPr>
        <w:t>7.4.2026</w:t>
      </w:r>
    </w:p>
    <w:p w14:paraId="0744BFD5" w14:textId="77777777" w:rsidR="00687F91" w:rsidRDefault="00687F91" w:rsidP="00687F91">
      <w:pPr>
        <w:jc w:val="both"/>
        <w:rPr>
          <w:rFonts w:ascii="Arial" w:hAnsi="Arial" w:cs="Arial"/>
          <w:sz w:val="22"/>
          <w:szCs w:val="22"/>
        </w:rPr>
      </w:pPr>
    </w:p>
    <w:p w14:paraId="3BEED683" w14:textId="77777777" w:rsidR="00B138A7" w:rsidRDefault="00B138A7" w:rsidP="00687F91">
      <w:pPr>
        <w:jc w:val="both"/>
        <w:rPr>
          <w:rFonts w:ascii="Arial" w:hAnsi="Arial" w:cs="Arial"/>
          <w:sz w:val="22"/>
          <w:szCs w:val="22"/>
        </w:rPr>
      </w:pPr>
    </w:p>
    <w:p w14:paraId="54CCC157" w14:textId="77777777" w:rsidR="00B138A7" w:rsidRDefault="00B138A7" w:rsidP="00687F91">
      <w:pPr>
        <w:jc w:val="both"/>
        <w:rPr>
          <w:rFonts w:ascii="Arial" w:hAnsi="Arial" w:cs="Arial"/>
          <w:sz w:val="22"/>
          <w:szCs w:val="22"/>
        </w:rPr>
      </w:pPr>
    </w:p>
    <w:p w14:paraId="1E061039" w14:textId="77777777" w:rsidR="000059B8" w:rsidRDefault="000059B8" w:rsidP="00B138A7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0059B8" w:rsidSect="00FB5CC5">
          <w:headerReference w:type="default" r:id="rId12"/>
          <w:footerReference w:type="default" r:id="rId13"/>
          <w:pgSz w:w="11906" w:h="16838"/>
          <w:pgMar w:top="737" w:right="1418" w:bottom="737" w:left="1418" w:header="709" w:footer="709" w:gutter="0"/>
          <w:cols w:space="708"/>
        </w:sectPr>
      </w:pPr>
    </w:p>
    <w:p w14:paraId="426EE880" w14:textId="77777777" w:rsidR="00CF3B9A" w:rsidRDefault="00CF3B9A" w:rsidP="00EE28AC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6D7B160F" w14:textId="60554618" w:rsidR="00B138A7" w:rsidRPr="0087119A" w:rsidRDefault="00B138A7" w:rsidP="00EE28AC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1DE3A65D" w14:textId="5FBBB264" w:rsidR="00687F91" w:rsidRDefault="00B66706" w:rsidP="00EE28A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Ing. </w:t>
      </w:r>
      <w:r w:rsidR="002733A2">
        <w:rPr>
          <w:rFonts w:ascii="Arial" w:hAnsi="Arial" w:cs="Arial"/>
          <w:sz w:val="22"/>
        </w:rPr>
        <w:t>Jiří Veselý</w:t>
      </w:r>
    </w:p>
    <w:p w14:paraId="23EA3EB2" w14:textId="6CDC879F" w:rsidR="002733A2" w:rsidRDefault="002733A2" w:rsidP="00EE28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ředitel</w:t>
      </w:r>
    </w:p>
    <w:p w14:paraId="417201AC" w14:textId="5A1A6546" w:rsidR="00687F91" w:rsidRDefault="002733A2" w:rsidP="00EE28A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Krajského pozemkového úřadu</w:t>
      </w:r>
    </w:p>
    <w:p w14:paraId="4A102ADE" w14:textId="4248B780" w:rsidR="00B138A7" w:rsidRDefault="002733A2" w:rsidP="00EE28AC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 Středočeský kraj a hl. m. Praha</w:t>
      </w:r>
    </w:p>
    <w:p w14:paraId="101CC8D3" w14:textId="77777777" w:rsidR="000059B8" w:rsidRDefault="00B138A7" w:rsidP="00EE28AC">
      <w:pPr>
        <w:tabs>
          <w:tab w:val="left" w:pos="5670"/>
        </w:tabs>
        <w:spacing w:before="120"/>
        <w:ind w:left="142" w:hanging="14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</w:rPr>
        <w:t>p</w:t>
      </w:r>
      <w:r w:rsidRPr="0087119A">
        <w:rPr>
          <w:rFonts w:ascii="Arial" w:hAnsi="Arial" w:cs="Arial"/>
          <w:iCs/>
          <w:sz w:val="22"/>
          <w:szCs w:val="22"/>
        </w:rPr>
        <w:t>ronajímatel</w:t>
      </w:r>
      <w:r w:rsidR="000059B8">
        <w:rPr>
          <w:rFonts w:ascii="Arial" w:hAnsi="Arial" w:cs="Arial"/>
          <w:iCs/>
          <w:sz w:val="22"/>
          <w:szCs w:val="22"/>
        </w:rPr>
        <w:br w:type="column"/>
      </w:r>
      <w:bookmarkStart w:id="3" w:name="_Hlk155940622"/>
      <w:bookmarkEnd w:id="3"/>
    </w:p>
    <w:p w14:paraId="04D61D74" w14:textId="04BC0825" w:rsidR="00B138A7" w:rsidRDefault="00B138A7" w:rsidP="00EE28AC">
      <w:pPr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……………………………..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5348E49" w14:textId="6A59D342" w:rsidR="00B138A7" w:rsidRDefault="00B66706" w:rsidP="00EE28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color w:val="000000"/>
          <w:sz w:val="22"/>
          <w:szCs w:val="22"/>
        </w:rPr>
        <w:t>Bytové družstvo Chrustenice</w:t>
      </w:r>
    </w:p>
    <w:p w14:paraId="40F0B744" w14:textId="32194A23" w:rsidR="00B138A7" w:rsidRPr="009378A3" w:rsidRDefault="002733A2" w:rsidP="00EE28AC">
      <w:pPr>
        <w:rPr>
          <w:rFonts w:ascii="Arial" w:hAnsi="Arial" w:cs="Arial"/>
          <w:i/>
          <w:iCs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</w:rPr>
        <w:t>Dagmar Kotršalová</w:t>
      </w:r>
    </w:p>
    <w:p w14:paraId="4BC98650" w14:textId="77777777" w:rsidR="00113915" w:rsidRDefault="00113915" w:rsidP="00EE28AC">
      <w:pPr>
        <w:rPr>
          <w:rFonts w:ascii="Arial" w:hAnsi="Arial" w:cs="Arial"/>
          <w:sz w:val="22"/>
          <w:szCs w:val="22"/>
        </w:rPr>
      </w:pPr>
    </w:p>
    <w:p w14:paraId="6B2B90C3" w14:textId="3E7C90BD" w:rsidR="00B138A7" w:rsidRPr="00B138A7" w:rsidRDefault="00B138A7" w:rsidP="00EE28AC">
      <w:pPr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iCs/>
          <w:sz w:val="22"/>
          <w:szCs w:val="22"/>
        </w:rPr>
        <w:t>nájemce</w:t>
      </w:r>
    </w:p>
    <w:p w14:paraId="015D7890" w14:textId="77777777" w:rsidR="00B138A7" w:rsidRDefault="00B138A7" w:rsidP="00EE28AC">
      <w:pPr>
        <w:rPr>
          <w:rFonts w:ascii="Arial" w:hAnsi="Arial" w:cs="Arial"/>
          <w:bCs/>
        </w:rPr>
      </w:pPr>
    </w:p>
    <w:p w14:paraId="69A91DC4" w14:textId="77777777" w:rsidR="000059B8" w:rsidRDefault="000059B8" w:rsidP="00687F91">
      <w:pPr>
        <w:jc w:val="both"/>
        <w:rPr>
          <w:rFonts w:ascii="Arial" w:hAnsi="Arial" w:cs="Arial"/>
          <w:bCs/>
        </w:rPr>
        <w:sectPr w:rsidR="000059B8" w:rsidSect="00FB5CC5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</w:p>
    <w:p w14:paraId="403D22D1" w14:textId="77777777" w:rsidR="00687F91" w:rsidRDefault="00687F91" w:rsidP="00687F91">
      <w:pPr>
        <w:jc w:val="both"/>
        <w:rPr>
          <w:rFonts w:ascii="Arial" w:hAnsi="Arial" w:cs="Arial"/>
          <w:bCs/>
        </w:rPr>
      </w:pPr>
    </w:p>
    <w:p w14:paraId="3CB44A8E" w14:textId="77777777" w:rsidR="00B138A7" w:rsidRDefault="00B138A7" w:rsidP="00687F91">
      <w:pPr>
        <w:jc w:val="both"/>
        <w:rPr>
          <w:rFonts w:ascii="Arial" w:hAnsi="Arial" w:cs="Arial"/>
          <w:bCs/>
        </w:rPr>
      </w:pPr>
    </w:p>
    <w:p w14:paraId="6C3771A4" w14:textId="77777777" w:rsidR="00687F91" w:rsidRDefault="00687F91" w:rsidP="00687F91">
      <w:pPr>
        <w:jc w:val="both"/>
        <w:rPr>
          <w:rFonts w:ascii="Arial" w:hAnsi="Arial" w:cs="Arial"/>
          <w:bCs/>
        </w:rPr>
      </w:pPr>
    </w:p>
    <w:p w14:paraId="55DF00FC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0F176E50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55254A2F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7D0E11F8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3081CC38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34FAC077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7A20AA9B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2FA2789D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3C693698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259F5CCA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30B6314F" w14:textId="77777777" w:rsidR="002733A2" w:rsidRDefault="002733A2" w:rsidP="00687F91">
      <w:pPr>
        <w:jc w:val="both"/>
        <w:rPr>
          <w:rFonts w:ascii="Arial" w:hAnsi="Arial" w:cs="Arial"/>
          <w:bCs/>
        </w:rPr>
      </w:pPr>
    </w:p>
    <w:p w14:paraId="6C36B707" w14:textId="77777777" w:rsidR="002733A2" w:rsidRPr="0087119A" w:rsidRDefault="002733A2" w:rsidP="00687F91">
      <w:pPr>
        <w:jc w:val="both"/>
        <w:rPr>
          <w:rFonts w:ascii="Arial" w:hAnsi="Arial" w:cs="Arial"/>
          <w:bCs/>
        </w:rPr>
      </w:pPr>
    </w:p>
    <w:p w14:paraId="260F83DC" w14:textId="77777777" w:rsidR="00687F91" w:rsidRPr="0087119A" w:rsidRDefault="00687F91" w:rsidP="00687F91">
      <w:pPr>
        <w:jc w:val="both"/>
        <w:rPr>
          <w:rFonts w:ascii="Arial" w:hAnsi="Arial" w:cs="Arial"/>
          <w:bCs/>
        </w:rPr>
      </w:pPr>
      <w:r w:rsidRPr="0087119A">
        <w:rPr>
          <w:rFonts w:ascii="Arial" w:hAnsi="Arial" w:cs="Arial"/>
          <w:bCs/>
        </w:rPr>
        <w:t>Za</w:t>
      </w:r>
      <w:r w:rsidRPr="00E24F49">
        <w:rPr>
          <w:rFonts w:ascii="Arial" w:hAnsi="Arial" w:cs="Arial"/>
          <w:sz w:val="22"/>
        </w:rPr>
        <w:t xml:space="preserve"> </w:t>
      </w:r>
      <w:r w:rsidRPr="0087119A">
        <w:rPr>
          <w:rFonts w:ascii="Arial" w:hAnsi="Arial" w:cs="Arial"/>
          <w:bCs/>
        </w:rPr>
        <w:t>správnost:</w:t>
      </w:r>
      <w:r w:rsidRPr="00AE76E8">
        <w:t xml:space="preserve"> </w:t>
      </w:r>
      <w:r>
        <w:rPr>
          <w:rFonts w:ascii="Arial" w:hAnsi="Arial" w:cs="Arial"/>
          <w:bCs/>
        </w:rPr>
        <w:t>Mgr. Dita Slánská</w:t>
      </w:r>
      <w:r w:rsidRPr="00E24F49">
        <w:rPr>
          <w:rFonts w:ascii="Arial" w:hAnsi="Arial" w:cs="Arial"/>
          <w:sz w:val="22"/>
        </w:rPr>
        <w:t xml:space="preserve"> </w:t>
      </w:r>
    </w:p>
    <w:p w14:paraId="3C425C53" w14:textId="77777777" w:rsidR="00687F91" w:rsidRPr="0087119A" w:rsidRDefault="00687F91" w:rsidP="00687F91">
      <w:pPr>
        <w:pStyle w:val="Zkladntext210"/>
        <w:spacing w:before="120"/>
        <w:rPr>
          <w:rFonts w:ascii="Arial" w:hAnsi="Arial" w:cs="Arial"/>
          <w:b w:val="0"/>
          <w:bCs/>
          <w:sz w:val="20"/>
        </w:rPr>
      </w:pPr>
      <w:r w:rsidRPr="0087119A">
        <w:rPr>
          <w:rFonts w:ascii="Arial" w:hAnsi="Arial" w:cs="Arial"/>
          <w:b w:val="0"/>
          <w:bCs/>
          <w:sz w:val="20"/>
        </w:rPr>
        <w:t>…………………………..</w:t>
      </w:r>
    </w:p>
    <w:p w14:paraId="58DCA7FB" w14:textId="77777777" w:rsidR="00687F91" w:rsidRPr="0087119A" w:rsidRDefault="00687F91" w:rsidP="00687F91">
      <w:pPr>
        <w:pStyle w:val="Zkladntext310"/>
        <w:rPr>
          <w:rFonts w:ascii="Arial" w:hAnsi="Arial" w:cs="Arial"/>
          <w:bCs/>
          <w:i/>
          <w:sz w:val="20"/>
          <w:lang w:eastAsia="cs-CZ"/>
        </w:rPr>
      </w:pPr>
      <w:r w:rsidRPr="0087119A">
        <w:rPr>
          <w:rFonts w:ascii="Arial" w:hAnsi="Arial" w:cs="Arial"/>
          <w:bCs/>
          <w:i/>
          <w:sz w:val="20"/>
          <w:lang w:eastAsia="cs-CZ"/>
        </w:rPr>
        <w:t>podpis</w:t>
      </w:r>
    </w:p>
    <w:p w14:paraId="0938C082" w14:textId="77777777" w:rsidR="0067491D" w:rsidRPr="00012682" w:rsidRDefault="0067491D" w:rsidP="003704D4">
      <w:pPr>
        <w:jc w:val="both"/>
        <w:rPr>
          <w:rFonts w:ascii="Arial" w:hAnsi="Arial" w:cs="Arial"/>
          <w:color w:val="000000"/>
        </w:rPr>
      </w:pPr>
    </w:p>
    <w:p w14:paraId="613DF465" w14:textId="77777777" w:rsidR="005846F8" w:rsidRPr="00012682" w:rsidRDefault="005846F8" w:rsidP="003704D4">
      <w:pPr>
        <w:jc w:val="both"/>
        <w:rPr>
          <w:rFonts w:ascii="Arial" w:hAnsi="Arial" w:cs="Arial"/>
          <w:color w:val="000000"/>
        </w:rPr>
      </w:pPr>
    </w:p>
    <w:p w14:paraId="20D5B73C" w14:textId="77777777" w:rsidR="005846F8" w:rsidRPr="00012682" w:rsidRDefault="005846F8" w:rsidP="002A3AE7">
      <w:pPr>
        <w:jc w:val="both"/>
        <w:rPr>
          <w:rFonts w:ascii="Arial" w:hAnsi="Arial" w:cs="Arial"/>
          <w:color w:val="000000"/>
        </w:rPr>
      </w:pPr>
    </w:p>
    <w:p w14:paraId="77B1D6D7" w14:textId="76F7B891" w:rsidR="00F94F08" w:rsidRPr="00012682" w:rsidRDefault="00F94F08" w:rsidP="003704D4">
      <w:pPr>
        <w:jc w:val="both"/>
        <w:rPr>
          <w:rFonts w:ascii="Arial" w:hAnsi="Arial" w:cs="Arial"/>
          <w:color w:val="000000"/>
        </w:rPr>
      </w:pPr>
    </w:p>
    <w:p w14:paraId="7C8BFDA6" w14:textId="77777777" w:rsidR="005846F8" w:rsidRPr="00012682" w:rsidRDefault="005846F8" w:rsidP="003704D4">
      <w:pPr>
        <w:jc w:val="both"/>
        <w:rPr>
          <w:rFonts w:ascii="Arial" w:hAnsi="Arial" w:cs="Arial"/>
          <w:color w:val="000000"/>
        </w:rPr>
      </w:pPr>
    </w:p>
    <w:p w14:paraId="57E11A3A" w14:textId="77777777" w:rsidR="001D7D91" w:rsidRPr="002733A2" w:rsidRDefault="001D7D91" w:rsidP="001D7D91">
      <w:pPr>
        <w:jc w:val="both"/>
        <w:rPr>
          <w:rFonts w:ascii="Arial" w:hAnsi="Arial" w:cs="Arial"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71B7F869" w14:textId="77777777" w:rsidR="001D7D91" w:rsidRPr="002733A2" w:rsidRDefault="001D7D91" w:rsidP="001D7D91">
      <w:pPr>
        <w:jc w:val="both"/>
        <w:rPr>
          <w:rFonts w:ascii="Arial" w:hAnsi="Arial" w:cs="Arial"/>
          <w:sz w:val="22"/>
          <w:szCs w:val="22"/>
        </w:rPr>
      </w:pPr>
    </w:p>
    <w:p w14:paraId="6F86D362" w14:textId="77777777" w:rsidR="008D1730" w:rsidRPr="002733A2" w:rsidRDefault="008D1730" w:rsidP="008D1730">
      <w:pPr>
        <w:jc w:val="both"/>
        <w:rPr>
          <w:rFonts w:ascii="Arial" w:hAnsi="Arial" w:cs="Arial"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>Datum registrace ………………………….</w:t>
      </w:r>
    </w:p>
    <w:p w14:paraId="22684400" w14:textId="77777777" w:rsidR="008D1730" w:rsidRPr="002733A2" w:rsidRDefault="008D1730" w:rsidP="008D1730">
      <w:pPr>
        <w:jc w:val="both"/>
        <w:rPr>
          <w:rFonts w:ascii="Arial" w:hAnsi="Arial" w:cs="Arial"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>ID dodatku ………………………………..</w:t>
      </w:r>
    </w:p>
    <w:p w14:paraId="15056EF9" w14:textId="77777777" w:rsidR="008D1730" w:rsidRPr="002733A2" w:rsidRDefault="008D1730" w:rsidP="008D1730">
      <w:pPr>
        <w:jc w:val="both"/>
        <w:rPr>
          <w:rFonts w:ascii="Arial" w:hAnsi="Arial" w:cs="Arial"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>ID verze ……………………………………</w:t>
      </w:r>
    </w:p>
    <w:p w14:paraId="0C7EF810" w14:textId="77777777" w:rsidR="008D1730" w:rsidRPr="002733A2" w:rsidRDefault="008D1730" w:rsidP="008D1730">
      <w:pPr>
        <w:jc w:val="both"/>
        <w:rPr>
          <w:rFonts w:ascii="Arial" w:hAnsi="Arial" w:cs="Arial"/>
          <w:i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 xml:space="preserve">Registraci provedl ……………………… </w:t>
      </w:r>
      <w:r w:rsidRPr="002733A2">
        <w:rPr>
          <w:rFonts w:ascii="Arial" w:hAnsi="Arial" w:cs="Arial"/>
          <w:i/>
          <w:sz w:val="22"/>
          <w:szCs w:val="22"/>
        </w:rPr>
        <w:t>(uvést jméno a příjmení odpovědného zaměstnance)</w:t>
      </w:r>
    </w:p>
    <w:p w14:paraId="606B26BB" w14:textId="77777777" w:rsidR="001D7D91" w:rsidRPr="002733A2" w:rsidRDefault="001D7D91" w:rsidP="001D7D91">
      <w:pPr>
        <w:jc w:val="both"/>
        <w:rPr>
          <w:rFonts w:ascii="Arial" w:hAnsi="Arial" w:cs="Arial"/>
          <w:sz w:val="22"/>
          <w:szCs w:val="22"/>
        </w:rPr>
      </w:pPr>
    </w:p>
    <w:p w14:paraId="09B9B079" w14:textId="77777777" w:rsidR="001D7D91" w:rsidRPr="002733A2" w:rsidRDefault="001D7D91" w:rsidP="001D7D91">
      <w:pPr>
        <w:jc w:val="both"/>
        <w:rPr>
          <w:rFonts w:ascii="Arial" w:hAnsi="Arial" w:cs="Arial"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>V ……………….. dne ……………..</w:t>
      </w:r>
      <w:r w:rsidRPr="002733A2">
        <w:rPr>
          <w:rFonts w:ascii="Arial" w:hAnsi="Arial" w:cs="Arial"/>
          <w:sz w:val="22"/>
          <w:szCs w:val="22"/>
        </w:rPr>
        <w:tab/>
      </w:r>
      <w:r w:rsidRPr="002733A2">
        <w:rPr>
          <w:rFonts w:ascii="Arial" w:hAnsi="Arial" w:cs="Arial"/>
          <w:sz w:val="22"/>
          <w:szCs w:val="22"/>
        </w:rPr>
        <w:tab/>
      </w:r>
      <w:r w:rsidRPr="002733A2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33B3D1F2" w14:textId="77777777" w:rsidR="001D7D91" w:rsidRPr="00FC5C99" w:rsidRDefault="001D7D91" w:rsidP="001D7D91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2733A2">
        <w:rPr>
          <w:rFonts w:ascii="Arial" w:hAnsi="Arial" w:cs="Arial"/>
          <w:sz w:val="22"/>
          <w:szCs w:val="22"/>
        </w:rPr>
        <w:tab/>
      </w:r>
      <w:r w:rsidRPr="002733A2">
        <w:rPr>
          <w:rFonts w:ascii="Arial" w:hAnsi="Arial" w:cs="Arial"/>
          <w:i/>
          <w:sz w:val="22"/>
          <w:szCs w:val="22"/>
        </w:rPr>
        <w:t>podpis odpovědného zaměstnance</w:t>
      </w:r>
    </w:p>
    <w:p w14:paraId="4FE2C1DB" w14:textId="6853466A" w:rsidR="003704D4" w:rsidRPr="00FC5C99" w:rsidRDefault="003704D4" w:rsidP="001D7D91">
      <w:pPr>
        <w:jc w:val="both"/>
        <w:rPr>
          <w:rFonts w:ascii="Arial" w:hAnsi="Arial" w:cs="Arial"/>
          <w:i/>
          <w:sz w:val="22"/>
          <w:szCs w:val="22"/>
        </w:rPr>
      </w:pPr>
    </w:p>
    <w:sectPr w:rsidR="003704D4" w:rsidRPr="00FC5C99" w:rsidSect="00FB5CC5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72F9" w14:textId="77777777" w:rsidR="00322486" w:rsidRDefault="00322486">
      <w:r>
        <w:separator/>
      </w:r>
    </w:p>
  </w:endnote>
  <w:endnote w:type="continuationSeparator" w:id="0">
    <w:p w14:paraId="276B9CEC" w14:textId="77777777" w:rsidR="00322486" w:rsidRDefault="00322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D626" w14:textId="52D3450B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532126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532126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04EE" w14:textId="77777777" w:rsidR="00322486" w:rsidRDefault="00322486">
      <w:r>
        <w:separator/>
      </w:r>
    </w:p>
  </w:footnote>
  <w:footnote w:type="continuationSeparator" w:id="0">
    <w:p w14:paraId="266773DA" w14:textId="77777777" w:rsidR="00322486" w:rsidRDefault="00322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F017" w14:textId="21034F32" w:rsidR="00467D2E" w:rsidRPr="00467D2E" w:rsidRDefault="00467D2E" w:rsidP="00467D2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AD439A"/>
    <w:multiLevelType w:val="hybridMultilevel"/>
    <w:tmpl w:val="505091F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023279">
    <w:abstractNumId w:val="0"/>
  </w:num>
  <w:num w:numId="2" w16cid:durableId="1865315734">
    <w:abstractNumId w:val="1"/>
  </w:num>
  <w:num w:numId="3" w16cid:durableId="767849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059B8"/>
    <w:rsid w:val="00012682"/>
    <w:rsid w:val="000142DA"/>
    <w:rsid w:val="000236A4"/>
    <w:rsid w:val="00023AB2"/>
    <w:rsid w:val="00026BE2"/>
    <w:rsid w:val="00045952"/>
    <w:rsid w:val="00046CDD"/>
    <w:rsid w:val="00050F97"/>
    <w:rsid w:val="000565C1"/>
    <w:rsid w:val="000572F3"/>
    <w:rsid w:val="00067080"/>
    <w:rsid w:val="00077417"/>
    <w:rsid w:val="00077673"/>
    <w:rsid w:val="00087781"/>
    <w:rsid w:val="000A502A"/>
    <w:rsid w:val="000D7166"/>
    <w:rsid w:val="000E3A29"/>
    <w:rsid w:val="000E4522"/>
    <w:rsid w:val="000F462D"/>
    <w:rsid w:val="00100BB1"/>
    <w:rsid w:val="00102D7E"/>
    <w:rsid w:val="0010690D"/>
    <w:rsid w:val="00113915"/>
    <w:rsid w:val="00114EB8"/>
    <w:rsid w:val="00122535"/>
    <w:rsid w:val="00130D8D"/>
    <w:rsid w:val="001348FD"/>
    <w:rsid w:val="001368E5"/>
    <w:rsid w:val="001503AA"/>
    <w:rsid w:val="00154196"/>
    <w:rsid w:val="00164979"/>
    <w:rsid w:val="00170CAC"/>
    <w:rsid w:val="0017111C"/>
    <w:rsid w:val="0017725E"/>
    <w:rsid w:val="00190D43"/>
    <w:rsid w:val="0019783F"/>
    <w:rsid w:val="001A4792"/>
    <w:rsid w:val="001A7687"/>
    <w:rsid w:val="001B216F"/>
    <w:rsid w:val="001B7A57"/>
    <w:rsid w:val="001C25C8"/>
    <w:rsid w:val="001D7D91"/>
    <w:rsid w:val="001F0B34"/>
    <w:rsid w:val="001F3F2B"/>
    <w:rsid w:val="00204B81"/>
    <w:rsid w:val="00213718"/>
    <w:rsid w:val="00215BBB"/>
    <w:rsid w:val="00222730"/>
    <w:rsid w:val="0022443A"/>
    <w:rsid w:val="00225776"/>
    <w:rsid w:val="00225E39"/>
    <w:rsid w:val="002310A8"/>
    <w:rsid w:val="00256234"/>
    <w:rsid w:val="00260F3F"/>
    <w:rsid w:val="00261FD1"/>
    <w:rsid w:val="002733A2"/>
    <w:rsid w:val="00275D8C"/>
    <w:rsid w:val="002834B7"/>
    <w:rsid w:val="00292CE4"/>
    <w:rsid w:val="002964FE"/>
    <w:rsid w:val="002A1089"/>
    <w:rsid w:val="002A2A17"/>
    <w:rsid w:val="002A3AE7"/>
    <w:rsid w:val="002A4078"/>
    <w:rsid w:val="002B306C"/>
    <w:rsid w:val="002B54C2"/>
    <w:rsid w:val="002C47FA"/>
    <w:rsid w:val="002D41FD"/>
    <w:rsid w:val="00301431"/>
    <w:rsid w:val="00305428"/>
    <w:rsid w:val="003218F9"/>
    <w:rsid w:val="00322486"/>
    <w:rsid w:val="00323B39"/>
    <w:rsid w:val="00343CC8"/>
    <w:rsid w:val="00351054"/>
    <w:rsid w:val="003521A1"/>
    <w:rsid w:val="00356ABE"/>
    <w:rsid w:val="00360C47"/>
    <w:rsid w:val="00364C08"/>
    <w:rsid w:val="003704D4"/>
    <w:rsid w:val="003719C2"/>
    <w:rsid w:val="00384873"/>
    <w:rsid w:val="00385448"/>
    <w:rsid w:val="003A1E76"/>
    <w:rsid w:val="003A46C1"/>
    <w:rsid w:val="003A53FD"/>
    <w:rsid w:val="003A55A2"/>
    <w:rsid w:val="003A7D97"/>
    <w:rsid w:val="003B08DA"/>
    <w:rsid w:val="003B3AE9"/>
    <w:rsid w:val="003C0E44"/>
    <w:rsid w:val="003F5321"/>
    <w:rsid w:val="003F7FFB"/>
    <w:rsid w:val="004021E9"/>
    <w:rsid w:val="00406C8B"/>
    <w:rsid w:val="004307A7"/>
    <w:rsid w:val="0043527B"/>
    <w:rsid w:val="00436C95"/>
    <w:rsid w:val="004557CB"/>
    <w:rsid w:val="00460BB2"/>
    <w:rsid w:val="004610C4"/>
    <w:rsid w:val="00463CD0"/>
    <w:rsid w:val="00467D2E"/>
    <w:rsid w:val="0048084A"/>
    <w:rsid w:val="00482EF6"/>
    <w:rsid w:val="004868E7"/>
    <w:rsid w:val="00496D0F"/>
    <w:rsid w:val="0049716D"/>
    <w:rsid w:val="004A21F7"/>
    <w:rsid w:val="004B2063"/>
    <w:rsid w:val="004B5DC9"/>
    <w:rsid w:val="004C4082"/>
    <w:rsid w:val="004E4DA4"/>
    <w:rsid w:val="004F5165"/>
    <w:rsid w:val="004F6E1A"/>
    <w:rsid w:val="0052781B"/>
    <w:rsid w:val="00532126"/>
    <w:rsid w:val="0054244F"/>
    <w:rsid w:val="0055395D"/>
    <w:rsid w:val="00554108"/>
    <w:rsid w:val="00557D6C"/>
    <w:rsid w:val="005659BC"/>
    <w:rsid w:val="005807F7"/>
    <w:rsid w:val="00582A09"/>
    <w:rsid w:val="005846F8"/>
    <w:rsid w:val="005911B1"/>
    <w:rsid w:val="0059749E"/>
    <w:rsid w:val="005A269F"/>
    <w:rsid w:val="005B0302"/>
    <w:rsid w:val="005D2084"/>
    <w:rsid w:val="005D2FA7"/>
    <w:rsid w:val="005E5049"/>
    <w:rsid w:val="005E76C0"/>
    <w:rsid w:val="005E7B44"/>
    <w:rsid w:val="005F2170"/>
    <w:rsid w:val="005F5F5A"/>
    <w:rsid w:val="005F7A40"/>
    <w:rsid w:val="00606C2F"/>
    <w:rsid w:val="00607328"/>
    <w:rsid w:val="00610258"/>
    <w:rsid w:val="00617426"/>
    <w:rsid w:val="00623A98"/>
    <w:rsid w:val="00627C44"/>
    <w:rsid w:val="00637C31"/>
    <w:rsid w:val="00641951"/>
    <w:rsid w:val="0064796C"/>
    <w:rsid w:val="006543FE"/>
    <w:rsid w:val="00661D4A"/>
    <w:rsid w:val="00664F7E"/>
    <w:rsid w:val="0067491D"/>
    <w:rsid w:val="006869B0"/>
    <w:rsid w:val="00687F91"/>
    <w:rsid w:val="00695C8C"/>
    <w:rsid w:val="006963A7"/>
    <w:rsid w:val="00697097"/>
    <w:rsid w:val="006B34E1"/>
    <w:rsid w:val="006B6957"/>
    <w:rsid w:val="006B79D9"/>
    <w:rsid w:val="006C561C"/>
    <w:rsid w:val="006E03A9"/>
    <w:rsid w:val="007020B6"/>
    <w:rsid w:val="007117E9"/>
    <w:rsid w:val="00712338"/>
    <w:rsid w:val="00714374"/>
    <w:rsid w:val="007336EC"/>
    <w:rsid w:val="00733707"/>
    <w:rsid w:val="007378B6"/>
    <w:rsid w:val="00742469"/>
    <w:rsid w:val="0075166B"/>
    <w:rsid w:val="00757EB4"/>
    <w:rsid w:val="0076163A"/>
    <w:rsid w:val="00770663"/>
    <w:rsid w:val="00771211"/>
    <w:rsid w:val="007725B0"/>
    <w:rsid w:val="00772D8D"/>
    <w:rsid w:val="007830EA"/>
    <w:rsid w:val="00794619"/>
    <w:rsid w:val="007A008D"/>
    <w:rsid w:val="007A1ACA"/>
    <w:rsid w:val="007A2BEE"/>
    <w:rsid w:val="007B1E8F"/>
    <w:rsid w:val="007D07E1"/>
    <w:rsid w:val="007D790A"/>
    <w:rsid w:val="007E1F63"/>
    <w:rsid w:val="007F0E03"/>
    <w:rsid w:val="007F3DBD"/>
    <w:rsid w:val="007F69ED"/>
    <w:rsid w:val="007F7D7A"/>
    <w:rsid w:val="00811A55"/>
    <w:rsid w:val="0082449F"/>
    <w:rsid w:val="0083083B"/>
    <w:rsid w:val="008314F7"/>
    <w:rsid w:val="0084146D"/>
    <w:rsid w:val="00843898"/>
    <w:rsid w:val="00855152"/>
    <w:rsid w:val="008579BF"/>
    <w:rsid w:val="008604FC"/>
    <w:rsid w:val="00862FFD"/>
    <w:rsid w:val="00864FDD"/>
    <w:rsid w:val="00873C86"/>
    <w:rsid w:val="00881A43"/>
    <w:rsid w:val="008860A8"/>
    <w:rsid w:val="00887FCB"/>
    <w:rsid w:val="00892757"/>
    <w:rsid w:val="008B0452"/>
    <w:rsid w:val="008B0D2D"/>
    <w:rsid w:val="008B7D6A"/>
    <w:rsid w:val="008C4172"/>
    <w:rsid w:val="008C45BA"/>
    <w:rsid w:val="008C4D33"/>
    <w:rsid w:val="008C55E5"/>
    <w:rsid w:val="008C7592"/>
    <w:rsid w:val="008D1730"/>
    <w:rsid w:val="008D3ACD"/>
    <w:rsid w:val="008E4338"/>
    <w:rsid w:val="008F40B3"/>
    <w:rsid w:val="00907DA4"/>
    <w:rsid w:val="00913668"/>
    <w:rsid w:val="00925E66"/>
    <w:rsid w:val="009344BB"/>
    <w:rsid w:val="0093509F"/>
    <w:rsid w:val="009432F1"/>
    <w:rsid w:val="00960FB2"/>
    <w:rsid w:val="0096242A"/>
    <w:rsid w:val="00977F64"/>
    <w:rsid w:val="00981E88"/>
    <w:rsid w:val="00982601"/>
    <w:rsid w:val="00990E1C"/>
    <w:rsid w:val="00996A26"/>
    <w:rsid w:val="009A1160"/>
    <w:rsid w:val="009A55CB"/>
    <w:rsid w:val="009A7600"/>
    <w:rsid w:val="009B54E5"/>
    <w:rsid w:val="009D05A5"/>
    <w:rsid w:val="009D0FCE"/>
    <w:rsid w:val="009F48C4"/>
    <w:rsid w:val="009F55FC"/>
    <w:rsid w:val="009F6169"/>
    <w:rsid w:val="00A02D31"/>
    <w:rsid w:val="00A047E3"/>
    <w:rsid w:val="00A05FDD"/>
    <w:rsid w:val="00A12548"/>
    <w:rsid w:val="00A237BD"/>
    <w:rsid w:val="00A509AF"/>
    <w:rsid w:val="00A6039A"/>
    <w:rsid w:val="00A609DB"/>
    <w:rsid w:val="00A70A64"/>
    <w:rsid w:val="00A77270"/>
    <w:rsid w:val="00A82E13"/>
    <w:rsid w:val="00AA382F"/>
    <w:rsid w:val="00AC22A2"/>
    <w:rsid w:val="00AC297C"/>
    <w:rsid w:val="00AD16CE"/>
    <w:rsid w:val="00AD1795"/>
    <w:rsid w:val="00AE4A81"/>
    <w:rsid w:val="00AE5DAF"/>
    <w:rsid w:val="00AF7497"/>
    <w:rsid w:val="00B03572"/>
    <w:rsid w:val="00B138A7"/>
    <w:rsid w:val="00B146F4"/>
    <w:rsid w:val="00B25530"/>
    <w:rsid w:val="00B31E60"/>
    <w:rsid w:val="00B34F9C"/>
    <w:rsid w:val="00B40406"/>
    <w:rsid w:val="00B4090C"/>
    <w:rsid w:val="00B46632"/>
    <w:rsid w:val="00B50175"/>
    <w:rsid w:val="00B66706"/>
    <w:rsid w:val="00B9377A"/>
    <w:rsid w:val="00B978D3"/>
    <w:rsid w:val="00BA0C9E"/>
    <w:rsid w:val="00BA7450"/>
    <w:rsid w:val="00BB1ED7"/>
    <w:rsid w:val="00BB2E53"/>
    <w:rsid w:val="00BB39F7"/>
    <w:rsid w:val="00BB4202"/>
    <w:rsid w:val="00BB65E1"/>
    <w:rsid w:val="00BB6DA4"/>
    <w:rsid w:val="00BF1C1F"/>
    <w:rsid w:val="00BF2938"/>
    <w:rsid w:val="00C0010F"/>
    <w:rsid w:val="00C07446"/>
    <w:rsid w:val="00C078F8"/>
    <w:rsid w:val="00C22B15"/>
    <w:rsid w:val="00C256F7"/>
    <w:rsid w:val="00C42F1A"/>
    <w:rsid w:val="00C53B83"/>
    <w:rsid w:val="00C54B7E"/>
    <w:rsid w:val="00C6368F"/>
    <w:rsid w:val="00C7153B"/>
    <w:rsid w:val="00C75308"/>
    <w:rsid w:val="00C8066D"/>
    <w:rsid w:val="00C83E3A"/>
    <w:rsid w:val="00C93052"/>
    <w:rsid w:val="00C96D30"/>
    <w:rsid w:val="00CA2CC7"/>
    <w:rsid w:val="00CA67BD"/>
    <w:rsid w:val="00CC1B80"/>
    <w:rsid w:val="00CD6A20"/>
    <w:rsid w:val="00CE3FEB"/>
    <w:rsid w:val="00CF0064"/>
    <w:rsid w:val="00CF02BD"/>
    <w:rsid w:val="00CF3B9A"/>
    <w:rsid w:val="00CF65D7"/>
    <w:rsid w:val="00D03CAC"/>
    <w:rsid w:val="00D102DB"/>
    <w:rsid w:val="00D45BE7"/>
    <w:rsid w:val="00D504F0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82B27"/>
    <w:rsid w:val="00D85216"/>
    <w:rsid w:val="00D9187C"/>
    <w:rsid w:val="00D93089"/>
    <w:rsid w:val="00D94BCA"/>
    <w:rsid w:val="00DA0C28"/>
    <w:rsid w:val="00DC3DE0"/>
    <w:rsid w:val="00DC6ABD"/>
    <w:rsid w:val="00DC78E5"/>
    <w:rsid w:val="00DD0E1F"/>
    <w:rsid w:val="00DD0F23"/>
    <w:rsid w:val="00DD722D"/>
    <w:rsid w:val="00DE17E1"/>
    <w:rsid w:val="00E1452A"/>
    <w:rsid w:val="00E21D12"/>
    <w:rsid w:val="00E23F89"/>
    <w:rsid w:val="00E26442"/>
    <w:rsid w:val="00E31B6B"/>
    <w:rsid w:val="00E31EF2"/>
    <w:rsid w:val="00E36B36"/>
    <w:rsid w:val="00E42870"/>
    <w:rsid w:val="00E44AD7"/>
    <w:rsid w:val="00E505D6"/>
    <w:rsid w:val="00E66AAD"/>
    <w:rsid w:val="00E719D9"/>
    <w:rsid w:val="00E73B4B"/>
    <w:rsid w:val="00E75B8D"/>
    <w:rsid w:val="00E7628A"/>
    <w:rsid w:val="00E77C83"/>
    <w:rsid w:val="00E806F2"/>
    <w:rsid w:val="00E9071F"/>
    <w:rsid w:val="00E920C2"/>
    <w:rsid w:val="00EA126B"/>
    <w:rsid w:val="00EC0EBF"/>
    <w:rsid w:val="00EC11C4"/>
    <w:rsid w:val="00ED6048"/>
    <w:rsid w:val="00ED6B69"/>
    <w:rsid w:val="00EE28AC"/>
    <w:rsid w:val="00EF1A00"/>
    <w:rsid w:val="00F00411"/>
    <w:rsid w:val="00F01980"/>
    <w:rsid w:val="00F02E2F"/>
    <w:rsid w:val="00F15706"/>
    <w:rsid w:val="00F16FC7"/>
    <w:rsid w:val="00F22A3B"/>
    <w:rsid w:val="00F41C8E"/>
    <w:rsid w:val="00F527F1"/>
    <w:rsid w:val="00F53542"/>
    <w:rsid w:val="00F54BE2"/>
    <w:rsid w:val="00F62889"/>
    <w:rsid w:val="00F745C3"/>
    <w:rsid w:val="00F76A06"/>
    <w:rsid w:val="00F85C35"/>
    <w:rsid w:val="00F8646C"/>
    <w:rsid w:val="00F872CF"/>
    <w:rsid w:val="00F918C7"/>
    <w:rsid w:val="00F92906"/>
    <w:rsid w:val="00F94F08"/>
    <w:rsid w:val="00FA2D25"/>
    <w:rsid w:val="00FA5E1F"/>
    <w:rsid w:val="00FB5CC5"/>
    <w:rsid w:val="00FB5D68"/>
    <w:rsid w:val="00FB638C"/>
    <w:rsid w:val="00FC5C99"/>
    <w:rsid w:val="00FC6C0C"/>
    <w:rsid w:val="00FD1EC4"/>
    <w:rsid w:val="00FD30B1"/>
    <w:rsid w:val="00FD6451"/>
    <w:rsid w:val="00FD6769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D3272D"/>
  <w15:chartTrackingRefBased/>
  <w15:docId w15:val="{F7A732CF-079D-49C3-993E-BB91772C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2964F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ZkladntextChar">
    <w:name w:val="Základní text Char"/>
    <w:basedOn w:val="Standardnpsmoodstavce"/>
    <w:link w:val="Zkladntext"/>
    <w:rsid w:val="004B5DC9"/>
    <w:rPr>
      <w:rFonts w:ascii="Times New Roman" w:hAnsi="Times New Roman"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2964FE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Zkladntext210">
    <w:name w:val="Základní text 21"/>
    <w:basedOn w:val="Normln"/>
    <w:rsid w:val="00687F91"/>
    <w:pPr>
      <w:jc w:val="both"/>
    </w:pPr>
    <w:rPr>
      <w:b/>
      <w:sz w:val="24"/>
    </w:rPr>
  </w:style>
  <w:style w:type="paragraph" w:customStyle="1" w:styleId="Zkladntext310">
    <w:name w:val="Základní text 31"/>
    <w:basedOn w:val="Normln"/>
    <w:rsid w:val="00687F91"/>
    <w:pPr>
      <w:jc w:val="both"/>
    </w:pPr>
    <w:rPr>
      <w:sz w:val="24"/>
      <w:lang w:eastAsia="en-US"/>
    </w:rPr>
  </w:style>
  <w:style w:type="character" w:customStyle="1" w:styleId="adresaChar">
    <w:name w:val="adresa Char"/>
    <w:link w:val="adresa"/>
    <w:locked/>
    <w:rsid w:val="00687F91"/>
    <w:rPr>
      <w:rFonts w:ascii="Times New Roman" w:hAnsi="Times New Roman"/>
      <w:sz w:val="24"/>
      <w:szCs w:val="24"/>
      <w:lang w:eastAsia="en-US"/>
    </w:rPr>
  </w:style>
  <w:style w:type="character" w:styleId="Zstupntext">
    <w:name w:val="Placeholder Text"/>
    <w:basedOn w:val="Standardnpsmoodstavce"/>
    <w:uiPriority w:val="99"/>
    <w:semiHidden/>
    <w:rsid w:val="00A82E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D5A3AAD-6AD7-4C4C-A51C-F8E8C52469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2AAE60-A2E2-4ED5-90A1-0719A7E2D6A7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3.xml><?xml version="1.0" encoding="utf-8"?>
<ds:datastoreItem xmlns:ds="http://schemas.openxmlformats.org/officeDocument/2006/customXml" ds:itemID="{F380B9BA-14E9-40E0-9B2F-99ADB9251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A621C0-34DD-4C20-AD33-52F812C6908F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5.xml><?xml version="1.0" encoding="utf-8"?>
<ds:datastoreItem xmlns:ds="http://schemas.openxmlformats.org/officeDocument/2006/customXml" ds:itemID="{0BF63C13-4D00-4572-BC3E-6ACEF37A19F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631</Words>
  <Characters>3726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MP B - část 2_4_1_a - Příloha č. 05 - Dodatek obecně (1. 1. 2020)</vt:lpstr>
      <vt:lpstr>MP B - část 2_4_1_a - Příloha č. 05 - Dodatek obecně (1. 1. 2020)</vt:lpstr>
    </vt:vector>
  </TitlesOfParts>
  <Company>Pozemkový Fond ČR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Slánská Dita Mgr.</cp:lastModifiedBy>
  <cp:revision>3</cp:revision>
  <cp:lastPrinted>2013-12-10T07:29:00Z</cp:lastPrinted>
  <dcterms:created xsi:type="dcterms:W3CDTF">2026-03-11T07:45:00Z</dcterms:created>
  <dcterms:modified xsi:type="dcterms:W3CDTF">2026-04-07T07:04:00Z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</Properties>
</file>