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FB69" w14:textId="4EB80D3F" w:rsidR="00CB2507" w:rsidRPr="00B33C19" w:rsidRDefault="00CB2507" w:rsidP="00CB2507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33C19">
        <w:rPr>
          <w:rFonts w:ascii="Arial" w:hAnsi="Arial" w:cs="Arial"/>
          <w:b/>
          <w:bCs/>
          <w:color w:val="000000"/>
          <w:sz w:val="28"/>
          <w:szCs w:val="28"/>
        </w:rPr>
        <w:t xml:space="preserve">DODATEK Č. </w:t>
      </w:r>
      <w:r w:rsidR="00F125E6" w:rsidRPr="00B33C19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Pr="00B33C19">
        <w:rPr>
          <w:rFonts w:ascii="Arial" w:hAnsi="Arial" w:cs="Arial"/>
          <w:b/>
          <w:bCs/>
          <w:color w:val="000000"/>
          <w:sz w:val="28"/>
          <w:szCs w:val="28"/>
        </w:rPr>
        <w:t xml:space="preserve"> KE SMLOUVĚ</w:t>
      </w:r>
      <w:r w:rsidR="00602BAB" w:rsidRPr="00B33C19">
        <w:rPr>
          <w:rFonts w:ascii="Arial" w:hAnsi="Arial" w:cs="Arial"/>
          <w:b/>
          <w:bCs/>
          <w:color w:val="000000"/>
          <w:sz w:val="28"/>
          <w:szCs w:val="28"/>
        </w:rPr>
        <w:t xml:space="preserve"> O DÍLO</w:t>
      </w:r>
      <w:r w:rsidRPr="00B33C1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3686AC1C" w14:textId="71A72F41" w:rsidR="00CB2507" w:rsidRPr="00B33C19" w:rsidRDefault="00CB2507" w:rsidP="00B33C19">
      <w:pPr>
        <w:pStyle w:val="standard"/>
        <w:suppressLineNumbers/>
        <w:spacing w:before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33C19">
        <w:rPr>
          <w:rFonts w:ascii="Arial" w:hAnsi="Arial" w:cs="Arial"/>
          <w:b/>
          <w:bCs/>
          <w:color w:val="000000"/>
          <w:sz w:val="28"/>
          <w:szCs w:val="28"/>
        </w:rPr>
        <w:t>SD/202</w:t>
      </w:r>
      <w:r w:rsidR="00CB77F6" w:rsidRPr="00B33C19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Pr="00B33C19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CB77F6" w:rsidRPr="00B33C19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F125E6" w:rsidRPr="00B33C19">
        <w:rPr>
          <w:rFonts w:ascii="Arial" w:hAnsi="Arial" w:cs="Arial"/>
          <w:b/>
          <w:bCs/>
          <w:color w:val="000000"/>
          <w:sz w:val="28"/>
          <w:szCs w:val="28"/>
        </w:rPr>
        <w:t>09</w:t>
      </w:r>
      <w:r w:rsidR="00F377BA">
        <w:rPr>
          <w:rFonts w:ascii="Arial" w:hAnsi="Arial" w:cs="Arial"/>
          <w:b/>
          <w:bCs/>
          <w:color w:val="000000"/>
          <w:sz w:val="28"/>
          <w:szCs w:val="28"/>
        </w:rPr>
        <w:t>4</w:t>
      </w:r>
      <w:r w:rsidRPr="00B33C19">
        <w:rPr>
          <w:rFonts w:ascii="Arial" w:hAnsi="Arial" w:cs="Arial"/>
          <w:b/>
          <w:bCs/>
          <w:color w:val="000000"/>
          <w:sz w:val="28"/>
          <w:szCs w:val="28"/>
        </w:rPr>
        <w:t xml:space="preserve"> ze dne </w:t>
      </w:r>
      <w:r w:rsidR="00CB77F6" w:rsidRPr="00B33C19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F125E6" w:rsidRPr="00B33C19">
        <w:rPr>
          <w:rFonts w:ascii="Arial" w:hAnsi="Arial" w:cs="Arial"/>
          <w:b/>
          <w:bCs/>
          <w:color w:val="000000"/>
          <w:sz w:val="28"/>
          <w:szCs w:val="28"/>
        </w:rPr>
        <w:t>7</w:t>
      </w:r>
      <w:r w:rsidRPr="00B33C19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="00602BAB" w:rsidRPr="00B33C19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F125E6" w:rsidRPr="00B33C19">
        <w:rPr>
          <w:rFonts w:ascii="Arial" w:hAnsi="Arial" w:cs="Arial"/>
          <w:b/>
          <w:bCs/>
          <w:color w:val="000000"/>
          <w:sz w:val="28"/>
          <w:szCs w:val="28"/>
        </w:rPr>
        <w:t>0</w:t>
      </w:r>
      <w:r w:rsidRPr="00B33C19">
        <w:rPr>
          <w:rFonts w:ascii="Arial" w:hAnsi="Arial" w:cs="Arial"/>
          <w:b/>
          <w:bCs/>
          <w:color w:val="000000"/>
          <w:sz w:val="28"/>
          <w:szCs w:val="28"/>
        </w:rPr>
        <w:t>. 202</w:t>
      </w:r>
      <w:r w:rsidR="00CB77F6" w:rsidRPr="00B33C19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05C5EF09" w14:textId="77777777" w:rsidR="00CB2507" w:rsidRPr="00B33C19" w:rsidRDefault="00CB2507" w:rsidP="00B33C19">
      <w:pPr>
        <w:pStyle w:val="standard"/>
        <w:suppressLineNumbers/>
        <w:spacing w:before="0"/>
        <w:jc w:val="center"/>
        <w:rPr>
          <w:rFonts w:ascii="Arial" w:hAnsi="Arial" w:cs="Arial"/>
          <w:color w:val="000000"/>
          <w:sz w:val="20"/>
        </w:rPr>
      </w:pPr>
    </w:p>
    <w:p w14:paraId="156FF135" w14:textId="60C444EF" w:rsidR="00CB2507" w:rsidRPr="00164ADD" w:rsidRDefault="00CB2507" w:rsidP="00674B8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64ADD">
        <w:rPr>
          <w:rFonts w:ascii="Arial" w:hAnsi="Arial" w:cs="Arial"/>
          <w:sz w:val="24"/>
          <w:szCs w:val="24"/>
        </w:rPr>
        <w:t xml:space="preserve">uzavřený ve vzájemné shodě dle § 2586 a násl. </w:t>
      </w:r>
      <w:r w:rsidR="003F29B2" w:rsidRPr="00164ADD">
        <w:rPr>
          <w:rFonts w:ascii="Arial" w:hAnsi="Arial" w:cs="Arial"/>
          <w:sz w:val="24"/>
          <w:szCs w:val="24"/>
        </w:rPr>
        <w:t>z</w:t>
      </w:r>
      <w:r w:rsidRPr="00164ADD">
        <w:rPr>
          <w:rFonts w:ascii="Arial" w:hAnsi="Arial" w:cs="Arial"/>
          <w:sz w:val="24"/>
          <w:szCs w:val="24"/>
        </w:rPr>
        <w:t>ák</w:t>
      </w:r>
      <w:r w:rsidR="003F29B2" w:rsidRPr="00164ADD">
        <w:rPr>
          <w:rFonts w:ascii="Arial" w:hAnsi="Arial" w:cs="Arial"/>
          <w:sz w:val="24"/>
          <w:szCs w:val="24"/>
        </w:rPr>
        <w:t xml:space="preserve">ona </w:t>
      </w:r>
      <w:r w:rsidRPr="00164ADD">
        <w:rPr>
          <w:rFonts w:ascii="Arial" w:hAnsi="Arial" w:cs="Arial"/>
          <w:sz w:val="24"/>
          <w:szCs w:val="24"/>
        </w:rPr>
        <w:t>č. 89/2012 Sb., občanského zákoníku, mezi níže uvedenými smluvními stranami:</w:t>
      </w:r>
    </w:p>
    <w:p w14:paraId="284F28A9" w14:textId="77777777" w:rsidR="00674B83" w:rsidRPr="00B33C19" w:rsidRDefault="00674B83" w:rsidP="00674B8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ED157A2" w14:textId="77777777" w:rsidR="00CB2507" w:rsidRPr="00164ADD" w:rsidRDefault="00CB2507" w:rsidP="00674B8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4ADD">
        <w:rPr>
          <w:rFonts w:ascii="Arial" w:hAnsi="Arial" w:cs="Arial"/>
          <w:b/>
          <w:sz w:val="24"/>
          <w:szCs w:val="24"/>
          <w:u w:val="single"/>
        </w:rPr>
        <w:t>I. Smluvní strany</w:t>
      </w:r>
    </w:p>
    <w:p w14:paraId="65C38D56" w14:textId="77777777" w:rsidR="00602BAB" w:rsidRPr="00164ADD" w:rsidRDefault="00602BAB" w:rsidP="00674B8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C20A872" w14:textId="7B214708" w:rsidR="00674B83" w:rsidRPr="00164ADD" w:rsidRDefault="00674B83" w:rsidP="00674B8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b/>
          <w:sz w:val="24"/>
          <w:szCs w:val="24"/>
          <w:lang w:eastAsia="cs-CZ"/>
        </w:rPr>
        <w:t>Objednatel</w:t>
      </w:r>
      <w:r w:rsidRPr="00164ADD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164ADD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b/>
          <w:sz w:val="24"/>
          <w:szCs w:val="24"/>
          <w:lang w:eastAsia="cs-CZ"/>
        </w:rPr>
        <w:t>Dodavatel</w:t>
      </w:r>
    </w:p>
    <w:p w14:paraId="4BEAF1B5" w14:textId="46AF0381" w:rsidR="00674B83" w:rsidRPr="00164ADD" w:rsidRDefault="00674B83" w:rsidP="00674B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>Statutární město Jablonec nad Nisou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>Studio 21 AP, s.r.o.</w:t>
      </w:r>
    </w:p>
    <w:p w14:paraId="0F4793DC" w14:textId="4326409B" w:rsidR="00674B83" w:rsidRPr="00164ADD" w:rsidRDefault="00674B83" w:rsidP="00674B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>Mírové nám. 19, Jablonec n. N.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>Čimická 717/34, Praha 8 - Kobylisy</w:t>
      </w:r>
    </w:p>
    <w:p w14:paraId="48001000" w14:textId="2D8964DC" w:rsidR="00674B83" w:rsidRPr="00164ADD" w:rsidRDefault="00674B83" w:rsidP="00674B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>PSČ 466 01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>PSČ: 182 00</w:t>
      </w:r>
    </w:p>
    <w:p w14:paraId="4572A8DD" w14:textId="06656D90" w:rsidR="00674B83" w:rsidRPr="00164ADD" w:rsidRDefault="00674B83" w:rsidP="00674B83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>IČO: 262</w:t>
      </w:r>
      <w:r w:rsidR="00164ADD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>340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>IČO: 19423845</w:t>
      </w:r>
    </w:p>
    <w:p w14:paraId="5AC51075" w14:textId="7C28E701" w:rsidR="00674B83" w:rsidRPr="00164ADD" w:rsidRDefault="00674B83" w:rsidP="00674B83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>DIČ: CZ00262340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>DIČ: CZ19423845</w:t>
      </w:r>
    </w:p>
    <w:p w14:paraId="5515411A" w14:textId="48330C52" w:rsidR="00674B83" w:rsidRPr="00164ADD" w:rsidRDefault="00674B83" w:rsidP="00674B83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>číslo účtu: 121-451/0100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>kontaktní osoba: Róbert Čuma</w:t>
      </w:r>
    </w:p>
    <w:p w14:paraId="2B6F722A" w14:textId="77777777" w:rsidR="00674B83" w:rsidRPr="00164ADD" w:rsidRDefault="00674B83" w:rsidP="00674B83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 xml:space="preserve">bankovní ústav: KB Jablonec nad Nisou 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  <w:t>tel.: 774 281 317</w:t>
      </w:r>
    </w:p>
    <w:p w14:paraId="6D7B886D" w14:textId="696C8279" w:rsidR="00674B83" w:rsidRPr="00164ADD" w:rsidRDefault="00674B83" w:rsidP="00674B83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>kontaktní osoba: Jan Čermák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 xml:space="preserve">e-mail: </w:t>
      </w:r>
      <w:hyperlink r:id="rId10" w:history="1">
        <w:r w:rsidRPr="00164ADD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robert@studio21.sk</w:t>
        </w:r>
      </w:hyperlink>
    </w:p>
    <w:p w14:paraId="372DAF44" w14:textId="77777777" w:rsidR="00674B83" w:rsidRPr="00164ADD" w:rsidRDefault="00674B83" w:rsidP="00674B83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>tel.: 483 357 130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6EA98C4E" w14:textId="77777777" w:rsidR="00674B83" w:rsidRPr="00164ADD" w:rsidRDefault="00674B83" w:rsidP="00674B83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>e-mail:</w:t>
      </w:r>
      <w:r w:rsidRPr="00164ADD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</w:t>
      </w:r>
      <w:hyperlink r:id="rId11" w:history="1">
        <w:r w:rsidRPr="00164ADD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eastAsia="cs-CZ"/>
          </w:rPr>
          <w:t>cermak@mestojablonec.cz</w:t>
        </w:r>
      </w:hyperlink>
    </w:p>
    <w:p w14:paraId="3FF49FF6" w14:textId="0F4847E1" w:rsidR="00602BAB" w:rsidRPr="00164ADD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4C6C92FD" w14:textId="77777777" w:rsidR="00B33C19" w:rsidRPr="00164ADD" w:rsidRDefault="00B33C19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BEA031C" w14:textId="023ED64B" w:rsidR="00B33C19" w:rsidRPr="00164ADD" w:rsidRDefault="00B33C19" w:rsidP="00B33C19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164AD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II. </w:t>
      </w:r>
      <w:bookmarkStart w:id="0" w:name="_Hlk87862200"/>
      <w:r w:rsidRPr="00164AD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Předmět dodatku č. </w:t>
      </w:r>
      <w:bookmarkEnd w:id="0"/>
      <w:r w:rsidRPr="00164AD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</w:p>
    <w:p w14:paraId="6B86148C" w14:textId="77777777" w:rsidR="00B33C19" w:rsidRPr="00164ADD" w:rsidRDefault="00B33C19" w:rsidP="00B33C1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1CF34BA" w14:textId="26015A21" w:rsidR="00B33C19" w:rsidRPr="00164ADD" w:rsidRDefault="00B33C19" w:rsidP="00B33C19">
      <w:pPr>
        <w:pStyle w:val="standard"/>
        <w:spacing w:line="240" w:lineRule="auto"/>
        <w:rPr>
          <w:rFonts w:ascii="Arial" w:hAnsi="Arial" w:cs="Arial"/>
          <w:color w:val="000000"/>
          <w:szCs w:val="24"/>
        </w:rPr>
      </w:pPr>
      <w:r w:rsidRPr="00164ADD">
        <w:rPr>
          <w:rFonts w:ascii="Arial" w:hAnsi="Arial" w:cs="Arial"/>
          <w:color w:val="000000"/>
          <w:szCs w:val="24"/>
        </w:rPr>
        <w:t xml:space="preserve">Předmětem tohoto dodatku č. 1 ke smlouvě o dílo je rozšíření předmětu díla provedení víceprací na DH </w:t>
      </w:r>
      <w:r w:rsidR="00F377BA">
        <w:rPr>
          <w:rFonts w:ascii="Arial" w:hAnsi="Arial" w:cs="Arial"/>
          <w:color w:val="000000"/>
          <w:szCs w:val="24"/>
        </w:rPr>
        <w:t>Na Úbočí</w:t>
      </w:r>
      <w:r w:rsidRPr="00164ADD">
        <w:rPr>
          <w:rFonts w:ascii="Arial" w:hAnsi="Arial" w:cs="Arial"/>
          <w:color w:val="000000"/>
          <w:szCs w:val="24"/>
        </w:rPr>
        <w:t xml:space="preserve">, </w:t>
      </w:r>
      <w:r w:rsidR="00D25198">
        <w:rPr>
          <w:rFonts w:ascii="Arial" w:hAnsi="Arial" w:cs="Arial"/>
          <w:color w:val="000000"/>
          <w:szCs w:val="24"/>
        </w:rPr>
        <w:t xml:space="preserve">spočívající v </w:t>
      </w:r>
      <w:r w:rsidRPr="00164ADD">
        <w:rPr>
          <w:rFonts w:ascii="Arial" w:hAnsi="Arial" w:cs="Arial"/>
          <w:color w:val="000000"/>
          <w:szCs w:val="24"/>
        </w:rPr>
        <w:t>rozšíření dopadové plochy včetně dodání plaveného štěrku, vše dle cenové nabídky ze dne 18. 3. 2026, která tvoří nedílnou součást tohoto dodatku jako Příloha č. 1.</w:t>
      </w:r>
    </w:p>
    <w:p w14:paraId="55266C68" w14:textId="77777777" w:rsidR="00B33C19" w:rsidRPr="00164ADD" w:rsidRDefault="00B33C19" w:rsidP="00B33C19">
      <w:pPr>
        <w:pStyle w:val="standard"/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Cs w:val="24"/>
          <w:u w:val="single"/>
        </w:rPr>
      </w:pPr>
    </w:p>
    <w:p w14:paraId="3E19AB65" w14:textId="77777777" w:rsidR="00B33C19" w:rsidRPr="00164ADD" w:rsidRDefault="00B33C19" w:rsidP="00B33C19">
      <w:pPr>
        <w:pStyle w:val="standard"/>
        <w:widowControl w:val="0"/>
        <w:autoSpaceDE w:val="0"/>
        <w:autoSpaceDN w:val="0"/>
        <w:adjustRightInd w:val="0"/>
        <w:spacing w:before="0" w:line="240" w:lineRule="auto"/>
        <w:jc w:val="center"/>
        <w:rPr>
          <w:rFonts w:ascii="Arial" w:hAnsi="Arial" w:cs="Arial"/>
          <w:b/>
          <w:bCs/>
          <w:color w:val="000000"/>
          <w:szCs w:val="24"/>
          <w:u w:val="single"/>
        </w:rPr>
      </w:pPr>
      <w:r w:rsidRPr="00164ADD">
        <w:rPr>
          <w:rFonts w:ascii="Arial" w:hAnsi="Arial" w:cs="Arial"/>
          <w:b/>
          <w:bCs/>
          <w:color w:val="000000"/>
          <w:szCs w:val="24"/>
          <w:u w:val="single"/>
        </w:rPr>
        <w:t>III. Cena a platební podmínky</w:t>
      </w:r>
    </w:p>
    <w:p w14:paraId="79D124D1" w14:textId="77777777" w:rsidR="00B33C19" w:rsidRPr="00164ADD" w:rsidRDefault="00B33C19" w:rsidP="00B33C19">
      <w:pPr>
        <w:pStyle w:val="standard"/>
        <w:widowControl w:val="0"/>
        <w:autoSpaceDE w:val="0"/>
        <w:autoSpaceDN w:val="0"/>
        <w:adjustRightInd w:val="0"/>
        <w:spacing w:before="0" w:line="240" w:lineRule="auto"/>
        <w:jc w:val="center"/>
        <w:rPr>
          <w:rFonts w:ascii="Arial" w:hAnsi="Arial" w:cs="Arial"/>
          <w:b/>
          <w:bCs/>
          <w:color w:val="000000"/>
          <w:szCs w:val="24"/>
          <w:u w:val="single"/>
        </w:rPr>
      </w:pPr>
    </w:p>
    <w:p w14:paraId="677E720A" w14:textId="6E8B05D0" w:rsidR="00B33C19" w:rsidRPr="00164ADD" w:rsidRDefault="00B33C19" w:rsidP="00B33C19">
      <w:pPr>
        <w:pStyle w:val="standard"/>
        <w:spacing w:before="0" w:line="240" w:lineRule="auto"/>
        <w:rPr>
          <w:rFonts w:ascii="Arial" w:hAnsi="Arial" w:cs="Arial"/>
          <w:color w:val="000000"/>
          <w:szCs w:val="24"/>
        </w:rPr>
      </w:pPr>
      <w:r w:rsidRPr="00164ADD">
        <w:rPr>
          <w:rFonts w:ascii="Arial" w:hAnsi="Arial" w:cs="Arial"/>
          <w:color w:val="000000"/>
          <w:szCs w:val="24"/>
        </w:rPr>
        <w:t xml:space="preserve">Smluvní cena za dílo se mění. V návaznosti na dohodnuté vícepráce se navyšuje o </w:t>
      </w:r>
      <w:r w:rsidR="00F377BA">
        <w:rPr>
          <w:rFonts w:ascii="Arial" w:hAnsi="Arial" w:cs="Arial"/>
          <w:color w:val="000000"/>
          <w:szCs w:val="24"/>
        </w:rPr>
        <w:t>84</w:t>
      </w:r>
      <w:r w:rsidR="00497F6F">
        <w:rPr>
          <w:rFonts w:ascii="Arial" w:hAnsi="Arial" w:cs="Arial"/>
          <w:color w:val="000000"/>
          <w:szCs w:val="24"/>
        </w:rPr>
        <w:t>.</w:t>
      </w:r>
      <w:r w:rsidR="00F377BA">
        <w:rPr>
          <w:rFonts w:ascii="Arial" w:hAnsi="Arial" w:cs="Arial"/>
          <w:color w:val="000000"/>
          <w:szCs w:val="24"/>
        </w:rPr>
        <w:t>350</w:t>
      </w:r>
      <w:r w:rsidRPr="00164ADD">
        <w:rPr>
          <w:rFonts w:ascii="Arial" w:hAnsi="Arial" w:cs="Arial"/>
          <w:color w:val="000000"/>
          <w:szCs w:val="24"/>
        </w:rPr>
        <w:t>,00 Kč bez DPH (</w:t>
      </w:r>
      <w:r w:rsidR="00F377BA">
        <w:rPr>
          <w:rFonts w:ascii="Arial" w:hAnsi="Arial" w:cs="Arial"/>
          <w:color w:val="000000"/>
          <w:szCs w:val="24"/>
        </w:rPr>
        <w:t>102</w:t>
      </w:r>
      <w:r w:rsidR="00497F6F">
        <w:rPr>
          <w:rFonts w:ascii="Arial" w:hAnsi="Arial" w:cs="Arial"/>
          <w:color w:val="000000"/>
          <w:szCs w:val="24"/>
        </w:rPr>
        <w:t>.</w:t>
      </w:r>
      <w:r w:rsidR="00F377BA">
        <w:rPr>
          <w:rFonts w:ascii="Arial" w:hAnsi="Arial" w:cs="Arial"/>
          <w:color w:val="000000"/>
          <w:szCs w:val="24"/>
        </w:rPr>
        <w:t>063</w:t>
      </w:r>
      <w:r w:rsidRPr="00164ADD">
        <w:rPr>
          <w:rFonts w:ascii="Arial" w:hAnsi="Arial" w:cs="Arial"/>
          <w:color w:val="000000"/>
          <w:szCs w:val="24"/>
        </w:rPr>
        <w:t>,</w:t>
      </w:r>
      <w:r w:rsidR="00F377BA">
        <w:rPr>
          <w:rFonts w:ascii="Arial" w:hAnsi="Arial" w:cs="Arial"/>
          <w:color w:val="000000"/>
          <w:szCs w:val="24"/>
        </w:rPr>
        <w:t>5</w:t>
      </w:r>
      <w:r w:rsidRPr="00164ADD">
        <w:rPr>
          <w:rFonts w:ascii="Arial" w:hAnsi="Arial" w:cs="Arial"/>
          <w:color w:val="000000"/>
          <w:szCs w:val="24"/>
        </w:rPr>
        <w:t xml:space="preserve">0Kč vč. DPH). </w:t>
      </w:r>
    </w:p>
    <w:p w14:paraId="78E9DD3E" w14:textId="2572817D" w:rsidR="00B33C19" w:rsidRPr="00164ADD" w:rsidRDefault="00B33C19" w:rsidP="00B33C19">
      <w:pPr>
        <w:pStyle w:val="standard"/>
        <w:spacing w:before="0" w:line="240" w:lineRule="auto"/>
        <w:rPr>
          <w:rFonts w:ascii="Arial" w:hAnsi="Arial" w:cs="Arial"/>
          <w:color w:val="000000"/>
          <w:szCs w:val="24"/>
        </w:rPr>
      </w:pPr>
      <w:r w:rsidRPr="00164ADD">
        <w:rPr>
          <w:rFonts w:ascii="Arial" w:hAnsi="Arial" w:cs="Arial"/>
          <w:color w:val="000000"/>
          <w:szCs w:val="24"/>
        </w:rPr>
        <w:t xml:space="preserve">Celková cena za dílo po změně činí </w:t>
      </w:r>
      <w:r w:rsidR="00F377BA">
        <w:rPr>
          <w:rFonts w:ascii="Arial" w:hAnsi="Arial" w:cs="Arial"/>
          <w:color w:val="000000"/>
          <w:szCs w:val="24"/>
        </w:rPr>
        <w:t>584</w:t>
      </w:r>
      <w:r w:rsidR="00497F6F">
        <w:rPr>
          <w:rFonts w:ascii="Arial" w:hAnsi="Arial" w:cs="Arial"/>
          <w:color w:val="000000"/>
          <w:szCs w:val="24"/>
        </w:rPr>
        <w:t>.</w:t>
      </w:r>
      <w:r w:rsidR="00F377BA">
        <w:rPr>
          <w:rFonts w:ascii="Arial" w:hAnsi="Arial" w:cs="Arial"/>
          <w:color w:val="000000"/>
          <w:szCs w:val="24"/>
        </w:rPr>
        <w:t>281</w:t>
      </w:r>
      <w:r w:rsidRPr="00164ADD">
        <w:rPr>
          <w:rFonts w:ascii="Arial" w:hAnsi="Arial" w:cs="Arial"/>
          <w:color w:val="000000"/>
          <w:szCs w:val="24"/>
        </w:rPr>
        <w:t>,00 Kč bez DPH (</w:t>
      </w:r>
      <w:r w:rsidR="00F377BA">
        <w:rPr>
          <w:rFonts w:ascii="Arial" w:hAnsi="Arial" w:cs="Arial"/>
          <w:color w:val="000000"/>
          <w:szCs w:val="24"/>
        </w:rPr>
        <w:t>706</w:t>
      </w:r>
      <w:r w:rsidR="00497F6F">
        <w:rPr>
          <w:rFonts w:ascii="Arial" w:hAnsi="Arial" w:cs="Arial"/>
          <w:color w:val="000000"/>
          <w:szCs w:val="24"/>
        </w:rPr>
        <w:t>.</w:t>
      </w:r>
      <w:r w:rsidR="00F377BA">
        <w:rPr>
          <w:rFonts w:ascii="Arial" w:hAnsi="Arial" w:cs="Arial"/>
          <w:color w:val="000000"/>
          <w:szCs w:val="24"/>
        </w:rPr>
        <w:t>980,01</w:t>
      </w:r>
      <w:r w:rsidRPr="00164ADD">
        <w:rPr>
          <w:rFonts w:ascii="Arial" w:hAnsi="Arial" w:cs="Arial"/>
          <w:color w:val="000000"/>
          <w:szCs w:val="24"/>
        </w:rPr>
        <w:t xml:space="preserve"> Kč vč. DPH).</w:t>
      </w:r>
    </w:p>
    <w:p w14:paraId="3ED99E24" w14:textId="77777777" w:rsidR="00B33C19" w:rsidRPr="00164ADD" w:rsidRDefault="00B33C19" w:rsidP="00B33C19">
      <w:pPr>
        <w:pStyle w:val="standard"/>
        <w:suppressLineNumbers/>
        <w:spacing w:before="0"/>
        <w:rPr>
          <w:rFonts w:ascii="Arial" w:hAnsi="Arial" w:cs="Arial"/>
          <w:b/>
          <w:bCs/>
          <w:color w:val="000000"/>
          <w:szCs w:val="24"/>
        </w:rPr>
      </w:pPr>
    </w:p>
    <w:p w14:paraId="192A4583" w14:textId="18EFAFA3" w:rsidR="00F74A1E" w:rsidRPr="00164ADD" w:rsidRDefault="00F74A1E" w:rsidP="00164ADD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164ADD">
        <w:rPr>
          <w:rFonts w:ascii="Arial" w:hAnsi="Arial" w:cs="Arial"/>
          <w:b/>
          <w:bCs/>
          <w:sz w:val="24"/>
          <w:szCs w:val="24"/>
          <w:u w:val="single"/>
        </w:rPr>
        <w:t xml:space="preserve">III. </w:t>
      </w:r>
      <w:r w:rsidRPr="00164AD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Závěrečná us</w:t>
      </w:r>
      <w:r w:rsidR="005C0414" w:rsidRPr="00164AD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tanovení</w:t>
      </w:r>
    </w:p>
    <w:p w14:paraId="66A47A9B" w14:textId="77777777" w:rsidR="00164ADD" w:rsidRPr="00164ADD" w:rsidRDefault="00164ADD" w:rsidP="00164ADD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5B9779A" w14:textId="1A8F5E87" w:rsidR="00F74A1E" w:rsidRPr="00164ADD" w:rsidRDefault="00F74A1E" w:rsidP="00091390">
      <w:pPr>
        <w:pStyle w:val="Seznam"/>
        <w:numPr>
          <w:ilvl w:val="0"/>
          <w:numId w:val="13"/>
        </w:numPr>
        <w:jc w:val="both"/>
        <w:rPr>
          <w:rFonts w:ascii="Arial" w:hAnsi="Arial" w:cs="Arial"/>
          <w:szCs w:val="24"/>
        </w:rPr>
      </w:pPr>
      <w:r w:rsidRPr="00164ADD">
        <w:rPr>
          <w:rFonts w:ascii="Arial" w:hAnsi="Arial" w:cs="Arial"/>
          <w:szCs w:val="24"/>
        </w:rPr>
        <w:t>Ostatní ustanovení</w:t>
      </w:r>
      <w:r w:rsidR="00427B4C" w:rsidRPr="00164ADD">
        <w:rPr>
          <w:rFonts w:ascii="Arial" w:hAnsi="Arial" w:cs="Arial"/>
          <w:szCs w:val="24"/>
        </w:rPr>
        <w:t xml:space="preserve"> </w:t>
      </w:r>
      <w:r w:rsidRPr="00164ADD">
        <w:rPr>
          <w:rFonts w:ascii="Arial" w:hAnsi="Arial" w:cs="Arial"/>
          <w:szCs w:val="24"/>
        </w:rPr>
        <w:t>smlouvy</w:t>
      </w:r>
      <w:r w:rsidR="00427B4C" w:rsidRPr="00164ADD">
        <w:rPr>
          <w:rFonts w:ascii="Arial" w:hAnsi="Arial" w:cs="Arial"/>
          <w:szCs w:val="24"/>
        </w:rPr>
        <w:t xml:space="preserve"> o dílo </w:t>
      </w:r>
      <w:r w:rsidR="003F29B2" w:rsidRPr="00164ADD">
        <w:rPr>
          <w:rFonts w:ascii="Arial" w:hAnsi="Arial" w:cs="Arial"/>
          <w:szCs w:val="24"/>
        </w:rPr>
        <w:t>zůstávají beze změny.</w:t>
      </w:r>
    </w:p>
    <w:p w14:paraId="082EAF4E" w14:textId="33DE12C4" w:rsidR="00C87E0E" w:rsidRPr="00164ADD" w:rsidRDefault="0096698B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Cs w:val="24"/>
        </w:rPr>
      </w:pPr>
      <w:r w:rsidRPr="00164ADD">
        <w:rPr>
          <w:rFonts w:ascii="Arial" w:hAnsi="Arial" w:cs="Arial"/>
          <w:color w:val="000000"/>
          <w:szCs w:val="24"/>
        </w:rPr>
        <w:t xml:space="preserve">Tento </w:t>
      </w:r>
      <w:r w:rsidR="00F74A1E" w:rsidRPr="00164ADD">
        <w:rPr>
          <w:rFonts w:ascii="Arial" w:hAnsi="Arial" w:cs="Arial"/>
          <w:color w:val="000000"/>
          <w:szCs w:val="24"/>
        </w:rPr>
        <w:t xml:space="preserve">Dodatek č.1 </w:t>
      </w:r>
      <w:r w:rsidR="003F29B2" w:rsidRPr="00164ADD">
        <w:rPr>
          <w:rFonts w:ascii="Arial" w:hAnsi="Arial" w:cs="Arial"/>
          <w:color w:val="000000"/>
          <w:szCs w:val="24"/>
        </w:rPr>
        <w:t xml:space="preserve">může být </w:t>
      </w:r>
      <w:r w:rsidR="00C87E0E" w:rsidRPr="00164ADD">
        <w:rPr>
          <w:rFonts w:ascii="Arial" w:hAnsi="Arial" w:cs="Arial"/>
          <w:color w:val="000000"/>
          <w:szCs w:val="24"/>
        </w:rPr>
        <w:t>podepsán vlastnoručně nebo elektronicky.</w:t>
      </w:r>
      <w:r w:rsidR="00A8063C" w:rsidRPr="00164ADD">
        <w:rPr>
          <w:rFonts w:ascii="Arial" w:hAnsi="Arial" w:cs="Arial"/>
          <w:color w:val="000000"/>
          <w:szCs w:val="24"/>
        </w:rPr>
        <w:t xml:space="preserve"> V případě vlastnoručního podpisu </w:t>
      </w:r>
      <w:r w:rsidR="00C87E0E" w:rsidRPr="00164ADD">
        <w:rPr>
          <w:rFonts w:ascii="Arial" w:hAnsi="Arial" w:cs="Arial"/>
          <w:color w:val="000000"/>
          <w:szCs w:val="24"/>
        </w:rPr>
        <w:t>je vyhotoven v</w:t>
      </w:r>
      <w:r w:rsidR="00A8063C" w:rsidRPr="00164ADD">
        <w:rPr>
          <w:rFonts w:ascii="Arial" w:hAnsi="Arial" w:cs="Arial"/>
          <w:color w:val="000000"/>
          <w:szCs w:val="24"/>
        </w:rPr>
        <w:t xml:space="preserve">e dvou </w:t>
      </w:r>
      <w:r w:rsidR="00C87E0E" w:rsidRPr="00164ADD">
        <w:rPr>
          <w:rFonts w:ascii="Arial" w:hAnsi="Arial" w:cs="Arial"/>
          <w:color w:val="000000"/>
          <w:szCs w:val="24"/>
        </w:rPr>
        <w:t>stejnopis</w:t>
      </w:r>
      <w:r w:rsidR="00A8063C" w:rsidRPr="00164ADD">
        <w:rPr>
          <w:rFonts w:ascii="Arial" w:hAnsi="Arial" w:cs="Arial"/>
          <w:color w:val="000000"/>
          <w:szCs w:val="24"/>
        </w:rPr>
        <w:t>ech</w:t>
      </w:r>
      <w:r w:rsidR="00C87E0E" w:rsidRPr="00164ADD">
        <w:rPr>
          <w:rFonts w:ascii="Arial" w:hAnsi="Arial" w:cs="Arial"/>
          <w:color w:val="000000"/>
          <w:szCs w:val="24"/>
        </w:rPr>
        <w:t>,</w:t>
      </w:r>
      <w:r w:rsidR="00A8063C" w:rsidRPr="00164ADD">
        <w:rPr>
          <w:rFonts w:ascii="Arial" w:hAnsi="Arial" w:cs="Arial"/>
          <w:color w:val="000000"/>
          <w:szCs w:val="24"/>
        </w:rPr>
        <w:t xml:space="preserve"> z nichž každá strana obdrží jeden. V případě </w:t>
      </w:r>
      <w:r w:rsidR="00C87E0E" w:rsidRPr="00164ADD">
        <w:rPr>
          <w:rFonts w:ascii="Arial" w:hAnsi="Arial" w:cs="Arial"/>
          <w:color w:val="000000"/>
          <w:szCs w:val="24"/>
        </w:rPr>
        <w:t>elektronick</w:t>
      </w:r>
      <w:r w:rsidR="00A8063C" w:rsidRPr="00164ADD">
        <w:rPr>
          <w:rFonts w:ascii="Arial" w:hAnsi="Arial" w:cs="Arial"/>
          <w:color w:val="000000"/>
          <w:szCs w:val="24"/>
        </w:rPr>
        <w:t xml:space="preserve">ého podpisu je použit kvalifikovaný certifikát vydaný </w:t>
      </w:r>
      <w:r w:rsidR="00C87E0E" w:rsidRPr="00164ADD">
        <w:rPr>
          <w:rFonts w:ascii="Arial" w:hAnsi="Arial" w:cs="Arial"/>
          <w:color w:val="000000"/>
          <w:szCs w:val="24"/>
        </w:rPr>
        <w:t>akreditovaným poskytovatelem</w:t>
      </w:r>
      <w:r w:rsidR="00A8063C" w:rsidRPr="00164ADD">
        <w:rPr>
          <w:rFonts w:ascii="Arial" w:hAnsi="Arial" w:cs="Arial"/>
          <w:color w:val="000000"/>
          <w:szCs w:val="24"/>
        </w:rPr>
        <w:t>.</w:t>
      </w:r>
    </w:p>
    <w:p w14:paraId="7CCC07A2" w14:textId="1CE51EAB" w:rsidR="00F74A1E" w:rsidRPr="00164ADD" w:rsidRDefault="00F74A1E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Cs w:val="24"/>
        </w:rPr>
      </w:pPr>
      <w:r w:rsidRPr="00164ADD">
        <w:rPr>
          <w:rFonts w:ascii="Arial" w:hAnsi="Arial" w:cs="Arial"/>
          <w:color w:val="000000"/>
          <w:szCs w:val="24"/>
        </w:rPr>
        <w:t xml:space="preserve">Dodatek č.1 </w:t>
      </w:r>
      <w:r w:rsidR="00A8063C" w:rsidRPr="00164ADD">
        <w:rPr>
          <w:rFonts w:ascii="Arial" w:hAnsi="Arial" w:cs="Arial"/>
          <w:color w:val="000000"/>
          <w:szCs w:val="24"/>
        </w:rPr>
        <w:t>nabývá platnosti dnem podpisu oběma smluvními stranami, případně pozdějším datem podpisu jedné ze stran, a účinnosti dnem zveřejnění v registru smluv.</w:t>
      </w:r>
    </w:p>
    <w:p w14:paraId="3A4DD161" w14:textId="30750BF9" w:rsidR="00F74A1E" w:rsidRPr="00164ADD" w:rsidRDefault="00A8063C" w:rsidP="00F74A1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4ADD">
        <w:rPr>
          <w:rFonts w:ascii="Arial" w:hAnsi="Arial" w:cs="Arial"/>
          <w:sz w:val="24"/>
          <w:szCs w:val="24"/>
        </w:rPr>
        <w:lastRenderedPageBreak/>
        <w:t>Dodatek bude zveřejněn dle zákona č. 34</w:t>
      </w:r>
      <w:r w:rsidR="00F74A1E" w:rsidRPr="00164ADD">
        <w:rPr>
          <w:rFonts w:ascii="Arial" w:hAnsi="Arial" w:cs="Arial"/>
          <w:sz w:val="24"/>
          <w:szCs w:val="24"/>
        </w:rPr>
        <w:t xml:space="preserve">0/2015 Sb., o registru smluv. Obě smluvní strany prohlašují, že </w:t>
      </w:r>
      <w:r w:rsidRPr="00164ADD">
        <w:rPr>
          <w:rFonts w:ascii="Arial" w:hAnsi="Arial" w:cs="Arial"/>
          <w:sz w:val="24"/>
          <w:szCs w:val="24"/>
        </w:rPr>
        <w:t xml:space="preserve">jeho obsah není obchodním </w:t>
      </w:r>
      <w:r w:rsidR="00F74A1E" w:rsidRPr="00164ADD">
        <w:rPr>
          <w:rFonts w:ascii="Arial" w:hAnsi="Arial" w:cs="Arial"/>
          <w:sz w:val="24"/>
          <w:szCs w:val="24"/>
        </w:rPr>
        <w:t xml:space="preserve">tajemstvím a </w:t>
      </w:r>
      <w:r w:rsidRPr="00164ADD">
        <w:rPr>
          <w:rFonts w:ascii="Arial" w:hAnsi="Arial" w:cs="Arial"/>
          <w:sz w:val="24"/>
          <w:szCs w:val="24"/>
        </w:rPr>
        <w:t xml:space="preserve">může být </w:t>
      </w:r>
      <w:r w:rsidR="00F74A1E" w:rsidRPr="00164ADD">
        <w:rPr>
          <w:rFonts w:ascii="Arial" w:hAnsi="Arial" w:cs="Arial"/>
          <w:sz w:val="24"/>
          <w:szCs w:val="24"/>
        </w:rPr>
        <w:t>zveřejn</w:t>
      </w:r>
      <w:r w:rsidRPr="00164ADD">
        <w:rPr>
          <w:rFonts w:ascii="Arial" w:hAnsi="Arial" w:cs="Arial"/>
          <w:sz w:val="24"/>
          <w:szCs w:val="24"/>
        </w:rPr>
        <w:t xml:space="preserve">ěn bez omezení. </w:t>
      </w:r>
      <w:r w:rsidR="00F74A1E" w:rsidRPr="00164ADD">
        <w:rPr>
          <w:rFonts w:ascii="Arial" w:hAnsi="Arial" w:cs="Arial"/>
          <w:sz w:val="24"/>
          <w:szCs w:val="24"/>
        </w:rPr>
        <w:t xml:space="preserve"> stanoveným způsobem bez omezení či zvláštních podmínek. </w:t>
      </w:r>
      <w:r w:rsidR="005C0414" w:rsidRPr="00164ADD">
        <w:rPr>
          <w:rFonts w:ascii="Arial" w:hAnsi="Arial" w:cs="Arial"/>
          <w:sz w:val="24"/>
          <w:szCs w:val="24"/>
        </w:rPr>
        <w:t>Zveřejnění tohoto dodatku zajistí objednatel v souladu se zákonem.</w:t>
      </w:r>
    </w:p>
    <w:p w14:paraId="56665612" w14:textId="69CC3C99" w:rsidR="00F74A1E" w:rsidRPr="00164ADD" w:rsidRDefault="00F74A1E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Cs w:val="24"/>
        </w:rPr>
      </w:pPr>
      <w:r w:rsidRPr="00164ADD">
        <w:rPr>
          <w:rFonts w:ascii="Arial" w:hAnsi="Arial" w:cs="Arial"/>
          <w:color w:val="000000"/>
          <w:szCs w:val="24"/>
        </w:rPr>
        <w:t>Smluvní strany si řádně přečetly</w:t>
      </w:r>
      <w:r w:rsidR="00A8063C" w:rsidRPr="00164ADD">
        <w:rPr>
          <w:rFonts w:ascii="Arial" w:hAnsi="Arial" w:cs="Arial"/>
          <w:color w:val="000000"/>
          <w:szCs w:val="24"/>
        </w:rPr>
        <w:t xml:space="preserve">, souhlasí s jeho obsahem a potvrzují to </w:t>
      </w:r>
      <w:r w:rsidRPr="00164ADD">
        <w:rPr>
          <w:rFonts w:ascii="Arial" w:hAnsi="Arial" w:cs="Arial"/>
          <w:color w:val="000000"/>
          <w:szCs w:val="24"/>
        </w:rPr>
        <w:t>svými podpisy.</w:t>
      </w:r>
    </w:p>
    <w:p w14:paraId="50F44C97" w14:textId="77777777" w:rsidR="00602BAB" w:rsidRDefault="00602BAB" w:rsidP="00D13AA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Cs w:val="24"/>
        </w:rPr>
      </w:pPr>
    </w:p>
    <w:p w14:paraId="6927473E" w14:textId="77777777" w:rsidR="006F3361" w:rsidRPr="00B9601F" w:rsidRDefault="006F3361" w:rsidP="006F3361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--------------------------------------------------------------------------------------------------------------------</w:t>
      </w:r>
    </w:p>
    <w:p w14:paraId="22E50A1D" w14:textId="77777777" w:rsidR="006F3361" w:rsidRPr="006F3361" w:rsidRDefault="006F3361" w:rsidP="006F3361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F3361">
        <w:rPr>
          <w:rFonts w:ascii="Arial" w:eastAsia="Times New Roman" w:hAnsi="Arial" w:cs="Arial"/>
          <w:bCs/>
          <w:sz w:val="24"/>
          <w:szCs w:val="24"/>
          <w:lang w:eastAsia="cs-CZ"/>
        </w:rPr>
        <w:t>Seznam příloh:</w:t>
      </w:r>
      <w:r w:rsidRPr="006F3361">
        <w:rPr>
          <w:rFonts w:ascii="Arial" w:eastAsia="Times New Roman" w:hAnsi="Arial" w:cs="Arial"/>
          <w:bCs/>
          <w:sz w:val="24"/>
          <w:szCs w:val="24"/>
          <w:lang w:eastAsia="cs-CZ"/>
        </w:rPr>
        <w:tab/>
        <w:t xml:space="preserve">      </w:t>
      </w:r>
      <w:r w:rsidRPr="006F3361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</w:p>
    <w:p w14:paraId="47C1C64A" w14:textId="77777777" w:rsidR="006F3361" w:rsidRPr="006F3361" w:rsidRDefault="006F3361" w:rsidP="006F3361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F3361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Příloha č. 1 Cenová nabídka </w:t>
      </w:r>
    </w:p>
    <w:p w14:paraId="1E9C3198" w14:textId="77777777" w:rsidR="006F3361" w:rsidRDefault="006F3361" w:rsidP="00D13AA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Cs w:val="24"/>
        </w:rPr>
      </w:pPr>
    </w:p>
    <w:p w14:paraId="0D319693" w14:textId="77777777" w:rsidR="00F377BA" w:rsidRPr="00164ADD" w:rsidRDefault="00F377BA" w:rsidP="00D13AA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Cs w:val="24"/>
        </w:rPr>
      </w:pPr>
    </w:p>
    <w:p w14:paraId="3DC4066D" w14:textId="7829B203" w:rsidR="00F74A1E" w:rsidRPr="00164ADD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bookmarkStart w:id="1" w:name="_Hlk145421735"/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V Jablonci nad Nisou dne: </w:t>
      </w:r>
      <w:bookmarkEnd w:id="1"/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  <w:t>V Jablonci nad Nisou dne:</w:t>
      </w:r>
    </w:p>
    <w:p w14:paraId="24375ECA" w14:textId="62B2BE6E" w:rsidR="00F74A1E" w:rsidRPr="00164ADD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3BA7286D" w14:textId="77777777" w:rsidR="00D96C7B" w:rsidRPr="00164ADD" w:rsidRDefault="00D96C7B" w:rsidP="001721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1E6DB9A7" w14:textId="77777777" w:rsidR="00890CE3" w:rsidRPr="00164ADD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7DBF5461" w14:textId="77777777" w:rsidR="00890CE3" w:rsidRPr="00164ADD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2B5EF6EA" w14:textId="77777777" w:rsidR="00890CE3" w:rsidRPr="00164ADD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6756F56A" w14:textId="77777777" w:rsidR="00890CE3" w:rsidRPr="00164ADD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624484C8" w14:textId="2E95B4A4" w:rsidR="00890CE3" w:rsidRPr="00164ADD" w:rsidRDefault="00890CE3" w:rsidP="00164ADD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bookmarkStart w:id="2" w:name="_Hlk195108456"/>
      <w:bookmarkStart w:id="3" w:name="_Hlk195108374"/>
      <w:r w:rsidRPr="00164ADD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……………………………………………</w:t>
      </w:r>
      <w:bookmarkEnd w:id="2"/>
      <w:r w:rsidRPr="00164ADD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 </w:t>
      </w:r>
      <w:bookmarkEnd w:id="3"/>
      <w:r w:rsidRPr="00164ADD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      </w:t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        </w:t>
      </w:r>
      <w:bookmarkStart w:id="4" w:name="_Hlk98158382"/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>……………………………………………</w:t>
      </w:r>
    </w:p>
    <w:p w14:paraId="79A6D82D" w14:textId="1B3A1BEF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     Ing. Štěpánka Gaislerová</w:t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  <w:t xml:space="preserve">za dodavatele </w:t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bookmarkStart w:id="5" w:name="_Hlk136864468"/>
    </w:p>
    <w:p w14:paraId="10C0294A" w14:textId="77777777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vedoucí </w:t>
      </w:r>
      <w:bookmarkEnd w:id="5"/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odboru městské ekologie </w:t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</w:p>
    <w:p w14:paraId="36FCC7F0" w14:textId="77777777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1A8F03AD" w14:textId="77777777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64B74AE7" w14:textId="77777777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5F1F24E0" w14:textId="77777777" w:rsidR="00D96C7B" w:rsidRPr="00164ADD" w:rsidRDefault="00D96C7B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bookmarkEnd w:id="4"/>
    <w:p w14:paraId="66C16DD6" w14:textId="77777777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259F967E" w14:textId="77777777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765D1AE4" w14:textId="77777777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……………………………………………</w:t>
      </w:r>
    </w:p>
    <w:p w14:paraId="6CDD82BA" w14:textId="77777777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        Mgr. Barbora Šnytrová</w:t>
      </w:r>
    </w:p>
    <w:p w14:paraId="08ED1AFA" w14:textId="77777777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vedoucí oddělení cirkulární ekonomiky</w:t>
      </w:r>
    </w:p>
    <w:p w14:paraId="4CCC0BD8" w14:textId="77777777" w:rsidR="00F74A1E" w:rsidRPr="00164ADD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7909E162" w14:textId="77777777" w:rsidR="0017211E" w:rsidRPr="00164ADD" w:rsidRDefault="0017211E" w:rsidP="001721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51A5EAE5" w14:textId="77777777" w:rsidR="0017211E" w:rsidRPr="00164ADD" w:rsidRDefault="0017211E" w:rsidP="001721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39746413" w14:textId="77777777" w:rsidR="00015BB2" w:rsidRPr="00164ADD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2895701" w14:textId="66B42A98" w:rsidR="00E72231" w:rsidRDefault="00E72231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35878AF" w14:textId="77777777" w:rsidR="00EF4994" w:rsidRDefault="00EF4994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CD022F4" w14:textId="77777777" w:rsidR="00EF4994" w:rsidRDefault="00EF4994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E9D2C02" w14:textId="77777777" w:rsidR="00EF4994" w:rsidRDefault="00EF4994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9850572" w14:textId="77777777" w:rsidR="00EF4994" w:rsidRDefault="00EF4994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B2E61DA" w14:textId="77777777" w:rsidR="00EF4994" w:rsidRDefault="00EF4994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04E4596" w14:textId="77777777" w:rsidR="00EF4994" w:rsidRDefault="00EF4994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AA8E4CE" w14:textId="77777777" w:rsidR="00EF4994" w:rsidRDefault="00EF4994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AF1CB29" w14:textId="77777777" w:rsidR="00EF4994" w:rsidRDefault="00EF4994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1EE7E87" w14:textId="77777777" w:rsidR="00EF4994" w:rsidRDefault="00EF4994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A466CB2" w14:textId="77777777" w:rsidR="00EF4994" w:rsidRDefault="00EF4994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66A02F0" w14:textId="77777777" w:rsidR="00EF4994" w:rsidRDefault="00EF4994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B51B9CF" w14:textId="77777777" w:rsidR="00EF4994" w:rsidRDefault="00EF4994" w:rsidP="00EF4994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F3361"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 xml:space="preserve">Příloha č. 1 Cenová nabídka </w:t>
      </w:r>
    </w:p>
    <w:p w14:paraId="134C7D88" w14:textId="37466748" w:rsidR="00EF4994" w:rsidRDefault="00EF4994" w:rsidP="00EF4994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17777BA4" w14:textId="77777777" w:rsidR="00EF4994" w:rsidRPr="006F3361" w:rsidRDefault="00EF4994" w:rsidP="00EF4994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23017A30" w14:textId="6E4B95EF" w:rsidR="00EF4994" w:rsidRPr="00164ADD" w:rsidRDefault="00EF4994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EF4994" w:rsidRPr="00164ADD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905F" w14:textId="77777777" w:rsidR="003B7C4B" w:rsidRDefault="003B7C4B" w:rsidP="004E1371">
      <w:pPr>
        <w:spacing w:after="0" w:line="240" w:lineRule="auto"/>
      </w:pPr>
      <w:r>
        <w:separator/>
      </w:r>
    </w:p>
  </w:endnote>
  <w:endnote w:type="continuationSeparator" w:id="0">
    <w:p w14:paraId="675D8CFE" w14:textId="77777777" w:rsidR="003B7C4B" w:rsidRDefault="003B7C4B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1F2F6A29" w14:textId="77777777" w:rsidR="00E72231" w:rsidRDefault="00E7223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4123" w14:textId="77777777" w:rsidR="003B7C4B" w:rsidRDefault="003B7C4B" w:rsidP="004E1371">
      <w:pPr>
        <w:spacing w:after="0" w:line="240" w:lineRule="auto"/>
      </w:pPr>
      <w:r>
        <w:separator/>
      </w:r>
    </w:p>
  </w:footnote>
  <w:footnote w:type="continuationSeparator" w:id="0">
    <w:p w14:paraId="2D9B9BF5" w14:textId="77777777" w:rsidR="003B7C4B" w:rsidRDefault="003B7C4B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D3A"/>
    <w:multiLevelType w:val="hybridMultilevel"/>
    <w:tmpl w:val="33103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E41"/>
    <w:multiLevelType w:val="hybridMultilevel"/>
    <w:tmpl w:val="858CC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0626"/>
    <w:multiLevelType w:val="hybridMultilevel"/>
    <w:tmpl w:val="0F7C481E"/>
    <w:lvl w:ilvl="0" w:tplc="50E26380">
      <w:start w:val="1"/>
      <w:numFmt w:val="decimal"/>
      <w:lvlText w:val="%1."/>
      <w:lvlJc w:val="left"/>
      <w:pPr>
        <w:ind w:left="78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4A72B89"/>
    <w:multiLevelType w:val="hybridMultilevel"/>
    <w:tmpl w:val="D0D06862"/>
    <w:lvl w:ilvl="0" w:tplc="6CD45B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500415C"/>
    <w:multiLevelType w:val="hybridMultilevel"/>
    <w:tmpl w:val="67E66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70380"/>
    <w:multiLevelType w:val="hybridMultilevel"/>
    <w:tmpl w:val="CD7EE6C8"/>
    <w:lvl w:ilvl="0" w:tplc="E910B4C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1943A6"/>
    <w:multiLevelType w:val="hybridMultilevel"/>
    <w:tmpl w:val="03C4B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9B6123D"/>
    <w:multiLevelType w:val="hybridMultilevel"/>
    <w:tmpl w:val="1B5AAC28"/>
    <w:lvl w:ilvl="0" w:tplc="526C616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512D7"/>
    <w:multiLevelType w:val="hybridMultilevel"/>
    <w:tmpl w:val="E97C02D4"/>
    <w:lvl w:ilvl="0" w:tplc="50E26380">
      <w:start w:val="1"/>
      <w:numFmt w:val="decimal"/>
      <w:lvlText w:val="%1."/>
      <w:lvlJc w:val="left"/>
      <w:pPr>
        <w:ind w:left="72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2226">
    <w:abstractNumId w:val="6"/>
  </w:num>
  <w:num w:numId="2" w16cid:durableId="1425880063">
    <w:abstractNumId w:val="2"/>
  </w:num>
  <w:num w:numId="3" w16cid:durableId="1776367615">
    <w:abstractNumId w:val="12"/>
  </w:num>
  <w:num w:numId="4" w16cid:durableId="1810438816">
    <w:abstractNumId w:val="1"/>
  </w:num>
  <w:num w:numId="5" w16cid:durableId="1525902211">
    <w:abstractNumId w:val="5"/>
  </w:num>
  <w:num w:numId="6" w16cid:durableId="2090273842">
    <w:abstractNumId w:val="0"/>
  </w:num>
  <w:num w:numId="7" w16cid:durableId="1957252759">
    <w:abstractNumId w:val="3"/>
  </w:num>
  <w:num w:numId="8" w16cid:durableId="155338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7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193171">
    <w:abstractNumId w:val="6"/>
  </w:num>
  <w:num w:numId="11" w16cid:durableId="989020067">
    <w:abstractNumId w:val="4"/>
  </w:num>
  <w:num w:numId="12" w16cid:durableId="406342729">
    <w:abstractNumId w:val="13"/>
  </w:num>
  <w:num w:numId="13" w16cid:durableId="1853642086">
    <w:abstractNumId w:val="7"/>
  </w:num>
  <w:num w:numId="14" w16cid:durableId="341132533">
    <w:abstractNumId w:val="10"/>
  </w:num>
  <w:num w:numId="15" w16cid:durableId="1311639698">
    <w:abstractNumId w:val="9"/>
  </w:num>
  <w:num w:numId="16" w16cid:durableId="2001303620">
    <w:abstractNumId w:val="11"/>
  </w:num>
  <w:num w:numId="17" w16cid:durableId="232930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5BB2"/>
    <w:rsid w:val="00021557"/>
    <w:rsid w:val="00035641"/>
    <w:rsid w:val="00057D10"/>
    <w:rsid w:val="000747DD"/>
    <w:rsid w:val="00091390"/>
    <w:rsid w:val="000E02D8"/>
    <w:rsid w:val="000F1AC5"/>
    <w:rsid w:val="000F5B29"/>
    <w:rsid w:val="0013109A"/>
    <w:rsid w:val="00152863"/>
    <w:rsid w:val="001547FB"/>
    <w:rsid w:val="00155007"/>
    <w:rsid w:val="00156A76"/>
    <w:rsid w:val="00164ADD"/>
    <w:rsid w:val="0017211E"/>
    <w:rsid w:val="001B2136"/>
    <w:rsid w:val="001C3461"/>
    <w:rsid w:val="001C39BB"/>
    <w:rsid w:val="001E0B71"/>
    <w:rsid w:val="00231185"/>
    <w:rsid w:val="00231B2A"/>
    <w:rsid w:val="00264400"/>
    <w:rsid w:val="00276571"/>
    <w:rsid w:val="0028390C"/>
    <w:rsid w:val="002920A0"/>
    <w:rsid w:val="002B3677"/>
    <w:rsid w:val="002C04AE"/>
    <w:rsid w:val="002E4FD7"/>
    <w:rsid w:val="00325DAF"/>
    <w:rsid w:val="00373BA7"/>
    <w:rsid w:val="00375D88"/>
    <w:rsid w:val="003A0AF3"/>
    <w:rsid w:val="003A411A"/>
    <w:rsid w:val="003B7C4B"/>
    <w:rsid w:val="003C4B71"/>
    <w:rsid w:val="003D4EB4"/>
    <w:rsid w:val="003E59C7"/>
    <w:rsid w:val="003F29B2"/>
    <w:rsid w:val="003F6431"/>
    <w:rsid w:val="00400D6C"/>
    <w:rsid w:val="00411DCD"/>
    <w:rsid w:val="00427B4C"/>
    <w:rsid w:val="00444547"/>
    <w:rsid w:val="00445BE2"/>
    <w:rsid w:val="0047150E"/>
    <w:rsid w:val="00484E5C"/>
    <w:rsid w:val="00497F6F"/>
    <w:rsid w:val="004A05D1"/>
    <w:rsid w:val="004A10A6"/>
    <w:rsid w:val="004C2764"/>
    <w:rsid w:val="004E1371"/>
    <w:rsid w:val="004F1748"/>
    <w:rsid w:val="005030BB"/>
    <w:rsid w:val="005248AE"/>
    <w:rsid w:val="00541A97"/>
    <w:rsid w:val="00564463"/>
    <w:rsid w:val="00592A52"/>
    <w:rsid w:val="005A10D8"/>
    <w:rsid w:val="005B1A64"/>
    <w:rsid w:val="005C0414"/>
    <w:rsid w:val="005D5CA4"/>
    <w:rsid w:val="005D6E94"/>
    <w:rsid w:val="00602BAB"/>
    <w:rsid w:val="0062571E"/>
    <w:rsid w:val="00653B58"/>
    <w:rsid w:val="00674B83"/>
    <w:rsid w:val="00676300"/>
    <w:rsid w:val="00690B6C"/>
    <w:rsid w:val="006C22B9"/>
    <w:rsid w:val="006F3361"/>
    <w:rsid w:val="00710CE0"/>
    <w:rsid w:val="007375CF"/>
    <w:rsid w:val="00760634"/>
    <w:rsid w:val="00774039"/>
    <w:rsid w:val="007A0872"/>
    <w:rsid w:val="007D785F"/>
    <w:rsid w:val="00812E5E"/>
    <w:rsid w:val="00813670"/>
    <w:rsid w:val="00817436"/>
    <w:rsid w:val="00855CD0"/>
    <w:rsid w:val="0087080E"/>
    <w:rsid w:val="00890CE3"/>
    <w:rsid w:val="00891F44"/>
    <w:rsid w:val="00894E5A"/>
    <w:rsid w:val="008B5800"/>
    <w:rsid w:val="00921DE6"/>
    <w:rsid w:val="00924965"/>
    <w:rsid w:val="00924F2C"/>
    <w:rsid w:val="00947E74"/>
    <w:rsid w:val="0096698B"/>
    <w:rsid w:val="00975062"/>
    <w:rsid w:val="00984A78"/>
    <w:rsid w:val="00A41287"/>
    <w:rsid w:val="00A71025"/>
    <w:rsid w:val="00A8063C"/>
    <w:rsid w:val="00A82684"/>
    <w:rsid w:val="00A83EDD"/>
    <w:rsid w:val="00A85486"/>
    <w:rsid w:val="00AA3A9E"/>
    <w:rsid w:val="00B33C19"/>
    <w:rsid w:val="00B35BB3"/>
    <w:rsid w:val="00B5555E"/>
    <w:rsid w:val="00B574D2"/>
    <w:rsid w:val="00B86995"/>
    <w:rsid w:val="00BA27C9"/>
    <w:rsid w:val="00BB4B7F"/>
    <w:rsid w:val="00BD1B04"/>
    <w:rsid w:val="00BD3DC7"/>
    <w:rsid w:val="00BF6AAD"/>
    <w:rsid w:val="00C23103"/>
    <w:rsid w:val="00C87E0E"/>
    <w:rsid w:val="00C95D36"/>
    <w:rsid w:val="00C96CB3"/>
    <w:rsid w:val="00CB2507"/>
    <w:rsid w:val="00CB77F6"/>
    <w:rsid w:val="00CE1D0C"/>
    <w:rsid w:val="00CF16DE"/>
    <w:rsid w:val="00CF2B23"/>
    <w:rsid w:val="00D13AA3"/>
    <w:rsid w:val="00D2040B"/>
    <w:rsid w:val="00D25198"/>
    <w:rsid w:val="00D819D4"/>
    <w:rsid w:val="00D84614"/>
    <w:rsid w:val="00D87FC4"/>
    <w:rsid w:val="00D92B87"/>
    <w:rsid w:val="00D96C7B"/>
    <w:rsid w:val="00DA2C2F"/>
    <w:rsid w:val="00DE7FE5"/>
    <w:rsid w:val="00E017CC"/>
    <w:rsid w:val="00E52BDF"/>
    <w:rsid w:val="00E72231"/>
    <w:rsid w:val="00E76FBB"/>
    <w:rsid w:val="00E838E5"/>
    <w:rsid w:val="00EC0DA2"/>
    <w:rsid w:val="00EF4994"/>
    <w:rsid w:val="00F125E6"/>
    <w:rsid w:val="00F377BA"/>
    <w:rsid w:val="00F41F43"/>
    <w:rsid w:val="00F70AF8"/>
    <w:rsid w:val="00F74A1E"/>
    <w:rsid w:val="00F842E2"/>
    <w:rsid w:val="00FD765E"/>
    <w:rsid w:val="00F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A826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7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4D2"/>
    <w:rPr>
      <w:color w:val="605E5C"/>
      <w:shd w:val="clear" w:color="auto" w:fill="E1DFDD"/>
    </w:rPr>
  </w:style>
  <w:style w:type="paragraph" w:customStyle="1" w:styleId="standard">
    <w:name w:val="standard"/>
    <w:basedOn w:val="Normln"/>
    <w:uiPriority w:val="99"/>
    <w:rsid w:val="004A10A6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eznam">
    <w:name w:val="List"/>
    <w:basedOn w:val="Normln"/>
    <w:rsid w:val="00F74A1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obert@studio21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6</cp:revision>
  <cp:lastPrinted>2025-07-11T07:52:00Z</cp:lastPrinted>
  <dcterms:created xsi:type="dcterms:W3CDTF">2026-03-23T08:50:00Z</dcterms:created>
  <dcterms:modified xsi:type="dcterms:W3CDTF">2026-04-02T08:20:00Z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