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1223" w14:textId="77777777" w:rsidR="00C5145A" w:rsidRDefault="00C5145A" w:rsidP="00DA771F">
      <w:pPr>
        <w:jc w:val="center"/>
        <w:rPr>
          <w:b/>
          <w:bCs/>
          <w:sz w:val="32"/>
          <w:szCs w:val="32"/>
        </w:rPr>
      </w:pPr>
    </w:p>
    <w:p w14:paraId="1E23C40A" w14:textId="676E5119" w:rsidR="000E6D43" w:rsidRPr="00C5145A" w:rsidRDefault="00DA771F" w:rsidP="00DA771F">
      <w:pPr>
        <w:jc w:val="center"/>
        <w:rPr>
          <w:b/>
          <w:bCs/>
          <w:sz w:val="32"/>
          <w:szCs w:val="32"/>
        </w:rPr>
      </w:pPr>
      <w:r w:rsidRPr="00C5145A">
        <w:rPr>
          <w:b/>
          <w:bCs/>
          <w:sz w:val="32"/>
          <w:szCs w:val="32"/>
        </w:rPr>
        <w:t xml:space="preserve">Smlouva o </w:t>
      </w:r>
      <w:proofErr w:type="spellStart"/>
      <w:r w:rsidR="005F323C" w:rsidRPr="00C5145A">
        <w:rPr>
          <w:b/>
          <w:bCs/>
          <w:sz w:val="32"/>
          <w:szCs w:val="32"/>
        </w:rPr>
        <w:t>pod</w:t>
      </w:r>
      <w:r w:rsidRPr="00C5145A">
        <w:rPr>
          <w:b/>
          <w:bCs/>
          <w:sz w:val="32"/>
          <w:szCs w:val="32"/>
        </w:rPr>
        <w:t>výpůjčce</w:t>
      </w:r>
      <w:proofErr w:type="spellEnd"/>
      <w:r w:rsidRPr="00C5145A">
        <w:rPr>
          <w:b/>
          <w:bCs/>
          <w:sz w:val="32"/>
          <w:szCs w:val="32"/>
        </w:rPr>
        <w:t xml:space="preserve"> movitých věcí a o poskytnutí podlicence</w:t>
      </w:r>
    </w:p>
    <w:p w14:paraId="2206CEBF" w14:textId="77777777" w:rsidR="003C498E" w:rsidRDefault="003C498E" w:rsidP="00DA771F">
      <w:pPr>
        <w:jc w:val="center"/>
        <w:rPr>
          <w:sz w:val="28"/>
          <w:szCs w:val="28"/>
        </w:rPr>
      </w:pPr>
    </w:p>
    <w:p w14:paraId="14D0D8FC" w14:textId="545BCA31" w:rsidR="00DA771F" w:rsidRPr="00C5145A" w:rsidRDefault="00DA771F" w:rsidP="00C5145A">
      <w:pPr>
        <w:spacing w:after="0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 xml:space="preserve">JIKORD s.r.o. </w:t>
      </w:r>
      <w:r w:rsidRPr="00C5145A">
        <w:rPr>
          <w:b/>
          <w:bCs/>
          <w:sz w:val="24"/>
          <w:szCs w:val="24"/>
        </w:rPr>
        <w:br/>
      </w:r>
      <w:r w:rsidRPr="00C5145A">
        <w:rPr>
          <w:sz w:val="24"/>
          <w:szCs w:val="24"/>
        </w:rPr>
        <w:t xml:space="preserve">společnost zapsaná v obchodním rejstříku vedeném Krajským soudem v Českých Budějovicích, oddíl C, vložka 18159 </w:t>
      </w:r>
    </w:p>
    <w:p w14:paraId="2B20F52B" w14:textId="21516C7D" w:rsidR="00DA771F" w:rsidRPr="00C5145A" w:rsidRDefault="00DA771F" w:rsidP="00C5145A">
      <w:pPr>
        <w:spacing w:after="0"/>
        <w:rPr>
          <w:sz w:val="24"/>
          <w:szCs w:val="24"/>
        </w:rPr>
      </w:pPr>
      <w:r w:rsidRPr="00C5145A">
        <w:rPr>
          <w:sz w:val="24"/>
          <w:szCs w:val="24"/>
        </w:rPr>
        <w:t>se sídlem</w:t>
      </w:r>
      <w:r w:rsidR="00E47074">
        <w:rPr>
          <w:sz w:val="24"/>
          <w:szCs w:val="24"/>
        </w:rPr>
        <w:t>:</w:t>
      </w:r>
      <w:r w:rsidRPr="00C5145A">
        <w:rPr>
          <w:sz w:val="24"/>
          <w:szCs w:val="24"/>
        </w:rPr>
        <w:t xml:space="preserve"> Pekárenská 761/77c, České Budějovice 4, 370 04 České Budějovice </w:t>
      </w:r>
    </w:p>
    <w:p w14:paraId="2A6A4040" w14:textId="7DB0C034" w:rsidR="00DA771F" w:rsidRPr="00C5145A" w:rsidRDefault="00DA771F" w:rsidP="00C5145A">
      <w:pPr>
        <w:spacing w:after="0"/>
        <w:rPr>
          <w:sz w:val="24"/>
          <w:szCs w:val="24"/>
        </w:rPr>
      </w:pPr>
      <w:r w:rsidRPr="00C5145A">
        <w:rPr>
          <w:sz w:val="24"/>
          <w:szCs w:val="24"/>
        </w:rPr>
        <w:t>zastoupená</w:t>
      </w:r>
      <w:r w:rsidR="0022599F">
        <w:rPr>
          <w:sz w:val="24"/>
          <w:szCs w:val="24"/>
        </w:rPr>
        <w:t>:</w:t>
      </w:r>
      <w:r w:rsidRPr="00C5145A">
        <w:rPr>
          <w:sz w:val="24"/>
          <w:szCs w:val="24"/>
        </w:rPr>
        <w:t xml:space="preserve"> Ing. Jiřím Kafkou, jednatelem </w:t>
      </w:r>
    </w:p>
    <w:p w14:paraId="492F919E" w14:textId="00CA7D9C" w:rsidR="00DA771F" w:rsidRPr="00C5145A" w:rsidRDefault="00DA771F" w:rsidP="00C5145A">
      <w:pPr>
        <w:spacing w:after="0"/>
        <w:rPr>
          <w:sz w:val="24"/>
          <w:szCs w:val="24"/>
        </w:rPr>
      </w:pPr>
      <w:r w:rsidRPr="00C5145A">
        <w:rPr>
          <w:sz w:val="24"/>
          <w:szCs w:val="24"/>
        </w:rPr>
        <w:t>IČO</w:t>
      </w:r>
      <w:r w:rsidR="0022599F">
        <w:rPr>
          <w:sz w:val="24"/>
          <w:szCs w:val="24"/>
        </w:rPr>
        <w:t>:</w:t>
      </w:r>
      <w:r w:rsidRPr="00C5145A">
        <w:rPr>
          <w:sz w:val="24"/>
          <w:szCs w:val="24"/>
        </w:rPr>
        <w:t xml:space="preserve"> 28117018 </w:t>
      </w:r>
    </w:p>
    <w:p w14:paraId="2AA01966" w14:textId="734180BE" w:rsidR="00DA771F" w:rsidRPr="00C5145A" w:rsidRDefault="00DA771F" w:rsidP="00C5145A">
      <w:pPr>
        <w:spacing w:after="0"/>
        <w:rPr>
          <w:sz w:val="24"/>
          <w:szCs w:val="24"/>
        </w:rPr>
      </w:pPr>
      <w:r w:rsidRPr="00C5145A">
        <w:rPr>
          <w:sz w:val="24"/>
          <w:szCs w:val="24"/>
        </w:rPr>
        <w:t>DIČ</w:t>
      </w:r>
      <w:r w:rsidR="0022599F">
        <w:rPr>
          <w:sz w:val="24"/>
          <w:szCs w:val="24"/>
        </w:rPr>
        <w:t>:</w:t>
      </w:r>
      <w:r w:rsidRPr="00C5145A">
        <w:rPr>
          <w:sz w:val="24"/>
          <w:szCs w:val="24"/>
        </w:rPr>
        <w:t xml:space="preserve"> CZ28117018</w:t>
      </w:r>
    </w:p>
    <w:p w14:paraId="087F74BF" w14:textId="122965E6" w:rsidR="006C7859" w:rsidRPr="00C5145A" w:rsidRDefault="006C7859" w:rsidP="00C5145A">
      <w:pPr>
        <w:spacing w:after="0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jako půjčitel</w:t>
      </w:r>
    </w:p>
    <w:p w14:paraId="2563DE55" w14:textId="77777777" w:rsidR="00DA771F" w:rsidRPr="00C5145A" w:rsidRDefault="00DA771F" w:rsidP="00DA771F">
      <w:pPr>
        <w:rPr>
          <w:sz w:val="24"/>
          <w:szCs w:val="24"/>
        </w:rPr>
      </w:pPr>
    </w:p>
    <w:p w14:paraId="5E2C4247" w14:textId="577E4F6F" w:rsidR="00BA2B4B" w:rsidRDefault="00ED549C" w:rsidP="00BA2B4B">
      <w:pPr>
        <w:widowControl w:val="0"/>
        <w:suppressLineNumbers/>
        <w:tabs>
          <w:tab w:val="left" w:pos="-3402"/>
        </w:tabs>
        <w:suppressAutoHyphens/>
        <w:spacing w:after="0"/>
        <w:rPr>
          <w:sz w:val="24"/>
          <w:szCs w:val="24"/>
        </w:rPr>
      </w:pPr>
      <w:r w:rsidRPr="00FE4B6B">
        <w:rPr>
          <w:b/>
          <w:bCs/>
        </w:rPr>
        <w:t>GW BUS a.s.</w:t>
      </w:r>
      <w:r w:rsidR="00DA771F" w:rsidRPr="00C5145A">
        <w:rPr>
          <w:b/>
          <w:bCs/>
          <w:sz w:val="24"/>
          <w:szCs w:val="24"/>
        </w:rPr>
        <w:br/>
      </w:r>
      <w:r w:rsidRPr="001073D0">
        <w:rPr>
          <w:sz w:val="24"/>
          <w:szCs w:val="24"/>
        </w:rPr>
        <w:t>společnost zapsaná v obchodním rejstříku vedeném Krajským soudem v Českých Budějovicích, zapsána pod značkou B 2295</w:t>
      </w:r>
    </w:p>
    <w:p w14:paraId="69A5684F" w14:textId="656E171B" w:rsidR="00D40B62" w:rsidRDefault="00D40B62" w:rsidP="00BA2B4B">
      <w:pPr>
        <w:widowControl w:val="0"/>
        <w:suppressLineNumbers/>
        <w:tabs>
          <w:tab w:val="left" w:pos="-3402"/>
        </w:tabs>
        <w:suppressAutoHyphens/>
        <w:spacing w:after="0"/>
        <w:rPr>
          <w:sz w:val="24"/>
          <w:szCs w:val="24"/>
        </w:rPr>
      </w:pPr>
      <w:r w:rsidRPr="00D40B62">
        <w:rPr>
          <w:sz w:val="24"/>
          <w:szCs w:val="24"/>
        </w:rPr>
        <w:t>se sídlem</w:t>
      </w:r>
      <w:r w:rsidR="00BA2B4B">
        <w:rPr>
          <w:sz w:val="24"/>
          <w:szCs w:val="24"/>
        </w:rPr>
        <w:t>:</w:t>
      </w:r>
      <w:r w:rsidRPr="00D40B62">
        <w:rPr>
          <w:sz w:val="24"/>
          <w:szCs w:val="24"/>
        </w:rPr>
        <w:t xml:space="preserve"> </w:t>
      </w:r>
      <w:r w:rsidR="00ED549C" w:rsidRPr="001073D0">
        <w:rPr>
          <w:sz w:val="24"/>
          <w:szCs w:val="24"/>
        </w:rPr>
        <w:t>Pekárenská 77/255, 370 04 České Budějovice</w:t>
      </w:r>
    </w:p>
    <w:p w14:paraId="73C60009" w14:textId="66B8C035" w:rsidR="00D40B62" w:rsidRPr="00C5145A" w:rsidRDefault="00D33E20" w:rsidP="00C5145A">
      <w:pPr>
        <w:widowControl w:val="0"/>
        <w:suppressLineNumbers/>
        <w:tabs>
          <w:tab w:val="left" w:pos="-3402"/>
        </w:tabs>
        <w:suppressAutoHyphens/>
        <w:spacing w:after="0"/>
        <w:rPr>
          <w:sz w:val="24"/>
          <w:szCs w:val="24"/>
        </w:rPr>
      </w:pPr>
      <w:r w:rsidRPr="00C5145A">
        <w:rPr>
          <w:sz w:val="24"/>
          <w:szCs w:val="24"/>
        </w:rPr>
        <w:t>zastoupená</w:t>
      </w:r>
      <w:r w:rsidR="003C498E" w:rsidRPr="00C5145A">
        <w:rPr>
          <w:sz w:val="24"/>
          <w:szCs w:val="24"/>
        </w:rPr>
        <w:t>:</w:t>
      </w:r>
      <w:r w:rsidR="001073D0" w:rsidRPr="00C5145A">
        <w:rPr>
          <w:sz w:val="24"/>
          <w:szCs w:val="24"/>
        </w:rPr>
        <w:t xml:space="preserve"> </w:t>
      </w:r>
      <w:r w:rsidR="00ED549C" w:rsidRPr="001073D0">
        <w:rPr>
          <w:sz w:val="24"/>
          <w:szCs w:val="24"/>
        </w:rPr>
        <w:t xml:space="preserve">Robertem </w:t>
      </w:r>
      <w:proofErr w:type="spellStart"/>
      <w:r w:rsidR="00ED549C" w:rsidRPr="001073D0">
        <w:rPr>
          <w:sz w:val="24"/>
          <w:szCs w:val="24"/>
        </w:rPr>
        <w:t>Krigarem</w:t>
      </w:r>
      <w:proofErr w:type="spellEnd"/>
      <w:r w:rsidR="00005875">
        <w:rPr>
          <w:sz w:val="24"/>
          <w:szCs w:val="24"/>
        </w:rPr>
        <w:t xml:space="preserve">, </w:t>
      </w:r>
      <w:r w:rsidR="00ED549C" w:rsidRPr="001073D0">
        <w:rPr>
          <w:sz w:val="24"/>
          <w:szCs w:val="24"/>
        </w:rPr>
        <w:t>předsed</w:t>
      </w:r>
      <w:r w:rsidR="00ED549C">
        <w:rPr>
          <w:sz w:val="24"/>
          <w:szCs w:val="24"/>
        </w:rPr>
        <w:t>ou</w:t>
      </w:r>
      <w:r w:rsidR="00ED549C" w:rsidRPr="001073D0">
        <w:rPr>
          <w:sz w:val="24"/>
          <w:szCs w:val="24"/>
        </w:rPr>
        <w:t xml:space="preserve"> představenstva                 </w:t>
      </w:r>
      <w:r w:rsidR="00D40B62">
        <w:rPr>
          <w:sz w:val="24"/>
          <w:szCs w:val="24"/>
        </w:rPr>
        <w:t xml:space="preserve">          </w:t>
      </w:r>
    </w:p>
    <w:p w14:paraId="6C12A75C" w14:textId="05480CE4" w:rsidR="001073D0" w:rsidRPr="00C5145A" w:rsidRDefault="001073D0" w:rsidP="00C5145A">
      <w:pPr>
        <w:spacing w:after="0"/>
        <w:rPr>
          <w:sz w:val="24"/>
          <w:szCs w:val="24"/>
        </w:rPr>
      </w:pPr>
      <w:r w:rsidRPr="00C5145A">
        <w:rPr>
          <w:sz w:val="24"/>
          <w:szCs w:val="24"/>
        </w:rPr>
        <w:t xml:space="preserve">IČO:  </w:t>
      </w:r>
      <w:r w:rsidR="00ED549C" w:rsidRPr="001073D0">
        <w:rPr>
          <w:sz w:val="24"/>
          <w:szCs w:val="24"/>
        </w:rPr>
        <w:t>04356683</w:t>
      </w:r>
    </w:p>
    <w:p w14:paraId="35978ACA" w14:textId="3E134C37" w:rsidR="001073D0" w:rsidRPr="00C5145A" w:rsidRDefault="001073D0" w:rsidP="00C5145A">
      <w:pPr>
        <w:spacing w:after="0"/>
        <w:rPr>
          <w:sz w:val="24"/>
          <w:szCs w:val="24"/>
        </w:rPr>
      </w:pPr>
      <w:r w:rsidRPr="00C5145A">
        <w:rPr>
          <w:sz w:val="24"/>
          <w:szCs w:val="24"/>
        </w:rPr>
        <w:t xml:space="preserve">DIČ:  </w:t>
      </w:r>
      <w:r w:rsidR="00D40B62" w:rsidRPr="006C7859">
        <w:rPr>
          <w:sz w:val="24"/>
          <w:szCs w:val="24"/>
        </w:rPr>
        <w:t>CZ</w:t>
      </w:r>
      <w:r w:rsidR="00ED549C" w:rsidRPr="001073D0">
        <w:rPr>
          <w:sz w:val="24"/>
          <w:szCs w:val="24"/>
        </w:rPr>
        <w:t>04356683</w:t>
      </w:r>
    </w:p>
    <w:p w14:paraId="45308BBC" w14:textId="6FCCEB85" w:rsidR="003C498E" w:rsidRPr="00C5145A" w:rsidRDefault="006C7859" w:rsidP="00C5145A">
      <w:pPr>
        <w:spacing w:after="0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jako vypůjčitel</w:t>
      </w:r>
    </w:p>
    <w:p w14:paraId="6C603AFE" w14:textId="77777777" w:rsidR="003C498E" w:rsidRPr="00C5145A" w:rsidRDefault="003C498E" w:rsidP="006C7859">
      <w:pPr>
        <w:rPr>
          <w:b/>
          <w:bCs/>
          <w:sz w:val="24"/>
          <w:szCs w:val="24"/>
        </w:rPr>
      </w:pPr>
    </w:p>
    <w:p w14:paraId="1647CE81" w14:textId="78F03B7B" w:rsidR="007850D9" w:rsidRPr="00C5145A" w:rsidRDefault="007850D9" w:rsidP="007850D9">
      <w:pPr>
        <w:jc w:val="center"/>
        <w:rPr>
          <w:sz w:val="24"/>
          <w:szCs w:val="24"/>
        </w:rPr>
      </w:pPr>
      <w:r w:rsidRPr="00C5145A">
        <w:rPr>
          <w:sz w:val="24"/>
          <w:szCs w:val="24"/>
        </w:rPr>
        <w:t>uzavírají tuto</w:t>
      </w:r>
    </w:p>
    <w:p w14:paraId="0C729133" w14:textId="1CF5015F" w:rsidR="00372CD3" w:rsidRPr="00C5145A" w:rsidRDefault="00BD78DD" w:rsidP="007850D9">
      <w:pPr>
        <w:jc w:val="center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S</w:t>
      </w:r>
      <w:r w:rsidR="007850D9" w:rsidRPr="00C5145A">
        <w:rPr>
          <w:b/>
          <w:bCs/>
          <w:sz w:val="24"/>
          <w:szCs w:val="24"/>
        </w:rPr>
        <w:t xml:space="preserve">mlouvu o </w:t>
      </w:r>
      <w:proofErr w:type="spellStart"/>
      <w:r w:rsidR="000A1116" w:rsidRPr="00C5145A">
        <w:rPr>
          <w:b/>
          <w:bCs/>
          <w:sz w:val="24"/>
          <w:szCs w:val="24"/>
        </w:rPr>
        <w:t>pod</w:t>
      </w:r>
      <w:r w:rsidR="007850D9" w:rsidRPr="00C5145A">
        <w:rPr>
          <w:b/>
          <w:bCs/>
          <w:sz w:val="24"/>
          <w:szCs w:val="24"/>
        </w:rPr>
        <w:t>výpůjčce</w:t>
      </w:r>
      <w:proofErr w:type="spellEnd"/>
      <w:r w:rsidR="007850D9" w:rsidRPr="00C5145A">
        <w:rPr>
          <w:b/>
          <w:bCs/>
          <w:sz w:val="24"/>
          <w:szCs w:val="24"/>
        </w:rPr>
        <w:t xml:space="preserve"> movitých věcí a o poskytnutí podlicence:</w:t>
      </w:r>
    </w:p>
    <w:p w14:paraId="5253B5B7" w14:textId="77777777" w:rsidR="00A5789A" w:rsidRPr="00C5145A" w:rsidRDefault="00A5789A" w:rsidP="00B33BAD">
      <w:pPr>
        <w:rPr>
          <w:b/>
          <w:bCs/>
          <w:sz w:val="24"/>
          <w:szCs w:val="24"/>
        </w:rPr>
      </w:pPr>
    </w:p>
    <w:p w14:paraId="4AA9C308" w14:textId="0DC1A558" w:rsidR="007850D9" w:rsidRPr="00C5145A" w:rsidRDefault="00372CD3" w:rsidP="008325DD">
      <w:pPr>
        <w:jc w:val="center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Článek první</w:t>
      </w:r>
      <w:r w:rsidR="007850D9" w:rsidRPr="00C5145A">
        <w:rPr>
          <w:b/>
          <w:bCs/>
          <w:sz w:val="24"/>
          <w:szCs w:val="24"/>
        </w:rPr>
        <w:br/>
        <w:t>Předmět výpůjčky, autorské dílo</w:t>
      </w:r>
    </w:p>
    <w:p w14:paraId="69C6E150" w14:textId="537D3621" w:rsidR="00C9578B" w:rsidRPr="00C5145A" w:rsidRDefault="00687C3B" w:rsidP="00290FE3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Předmětem této výpůjčky je závazek </w:t>
      </w:r>
      <w:r w:rsidR="00997A0E" w:rsidRPr="00C5145A">
        <w:rPr>
          <w:sz w:val="24"/>
          <w:szCs w:val="24"/>
        </w:rPr>
        <w:t xml:space="preserve">půjčitele </w:t>
      </w:r>
      <w:r w:rsidRPr="00C5145A">
        <w:rPr>
          <w:sz w:val="24"/>
          <w:szCs w:val="24"/>
        </w:rPr>
        <w:t xml:space="preserve">přenechat k dočasnému užívání movité věci </w:t>
      </w:r>
      <w:r w:rsidR="00C55C83" w:rsidRPr="00C5145A">
        <w:rPr>
          <w:sz w:val="24"/>
          <w:szCs w:val="24"/>
        </w:rPr>
        <w:t xml:space="preserve">uvedené v příloze č. 1 této smlouvy </w:t>
      </w:r>
      <w:r w:rsidRPr="00C5145A">
        <w:rPr>
          <w:sz w:val="24"/>
          <w:szCs w:val="24"/>
        </w:rPr>
        <w:t xml:space="preserve">a </w:t>
      </w:r>
      <w:r w:rsidR="00203CC6" w:rsidRPr="00C5145A">
        <w:rPr>
          <w:sz w:val="24"/>
          <w:szCs w:val="24"/>
        </w:rPr>
        <w:t xml:space="preserve">poskytnout </w:t>
      </w:r>
      <w:r w:rsidRPr="00C5145A">
        <w:rPr>
          <w:sz w:val="24"/>
          <w:szCs w:val="24"/>
        </w:rPr>
        <w:t>podlic</w:t>
      </w:r>
      <w:r w:rsidR="00BC20BE" w:rsidRPr="00C5145A">
        <w:rPr>
          <w:sz w:val="24"/>
          <w:szCs w:val="24"/>
        </w:rPr>
        <w:t>enc</w:t>
      </w:r>
      <w:r w:rsidR="00203CC6" w:rsidRPr="00C5145A">
        <w:rPr>
          <w:sz w:val="24"/>
          <w:szCs w:val="24"/>
        </w:rPr>
        <w:t>i</w:t>
      </w:r>
      <w:r w:rsidR="00C55C83" w:rsidRPr="00C5145A">
        <w:rPr>
          <w:sz w:val="24"/>
          <w:szCs w:val="24"/>
        </w:rPr>
        <w:t xml:space="preserve"> </w:t>
      </w:r>
      <w:r w:rsidR="00C9578B" w:rsidRPr="00C5145A">
        <w:rPr>
          <w:sz w:val="24"/>
          <w:szCs w:val="24"/>
        </w:rPr>
        <w:t xml:space="preserve">tak, aby bylo zajištěno v rámci zavedení integrovaného dopravního systému IDESKA zapojení </w:t>
      </w:r>
      <w:r w:rsidR="001F4944" w:rsidRPr="00C5145A">
        <w:rPr>
          <w:sz w:val="24"/>
          <w:szCs w:val="24"/>
        </w:rPr>
        <w:t>věcného chodu a technické správy celého systému Elektronického odbavení cestujících.</w:t>
      </w:r>
    </w:p>
    <w:p w14:paraId="431983CB" w14:textId="6FA94FDC" w:rsidR="00942E5F" w:rsidRPr="00C5145A" w:rsidRDefault="00942E5F" w:rsidP="00290FE3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Vypůjčitel bere na vědomí, že vlastníkem movitých věcí je Jihočeský kraj. Vypůjčitel se tak zavazuje zabezpečit movité věci před jejich </w:t>
      </w:r>
      <w:r w:rsidR="00281615" w:rsidRPr="00C5145A">
        <w:rPr>
          <w:sz w:val="24"/>
          <w:szCs w:val="24"/>
        </w:rPr>
        <w:t>od</w:t>
      </w:r>
      <w:r w:rsidRPr="00C5145A">
        <w:rPr>
          <w:sz w:val="24"/>
          <w:szCs w:val="24"/>
        </w:rPr>
        <w:t>cizením, zničením</w:t>
      </w:r>
      <w:r w:rsidR="00BC20BE" w:rsidRPr="00C5145A">
        <w:rPr>
          <w:sz w:val="24"/>
          <w:szCs w:val="24"/>
        </w:rPr>
        <w:t>, zkázou</w:t>
      </w:r>
      <w:r w:rsidRPr="00C5145A">
        <w:rPr>
          <w:sz w:val="24"/>
          <w:szCs w:val="24"/>
        </w:rPr>
        <w:t xml:space="preserve"> </w:t>
      </w:r>
      <w:r w:rsidR="004720A1" w:rsidRPr="00C5145A">
        <w:rPr>
          <w:sz w:val="24"/>
          <w:szCs w:val="24"/>
        </w:rPr>
        <w:t xml:space="preserve">či jakýmkoliv jiným poškozením. </w:t>
      </w:r>
      <w:r w:rsidR="00BC20BE" w:rsidRPr="00C5145A">
        <w:rPr>
          <w:sz w:val="24"/>
          <w:szCs w:val="24"/>
        </w:rPr>
        <w:t>Za veškeré škody způsobené na movitých věcech po dobu trvání této smlouvy odpovídá ode dne převzetí movitých věcí vypůjčitel.</w:t>
      </w:r>
    </w:p>
    <w:p w14:paraId="38E304F9" w14:textId="572F5094" w:rsidR="00687C3B" w:rsidRPr="00C5145A" w:rsidRDefault="00687C3B" w:rsidP="002962CA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>Vypůjčitel se zavazuje po dobu trvání výpůjčky tyto movité věci řádně užívat a</w:t>
      </w:r>
      <w:r w:rsidR="00C55C83" w:rsidRPr="00C5145A">
        <w:rPr>
          <w:sz w:val="24"/>
          <w:szCs w:val="24"/>
        </w:rPr>
        <w:t xml:space="preserve"> nejpozději poslední den výpůjčky je vrátit půjčiteli, nedohodnou-li se strany jinak. </w:t>
      </w:r>
    </w:p>
    <w:p w14:paraId="7B0AACCD" w14:textId="308572D8" w:rsidR="00C55C83" w:rsidRPr="00C5145A" w:rsidRDefault="00281615" w:rsidP="002962CA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lastRenderedPageBreak/>
        <w:t>Půjčitel</w:t>
      </w:r>
      <w:r w:rsidR="006218FB" w:rsidRPr="00C5145A">
        <w:rPr>
          <w:sz w:val="24"/>
          <w:szCs w:val="24"/>
        </w:rPr>
        <w:t xml:space="preserve"> v průběhu trvání této smlouvy</w:t>
      </w:r>
      <w:r w:rsidR="00C55C83" w:rsidRPr="00C5145A">
        <w:rPr>
          <w:sz w:val="24"/>
          <w:szCs w:val="24"/>
        </w:rPr>
        <w:t xml:space="preserve"> </w:t>
      </w:r>
      <w:r w:rsidR="006218FB" w:rsidRPr="00C5145A">
        <w:rPr>
          <w:sz w:val="24"/>
          <w:szCs w:val="24"/>
        </w:rPr>
        <w:t xml:space="preserve">poskytne </w:t>
      </w:r>
      <w:r w:rsidR="00C55C83" w:rsidRPr="00C5145A">
        <w:rPr>
          <w:sz w:val="24"/>
          <w:szCs w:val="24"/>
        </w:rPr>
        <w:t>vypůjčiteli podlicenci k programovému vybavení (software)</w:t>
      </w:r>
      <w:r w:rsidR="00BE12D9" w:rsidRPr="00C5145A">
        <w:rPr>
          <w:sz w:val="24"/>
          <w:szCs w:val="24"/>
        </w:rPr>
        <w:t>,</w:t>
      </w:r>
      <w:r w:rsidR="00C55C83" w:rsidRPr="00C5145A">
        <w:rPr>
          <w:sz w:val="24"/>
          <w:szCs w:val="24"/>
        </w:rPr>
        <w:t xml:space="preserve"> a to na dobu trvání výpůjčky movitých věcí. </w:t>
      </w:r>
      <w:r w:rsidR="006218FB" w:rsidRPr="00C5145A">
        <w:rPr>
          <w:sz w:val="24"/>
          <w:szCs w:val="24"/>
        </w:rPr>
        <w:t xml:space="preserve">Podlicence bude vypůjčiteli poskytnuta okamžikem zpřístupnění programového vybavení (software). </w:t>
      </w:r>
      <w:r w:rsidR="00C55C83" w:rsidRPr="00C5145A">
        <w:rPr>
          <w:sz w:val="24"/>
          <w:szCs w:val="24"/>
        </w:rPr>
        <w:t xml:space="preserve">Vypůjčitel není oprávněn bez předchozího písemného souhlasu půjčitele do programového vybavení jakkoliv zasahovat, měnit jej, upravovat či spojovat s jiným programovým vybavením. </w:t>
      </w:r>
      <w:r w:rsidR="002962CA" w:rsidRPr="00C5145A">
        <w:rPr>
          <w:sz w:val="24"/>
          <w:szCs w:val="24"/>
        </w:rPr>
        <w:t xml:space="preserve">Vypůjčitel smí programové vybavení (software) použít jen pro účely plnění této smlouvy a smlouvy o veřejných službách v přepravě cestujících uzavřené s Jihočeským krajem a smluv závislých na těchto smlouvách. </w:t>
      </w:r>
    </w:p>
    <w:p w14:paraId="36C3FE29" w14:textId="7A6B222A" w:rsidR="007850D9" w:rsidRPr="00C5145A" w:rsidRDefault="00FE4C67" w:rsidP="002962CA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>Vypůjčitel prohlašuje, že veškeré programové vybavení (software) bude užíváno v souladu s příslušnou licencí.</w:t>
      </w:r>
    </w:p>
    <w:p w14:paraId="0F2CF88C" w14:textId="326B30D4" w:rsidR="00A92077" w:rsidRPr="00C5145A" w:rsidRDefault="00A92077" w:rsidP="002962D6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Vypůjčitel není oprávněn přenechat </w:t>
      </w:r>
      <w:r w:rsidR="00BE12D9" w:rsidRPr="00C5145A">
        <w:rPr>
          <w:sz w:val="24"/>
          <w:szCs w:val="24"/>
        </w:rPr>
        <w:t>movité věci</w:t>
      </w:r>
      <w:r w:rsidRPr="00C5145A">
        <w:rPr>
          <w:sz w:val="24"/>
          <w:szCs w:val="24"/>
        </w:rPr>
        <w:t xml:space="preserve"> třetí osobě.</w:t>
      </w:r>
      <w:r w:rsidR="002962D6" w:rsidRPr="00C5145A">
        <w:rPr>
          <w:sz w:val="24"/>
          <w:szCs w:val="24"/>
        </w:rPr>
        <w:t xml:space="preserve"> Vypůjčitel není oprávněn poskytovat podlicence, postoupit ani převést jakákoli práva k programovému vybavení třetím osobám, vyjma písemně schválených případů půjčitelem.</w:t>
      </w:r>
    </w:p>
    <w:p w14:paraId="3E2FE776" w14:textId="0C9600AA" w:rsidR="002962D6" w:rsidRPr="00C5145A" w:rsidRDefault="002962D6" w:rsidP="002962D6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>Náklady na běžnou údržbu a provozní spotřebu movitých věcí hradí vypůjčitel. Veškeré zásahy do konstrukce zařízení a software provádí výlučně osoby schválené půjčitelem. Náklady na opravy způsobené nesprávným užitím nebo porušením smlouvy nese vypůjčitel.</w:t>
      </w:r>
    </w:p>
    <w:p w14:paraId="03F416D6" w14:textId="4E25B5F7" w:rsidR="00A92077" w:rsidRPr="00C5145A" w:rsidRDefault="00A92077" w:rsidP="002962CA">
      <w:pPr>
        <w:pStyle w:val="Odstavecseseznamem"/>
        <w:numPr>
          <w:ilvl w:val="0"/>
          <w:numId w:val="4"/>
        </w:numPr>
        <w:spacing w:after="120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K předání </w:t>
      </w:r>
      <w:r w:rsidR="00342502" w:rsidRPr="00C5145A">
        <w:rPr>
          <w:sz w:val="24"/>
          <w:szCs w:val="24"/>
        </w:rPr>
        <w:t>movitých věcí</w:t>
      </w:r>
      <w:r w:rsidRPr="00C5145A">
        <w:rPr>
          <w:sz w:val="24"/>
          <w:szCs w:val="24"/>
        </w:rPr>
        <w:t xml:space="preserve"> mezi půjčitelem a vypůjčitelem dochází v okamžiku podpisu </w:t>
      </w:r>
      <w:r w:rsidR="009434B4" w:rsidRPr="00C5145A">
        <w:rPr>
          <w:sz w:val="24"/>
          <w:szCs w:val="24"/>
        </w:rPr>
        <w:t>předávacího protokolu</w:t>
      </w:r>
      <w:r w:rsidRPr="00C5145A">
        <w:rPr>
          <w:sz w:val="24"/>
          <w:szCs w:val="24"/>
        </w:rPr>
        <w:t>.</w:t>
      </w:r>
      <w:r w:rsidR="00C55C83" w:rsidRPr="00C5145A">
        <w:rPr>
          <w:sz w:val="24"/>
          <w:szCs w:val="24"/>
        </w:rPr>
        <w:t xml:space="preserve"> </w:t>
      </w:r>
    </w:p>
    <w:p w14:paraId="1FDDBA6F" w14:textId="77777777" w:rsidR="00236F13" w:rsidRPr="00C5145A" w:rsidRDefault="00236F13" w:rsidP="00236F13">
      <w:pPr>
        <w:spacing w:after="120"/>
        <w:jc w:val="both"/>
        <w:rPr>
          <w:sz w:val="24"/>
          <w:szCs w:val="24"/>
        </w:rPr>
      </w:pPr>
    </w:p>
    <w:p w14:paraId="7C0D7ACE" w14:textId="52858A51" w:rsidR="00372CD3" w:rsidRPr="00C5145A" w:rsidRDefault="00372CD3" w:rsidP="008325DD">
      <w:pPr>
        <w:jc w:val="center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Článek druhý</w:t>
      </w:r>
      <w:r w:rsidR="008325DD" w:rsidRPr="00C5145A">
        <w:rPr>
          <w:b/>
          <w:bCs/>
          <w:sz w:val="24"/>
          <w:szCs w:val="24"/>
        </w:rPr>
        <w:br/>
      </w:r>
      <w:r w:rsidRPr="00C5145A">
        <w:rPr>
          <w:b/>
          <w:bCs/>
          <w:sz w:val="24"/>
          <w:szCs w:val="24"/>
        </w:rPr>
        <w:t>Práva a povinnosti stran</w:t>
      </w:r>
    </w:p>
    <w:p w14:paraId="672B2F1D" w14:textId="68F6AE75" w:rsidR="00372CD3" w:rsidRPr="00C5145A" w:rsidRDefault="00372CD3" w:rsidP="002962CA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Vypůjčitel je povinen užívat </w:t>
      </w:r>
      <w:r w:rsidR="00342502" w:rsidRPr="00C5145A">
        <w:rPr>
          <w:sz w:val="24"/>
          <w:szCs w:val="24"/>
        </w:rPr>
        <w:t>movité věci</w:t>
      </w:r>
      <w:r w:rsidRPr="00C5145A">
        <w:rPr>
          <w:sz w:val="24"/>
          <w:szCs w:val="24"/>
        </w:rPr>
        <w:t xml:space="preserve"> pouze k sjednanému účelu a způsobem přiměřeným povaze </w:t>
      </w:r>
      <w:r w:rsidR="00732078" w:rsidRPr="00C5145A">
        <w:rPr>
          <w:sz w:val="24"/>
          <w:szCs w:val="24"/>
        </w:rPr>
        <w:t>movitých věcí</w:t>
      </w:r>
      <w:r w:rsidRPr="00C5145A">
        <w:rPr>
          <w:sz w:val="24"/>
          <w:szCs w:val="24"/>
        </w:rPr>
        <w:t xml:space="preserve"> a </w:t>
      </w:r>
      <w:r w:rsidR="00732078" w:rsidRPr="00C5145A">
        <w:rPr>
          <w:sz w:val="24"/>
          <w:szCs w:val="24"/>
        </w:rPr>
        <w:t xml:space="preserve">jejich </w:t>
      </w:r>
      <w:r w:rsidRPr="00C5145A">
        <w:rPr>
          <w:sz w:val="24"/>
          <w:szCs w:val="24"/>
        </w:rPr>
        <w:t>účelu. Obvyklé náklady spojené s</w:t>
      </w:r>
      <w:r w:rsidR="00A27FCF" w:rsidRPr="00C5145A">
        <w:rPr>
          <w:sz w:val="24"/>
          <w:szCs w:val="24"/>
        </w:rPr>
        <w:t> </w:t>
      </w:r>
      <w:r w:rsidRPr="00C5145A">
        <w:rPr>
          <w:sz w:val="24"/>
          <w:szCs w:val="24"/>
        </w:rPr>
        <w:t xml:space="preserve">užíváním </w:t>
      </w:r>
      <w:r w:rsidR="00D14AB9" w:rsidRPr="00C5145A">
        <w:rPr>
          <w:sz w:val="24"/>
          <w:szCs w:val="24"/>
        </w:rPr>
        <w:t>movitých věcí</w:t>
      </w:r>
      <w:r w:rsidRPr="00C5145A">
        <w:rPr>
          <w:sz w:val="24"/>
          <w:szCs w:val="24"/>
        </w:rPr>
        <w:t xml:space="preserve"> nese vypůjčitel ze svého. </w:t>
      </w:r>
    </w:p>
    <w:p w14:paraId="2B39C5E1" w14:textId="66A7C818" w:rsidR="00372CD3" w:rsidRPr="00C5145A" w:rsidRDefault="00372CD3" w:rsidP="002962CA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Užije-li vypůjčitel </w:t>
      </w:r>
      <w:r w:rsidR="00D14AB9" w:rsidRPr="00C5145A">
        <w:rPr>
          <w:sz w:val="24"/>
          <w:szCs w:val="24"/>
        </w:rPr>
        <w:t>movité věci</w:t>
      </w:r>
      <w:r w:rsidRPr="00C5145A">
        <w:rPr>
          <w:sz w:val="24"/>
          <w:szCs w:val="24"/>
        </w:rPr>
        <w:t xml:space="preserve"> </w:t>
      </w:r>
      <w:r w:rsidR="00D14AB9" w:rsidRPr="00C5145A">
        <w:rPr>
          <w:sz w:val="24"/>
          <w:szCs w:val="24"/>
        </w:rPr>
        <w:t xml:space="preserve">specifikované </w:t>
      </w:r>
      <w:r w:rsidRPr="00C5145A">
        <w:rPr>
          <w:sz w:val="24"/>
          <w:szCs w:val="24"/>
        </w:rPr>
        <w:t>v článku druhém této smlouvy v</w:t>
      </w:r>
      <w:r w:rsidR="00A27FCF" w:rsidRPr="00C5145A">
        <w:rPr>
          <w:sz w:val="24"/>
          <w:szCs w:val="24"/>
        </w:rPr>
        <w:t> </w:t>
      </w:r>
      <w:r w:rsidRPr="00C5145A">
        <w:rPr>
          <w:sz w:val="24"/>
          <w:szCs w:val="24"/>
        </w:rPr>
        <w:t>rozporu s</w:t>
      </w:r>
      <w:r w:rsidR="00D14AB9" w:rsidRPr="00C5145A">
        <w:rPr>
          <w:sz w:val="24"/>
          <w:szCs w:val="24"/>
        </w:rPr>
        <w:t> </w:t>
      </w:r>
      <w:r w:rsidRPr="00C5145A">
        <w:rPr>
          <w:sz w:val="24"/>
          <w:szCs w:val="24"/>
        </w:rPr>
        <w:t xml:space="preserve">touto smlouvou, může </w:t>
      </w:r>
      <w:r w:rsidR="00A27FCF" w:rsidRPr="00C5145A">
        <w:rPr>
          <w:sz w:val="24"/>
          <w:szCs w:val="24"/>
        </w:rPr>
        <w:t>půjčitel o</w:t>
      </w:r>
      <w:r w:rsidR="00000E3B">
        <w:rPr>
          <w:sz w:val="24"/>
          <w:szCs w:val="24"/>
        </w:rPr>
        <w:t>d</w:t>
      </w:r>
      <w:r w:rsidR="00A27FCF" w:rsidRPr="00C5145A">
        <w:rPr>
          <w:sz w:val="24"/>
          <w:szCs w:val="24"/>
        </w:rPr>
        <w:t xml:space="preserve"> této smlouvy odstoupit</w:t>
      </w:r>
      <w:r w:rsidRPr="00C5145A">
        <w:rPr>
          <w:sz w:val="24"/>
          <w:szCs w:val="24"/>
        </w:rPr>
        <w:t xml:space="preserve">. </w:t>
      </w:r>
    </w:p>
    <w:p w14:paraId="6FBD3634" w14:textId="29BBB7B7" w:rsidR="00372CD3" w:rsidRPr="00C5145A" w:rsidRDefault="00372CD3" w:rsidP="002962CA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Nebezpečí škody na </w:t>
      </w:r>
      <w:r w:rsidR="00D14AB9" w:rsidRPr="00C5145A">
        <w:rPr>
          <w:sz w:val="24"/>
          <w:szCs w:val="24"/>
        </w:rPr>
        <w:t>movitých věcech</w:t>
      </w:r>
      <w:r w:rsidRPr="00C5145A">
        <w:rPr>
          <w:sz w:val="24"/>
          <w:szCs w:val="24"/>
        </w:rPr>
        <w:t xml:space="preserve"> přechází na vypůjčitele okamžikem </w:t>
      </w:r>
      <w:r w:rsidR="00D14AB9" w:rsidRPr="00C5145A">
        <w:rPr>
          <w:sz w:val="24"/>
          <w:szCs w:val="24"/>
        </w:rPr>
        <w:t xml:space="preserve">jejich </w:t>
      </w:r>
      <w:r w:rsidR="00A27FCF" w:rsidRPr="00C5145A">
        <w:rPr>
          <w:sz w:val="24"/>
          <w:szCs w:val="24"/>
        </w:rPr>
        <w:t>převzetí</w:t>
      </w:r>
      <w:r w:rsidRPr="00C5145A">
        <w:rPr>
          <w:sz w:val="24"/>
          <w:szCs w:val="24"/>
        </w:rPr>
        <w:t xml:space="preserve">. </w:t>
      </w:r>
    </w:p>
    <w:p w14:paraId="00A913F5" w14:textId="705CAC13" w:rsidR="00372CD3" w:rsidRPr="00C5145A" w:rsidRDefault="00372CD3" w:rsidP="00213BC6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Žádná ze smluvních stran není odpovědná za porušení smluvních nebo zákonných závazků podle této smlouvy, pokud k porušení smluvních nebo zákonných závazků došlo v důsledku okolností vylučujících odpovědnost. </w:t>
      </w:r>
    </w:p>
    <w:p w14:paraId="10B751AA" w14:textId="4F70A5F2" w:rsidR="00372CD3" w:rsidRPr="00C5145A" w:rsidRDefault="00372CD3" w:rsidP="002962CA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Půjčitel má právo provádět kontrolu, zda vypůjčitel užívá </w:t>
      </w:r>
      <w:r w:rsidR="005900F8" w:rsidRPr="00C5145A">
        <w:rPr>
          <w:sz w:val="24"/>
          <w:szCs w:val="24"/>
        </w:rPr>
        <w:t>movité věci</w:t>
      </w:r>
      <w:r w:rsidRPr="00C5145A">
        <w:rPr>
          <w:sz w:val="24"/>
          <w:szCs w:val="24"/>
        </w:rPr>
        <w:t xml:space="preserve"> způsobem stanoveným v této smlouvě a zda nedochází ke škodám v souvislosti s</w:t>
      </w:r>
      <w:r w:rsidR="005900F8" w:rsidRPr="00C5145A">
        <w:rPr>
          <w:sz w:val="24"/>
          <w:szCs w:val="24"/>
        </w:rPr>
        <w:t xml:space="preserve"> jejich </w:t>
      </w:r>
      <w:r w:rsidRPr="00C5145A">
        <w:rPr>
          <w:sz w:val="24"/>
          <w:szCs w:val="24"/>
        </w:rPr>
        <w:t>užíváním. Vypůjčitel je povinen umožnit půjčiteli a jím určeným osobám vstup k</w:t>
      </w:r>
      <w:r w:rsidR="005900F8" w:rsidRPr="00C5145A">
        <w:rPr>
          <w:sz w:val="24"/>
          <w:szCs w:val="24"/>
        </w:rPr>
        <w:t xml:space="preserve"> movitým věcem </w:t>
      </w:r>
      <w:r w:rsidRPr="00C5145A">
        <w:rPr>
          <w:sz w:val="24"/>
          <w:szCs w:val="24"/>
        </w:rPr>
        <w:t xml:space="preserve">za účelem </w:t>
      </w:r>
      <w:r w:rsidR="005900F8" w:rsidRPr="00C5145A">
        <w:rPr>
          <w:sz w:val="24"/>
          <w:szCs w:val="24"/>
        </w:rPr>
        <w:t xml:space="preserve">jejich </w:t>
      </w:r>
      <w:r w:rsidRPr="00C5145A">
        <w:rPr>
          <w:sz w:val="24"/>
          <w:szCs w:val="24"/>
        </w:rPr>
        <w:t xml:space="preserve">kontroly či z jiného oprávněného důvodu. </w:t>
      </w:r>
    </w:p>
    <w:p w14:paraId="7CDF1F3F" w14:textId="32208028" w:rsidR="002962D6" w:rsidRPr="00C5145A" w:rsidRDefault="002962D6" w:rsidP="002962CA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Vypůjčitel je povinen bez zbytečného odkladu, nejpozději do 24 hodin, písemně </w:t>
      </w:r>
      <w:r w:rsidR="006455E9" w:rsidRPr="00C5145A">
        <w:rPr>
          <w:sz w:val="24"/>
          <w:szCs w:val="24"/>
        </w:rPr>
        <w:t xml:space="preserve">prostřednictvím kontaktní osoby </w:t>
      </w:r>
      <w:r w:rsidRPr="00C5145A">
        <w:rPr>
          <w:sz w:val="24"/>
          <w:szCs w:val="24"/>
        </w:rPr>
        <w:t>oznámit půjčiteli každou škodu, závadu, incident kybernetické bezpečnosti nebo podezření na zásah do software.</w:t>
      </w:r>
    </w:p>
    <w:p w14:paraId="20881BCF" w14:textId="70CAB11E" w:rsidR="006218FB" w:rsidRPr="00C5145A" w:rsidRDefault="006218FB" w:rsidP="002962CA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lastRenderedPageBreak/>
        <w:t>Vypůjčitel je povinen vrátit movité věci na žádost půjčitele, a to nejpozději do 30 kalendářních dnů ode dne doručení žádosti o vrácení movitých věcí.</w:t>
      </w:r>
      <w:r w:rsidR="00DD05E6" w:rsidRPr="00C5145A">
        <w:rPr>
          <w:sz w:val="24"/>
          <w:szCs w:val="24"/>
        </w:rPr>
        <w:t xml:space="preserve"> Půjčitel není oprávněn </w:t>
      </w:r>
      <w:r w:rsidR="00AF3B9F" w:rsidRPr="00C5145A">
        <w:rPr>
          <w:sz w:val="24"/>
          <w:szCs w:val="24"/>
        </w:rPr>
        <w:t>požadovat</w:t>
      </w:r>
      <w:r w:rsidR="00DD05E6" w:rsidRPr="00C5145A">
        <w:rPr>
          <w:sz w:val="24"/>
          <w:szCs w:val="24"/>
        </w:rPr>
        <w:t xml:space="preserve"> vrácení movitých věcí v nevhodnou dobu nebo k újmě vypůjčitele. </w:t>
      </w:r>
      <w:r w:rsidR="00780FE2" w:rsidRPr="00C5145A">
        <w:rPr>
          <w:sz w:val="24"/>
          <w:szCs w:val="24"/>
        </w:rPr>
        <w:t xml:space="preserve">Požádá-li půjčitel o vrácení v nevhodnou dobu </w:t>
      </w:r>
      <w:r w:rsidR="00B278BF" w:rsidRPr="00C5145A">
        <w:rPr>
          <w:sz w:val="24"/>
          <w:szCs w:val="24"/>
        </w:rPr>
        <w:t xml:space="preserve">nebo </w:t>
      </w:r>
      <w:r w:rsidR="00780FE2" w:rsidRPr="00C5145A">
        <w:rPr>
          <w:sz w:val="24"/>
          <w:szCs w:val="24"/>
        </w:rPr>
        <w:t>k újmě vypůjčitele, je vypůjčitel povinen jej na tuto skutečnost upozornit a movité věci vrátit do 30 kalendářních dnů ode dne, kdy odpadne důvod, pro který lze dobu považovat za nevhodnou.</w:t>
      </w:r>
    </w:p>
    <w:p w14:paraId="463EA3D7" w14:textId="77777777" w:rsidR="003C498E" w:rsidRPr="00C5145A" w:rsidRDefault="003C498E" w:rsidP="003C498E">
      <w:pPr>
        <w:pStyle w:val="Odstavecseseznamem"/>
        <w:spacing w:after="120"/>
        <w:ind w:left="714"/>
        <w:contextualSpacing w:val="0"/>
        <w:jc w:val="both"/>
        <w:rPr>
          <w:sz w:val="24"/>
          <w:szCs w:val="24"/>
        </w:rPr>
      </w:pPr>
    </w:p>
    <w:p w14:paraId="2801665F" w14:textId="3E61F7A6" w:rsidR="0057323D" w:rsidRPr="00C5145A" w:rsidRDefault="0057323D" w:rsidP="0057323D">
      <w:pPr>
        <w:pStyle w:val="Odstavecseseznamem"/>
        <w:jc w:val="center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Článek třetí</w:t>
      </w:r>
    </w:p>
    <w:p w14:paraId="27025120" w14:textId="6E4625A6" w:rsidR="0057323D" w:rsidRPr="00C5145A" w:rsidRDefault="0057323D" w:rsidP="0057323D">
      <w:pPr>
        <w:pStyle w:val="Odstavecseseznamem"/>
        <w:jc w:val="center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Doba výpůjčky</w:t>
      </w:r>
    </w:p>
    <w:p w14:paraId="538CD950" w14:textId="3014F865" w:rsidR="0057323D" w:rsidRPr="00C5145A" w:rsidRDefault="0057323D" w:rsidP="002962CA">
      <w:pPr>
        <w:pStyle w:val="Odstavecseseznamem"/>
        <w:numPr>
          <w:ilvl w:val="0"/>
          <w:numId w:val="10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Výpůjčka se sjednává ode dne účinnosti této smlouvy na dobu neurčitou s jednoměsíční výpovědní dobou, která začne běžet od prvního dne měsíce následujícího měsíci, ve kterém byla výpověď doručena druhé smluvní straně. </w:t>
      </w:r>
    </w:p>
    <w:p w14:paraId="2FDC554D" w14:textId="66700024" w:rsidR="0057323D" w:rsidRPr="00C5145A" w:rsidRDefault="0057323D" w:rsidP="002962CA">
      <w:pPr>
        <w:pStyle w:val="Odstavecseseznamem"/>
        <w:numPr>
          <w:ilvl w:val="0"/>
          <w:numId w:val="10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Bez ohledu na předchozí odstavec je půjčitel oprávněn od smlouvy odstoupit v případě, že vypůjčitel podstatně poruší své smluvní závazky, zejména pokud </w:t>
      </w:r>
      <w:r w:rsidR="005900F8" w:rsidRPr="00C5145A">
        <w:rPr>
          <w:sz w:val="24"/>
          <w:szCs w:val="24"/>
        </w:rPr>
        <w:t>movité věci</w:t>
      </w:r>
      <w:r w:rsidRPr="00C5145A">
        <w:rPr>
          <w:sz w:val="24"/>
          <w:szCs w:val="24"/>
        </w:rPr>
        <w:t xml:space="preserve"> neužívá řádně v souladu s touto smlouvou. Odstoupení od smlouvy je účinné okamžikem doručení druhé smluvní straně. </w:t>
      </w:r>
    </w:p>
    <w:p w14:paraId="540A9F8B" w14:textId="7263F9E2" w:rsidR="00290FE3" w:rsidRPr="00C5145A" w:rsidRDefault="00290FE3" w:rsidP="005F41BD">
      <w:pPr>
        <w:pStyle w:val="Odstavecseseznamem"/>
        <w:numPr>
          <w:ilvl w:val="0"/>
          <w:numId w:val="10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Tato smlouva dále rovněž zaniká </w:t>
      </w:r>
      <w:r w:rsidR="00942E5F" w:rsidRPr="00C5145A">
        <w:rPr>
          <w:sz w:val="24"/>
          <w:szCs w:val="24"/>
        </w:rPr>
        <w:t>dnem uplynutí doby trvání smlouvy o veřejných službách v přepravě cestujících uzavřené mezi vypůjčitelem a Jihočeským krajem</w:t>
      </w:r>
      <w:r w:rsidR="00213BC6" w:rsidRPr="00C5145A">
        <w:rPr>
          <w:sz w:val="24"/>
          <w:szCs w:val="24"/>
        </w:rPr>
        <w:t>, nedohodnou-li se smluvní strany jinak.</w:t>
      </w:r>
      <w:r w:rsidRPr="00C5145A">
        <w:rPr>
          <w:sz w:val="24"/>
          <w:szCs w:val="24"/>
        </w:rPr>
        <w:t xml:space="preserve"> </w:t>
      </w:r>
    </w:p>
    <w:p w14:paraId="34258EC0" w14:textId="77777777" w:rsidR="00B06831" w:rsidRPr="00C5145A" w:rsidRDefault="00B06831" w:rsidP="00B06831">
      <w:pPr>
        <w:pStyle w:val="Odstavecseseznamem"/>
        <w:spacing w:after="120"/>
        <w:ind w:left="714"/>
        <w:contextualSpacing w:val="0"/>
        <w:jc w:val="both"/>
        <w:rPr>
          <w:sz w:val="24"/>
          <w:szCs w:val="24"/>
        </w:rPr>
      </w:pPr>
    </w:p>
    <w:p w14:paraId="38FB32C6" w14:textId="6C94542F" w:rsidR="0057323D" w:rsidRPr="00C5145A" w:rsidRDefault="0057323D" w:rsidP="0057323D">
      <w:pPr>
        <w:pStyle w:val="Odstavecseseznamem"/>
        <w:jc w:val="center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Článek čtvrtý</w:t>
      </w:r>
    </w:p>
    <w:p w14:paraId="5A084220" w14:textId="30697197" w:rsidR="0057323D" w:rsidRPr="00C5145A" w:rsidRDefault="008325DD" w:rsidP="0057323D">
      <w:pPr>
        <w:pStyle w:val="Odstavecseseznamem"/>
        <w:jc w:val="center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Závěrečná</w:t>
      </w:r>
      <w:r w:rsidR="0057323D" w:rsidRPr="00C5145A">
        <w:rPr>
          <w:b/>
          <w:bCs/>
          <w:sz w:val="24"/>
          <w:szCs w:val="24"/>
        </w:rPr>
        <w:t xml:space="preserve"> ustanovení</w:t>
      </w:r>
    </w:p>
    <w:p w14:paraId="5A873D64" w14:textId="44FDFCA8" w:rsidR="0057323D" w:rsidRPr="00C5145A" w:rsidRDefault="0057323D" w:rsidP="002962CA">
      <w:pPr>
        <w:pStyle w:val="Default"/>
        <w:numPr>
          <w:ilvl w:val="0"/>
          <w:numId w:val="12"/>
        </w:numPr>
        <w:spacing w:after="120"/>
        <w:ind w:left="714" w:hanging="357"/>
        <w:jc w:val="both"/>
        <w:rPr>
          <w:rFonts w:asciiTheme="minorHAnsi" w:hAnsiTheme="minorHAnsi" w:cstheme="minorBidi"/>
          <w:color w:val="auto"/>
          <w:kern w:val="2"/>
        </w:rPr>
      </w:pPr>
      <w:r w:rsidRPr="00C5145A">
        <w:rPr>
          <w:rFonts w:asciiTheme="minorHAnsi" w:hAnsiTheme="minorHAnsi" w:cstheme="minorBidi"/>
          <w:color w:val="auto"/>
          <w:kern w:val="2"/>
        </w:rPr>
        <w:t xml:space="preserve">Vypůjčitel je povinen vést přesné a úplné záznamy o údržbě a servisu, přičemž půjčitel má právo do tohoto záznamu kdykoliv nahlédnout. </w:t>
      </w:r>
    </w:p>
    <w:p w14:paraId="64B2069E" w14:textId="63D9EA75" w:rsidR="008325DD" w:rsidRPr="00C5145A" w:rsidRDefault="008325DD" w:rsidP="002962CA">
      <w:pPr>
        <w:pStyle w:val="Default"/>
        <w:numPr>
          <w:ilvl w:val="0"/>
          <w:numId w:val="12"/>
        </w:numPr>
        <w:spacing w:after="120"/>
        <w:ind w:left="714" w:hanging="357"/>
        <w:jc w:val="both"/>
        <w:rPr>
          <w:rFonts w:asciiTheme="minorHAnsi" w:hAnsiTheme="minorHAnsi" w:cstheme="minorBidi"/>
          <w:color w:val="auto"/>
          <w:kern w:val="2"/>
        </w:rPr>
      </w:pPr>
      <w:r w:rsidRPr="00C5145A">
        <w:rPr>
          <w:rFonts w:asciiTheme="minorHAnsi" w:hAnsiTheme="minorHAnsi" w:cstheme="minorBidi"/>
          <w:color w:val="auto"/>
          <w:kern w:val="2"/>
        </w:rPr>
        <w:t>Tato smlouva bude uveřejněna v registru smluv podle zákona č. 340/2015 Sb., o</w:t>
      </w:r>
      <w:r w:rsidR="00290FE3" w:rsidRPr="00C5145A">
        <w:rPr>
          <w:rFonts w:asciiTheme="minorHAnsi" w:hAnsiTheme="minorHAnsi" w:cstheme="minorBidi"/>
          <w:color w:val="auto"/>
          <w:kern w:val="2"/>
        </w:rPr>
        <w:t> </w:t>
      </w:r>
      <w:r w:rsidRPr="00C5145A">
        <w:rPr>
          <w:rFonts w:asciiTheme="minorHAnsi" w:hAnsiTheme="minorHAnsi" w:cstheme="minorBidi"/>
          <w:color w:val="auto"/>
          <w:kern w:val="2"/>
        </w:rPr>
        <w:t>zvláštních podmínkách účinnosti některých smluv, uveřejňování těchto smlouva a</w:t>
      </w:r>
      <w:r w:rsidR="00290FE3" w:rsidRPr="00C5145A">
        <w:rPr>
          <w:rFonts w:asciiTheme="minorHAnsi" w:hAnsiTheme="minorHAnsi" w:cstheme="minorBidi"/>
          <w:color w:val="auto"/>
          <w:kern w:val="2"/>
        </w:rPr>
        <w:t> </w:t>
      </w:r>
      <w:r w:rsidRPr="00C5145A">
        <w:rPr>
          <w:rFonts w:asciiTheme="minorHAnsi" w:hAnsiTheme="minorHAnsi" w:cstheme="minorBidi"/>
          <w:color w:val="auto"/>
          <w:kern w:val="2"/>
        </w:rPr>
        <w:t>o</w:t>
      </w:r>
      <w:r w:rsidR="00290FE3" w:rsidRPr="00C5145A">
        <w:rPr>
          <w:rFonts w:asciiTheme="minorHAnsi" w:hAnsiTheme="minorHAnsi" w:cstheme="minorBidi"/>
          <w:color w:val="auto"/>
          <w:kern w:val="2"/>
        </w:rPr>
        <w:t> </w:t>
      </w:r>
      <w:r w:rsidRPr="00C5145A">
        <w:rPr>
          <w:rFonts w:asciiTheme="minorHAnsi" w:hAnsiTheme="minorHAnsi" w:cstheme="minorBidi"/>
          <w:color w:val="auto"/>
          <w:kern w:val="2"/>
        </w:rPr>
        <w:t xml:space="preserve">registru smluv (zákon o registru smluv), ve znění pozdějších předpisů. Uveřejnění provede půjčitel. Dnem uveřejnění v registru smluv nabývá tato smlouva účinnosti. Platnosti tato smlouva nabývá dnem jejího oboustranného podpisu. </w:t>
      </w:r>
    </w:p>
    <w:p w14:paraId="4EA04E3B" w14:textId="06138A33" w:rsidR="00C25DBC" w:rsidRPr="00C5145A" w:rsidRDefault="00C25DBC" w:rsidP="002962CA">
      <w:pPr>
        <w:pStyle w:val="Default"/>
        <w:numPr>
          <w:ilvl w:val="0"/>
          <w:numId w:val="12"/>
        </w:numPr>
        <w:spacing w:after="120"/>
        <w:ind w:left="714" w:hanging="357"/>
        <w:jc w:val="both"/>
        <w:rPr>
          <w:rFonts w:asciiTheme="minorHAnsi" w:hAnsiTheme="minorHAnsi" w:cstheme="minorBidi"/>
          <w:color w:val="auto"/>
          <w:kern w:val="2"/>
        </w:rPr>
      </w:pPr>
      <w:r w:rsidRPr="00C5145A">
        <w:rPr>
          <w:rFonts w:asciiTheme="minorHAnsi" w:hAnsiTheme="minorHAnsi" w:cstheme="minorBidi"/>
          <w:color w:val="auto"/>
          <w:kern w:val="2"/>
        </w:rPr>
        <w:t xml:space="preserve">Tato smlouva se řídí právem České republiky. Veškeré spory související s touto smlouvou budou rozhodovány věcně příslušným soudem podle sídla půjčitele. </w:t>
      </w:r>
    </w:p>
    <w:p w14:paraId="46F64828" w14:textId="77777777" w:rsidR="008325DD" w:rsidRPr="00C5145A" w:rsidRDefault="008325DD" w:rsidP="002962CA">
      <w:pPr>
        <w:pStyle w:val="Default"/>
        <w:numPr>
          <w:ilvl w:val="0"/>
          <w:numId w:val="12"/>
        </w:numPr>
        <w:spacing w:after="120"/>
        <w:ind w:left="714" w:hanging="357"/>
        <w:jc w:val="both"/>
        <w:rPr>
          <w:rFonts w:asciiTheme="minorHAnsi" w:hAnsiTheme="minorHAnsi" w:cstheme="minorBidi"/>
          <w:color w:val="auto"/>
          <w:kern w:val="2"/>
        </w:rPr>
      </w:pPr>
      <w:r w:rsidRPr="00C5145A">
        <w:rPr>
          <w:rFonts w:asciiTheme="minorHAnsi" w:hAnsiTheme="minorHAnsi" w:cstheme="minorBidi"/>
          <w:color w:val="auto"/>
          <w:kern w:val="2"/>
        </w:rPr>
        <w:t xml:space="preserve">Tuto smlouvu lze měnit jen souhlasnými písemnými projevy obou smluvních stran. </w:t>
      </w:r>
    </w:p>
    <w:p w14:paraId="64578A4D" w14:textId="569BAC40" w:rsidR="00290FE3" w:rsidRPr="00C5145A" w:rsidRDefault="008325DD" w:rsidP="002962CA">
      <w:pPr>
        <w:pStyle w:val="Default"/>
        <w:numPr>
          <w:ilvl w:val="0"/>
          <w:numId w:val="12"/>
        </w:numPr>
        <w:spacing w:after="120"/>
        <w:ind w:left="714" w:hanging="357"/>
        <w:jc w:val="both"/>
        <w:rPr>
          <w:rFonts w:asciiTheme="minorHAnsi" w:hAnsiTheme="minorHAnsi" w:cstheme="minorHAnsi"/>
          <w:color w:val="auto"/>
          <w:kern w:val="2"/>
        </w:rPr>
      </w:pPr>
      <w:r w:rsidRPr="00C5145A">
        <w:rPr>
          <w:rFonts w:asciiTheme="minorHAnsi" w:hAnsiTheme="minorHAnsi" w:cstheme="minorBidi"/>
          <w:color w:val="auto"/>
          <w:kern w:val="2"/>
        </w:rPr>
        <w:t xml:space="preserve">Smlouva je uzavírána v elektronické podobě, kdy každá ze stran obdrží její elektronický originál opatřený elektronickými podpisy. Pokud smlouva není uzavírána v elektronické podobě, ale v podobě listinné, je vyhotovena ve 2 stejnopisech, kdy každá ze stran </w:t>
      </w:r>
      <w:r w:rsidRPr="00C5145A">
        <w:rPr>
          <w:rFonts w:asciiTheme="minorHAnsi" w:hAnsiTheme="minorHAnsi" w:cstheme="minorHAnsi"/>
          <w:color w:val="auto"/>
          <w:kern w:val="2"/>
        </w:rPr>
        <w:t xml:space="preserve">obdrží 1 vyhotovení. </w:t>
      </w:r>
    </w:p>
    <w:p w14:paraId="36A57B29" w14:textId="093817F3" w:rsidR="002A0824" w:rsidRPr="00C5145A" w:rsidRDefault="008325DD" w:rsidP="002A0824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5145A">
        <w:rPr>
          <w:rFonts w:cstheme="minorHAnsi"/>
          <w:color w:val="000000"/>
          <w:kern w:val="0"/>
          <w:sz w:val="24"/>
          <w:szCs w:val="24"/>
        </w:rPr>
        <w:t xml:space="preserve">Přílohy, které tvoří nedílnou součást této smlouvy: </w:t>
      </w:r>
    </w:p>
    <w:p w14:paraId="74BD753F" w14:textId="7050BED5" w:rsidR="008325DD" w:rsidRPr="00C5145A" w:rsidRDefault="008325DD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5145A">
        <w:rPr>
          <w:rFonts w:cstheme="minorHAnsi"/>
          <w:color w:val="000000"/>
          <w:kern w:val="0"/>
          <w:sz w:val="24"/>
          <w:szCs w:val="24"/>
        </w:rPr>
        <w:t>Příloha č. 1: Seznam movitých věcí</w:t>
      </w:r>
    </w:p>
    <w:p w14:paraId="27EDC030" w14:textId="77777777" w:rsidR="008325DD" w:rsidRPr="00C5145A" w:rsidRDefault="008325DD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446BA616" w14:textId="77777777" w:rsidR="005D64D5" w:rsidRPr="00C5145A" w:rsidRDefault="005D64D5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63CEEAB3" w14:textId="77777777" w:rsidR="005D64D5" w:rsidRPr="00C5145A" w:rsidRDefault="005D64D5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58F19F72" w14:textId="62FAC546" w:rsidR="008325DD" w:rsidRPr="00C5145A" w:rsidRDefault="00BA2B4B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5145A">
        <w:rPr>
          <w:rFonts w:cstheme="minorHAnsi"/>
          <w:color w:val="000000"/>
          <w:kern w:val="0"/>
          <w:sz w:val="24"/>
          <w:szCs w:val="24"/>
        </w:rPr>
        <w:t>České Budějovice</w:t>
      </w:r>
      <w:r w:rsidR="008325DD" w:rsidRPr="00C5145A">
        <w:rPr>
          <w:rFonts w:cstheme="minorHAnsi"/>
          <w:color w:val="000000"/>
          <w:kern w:val="0"/>
          <w:sz w:val="24"/>
          <w:szCs w:val="24"/>
        </w:rPr>
        <w:t xml:space="preserve"> dne el. </w:t>
      </w:r>
      <w:r w:rsidR="00290FE3" w:rsidRPr="00C5145A">
        <w:rPr>
          <w:rFonts w:cstheme="minorHAnsi"/>
          <w:color w:val="000000"/>
          <w:kern w:val="0"/>
          <w:sz w:val="24"/>
          <w:szCs w:val="24"/>
        </w:rPr>
        <w:t>p</w:t>
      </w:r>
      <w:r w:rsidR="008325DD" w:rsidRPr="00C5145A">
        <w:rPr>
          <w:rFonts w:cstheme="minorHAnsi"/>
          <w:color w:val="000000"/>
          <w:kern w:val="0"/>
          <w:sz w:val="24"/>
          <w:szCs w:val="24"/>
        </w:rPr>
        <w:t>odpisu</w:t>
      </w:r>
      <w:r w:rsidR="008325DD" w:rsidRPr="00C5145A">
        <w:rPr>
          <w:rFonts w:cstheme="minorHAnsi"/>
          <w:color w:val="000000"/>
          <w:kern w:val="0"/>
          <w:sz w:val="24"/>
          <w:szCs w:val="24"/>
        </w:rPr>
        <w:tab/>
      </w:r>
      <w:r w:rsidR="008325DD" w:rsidRPr="00C5145A">
        <w:rPr>
          <w:rFonts w:cstheme="minorHAnsi"/>
          <w:color w:val="000000"/>
          <w:kern w:val="0"/>
          <w:sz w:val="24"/>
          <w:szCs w:val="24"/>
        </w:rPr>
        <w:tab/>
        <w:t xml:space="preserve">       České Budějovice dne dle el. podpisu</w:t>
      </w:r>
    </w:p>
    <w:p w14:paraId="09499CAE" w14:textId="77777777" w:rsidR="008325DD" w:rsidRPr="00C5145A" w:rsidRDefault="008325DD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4275C624" w14:textId="77777777" w:rsidR="008325DD" w:rsidRPr="00C5145A" w:rsidRDefault="008325DD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18C304F6" w14:textId="77777777" w:rsidR="003578D2" w:rsidRPr="00C5145A" w:rsidRDefault="003578D2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3D8CB08E" w14:textId="77777777" w:rsidR="003578D2" w:rsidRPr="00C5145A" w:rsidRDefault="003578D2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5127639D" w14:textId="77777777" w:rsidR="00236F13" w:rsidRPr="00C5145A" w:rsidRDefault="00236F13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0CA01B81" w14:textId="03580F29" w:rsidR="008325DD" w:rsidRPr="00C5145A" w:rsidRDefault="008325DD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5145A">
        <w:rPr>
          <w:rFonts w:cstheme="minorHAnsi"/>
          <w:color w:val="000000"/>
          <w:kern w:val="0"/>
          <w:sz w:val="24"/>
          <w:szCs w:val="24"/>
        </w:rPr>
        <w:t>…………………………………</w:t>
      </w:r>
      <w:r w:rsidRPr="00C5145A">
        <w:rPr>
          <w:rFonts w:cstheme="minorHAnsi"/>
          <w:color w:val="000000"/>
          <w:kern w:val="0"/>
          <w:sz w:val="24"/>
          <w:szCs w:val="24"/>
        </w:rPr>
        <w:tab/>
      </w:r>
      <w:r w:rsidRPr="00C5145A">
        <w:rPr>
          <w:rFonts w:cstheme="minorHAnsi"/>
          <w:color w:val="000000"/>
          <w:kern w:val="0"/>
          <w:sz w:val="24"/>
          <w:szCs w:val="24"/>
        </w:rPr>
        <w:tab/>
      </w:r>
      <w:r w:rsidRPr="00C5145A">
        <w:rPr>
          <w:rFonts w:cstheme="minorHAnsi"/>
          <w:color w:val="000000"/>
          <w:kern w:val="0"/>
          <w:sz w:val="24"/>
          <w:szCs w:val="24"/>
        </w:rPr>
        <w:tab/>
      </w:r>
      <w:r w:rsidR="005D64D5" w:rsidRPr="00C5145A">
        <w:rPr>
          <w:rFonts w:cstheme="minorHAnsi"/>
          <w:color w:val="000000"/>
          <w:kern w:val="0"/>
          <w:sz w:val="24"/>
          <w:szCs w:val="24"/>
        </w:rPr>
        <w:t xml:space="preserve">               .</w:t>
      </w:r>
      <w:r w:rsidRPr="00C5145A">
        <w:rPr>
          <w:rFonts w:cstheme="minorHAnsi"/>
          <w:color w:val="000000"/>
          <w:kern w:val="0"/>
          <w:sz w:val="24"/>
          <w:szCs w:val="24"/>
        </w:rPr>
        <w:t>……………………………………</w:t>
      </w:r>
    </w:p>
    <w:p w14:paraId="412446CB" w14:textId="07AFE26F" w:rsidR="00C55C83" w:rsidRPr="00C5145A" w:rsidRDefault="003578D2" w:rsidP="003578D2">
      <w:pPr>
        <w:ind w:left="12" w:firstLine="708"/>
        <w:rPr>
          <w:sz w:val="24"/>
          <w:szCs w:val="24"/>
        </w:rPr>
      </w:pPr>
      <w:r w:rsidRPr="00C5145A">
        <w:rPr>
          <w:sz w:val="24"/>
          <w:szCs w:val="24"/>
        </w:rPr>
        <w:t xml:space="preserve">          Vypůjčitel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  <w:t>Půjčitel</w:t>
      </w:r>
    </w:p>
    <w:p w14:paraId="0F8E0075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D9E7D41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DEFF371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491BA1A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3D8FA80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4D216A5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9EB4AC9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D7DB82D" w14:textId="77777777" w:rsidR="003578D2" w:rsidRPr="00C5145A" w:rsidRDefault="003578D2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6500C64" w14:textId="77777777" w:rsidR="00C5145A" w:rsidRDefault="00C5145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br w:type="page"/>
      </w:r>
    </w:p>
    <w:p w14:paraId="249E7058" w14:textId="77777777" w:rsidR="00C5145A" w:rsidRDefault="00C5145A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53DC905" w14:textId="17F81DDD" w:rsidR="008325DD" w:rsidRPr="00C5145A" w:rsidRDefault="008325DD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C5145A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Příloha č. 1: Seznam movitých věcí</w:t>
      </w:r>
    </w:p>
    <w:p w14:paraId="446B1074" w14:textId="77777777" w:rsidR="007874A8" w:rsidRPr="00C5145A" w:rsidRDefault="007874A8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B4A6080" w14:textId="77777777" w:rsidR="007874A8" w:rsidRPr="00C5145A" w:rsidRDefault="007874A8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5D16435" w14:textId="77777777" w:rsidR="007874A8" w:rsidRPr="00C5145A" w:rsidRDefault="007874A8" w:rsidP="007874A8">
      <w:pPr>
        <w:pStyle w:val="Odstavecseseznamem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F38864A" w14:textId="77777777" w:rsidR="008325DD" w:rsidRPr="00C5145A" w:rsidRDefault="008325DD" w:rsidP="008325DD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1C6DE4A" w14:textId="778CD037" w:rsidR="008325DD" w:rsidRPr="00C5145A" w:rsidRDefault="008325DD" w:rsidP="008325DD">
      <w:pPr>
        <w:pStyle w:val="Odstavecseseznamem"/>
        <w:jc w:val="both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Název</w:t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  <w:r w:rsidRPr="00C5145A">
        <w:rPr>
          <w:b/>
          <w:bCs/>
          <w:sz w:val="24"/>
          <w:szCs w:val="24"/>
        </w:rPr>
        <w:tab/>
      </w:r>
    </w:p>
    <w:p w14:paraId="654A936C" w14:textId="6E36E3A5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Počítač PC Dell Pro </w:t>
      </w:r>
      <w:proofErr w:type="spellStart"/>
      <w:r w:rsidRPr="00C5145A">
        <w:rPr>
          <w:sz w:val="24"/>
          <w:szCs w:val="24"/>
        </w:rPr>
        <w:t>Micro</w:t>
      </w:r>
      <w:proofErr w:type="spellEnd"/>
      <w:r w:rsidRPr="00C5145A">
        <w:rPr>
          <w:sz w:val="24"/>
          <w:szCs w:val="24"/>
        </w:rPr>
        <w:t xml:space="preserve"> QCM1250 i5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</w:p>
    <w:p w14:paraId="79068E91" w14:textId="4AC822C2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>Monitor Dell E2425HSM 23,8” IPS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</w:p>
    <w:p w14:paraId="0B9845F1" w14:textId="7AEA4304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>Tiskárna Brother MFC-L2802DN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</w:p>
    <w:p w14:paraId="6BBFEC5D" w14:textId="0819E8CB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>Tiskárna dokladů Epson TM-T20III USB/RS232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</w:p>
    <w:p w14:paraId="3CDBA65E" w14:textId="65045C6E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Kamera </w:t>
      </w:r>
      <w:proofErr w:type="spellStart"/>
      <w:r w:rsidRPr="00C5145A">
        <w:rPr>
          <w:sz w:val="24"/>
          <w:szCs w:val="24"/>
        </w:rPr>
        <w:t>Logitech</w:t>
      </w:r>
      <w:proofErr w:type="spellEnd"/>
      <w:r w:rsidRPr="00C5145A">
        <w:rPr>
          <w:sz w:val="24"/>
          <w:szCs w:val="24"/>
        </w:rPr>
        <w:t xml:space="preserve"> HD Pro </w:t>
      </w:r>
      <w:proofErr w:type="spellStart"/>
      <w:r w:rsidRPr="00C5145A">
        <w:rPr>
          <w:sz w:val="24"/>
          <w:szCs w:val="24"/>
        </w:rPr>
        <w:t>Webcam</w:t>
      </w:r>
      <w:proofErr w:type="spellEnd"/>
      <w:r w:rsidRPr="00C5145A">
        <w:rPr>
          <w:sz w:val="24"/>
          <w:szCs w:val="24"/>
        </w:rPr>
        <w:t xml:space="preserve"> C920 - černý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</w:p>
    <w:p w14:paraId="518A4448" w14:textId="5B1D9764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Záložní zdroj APC </w:t>
      </w:r>
      <w:proofErr w:type="spellStart"/>
      <w:r w:rsidRPr="00C5145A">
        <w:rPr>
          <w:sz w:val="24"/>
          <w:szCs w:val="24"/>
        </w:rPr>
        <w:t>Easy</w:t>
      </w:r>
      <w:proofErr w:type="spellEnd"/>
      <w:r w:rsidRPr="00C5145A">
        <w:rPr>
          <w:sz w:val="24"/>
          <w:szCs w:val="24"/>
        </w:rPr>
        <w:t>-UPS BV 650VA 375W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</w:p>
    <w:p w14:paraId="406A59B8" w14:textId="7F6A1D5E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 xml:space="preserve">Čtečka čárových kódů Zebra DS4608 SR 2D </w:t>
      </w:r>
      <w:proofErr w:type="spellStart"/>
      <w:r w:rsidRPr="00C5145A">
        <w:rPr>
          <w:sz w:val="24"/>
          <w:szCs w:val="24"/>
        </w:rPr>
        <w:t>black</w:t>
      </w:r>
      <w:proofErr w:type="spellEnd"/>
      <w:r w:rsidRPr="00C5145A">
        <w:rPr>
          <w:sz w:val="24"/>
          <w:szCs w:val="24"/>
        </w:rPr>
        <w:t xml:space="preserve"> + USB kabel, stojánek</w:t>
      </w:r>
      <w:r w:rsidRPr="00C5145A">
        <w:rPr>
          <w:sz w:val="24"/>
          <w:szCs w:val="24"/>
        </w:rPr>
        <w:tab/>
      </w:r>
    </w:p>
    <w:p w14:paraId="4B00C055" w14:textId="24F5AA98" w:rsidR="008325DD" w:rsidRPr="00C5145A" w:rsidRDefault="008325DD" w:rsidP="00C5145A">
      <w:pPr>
        <w:pStyle w:val="Odstavecseseznamem"/>
        <w:numPr>
          <w:ilvl w:val="0"/>
          <w:numId w:val="13"/>
        </w:numPr>
        <w:jc w:val="both"/>
        <w:rPr>
          <w:sz w:val="24"/>
          <w:szCs w:val="24"/>
        </w:rPr>
      </w:pPr>
      <w:r w:rsidRPr="00C5145A">
        <w:rPr>
          <w:sz w:val="24"/>
          <w:szCs w:val="24"/>
        </w:rPr>
        <w:t>Čtečka dopravních karet</w:t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  <w:r w:rsidRPr="00C5145A">
        <w:rPr>
          <w:sz w:val="24"/>
          <w:szCs w:val="24"/>
        </w:rPr>
        <w:tab/>
      </w:r>
    </w:p>
    <w:p w14:paraId="327590C0" w14:textId="77777777" w:rsidR="00C5145A" w:rsidRDefault="00C5145A" w:rsidP="00C5145A">
      <w:pPr>
        <w:pStyle w:val="Odstavecseseznamem"/>
        <w:ind w:firstLine="360"/>
        <w:jc w:val="both"/>
        <w:rPr>
          <w:b/>
          <w:bCs/>
          <w:sz w:val="24"/>
          <w:szCs w:val="24"/>
        </w:rPr>
      </w:pPr>
    </w:p>
    <w:p w14:paraId="76DF6A92" w14:textId="42397CCD" w:rsidR="008325DD" w:rsidRPr="00C5145A" w:rsidRDefault="008325DD" w:rsidP="00C5145A">
      <w:pPr>
        <w:pStyle w:val="Odstavecseseznamem"/>
        <w:ind w:firstLine="360"/>
        <w:jc w:val="both"/>
        <w:rPr>
          <w:b/>
          <w:bCs/>
          <w:sz w:val="24"/>
          <w:szCs w:val="24"/>
        </w:rPr>
      </w:pPr>
      <w:r w:rsidRPr="00C5145A">
        <w:rPr>
          <w:b/>
          <w:bCs/>
          <w:sz w:val="24"/>
          <w:szCs w:val="24"/>
        </w:rPr>
        <w:t>(společně tyto movité věci obsahuje „1 sada“, která je nedělitelná)</w:t>
      </w:r>
    </w:p>
    <w:p w14:paraId="6BB9FA3E" w14:textId="77777777" w:rsidR="008325DD" w:rsidRPr="00C5145A" w:rsidRDefault="008325DD" w:rsidP="008325DD">
      <w:pPr>
        <w:pStyle w:val="Odstavecseseznamem"/>
        <w:jc w:val="both"/>
        <w:rPr>
          <w:b/>
          <w:bCs/>
          <w:sz w:val="24"/>
          <w:szCs w:val="24"/>
        </w:rPr>
      </w:pPr>
    </w:p>
    <w:p w14:paraId="09F6875F" w14:textId="7AD05649" w:rsidR="00914FFF" w:rsidRPr="00C5145A" w:rsidRDefault="00914FFF" w:rsidP="00914FFF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5145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</w:p>
    <w:sectPr w:rsidR="00914FFF" w:rsidRPr="00C514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0BC5" w14:textId="77777777" w:rsidR="00C97CE0" w:rsidRDefault="00C97CE0" w:rsidP="00A5789A">
      <w:pPr>
        <w:spacing w:after="0" w:line="240" w:lineRule="auto"/>
      </w:pPr>
      <w:r>
        <w:separator/>
      </w:r>
    </w:p>
  </w:endnote>
  <w:endnote w:type="continuationSeparator" w:id="0">
    <w:p w14:paraId="376BBF49" w14:textId="77777777" w:rsidR="00C97CE0" w:rsidRDefault="00C97CE0" w:rsidP="00A5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9599580"/>
      <w:docPartObj>
        <w:docPartGallery w:val="Page Numbers (Bottom of Page)"/>
        <w:docPartUnique/>
      </w:docPartObj>
    </w:sdtPr>
    <w:sdtContent>
      <w:p w14:paraId="2C64F3F2" w14:textId="1C09F2DE" w:rsidR="00A5789A" w:rsidRDefault="00A5789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0987E3" w14:textId="77777777" w:rsidR="00A5789A" w:rsidRDefault="00A5789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F7475" w14:textId="77777777" w:rsidR="00C97CE0" w:rsidRDefault="00C97CE0" w:rsidP="00A5789A">
      <w:pPr>
        <w:spacing w:after="0" w:line="240" w:lineRule="auto"/>
      </w:pPr>
      <w:r>
        <w:separator/>
      </w:r>
    </w:p>
  </w:footnote>
  <w:footnote w:type="continuationSeparator" w:id="0">
    <w:p w14:paraId="3DDE02B6" w14:textId="77777777" w:rsidR="00C97CE0" w:rsidRDefault="00C97CE0" w:rsidP="00A5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A1D7E" w14:textId="77777777" w:rsidR="009869E8" w:rsidRPr="000E1A99" w:rsidRDefault="009869E8" w:rsidP="009869E8">
    <w:pPr>
      <w:jc w:val="right"/>
      <w:rPr>
        <w:b/>
        <w:bCs/>
      </w:rPr>
    </w:pPr>
    <w:r w:rsidRPr="000E1A99">
      <w:rPr>
        <w:b/>
        <w:bCs/>
      </w:rPr>
      <w:t>Celokrajský integrovaný dopravní systém Jihočeského kraje</w:t>
    </w:r>
  </w:p>
  <w:p w14:paraId="14BA357B" w14:textId="77777777" w:rsidR="009869E8" w:rsidRPr="000E1A99" w:rsidRDefault="009869E8" w:rsidP="009869E8">
    <w:pPr>
      <w:jc w:val="right"/>
      <w:rPr>
        <w:b/>
        <w:bCs/>
      </w:rPr>
    </w:pPr>
    <w:r w:rsidRPr="000E1A99">
      <w:rPr>
        <w:b/>
        <w:bCs/>
      </w:rPr>
      <w:t>CZ.06.06.01/00/22_055/0002343</w:t>
    </w:r>
  </w:p>
  <w:p w14:paraId="67DE3062" w14:textId="77777777" w:rsidR="009869E8" w:rsidRDefault="009869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F18"/>
    <w:multiLevelType w:val="multilevel"/>
    <w:tmpl w:val="47700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CC0C61"/>
    <w:multiLevelType w:val="hybridMultilevel"/>
    <w:tmpl w:val="FABC94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E6FF7"/>
    <w:multiLevelType w:val="hybridMultilevel"/>
    <w:tmpl w:val="F7AE78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02BA4"/>
    <w:multiLevelType w:val="hybridMultilevel"/>
    <w:tmpl w:val="BBAEB6CC"/>
    <w:lvl w:ilvl="0" w:tplc="7BC47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834B75"/>
    <w:multiLevelType w:val="hybridMultilevel"/>
    <w:tmpl w:val="37F624C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24654C"/>
    <w:multiLevelType w:val="hybridMultilevel"/>
    <w:tmpl w:val="4BB601C0"/>
    <w:lvl w:ilvl="0" w:tplc="4796B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4F1010"/>
    <w:multiLevelType w:val="hybridMultilevel"/>
    <w:tmpl w:val="8D7E8940"/>
    <w:lvl w:ilvl="0" w:tplc="03ECEF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D5F1B"/>
    <w:multiLevelType w:val="hybridMultilevel"/>
    <w:tmpl w:val="9DF2C65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4B3542"/>
    <w:multiLevelType w:val="hybridMultilevel"/>
    <w:tmpl w:val="59D4B2C6"/>
    <w:lvl w:ilvl="0" w:tplc="151E8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AA030C"/>
    <w:multiLevelType w:val="hybridMultilevel"/>
    <w:tmpl w:val="C540C8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367D7"/>
    <w:multiLevelType w:val="multilevel"/>
    <w:tmpl w:val="03727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B40C0A"/>
    <w:multiLevelType w:val="multilevel"/>
    <w:tmpl w:val="1408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7520AB"/>
    <w:multiLevelType w:val="hybridMultilevel"/>
    <w:tmpl w:val="161ED158"/>
    <w:lvl w:ilvl="0" w:tplc="1F0C6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0901760">
    <w:abstractNumId w:val="10"/>
  </w:num>
  <w:num w:numId="2" w16cid:durableId="1728067824">
    <w:abstractNumId w:val="11"/>
  </w:num>
  <w:num w:numId="3" w16cid:durableId="869340000">
    <w:abstractNumId w:val="0"/>
  </w:num>
  <w:num w:numId="4" w16cid:durableId="1358577518">
    <w:abstractNumId w:val="4"/>
  </w:num>
  <w:num w:numId="5" w16cid:durableId="350647375">
    <w:abstractNumId w:val="6"/>
  </w:num>
  <w:num w:numId="6" w16cid:durableId="943417091">
    <w:abstractNumId w:val="3"/>
  </w:num>
  <w:num w:numId="7" w16cid:durableId="413211783">
    <w:abstractNumId w:val="12"/>
  </w:num>
  <w:num w:numId="8" w16cid:durableId="2009556488">
    <w:abstractNumId w:val="2"/>
  </w:num>
  <w:num w:numId="9" w16cid:durableId="560290848">
    <w:abstractNumId w:val="8"/>
  </w:num>
  <w:num w:numId="10" w16cid:durableId="1041055544">
    <w:abstractNumId w:val="1"/>
  </w:num>
  <w:num w:numId="11" w16cid:durableId="120342243">
    <w:abstractNumId w:val="5"/>
  </w:num>
  <w:num w:numId="12" w16cid:durableId="346369456">
    <w:abstractNumId w:val="9"/>
  </w:num>
  <w:num w:numId="13" w16cid:durableId="10807147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1F"/>
    <w:rsid w:val="00000E3B"/>
    <w:rsid w:val="00005875"/>
    <w:rsid w:val="000758D3"/>
    <w:rsid w:val="000A1116"/>
    <w:rsid w:val="000B114E"/>
    <w:rsid w:val="000E6D43"/>
    <w:rsid w:val="000F2420"/>
    <w:rsid w:val="000F36AC"/>
    <w:rsid w:val="001073D0"/>
    <w:rsid w:val="001468C5"/>
    <w:rsid w:val="001569C3"/>
    <w:rsid w:val="001C4CD0"/>
    <w:rsid w:val="001D77F8"/>
    <w:rsid w:val="001E2C87"/>
    <w:rsid w:val="001F4944"/>
    <w:rsid w:val="00203CC6"/>
    <w:rsid w:val="00213BC6"/>
    <w:rsid w:val="0022599F"/>
    <w:rsid w:val="00236F13"/>
    <w:rsid w:val="00266577"/>
    <w:rsid w:val="00281615"/>
    <w:rsid w:val="00290FE3"/>
    <w:rsid w:val="002962CA"/>
    <w:rsid w:val="002962D6"/>
    <w:rsid w:val="002A0824"/>
    <w:rsid w:val="002D1138"/>
    <w:rsid w:val="00332240"/>
    <w:rsid w:val="00342502"/>
    <w:rsid w:val="003578D2"/>
    <w:rsid w:val="00372CD3"/>
    <w:rsid w:val="003A03A6"/>
    <w:rsid w:val="003C498E"/>
    <w:rsid w:val="003F4A2F"/>
    <w:rsid w:val="00424E03"/>
    <w:rsid w:val="00461434"/>
    <w:rsid w:val="004719D7"/>
    <w:rsid w:val="004720A1"/>
    <w:rsid w:val="00481F32"/>
    <w:rsid w:val="00486D2E"/>
    <w:rsid w:val="0051524C"/>
    <w:rsid w:val="0052100E"/>
    <w:rsid w:val="0057323D"/>
    <w:rsid w:val="00587981"/>
    <w:rsid w:val="005900F8"/>
    <w:rsid w:val="005D64D5"/>
    <w:rsid w:val="005E3BCB"/>
    <w:rsid w:val="005F284E"/>
    <w:rsid w:val="005F323C"/>
    <w:rsid w:val="005F41BD"/>
    <w:rsid w:val="006012E0"/>
    <w:rsid w:val="00621753"/>
    <w:rsid w:val="006218FB"/>
    <w:rsid w:val="00621E17"/>
    <w:rsid w:val="00633EFF"/>
    <w:rsid w:val="006455E9"/>
    <w:rsid w:val="00684172"/>
    <w:rsid w:val="00687C3B"/>
    <w:rsid w:val="006B776A"/>
    <w:rsid w:val="006C36A8"/>
    <w:rsid w:val="006C6489"/>
    <w:rsid w:val="006C7859"/>
    <w:rsid w:val="006D775E"/>
    <w:rsid w:val="00732078"/>
    <w:rsid w:val="00755D6B"/>
    <w:rsid w:val="007777ED"/>
    <w:rsid w:val="00780FE2"/>
    <w:rsid w:val="007850D9"/>
    <w:rsid w:val="007874A8"/>
    <w:rsid w:val="007A26F2"/>
    <w:rsid w:val="007B04C5"/>
    <w:rsid w:val="007B4F2D"/>
    <w:rsid w:val="00811603"/>
    <w:rsid w:val="00822D41"/>
    <w:rsid w:val="008325DD"/>
    <w:rsid w:val="0083410D"/>
    <w:rsid w:val="00835BB3"/>
    <w:rsid w:val="008403EC"/>
    <w:rsid w:val="00863457"/>
    <w:rsid w:val="00873C30"/>
    <w:rsid w:val="00914FFF"/>
    <w:rsid w:val="009306F3"/>
    <w:rsid w:val="00942E5F"/>
    <w:rsid w:val="009434B4"/>
    <w:rsid w:val="00955011"/>
    <w:rsid w:val="009613FE"/>
    <w:rsid w:val="009869E8"/>
    <w:rsid w:val="00991F3E"/>
    <w:rsid w:val="00997A0E"/>
    <w:rsid w:val="009B16BA"/>
    <w:rsid w:val="009C4843"/>
    <w:rsid w:val="009D1A43"/>
    <w:rsid w:val="00A27FCF"/>
    <w:rsid w:val="00A57455"/>
    <w:rsid w:val="00A5789A"/>
    <w:rsid w:val="00A92077"/>
    <w:rsid w:val="00AD1E30"/>
    <w:rsid w:val="00AF3B9F"/>
    <w:rsid w:val="00B06831"/>
    <w:rsid w:val="00B278BF"/>
    <w:rsid w:val="00B33BAD"/>
    <w:rsid w:val="00BA2B4B"/>
    <w:rsid w:val="00BA5FA5"/>
    <w:rsid w:val="00BC20BE"/>
    <w:rsid w:val="00BC4ABC"/>
    <w:rsid w:val="00BD53B3"/>
    <w:rsid w:val="00BD78DD"/>
    <w:rsid w:val="00BE12D9"/>
    <w:rsid w:val="00BF4F73"/>
    <w:rsid w:val="00C01950"/>
    <w:rsid w:val="00C21DBF"/>
    <w:rsid w:val="00C25DBC"/>
    <w:rsid w:val="00C5145A"/>
    <w:rsid w:val="00C55C83"/>
    <w:rsid w:val="00C60ACC"/>
    <w:rsid w:val="00C62B8C"/>
    <w:rsid w:val="00C63186"/>
    <w:rsid w:val="00C87C0E"/>
    <w:rsid w:val="00C9578B"/>
    <w:rsid w:val="00C97CE0"/>
    <w:rsid w:val="00CC295B"/>
    <w:rsid w:val="00CC2ACE"/>
    <w:rsid w:val="00CD0AA7"/>
    <w:rsid w:val="00D10F39"/>
    <w:rsid w:val="00D14AB9"/>
    <w:rsid w:val="00D160E0"/>
    <w:rsid w:val="00D33E20"/>
    <w:rsid w:val="00D40B62"/>
    <w:rsid w:val="00D4155C"/>
    <w:rsid w:val="00DA4691"/>
    <w:rsid w:val="00DA771F"/>
    <w:rsid w:val="00DD05E6"/>
    <w:rsid w:val="00DE14AC"/>
    <w:rsid w:val="00DE184F"/>
    <w:rsid w:val="00DE3507"/>
    <w:rsid w:val="00E36C2B"/>
    <w:rsid w:val="00E47074"/>
    <w:rsid w:val="00E72A7F"/>
    <w:rsid w:val="00E81E41"/>
    <w:rsid w:val="00EB5B0B"/>
    <w:rsid w:val="00EC1205"/>
    <w:rsid w:val="00ED549C"/>
    <w:rsid w:val="00EF60A5"/>
    <w:rsid w:val="00F10DF1"/>
    <w:rsid w:val="00F2405D"/>
    <w:rsid w:val="00F34EDC"/>
    <w:rsid w:val="00F94B19"/>
    <w:rsid w:val="00FE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0B0FF"/>
  <w15:chartTrackingRefBased/>
  <w15:docId w15:val="{9FF03515-D915-4C7F-88DA-B00C8A72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7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7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77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7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77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7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7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7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7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77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77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77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771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771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77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77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77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77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7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7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7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7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7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77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77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771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77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771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771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72CD3"/>
    <w:pPr>
      <w:autoSpaceDE w:val="0"/>
      <w:autoSpaceDN w:val="0"/>
      <w:adjustRightInd w:val="0"/>
      <w:spacing w:after="0" w:line="240" w:lineRule="auto"/>
    </w:pPr>
    <w:rPr>
      <w:rFonts w:ascii="Neue Haas Grotesk Text Pro" w:hAnsi="Neue Haas Grotesk Text Pro" w:cs="Neue Haas Grotesk Text Pro"/>
      <w:color w:val="000000"/>
      <w:kern w:val="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A5FA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5FA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33E20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A57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89A"/>
  </w:style>
  <w:style w:type="paragraph" w:styleId="Zpat">
    <w:name w:val="footer"/>
    <w:basedOn w:val="Normln"/>
    <w:link w:val="ZpatChar"/>
    <w:uiPriority w:val="99"/>
    <w:unhideWhenUsed/>
    <w:rsid w:val="00A57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89A"/>
  </w:style>
  <w:style w:type="character" w:styleId="Odkaznakoment">
    <w:name w:val="annotation reference"/>
    <w:basedOn w:val="Standardnpsmoodstavce"/>
    <w:uiPriority w:val="99"/>
    <w:semiHidden/>
    <w:unhideWhenUsed/>
    <w:rsid w:val="00E72A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72A7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72A7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72A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72A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C4E36-6413-4B5F-B2AC-CBB91D018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1041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Jarešová</dc:creator>
  <cp:keywords/>
  <dc:description/>
  <cp:lastModifiedBy>Jarešová</cp:lastModifiedBy>
  <cp:revision>13</cp:revision>
  <cp:lastPrinted>2026-03-30T09:51:00Z</cp:lastPrinted>
  <dcterms:created xsi:type="dcterms:W3CDTF">2026-03-30T07:30:00Z</dcterms:created>
  <dcterms:modified xsi:type="dcterms:W3CDTF">2026-03-30T10:31:00Z</dcterms:modified>
</cp:coreProperties>
</file>