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B5" w:rsidRPr="0008597A" w:rsidRDefault="0008597A" w:rsidP="000859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Nabídkový list</w:t>
      </w:r>
    </w:p>
    <w:p w:rsidR="0008597A" w:rsidRDefault="0008597A"/>
    <w:p w:rsidR="0008597A" w:rsidRDefault="0008597A">
      <w:r>
        <w:t xml:space="preserve">Tabulka </w:t>
      </w:r>
      <w:r w:rsidRPr="0008597A">
        <w:rPr>
          <w:b/>
          <w:sz w:val="28"/>
          <w:szCs w:val="28"/>
        </w:rPr>
        <w:t>A</w:t>
      </w: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5353"/>
        <w:gridCol w:w="709"/>
        <w:gridCol w:w="1417"/>
        <w:gridCol w:w="993"/>
        <w:gridCol w:w="1417"/>
      </w:tblGrid>
      <w:tr w:rsidR="0008597A" w:rsidRPr="0008597A" w:rsidTr="0008597A">
        <w:trPr>
          <w:trHeight w:val="535"/>
        </w:trPr>
        <w:tc>
          <w:tcPr>
            <w:tcW w:w="5353" w:type="dxa"/>
            <w:vAlign w:val="center"/>
          </w:tcPr>
          <w:p w:rsidR="0008597A" w:rsidRPr="0008597A" w:rsidRDefault="0008597A" w:rsidP="0008597A">
            <w:pPr>
              <w:rPr>
                <w:b/>
              </w:rPr>
            </w:pPr>
            <w:r w:rsidRPr="0008597A">
              <w:rPr>
                <w:b/>
              </w:rPr>
              <w:t>Popis položky</w:t>
            </w:r>
          </w:p>
        </w:tc>
        <w:tc>
          <w:tcPr>
            <w:tcW w:w="709" w:type="dxa"/>
            <w:vAlign w:val="center"/>
          </w:tcPr>
          <w:p w:rsidR="0008597A" w:rsidRPr="0008597A" w:rsidRDefault="0008597A" w:rsidP="0008597A">
            <w:pPr>
              <w:jc w:val="center"/>
              <w:rPr>
                <w:b/>
              </w:rPr>
            </w:pPr>
            <w:r w:rsidRPr="0008597A">
              <w:rPr>
                <w:b/>
              </w:rPr>
              <w:t>MJ</w:t>
            </w:r>
          </w:p>
        </w:tc>
        <w:tc>
          <w:tcPr>
            <w:tcW w:w="1417" w:type="dxa"/>
            <w:vAlign w:val="center"/>
          </w:tcPr>
          <w:p w:rsidR="0008597A" w:rsidRPr="0008597A" w:rsidRDefault="0008597A" w:rsidP="0008597A">
            <w:pPr>
              <w:jc w:val="right"/>
              <w:rPr>
                <w:b/>
              </w:rPr>
            </w:pPr>
            <w:r w:rsidRPr="0008597A">
              <w:rPr>
                <w:b/>
              </w:rPr>
              <w:t>za 1 m</w:t>
            </w:r>
            <w:r w:rsidRPr="0008597A">
              <w:rPr>
                <w:b/>
                <w:vertAlign w:val="superscript"/>
              </w:rPr>
              <w:t xml:space="preserve">2 </w:t>
            </w:r>
            <w:r w:rsidRPr="0008597A">
              <w:rPr>
                <w:b/>
              </w:rPr>
              <w:t>bez DPH Kč</w:t>
            </w:r>
          </w:p>
        </w:tc>
        <w:tc>
          <w:tcPr>
            <w:tcW w:w="993" w:type="dxa"/>
            <w:vAlign w:val="center"/>
          </w:tcPr>
          <w:p w:rsidR="0008597A" w:rsidRPr="0008597A" w:rsidRDefault="0008597A" w:rsidP="0008597A">
            <w:pPr>
              <w:rPr>
                <w:b/>
              </w:rPr>
            </w:pPr>
            <w:r w:rsidRPr="0008597A">
              <w:rPr>
                <w:b/>
              </w:rPr>
              <w:t>Sazba DPH %</w:t>
            </w:r>
          </w:p>
        </w:tc>
        <w:tc>
          <w:tcPr>
            <w:tcW w:w="1417" w:type="dxa"/>
            <w:vAlign w:val="center"/>
          </w:tcPr>
          <w:p w:rsidR="0008597A" w:rsidRPr="0008597A" w:rsidRDefault="0008597A" w:rsidP="0008597A">
            <w:pPr>
              <w:jc w:val="right"/>
              <w:rPr>
                <w:b/>
              </w:rPr>
            </w:pPr>
            <w:r w:rsidRPr="0008597A">
              <w:rPr>
                <w:b/>
              </w:rPr>
              <w:t>za 1 m</w:t>
            </w:r>
            <w:r w:rsidRPr="0008597A">
              <w:rPr>
                <w:b/>
                <w:vertAlign w:val="superscript"/>
              </w:rPr>
              <w:t xml:space="preserve">2 </w:t>
            </w:r>
            <w:r w:rsidRPr="0008597A">
              <w:rPr>
                <w:b/>
              </w:rPr>
              <w:t>vč.</w:t>
            </w:r>
            <w:r w:rsidRPr="0008597A">
              <w:rPr>
                <w:b/>
              </w:rPr>
              <w:t xml:space="preserve"> DPH Kč</w:t>
            </w:r>
          </w:p>
        </w:tc>
      </w:tr>
      <w:tr w:rsidR="0008597A" w:rsidTr="0008597A">
        <w:tc>
          <w:tcPr>
            <w:tcW w:w="5353" w:type="dxa"/>
            <w:vAlign w:val="center"/>
          </w:tcPr>
          <w:p w:rsidR="0008597A" w:rsidRPr="0008597A" w:rsidRDefault="0008597A" w:rsidP="0008597A">
            <w:pPr>
              <w:rPr>
                <w:sz w:val="18"/>
                <w:szCs w:val="18"/>
              </w:rPr>
            </w:pPr>
            <w:r>
              <w:t xml:space="preserve">Provedení </w:t>
            </w:r>
            <w:proofErr w:type="spellStart"/>
            <w:r>
              <w:t>podlahářských</w:t>
            </w:r>
            <w:proofErr w:type="spellEnd"/>
            <w:r>
              <w:t xml:space="preserve"> prací </w:t>
            </w:r>
            <w:r w:rsidRPr="000859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které bude zahrnovat veškeré náklady a práce s tím spojené: odstranění a likvidace staré podlahové krytiny, vyrovnání podkladu, zaměření, dodávka i pokládka koberce vč. kobercové lišty a závěrečného úklidu)</w:t>
            </w:r>
          </w:p>
        </w:tc>
        <w:tc>
          <w:tcPr>
            <w:tcW w:w="709" w:type="dxa"/>
            <w:vAlign w:val="center"/>
          </w:tcPr>
          <w:p w:rsidR="0008597A" w:rsidRDefault="0008597A" w:rsidP="0008597A">
            <w:pPr>
              <w:jc w:val="center"/>
            </w:pPr>
            <w:r>
              <w:t>1 m</w:t>
            </w:r>
            <w:r w:rsidRPr="0008597A">
              <w:rPr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08597A" w:rsidRDefault="0008597A" w:rsidP="0008597A">
            <w:pPr>
              <w:jc w:val="right"/>
            </w:pPr>
            <w:r>
              <w:t>532,-</w:t>
            </w:r>
          </w:p>
        </w:tc>
        <w:tc>
          <w:tcPr>
            <w:tcW w:w="993" w:type="dxa"/>
            <w:vAlign w:val="center"/>
          </w:tcPr>
          <w:p w:rsidR="0008597A" w:rsidRDefault="0008597A" w:rsidP="0008597A">
            <w:pPr>
              <w:jc w:val="center"/>
            </w:pPr>
            <w:r>
              <w:t>21%</w:t>
            </w:r>
          </w:p>
        </w:tc>
        <w:tc>
          <w:tcPr>
            <w:tcW w:w="1417" w:type="dxa"/>
            <w:vAlign w:val="center"/>
          </w:tcPr>
          <w:p w:rsidR="0008597A" w:rsidRDefault="0008597A" w:rsidP="0008597A">
            <w:pPr>
              <w:jc w:val="right"/>
            </w:pPr>
            <w:r>
              <w:t>643,72</w:t>
            </w:r>
          </w:p>
        </w:tc>
      </w:tr>
    </w:tbl>
    <w:p w:rsidR="0008597A" w:rsidRDefault="0008597A"/>
    <w:p w:rsidR="0008597A" w:rsidRDefault="0008597A"/>
    <w:p w:rsidR="0008597A" w:rsidRDefault="0008597A" w:rsidP="0008597A">
      <w:r>
        <w:t xml:space="preserve">Tabulka </w:t>
      </w:r>
      <w:r>
        <w:rPr>
          <w:b/>
          <w:sz w:val="28"/>
          <w:szCs w:val="28"/>
        </w:rPr>
        <w:t>B</w:t>
      </w: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5353"/>
        <w:gridCol w:w="709"/>
        <w:gridCol w:w="1417"/>
        <w:gridCol w:w="993"/>
        <w:gridCol w:w="1417"/>
      </w:tblGrid>
      <w:tr w:rsidR="0008597A" w:rsidRPr="0008597A" w:rsidTr="00250CB9">
        <w:trPr>
          <w:trHeight w:val="535"/>
        </w:trPr>
        <w:tc>
          <w:tcPr>
            <w:tcW w:w="5353" w:type="dxa"/>
            <w:vAlign w:val="center"/>
          </w:tcPr>
          <w:p w:rsidR="0008597A" w:rsidRPr="0008597A" w:rsidRDefault="0008597A" w:rsidP="00250CB9">
            <w:pPr>
              <w:rPr>
                <w:b/>
              </w:rPr>
            </w:pPr>
            <w:r w:rsidRPr="0008597A">
              <w:rPr>
                <w:b/>
              </w:rPr>
              <w:t>Popis položky</w:t>
            </w:r>
          </w:p>
        </w:tc>
        <w:tc>
          <w:tcPr>
            <w:tcW w:w="709" w:type="dxa"/>
            <w:vAlign w:val="center"/>
          </w:tcPr>
          <w:p w:rsidR="0008597A" w:rsidRPr="0008597A" w:rsidRDefault="0008597A" w:rsidP="00250CB9">
            <w:pPr>
              <w:jc w:val="center"/>
              <w:rPr>
                <w:b/>
              </w:rPr>
            </w:pPr>
            <w:r w:rsidRPr="0008597A">
              <w:rPr>
                <w:b/>
              </w:rPr>
              <w:t>MJ</w:t>
            </w:r>
          </w:p>
        </w:tc>
        <w:tc>
          <w:tcPr>
            <w:tcW w:w="1417" w:type="dxa"/>
            <w:vAlign w:val="center"/>
          </w:tcPr>
          <w:p w:rsidR="0008597A" w:rsidRPr="0008597A" w:rsidRDefault="0008597A" w:rsidP="00250CB9">
            <w:pPr>
              <w:jc w:val="right"/>
              <w:rPr>
                <w:b/>
              </w:rPr>
            </w:pPr>
            <w:r w:rsidRPr="0008597A">
              <w:rPr>
                <w:b/>
              </w:rPr>
              <w:t>za 1 m</w:t>
            </w:r>
            <w:r w:rsidRPr="0008597A">
              <w:rPr>
                <w:b/>
                <w:vertAlign w:val="superscript"/>
              </w:rPr>
              <w:t xml:space="preserve">2 </w:t>
            </w:r>
            <w:r w:rsidRPr="0008597A">
              <w:rPr>
                <w:b/>
              </w:rPr>
              <w:t>bez DPH Kč</w:t>
            </w:r>
          </w:p>
        </w:tc>
        <w:tc>
          <w:tcPr>
            <w:tcW w:w="993" w:type="dxa"/>
            <w:vAlign w:val="center"/>
          </w:tcPr>
          <w:p w:rsidR="0008597A" w:rsidRPr="0008597A" w:rsidRDefault="0008597A" w:rsidP="00250CB9">
            <w:pPr>
              <w:rPr>
                <w:b/>
              </w:rPr>
            </w:pPr>
            <w:r w:rsidRPr="0008597A">
              <w:rPr>
                <w:b/>
              </w:rPr>
              <w:t>Sazba DPH %</w:t>
            </w:r>
          </w:p>
        </w:tc>
        <w:tc>
          <w:tcPr>
            <w:tcW w:w="1417" w:type="dxa"/>
            <w:vAlign w:val="center"/>
          </w:tcPr>
          <w:p w:rsidR="0008597A" w:rsidRPr="0008597A" w:rsidRDefault="0008597A" w:rsidP="00250CB9">
            <w:pPr>
              <w:jc w:val="right"/>
              <w:rPr>
                <w:b/>
              </w:rPr>
            </w:pPr>
            <w:r w:rsidRPr="0008597A">
              <w:rPr>
                <w:b/>
              </w:rPr>
              <w:t>za 1 m</w:t>
            </w:r>
            <w:r w:rsidRPr="0008597A">
              <w:rPr>
                <w:b/>
                <w:vertAlign w:val="superscript"/>
              </w:rPr>
              <w:t xml:space="preserve">2 </w:t>
            </w:r>
            <w:r w:rsidRPr="0008597A">
              <w:rPr>
                <w:b/>
              </w:rPr>
              <w:t>vč. DPH Kč</w:t>
            </w:r>
          </w:p>
        </w:tc>
      </w:tr>
      <w:tr w:rsidR="0008597A" w:rsidTr="00250CB9">
        <w:tc>
          <w:tcPr>
            <w:tcW w:w="5353" w:type="dxa"/>
            <w:vAlign w:val="center"/>
          </w:tcPr>
          <w:p w:rsidR="0008597A" w:rsidRDefault="0008597A" w:rsidP="00250CB9">
            <w:proofErr w:type="gramStart"/>
            <w:r>
              <w:t>Odstranění  staré</w:t>
            </w:r>
            <w:proofErr w:type="gramEnd"/>
            <w:r>
              <w:t xml:space="preserve"> podlahové krytiny vč. ekologické likvidace</w:t>
            </w:r>
          </w:p>
        </w:tc>
        <w:tc>
          <w:tcPr>
            <w:tcW w:w="709" w:type="dxa"/>
            <w:vAlign w:val="center"/>
          </w:tcPr>
          <w:p w:rsidR="0008597A" w:rsidRDefault="0008597A" w:rsidP="00250CB9">
            <w:pPr>
              <w:jc w:val="center"/>
            </w:pPr>
            <w:r>
              <w:t>m</w:t>
            </w:r>
            <w:r w:rsidRPr="0008597A">
              <w:rPr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08597A" w:rsidRDefault="0008597A" w:rsidP="00250CB9">
            <w:pPr>
              <w:jc w:val="right"/>
            </w:pPr>
            <w:r>
              <w:t>30,-</w:t>
            </w:r>
          </w:p>
        </w:tc>
        <w:tc>
          <w:tcPr>
            <w:tcW w:w="993" w:type="dxa"/>
            <w:vAlign w:val="center"/>
          </w:tcPr>
          <w:p w:rsidR="0008597A" w:rsidRDefault="0008597A" w:rsidP="00250CB9">
            <w:pPr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:rsidR="0008597A" w:rsidRDefault="0008597A" w:rsidP="00250CB9">
            <w:pPr>
              <w:jc w:val="right"/>
            </w:pPr>
            <w:r>
              <w:t>36,30</w:t>
            </w:r>
          </w:p>
        </w:tc>
      </w:tr>
      <w:tr w:rsidR="0008597A" w:rsidTr="00683115">
        <w:tc>
          <w:tcPr>
            <w:tcW w:w="5353" w:type="dxa"/>
            <w:vAlign w:val="center"/>
          </w:tcPr>
          <w:p w:rsidR="0008597A" w:rsidRDefault="0008597A" w:rsidP="00250CB9">
            <w:proofErr w:type="spellStart"/>
            <w:r>
              <w:t>Stěrkování</w:t>
            </w:r>
            <w:proofErr w:type="spellEnd"/>
            <w:r>
              <w:t xml:space="preserve"> do </w:t>
            </w:r>
            <w:proofErr w:type="spellStart"/>
            <w:r>
              <w:t>tl</w:t>
            </w:r>
            <w:proofErr w:type="spellEnd"/>
            <w:r>
              <w:t>. 5 mm</w:t>
            </w:r>
          </w:p>
        </w:tc>
        <w:tc>
          <w:tcPr>
            <w:tcW w:w="709" w:type="dxa"/>
          </w:tcPr>
          <w:p w:rsidR="0008597A" w:rsidRDefault="0008597A" w:rsidP="0008597A">
            <w:pPr>
              <w:jc w:val="center"/>
            </w:pPr>
            <w:r w:rsidRPr="00C738AF">
              <w:t>m</w:t>
            </w:r>
            <w:r w:rsidRPr="00C738AF">
              <w:rPr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08597A" w:rsidRDefault="0008597A" w:rsidP="00250CB9">
            <w:pPr>
              <w:jc w:val="right"/>
            </w:pPr>
            <w:r>
              <w:t>115,-</w:t>
            </w:r>
          </w:p>
        </w:tc>
        <w:tc>
          <w:tcPr>
            <w:tcW w:w="993" w:type="dxa"/>
            <w:vAlign w:val="center"/>
          </w:tcPr>
          <w:p w:rsidR="0008597A" w:rsidRDefault="0008597A" w:rsidP="00250CB9">
            <w:pPr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:rsidR="0008597A" w:rsidRDefault="0008597A" w:rsidP="00250CB9">
            <w:pPr>
              <w:jc w:val="right"/>
            </w:pPr>
            <w:r>
              <w:t>139,15</w:t>
            </w:r>
          </w:p>
        </w:tc>
      </w:tr>
      <w:tr w:rsidR="0008597A" w:rsidTr="00683115">
        <w:tc>
          <w:tcPr>
            <w:tcW w:w="5353" w:type="dxa"/>
            <w:vAlign w:val="center"/>
          </w:tcPr>
          <w:p w:rsidR="0008597A" w:rsidRDefault="0008597A" w:rsidP="00250CB9">
            <w:r>
              <w:t>Dodávka koberce značky: MARS</w:t>
            </w:r>
          </w:p>
        </w:tc>
        <w:tc>
          <w:tcPr>
            <w:tcW w:w="709" w:type="dxa"/>
          </w:tcPr>
          <w:p w:rsidR="0008597A" w:rsidRDefault="0008597A" w:rsidP="0008597A">
            <w:pPr>
              <w:jc w:val="center"/>
            </w:pPr>
            <w:r w:rsidRPr="00C738AF">
              <w:t>m</w:t>
            </w:r>
            <w:r w:rsidRPr="00C738AF">
              <w:rPr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08597A" w:rsidRDefault="0008597A" w:rsidP="00250CB9">
            <w:pPr>
              <w:jc w:val="right"/>
            </w:pPr>
            <w:r>
              <w:t>304</w:t>
            </w:r>
            <w:r w:rsidR="006D0935">
              <w:t>,-</w:t>
            </w:r>
          </w:p>
        </w:tc>
        <w:tc>
          <w:tcPr>
            <w:tcW w:w="993" w:type="dxa"/>
            <w:vAlign w:val="center"/>
          </w:tcPr>
          <w:p w:rsidR="0008597A" w:rsidRDefault="0008597A" w:rsidP="00250CB9">
            <w:pPr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:rsidR="0008597A" w:rsidRDefault="0008597A" w:rsidP="00250CB9">
            <w:pPr>
              <w:jc w:val="right"/>
            </w:pPr>
            <w:r>
              <w:t>367,84</w:t>
            </w:r>
          </w:p>
        </w:tc>
      </w:tr>
      <w:tr w:rsidR="0008597A" w:rsidTr="00683115">
        <w:tc>
          <w:tcPr>
            <w:tcW w:w="5353" w:type="dxa"/>
            <w:vAlign w:val="center"/>
          </w:tcPr>
          <w:p w:rsidR="0008597A" w:rsidRDefault="0008597A" w:rsidP="00250CB9">
            <w:r>
              <w:t>Montáž koberce (lepení)</w:t>
            </w:r>
          </w:p>
        </w:tc>
        <w:tc>
          <w:tcPr>
            <w:tcW w:w="709" w:type="dxa"/>
          </w:tcPr>
          <w:p w:rsidR="0008597A" w:rsidRDefault="0008597A" w:rsidP="0008597A">
            <w:pPr>
              <w:jc w:val="center"/>
            </w:pPr>
            <w:r w:rsidRPr="00C738AF">
              <w:t>m</w:t>
            </w:r>
            <w:r w:rsidRPr="00C738AF">
              <w:rPr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08597A" w:rsidRDefault="0008597A" w:rsidP="00250CB9">
            <w:pPr>
              <w:jc w:val="right"/>
            </w:pPr>
            <w:r>
              <w:t>50,-</w:t>
            </w:r>
          </w:p>
        </w:tc>
        <w:tc>
          <w:tcPr>
            <w:tcW w:w="993" w:type="dxa"/>
            <w:vAlign w:val="center"/>
          </w:tcPr>
          <w:p w:rsidR="0008597A" w:rsidRDefault="0008597A" w:rsidP="00250CB9">
            <w:pPr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:rsidR="0008597A" w:rsidRDefault="0008597A" w:rsidP="00250CB9">
            <w:pPr>
              <w:jc w:val="right"/>
            </w:pPr>
            <w:r>
              <w:t>60,50</w:t>
            </w:r>
          </w:p>
        </w:tc>
      </w:tr>
      <w:tr w:rsidR="006D0935" w:rsidTr="00683115">
        <w:tc>
          <w:tcPr>
            <w:tcW w:w="5353" w:type="dxa"/>
            <w:vAlign w:val="center"/>
          </w:tcPr>
          <w:p w:rsidR="006D0935" w:rsidRDefault="006D0935" w:rsidP="00250CB9">
            <w:r>
              <w:t>Dodávka bílé kobercové lišty pro vlepení proužku koberce</w:t>
            </w:r>
          </w:p>
        </w:tc>
        <w:tc>
          <w:tcPr>
            <w:tcW w:w="709" w:type="dxa"/>
          </w:tcPr>
          <w:p w:rsidR="006D0935" w:rsidRPr="00C738AF" w:rsidRDefault="006D0935" w:rsidP="0008597A">
            <w:pPr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417" w:type="dxa"/>
            <w:vAlign w:val="center"/>
          </w:tcPr>
          <w:p w:rsidR="006D0935" w:rsidRDefault="006D0935" w:rsidP="00250CB9">
            <w:pPr>
              <w:jc w:val="right"/>
            </w:pPr>
            <w:r>
              <w:t>12,-</w:t>
            </w:r>
          </w:p>
        </w:tc>
        <w:tc>
          <w:tcPr>
            <w:tcW w:w="993" w:type="dxa"/>
            <w:vAlign w:val="center"/>
          </w:tcPr>
          <w:p w:rsidR="006D0935" w:rsidRDefault="006D0935" w:rsidP="00250CB9">
            <w:pPr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:rsidR="006D0935" w:rsidRDefault="006D0935" w:rsidP="00250CB9">
            <w:pPr>
              <w:jc w:val="right"/>
            </w:pPr>
            <w:r>
              <w:t>14,52</w:t>
            </w:r>
          </w:p>
        </w:tc>
      </w:tr>
      <w:tr w:rsidR="006D0935" w:rsidTr="00683115">
        <w:tc>
          <w:tcPr>
            <w:tcW w:w="5353" w:type="dxa"/>
            <w:vAlign w:val="center"/>
          </w:tcPr>
          <w:p w:rsidR="006D0935" w:rsidRDefault="006D0935" w:rsidP="00250CB9">
            <w:r>
              <w:t>Montáž kobercové lišty</w:t>
            </w:r>
          </w:p>
        </w:tc>
        <w:tc>
          <w:tcPr>
            <w:tcW w:w="709" w:type="dxa"/>
          </w:tcPr>
          <w:p w:rsidR="006D0935" w:rsidRPr="00C738AF" w:rsidRDefault="006D0935" w:rsidP="006D0935">
            <w:pPr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417" w:type="dxa"/>
            <w:vAlign w:val="center"/>
          </w:tcPr>
          <w:p w:rsidR="006D0935" w:rsidRDefault="006D0935" w:rsidP="00250CB9">
            <w:pPr>
              <w:jc w:val="right"/>
            </w:pPr>
            <w:r>
              <w:t>20,-</w:t>
            </w:r>
          </w:p>
        </w:tc>
        <w:tc>
          <w:tcPr>
            <w:tcW w:w="993" w:type="dxa"/>
            <w:vAlign w:val="center"/>
          </w:tcPr>
          <w:p w:rsidR="006D0935" w:rsidRDefault="006D0935" w:rsidP="00250CB9">
            <w:pPr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:rsidR="006D0935" w:rsidRDefault="006D0935" w:rsidP="00250CB9">
            <w:pPr>
              <w:jc w:val="right"/>
            </w:pPr>
            <w:r>
              <w:t>24,20</w:t>
            </w:r>
          </w:p>
        </w:tc>
      </w:tr>
      <w:tr w:rsidR="006D0935" w:rsidTr="00683115">
        <w:tc>
          <w:tcPr>
            <w:tcW w:w="5353" w:type="dxa"/>
            <w:vAlign w:val="center"/>
          </w:tcPr>
          <w:p w:rsidR="006D0935" w:rsidRDefault="006D0935" w:rsidP="00250CB9">
            <w:r>
              <w:t>Dodávka PVC značky: NOVOFLOR  STANDARD</w:t>
            </w:r>
          </w:p>
        </w:tc>
        <w:tc>
          <w:tcPr>
            <w:tcW w:w="709" w:type="dxa"/>
          </w:tcPr>
          <w:p w:rsidR="006D0935" w:rsidRDefault="006D0935" w:rsidP="006D0935">
            <w:pPr>
              <w:jc w:val="center"/>
            </w:pPr>
            <w:r w:rsidRPr="00095162">
              <w:t>m</w:t>
            </w:r>
            <w:r w:rsidRPr="00095162">
              <w:rPr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6D0935" w:rsidRDefault="006D0935" w:rsidP="00250CB9">
            <w:pPr>
              <w:jc w:val="right"/>
            </w:pPr>
            <w:r>
              <w:t>190,</w:t>
            </w:r>
          </w:p>
        </w:tc>
        <w:tc>
          <w:tcPr>
            <w:tcW w:w="993" w:type="dxa"/>
            <w:vAlign w:val="center"/>
          </w:tcPr>
          <w:p w:rsidR="006D0935" w:rsidRDefault="006D0935" w:rsidP="00250CB9">
            <w:pPr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:rsidR="006D0935" w:rsidRDefault="006D0935" w:rsidP="00250CB9">
            <w:pPr>
              <w:jc w:val="right"/>
            </w:pPr>
            <w:r>
              <w:t>229,90</w:t>
            </w:r>
          </w:p>
        </w:tc>
      </w:tr>
      <w:tr w:rsidR="006D0935" w:rsidTr="00683115">
        <w:tc>
          <w:tcPr>
            <w:tcW w:w="5353" w:type="dxa"/>
            <w:vAlign w:val="center"/>
          </w:tcPr>
          <w:p w:rsidR="006D0935" w:rsidRDefault="006D0935" w:rsidP="00250CB9">
            <w:r>
              <w:t>Montáž PVC (lepení)</w:t>
            </w:r>
          </w:p>
        </w:tc>
        <w:tc>
          <w:tcPr>
            <w:tcW w:w="709" w:type="dxa"/>
          </w:tcPr>
          <w:p w:rsidR="006D0935" w:rsidRDefault="006D0935" w:rsidP="006D0935">
            <w:pPr>
              <w:jc w:val="center"/>
            </w:pPr>
            <w:r w:rsidRPr="00095162">
              <w:t>m</w:t>
            </w:r>
            <w:r w:rsidRPr="00095162">
              <w:rPr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6D0935" w:rsidRDefault="006D0935" w:rsidP="00250CB9">
            <w:pPr>
              <w:jc w:val="right"/>
            </w:pPr>
            <w:r>
              <w:t>70,-</w:t>
            </w:r>
          </w:p>
        </w:tc>
        <w:tc>
          <w:tcPr>
            <w:tcW w:w="993" w:type="dxa"/>
            <w:vAlign w:val="center"/>
          </w:tcPr>
          <w:p w:rsidR="006D0935" w:rsidRDefault="006D0935" w:rsidP="00250CB9">
            <w:pPr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:rsidR="006D0935" w:rsidRDefault="006D0935" w:rsidP="00250CB9">
            <w:pPr>
              <w:jc w:val="right"/>
            </w:pPr>
            <w:r>
              <w:t>84,70</w:t>
            </w:r>
          </w:p>
        </w:tc>
      </w:tr>
      <w:tr w:rsidR="006D0935" w:rsidTr="00683115">
        <w:tc>
          <w:tcPr>
            <w:tcW w:w="5353" w:type="dxa"/>
            <w:vAlign w:val="center"/>
          </w:tcPr>
          <w:p w:rsidR="006D0935" w:rsidRDefault="006D0935" w:rsidP="00250CB9">
            <w:r>
              <w:t>Dodávka PVC lišty 60 mm pro vlepení proužku podlahové krytiny – bílá</w:t>
            </w:r>
          </w:p>
        </w:tc>
        <w:tc>
          <w:tcPr>
            <w:tcW w:w="709" w:type="dxa"/>
          </w:tcPr>
          <w:p w:rsidR="006D0935" w:rsidRDefault="006D0935" w:rsidP="006D0935">
            <w:pPr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417" w:type="dxa"/>
            <w:vAlign w:val="center"/>
          </w:tcPr>
          <w:p w:rsidR="006D0935" w:rsidRDefault="006D0935" w:rsidP="00250CB9">
            <w:pPr>
              <w:jc w:val="right"/>
            </w:pPr>
            <w:r>
              <w:t>55,-</w:t>
            </w:r>
          </w:p>
        </w:tc>
        <w:tc>
          <w:tcPr>
            <w:tcW w:w="993" w:type="dxa"/>
            <w:vAlign w:val="center"/>
          </w:tcPr>
          <w:p w:rsidR="006D0935" w:rsidRDefault="006D0935" w:rsidP="00250CB9">
            <w:pPr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:rsidR="006D0935" w:rsidRDefault="006D0935" w:rsidP="00250CB9">
            <w:pPr>
              <w:jc w:val="right"/>
            </w:pPr>
            <w:r>
              <w:t>66,55</w:t>
            </w:r>
          </w:p>
        </w:tc>
      </w:tr>
      <w:tr w:rsidR="006D0935" w:rsidTr="00683115">
        <w:tc>
          <w:tcPr>
            <w:tcW w:w="5353" w:type="dxa"/>
            <w:vAlign w:val="center"/>
          </w:tcPr>
          <w:p w:rsidR="006D0935" w:rsidRDefault="006D0935" w:rsidP="00250CB9">
            <w:r>
              <w:t>Montáž PVC lišty</w:t>
            </w:r>
          </w:p>
        </w:tc>
        <w:tc>
          <w:tcPr>
            <w:tcW w:w="709" w:type="dxa"/>
          </w:tcPr>
          <w:p w:rsidR="006D0935" w:rsidRDefault="006D0935" w:rsidP="006D0935">
            <w:pPr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417" w:type="dxa"/>
            <w:vAlign w:val="center"/>
          </w:tcPr>
          <w:p w:rsidR="006D0935" w:rsidRDefault="006D0935" w:rsidP="00250CB9">
            <w:pPr>
              <w:jc w:val="right"/>
            </w:pPr>
            <w:r>
              <w:t>30,-</w:t>
            </w:r>
          </w:p>
        </w:tc>
        <w:tc>
          <w:tcPr>
            <w:tcW w:w="993" w:type="dxa"/>
            <w:vAlign w:val="center"/>
          </w:tcPr>
          <w:p w:rsidR="006D0935" w:rsidRDefault="006D0935" w:rsidP="00250CB9">
            <w:pPr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:rsidR="006D0935" w:rsidRDefault="006D0935" w:rsidP="00250CB9">
            <w:pPr>
              <w:jc w:val="right"/>
            </w:pPr>
            <w:r>
              <w:t>36,30</w:t>
            </w:r>
          </w:p>
        </w:tc>
      </w:tr>
      <w:tr w:rsidR="006D0935" w:rsidTr="00683115">
        <w:tc>
          <w:tcPr>
            <w:tcW w:w="5353" w:type="dxa"/>
            <w:vAlign w:val="center"/>
          </w:tcPr>
          <w:p w:rsidR="006D0935" w:rsidRDefault="006D0935" w:rsidP="00250CB9">
            <w:r>
              <w:t>Kobercová rohožka: VALDEZ 40x60 cm</w:t>
            </w:r>
          </w:p>
        </w:tc>
        <w:tc>
          <w:tcPr>
            <w:tcW w:w="709" w:type="dxa"/>
          </w:tcPr>
          <w:p w:rsidR="006D0935" w:rsidRPr="00C738AF" w:rsidRDefault="006D0935" w:rsidP="0008597A">
            <w:pPr>
              <w:jc w:val="center"/>
            </w:pPr>
            <w:r>
              <w:t>ks</w:t>
            </w:r>
          </w:p>
        </w:tc>
        <w:tc>
          <w:tcPr>
            <w:tcW w:w="1417" w:type="dxa"/>
            <w:vAlign w:val="center"/>
          </w:tcPr>
          <w:p w:rsidR="006D0935" w:rsidRDefault="006D0935" w:rsidP="00250CB9">
            <w:pPr>
              <w:jc w:val="right"/>
            </w:pPr>
            <w:r>
              <w:t>98,-</w:t>
            </w:r>
          </w:p>
        </w:tc>
        <w:tc>
          <w:tcPr>
            <w:tcW w:w="993" w:type="dxa"/>
            <w:vAlign w:val="center"/>
          </w:tcPr>
          <w:p w:rsidR="006D0935" w:rsidRDefault="006D0935" w:rsidP="00250CB9">
            <w:pPr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:rsidR="006D0935" w:rsidRDefault="006D0935" w:rsidP="00250CB9">
            <w:pPr>
              <w:jc w:val="right"/>
            </w:pPr>
            <w:r>
              <w:t>118,58</w:t>
            </w:r>
          </w:p>
        </w:tc>
      </w:tr>
      <w:tr w:rsidR="0008597A" w:rsidTr="00683115">
        <w:tc>
          <w:tcPr>
            <w:tcW w:w="5353" w:type="dxa"/>
            <w:vAlign w:val="center"/>
          </w:tcPr>
          <w:p w:rsidR="0008597A" w:rsidRDefault="006D0935" w:rsidP="00250CB9">
            <w:r>
              <w:t>Dodávka čistící zóny: PRIME NOP</w:t>
            </w:r>
          </w:p>
        </w:tc>
        <w:tc>
          <w:tcPr>
            <w:tcW w:w="709" w:type="dxa"/>
          </w:tcPr>
          <w:p w:rsidR="0008597A" w:rsidRDefault="0008597A" w:rsidP="0008597A">
            <w:pPr>
              <w:jc w:val="center"/>
            </w:pPr>
            <w:r w:rsidRPr="00C738AF">
              <w:t>m</w:t>
            </w:r>
            <w:r w:rsidRPr="00C738AF">
              <w:rPr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08597A" w:rsidRDefault="006D0935" w:rsidP="00250CB9">
            <w:pPr>
              <w:jc w:val="right"/>
            </w:pPr>
            <w:r>
              <w:t>242,-</w:t>
            </w:r>
          </w:p>
        </w:tc>
        <w:tc>
          <w:tcPr>
            <w:tcW w:w="993" w:type="dxa"/>
            <w:vAlign w:val="center"/>
          </w:tcPr>
          <w:p w:rsidR="0008597A" w:rsidRDefault="006D0935" w:rsidP="00250CB9">
            <w:pPr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:rsidR="0008597A" w:rsidRDefault="006D0935" w:rsidP="00250CB9">
            <w:pPr>
              <w:jc w:val="right"/>
            </w:pPr>
            <w:r>
              <w:t>292,82</w:t>
            </w:r>
          </w:p>
        </w:tc>
      </w:tr>
      <w:tr w:rsidR="0008597A" w:rsidTr="00683115">
        <w:tc>
          <w:tcPr>
            <w:tcW w:w="5353" w:type="dxa"/>
            <w:vAlign w:val="center"/>
          </w:tcPr>
          <w:p w:rsidR="0008597A" w:rsidRDefault="006D0935" w:rsidP="00250CB9">
            <w:r>
              <w:t>Úklid</w:t>
            </w:r>
          </w:p>
        </w:tc>
        <w:tc>
          <w:tcPr>
            <w:tcW w:w="709" w:type="dxa"/>
          </w:tcPr>
          <w:p w:rsidR="0008597A" w:rsidRDefault="0008597A" w:rsidP="0008597A">
            <w:pPr>
              <w:jc w:val="center"/>
            </w:pPr>
            <w:r w:rsidRPr="00C738AF">
              <w:t>m</w:t>
            </w:r>
            <w:r w:rsidRPr="00C738AF">
              <w:rPr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08597A" w:rsidRDefault="006D0935" w:rsidP="00250CB9">
            <w:pPr>
              <w:jc w:val="right"/>
            </w:pPr>
            <w:r>
              <w:t>1,-</w:t>
            </w:r>
          </w:p>
        </w:tc>
        <w:tc>
          <w:tcPr>
            <w:tcW w:w="993" w:type="dxa"/>
            <w:vAlign w:val="center"/>
          </w:tcPr>
          <w:p w:rsidR="0008597A" w:rsidRDefault="006D0935" w:rsidP="00250CB9">
            <w:pPr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:rsidR="0008597A" w:rsidRDefault="006D0935" w:rsidP="00250CB9">
            <w:pPr>
              <w:jc w:val="right"/>
            </w:pPr>
            <w:r>
              <w:t>1,21</w:t>
            </w:r>
          </w:p>
        </w:tc>
      </w:tr>
    </w:tbl>
    <w:p w:rsidR="0008597A" w:rsidRPr="0008597A" w:rsidRDefault="0008597A">
      <w:pPr>
        <w:rPr>
          <w:b/>
        </w:rPr>
      </w:pPr>
      <w:bookmarkStart w:id="0" w:name="_GoBack"/>
      <w:bookmarkEnd w:id="0"/>
    </w:p>
    <w:p w:rsidR="0008597A" w:rsidRDefault="0008597A"/>
    <w:p w:rsidR="006D0935" w:rsidRDefault="006D0935"/>
    <w:p w:rsidR="006D0935" w:rsidRDefault="006D0935" w:rsidP="006D0935">
      <w:pPr>
        <w:spacing w:after="0" w:line="240" w:lineRule="auto"/>
      </w:pPr>
      <w:r>
        <w:t>…………………………………………………..</w:t>
      </w:r>
    </w:p>
    <w:p w:rsidR="006D0935" w:rsidRDefault="006D0935" w:rsidP="006D0935">
      <w:pPr>
        <w:spacing w:after="0" w:line="240" w:lineRule="auto"/>
      </w:pPr>
      <w:r>
        <w:t>Podpis oprávněné osoby</w:t>
      </w:r>
    </w:p>
    <w:sectPr w:rsidR="006D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7A"/>
    <w:rsid w:val="0008597A"/>
    <w:rsid w:val="006D0935"/>
    <w:rsid w:val="00DA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1</cp:revision>
  <dcterms:created xsi:type="dcterms:W3CDTF">2017-09-25T09:21:00Z</dcterms:created>
  <dcterms:modified xsi:type="dcterms:W3CDTF">2017-09-25T09:37:00Z</dcterms:modified>
</cp:coreProperties>
</file>