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2A5AE8" w14:textId="7F7E0F94" w:rsidR="00BC3589" w:rsidRPr="00BC3589" w:rsidRDefault="001E7594" w:rsidP="00BC3589">
      <w:pPr>
        <w:pStyle w:val="Zkladntext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„</w:t>
      </w:r>
      <w:r w:rsidR="00BC3589" w:rsidRPr="00BC3589">
        <w:rPr>
          <w:rFonts w:ascii="Times New Roman" w:hAnsi="Times New Roman"/>
          <w:b/>
          <w:sz w:val="28"/>
          <w:szCs w:val="28"/>
        </w:rPr>
        <w:t>Dodatek č. 1</w:t>
      </w:r>
    </w:p>
    <w:p w14:paraId="30EE525F" w14:textId="25F7D536" w:rsidR="00BC3589" w:rsidRPr="00BC3589" w:rsidRDefault="00BC3589" w:rsidP="00BC3589">
      <w:pPr>
        <w:pStyle w:val="Zkladntext"/>
        <w:spacing w:after="0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b/>
          <w:bCs/>
          <w:sz w:val="28"/>
          <w:szCs w:val="28"/>
        </w:rPr>
        <w:t xml:space="preserve"> </w:t>
      </w:r>
      <w:r w:rsidRPr="00BC3589">
        <w:rPr>
          <w:rFonts w:ascii="Times New Roman" w:hAnsi="Times New Roman"/>
          <w:color w:val="000000"/>
          <w:sz w:val="24"/>
          <w:szCs w:val="24"/>
        </w:rPr>
        <w:t xml:space="preserve">ke </w:t>
      </w:r>
      <w:r w:rsidR="00262394">
        <w:rPr>
          <w:rFonts w:ascii="Times New Roman" w:hAnsi="Times New Roman"/>
          <w:color w:val="000000"/>
          <w:sz w:val="24"/>
          <w:szCs w:val="24"/>
        </w:rPr>
        <w:t xml:space="preserve">Smlouvě </w:t>
      </w:r>
      <w:r w:rsidR="00C64B91">
        <w:rPr>
          <w:rFonts w:ascii="Times New Roman" w:hAnsi="Times New Roman"/>
          <w:color w:val="000000"/>
          <w:sz w:val="24"/>
          <w:szCs w:val="24"/>
        </w:rPr>
        <w:t xml:space="preserve">o nájmu nebytových prostor </w:t>
      </w:r>
      <w:r w:rsidR="00262394">
        <w:rPr>
          <w:rFonts w:ascii="Times New Roman" w:hAnsi="Times New Roman"/>
          <w:color w:val="000000"/>
          <w:sz w:val="24"/>
          <w:szCs w:val="24"/>
        </w:rPr>
        <w:t xml:space="preserve">ze </w:t>
      </w:r>
      <w:r w:rsidRPr="00BC3589">
        <w:rPr>
          <w:rFonts w:ascii="Times New Roman" w:hAnsi="Times New Roman"/>
          <w:color w:val="000000"/>
          <w:sz w:val="24"/>
          <w:szCs w:val="24"/>
        </w:rPr>
        <w:t xml:space="preserve">dne </w:t>
      </w:r>
      <w:r w:rsidR="00C21232">
        <w:rPr>
          <w:rFonts w:ascii="Times New Roman" w:hAnsi="Times New Roman"/>
          <w:color w:val="000000"/>
          <w:sz w:val="24"/>
          <w:szCs w:val="24"/>
        </w:rPr>
        <w:t>20</w:t>
      </w:r>
      <w:r w:rsidR="002611E1">
        <w:rPr>
          <w:rFonts w:ascii="Times New Roman" w:hAnsi="Times New Roman"/>
          <w:color w:val="000000"/>
          <w:sz w:val="24"/>
          <w:szCs w:val="24"/>
        </w:rPr>
        <w:t>.1</w:t>
      </w:r>
      <w:r w:rsidR="00C64B91">
        <w:rPr>
          <w:rFonts w:ascii="Times New Roman" w:hAnsi="Times New Roman"/>
          <w:color w:val="000000"/>
          <w:sz w:val="24"/>
          <w:szCs w:val="24"/>
        </w:rPr>
        <w:t>2</w:t>
      </w:r>
      <w:r w:rsidR="002611E1">
        <w:rPr>
          <w:rFonts w:ascii="Times New Roman" w:hAnsi="Times New Roman"/>
          <w:color w:val="000000"/>
          <w:sz w:val="24"/>
          <w:szCs w:val="24"/>
        </w:rPr>
        <w:t>.20</w:t>
      </w:r>
      <w:r w:rsidR="00C64B91">
        <w:rPr>
          <w:rFonts w:ascii="Times New Roman" w:hAnsi="Times New Roman"/>
          <w:color w:val="000000"/>
          <w:sz w:val="24"/>
          <w:szCs w:val="24"/>
        </w:rPr>
        <w:t>10</w:t>
      </w:r>
    </w:p>
    <w:p w14:paraId="41DAC30E" w14:textId="77777777" w:rsidR="00BC3589" w:rsidRPr="00BC3589" w:rsidRDefault="00BC3589" w:rsidP="00BC3589">
      <w:pPr>
        <w:spacing w:after="0"/>
        <w:jc w:val="center"/>
        <w:rPr>
          <w:rFonts w:ascii="Times New Roman" w:hAnsi="Times New Roman"/>
          <w:color w:val="000000"/>
          <w:sz w:val="24"/>
          <w:szCs w:val="24"/>
        </w:rPr>
      </w:pPr>
      <w:r w:rsidRPr="00BC3589">
        <w:rPr>
          <w:rFonts w:ascii="Times New Roman" w:hAnsi="Times New Roman"/>
          <w:color w:val="000000"/>
          <w:sz w:val="24"/>
          <w:szCs w:val="24"/>
        </w:rPr>
        <w:t xml:space="preserve"> (dále jen: „Smlouva“) mezi:</w:t>
      </w:r>
    </w:p>
    <w:p w14:paraId="0947548D" w14:textId="6B030A35" w:rsidR="00DF610D" w:rsidRDefault="00DF610D" w:rsidP="00DF610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EAB80CC" w14:textId="77777777" w:rsidR="00BC3589" w:rsidRDefault="00BC3589" w:rsidP="00DF610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0836298" w14:textId="77777777" w:rsidR="005F6935" w:rsidRDefault="005F6935" w:rsidP="00D333A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Všeobecná zdravotní pojišťovna České republiky</w:t>
      </w:r>
    </w:p>
    <w:p w14:paraId="1B6A0BA1" w14:textId="77777777" w:rsidR="005F6935" w:rsidRDefault="00951B04" w:rsidP="00D333A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</w:t>
      </w:r>
      <w:r w:rsidR="005F6935">
        <w:rPr>
          <w:rFonts w:ascii="Times New Roman" w:hAnsi="Times New Roman"/>
          <w:sz w:val="24"/>
          <w:szCs w:val="24"/>
        </w:rPr>
        <w:t xml:space="preserve">e sídlem: Orlická 2020/4, 130 00 </w:t>
      </w:r>
      <w:r>
        <w:rPr>
          <w:rFonts w:ascii="Times New Roman" w:hAnsi="Times New Roman"/>
          <w:sz w:val="24"/>
          <w:szCs w:val="24"/>
        </w:rPr>
        <w:t>Praha</w:t>
      </w:r>
      <w:r w:rsidR="005F6935">
        <w:rPr>
          <w:rFonts w:ascii="Times New Roman" w:hAnsi="Times New Roman"/>
          <w:sz w:val="24"/>
          <w:szCs w:val="24"/>
        </w:rPr>
        <w:t xml:space="preserve"> 3</w:t>
      </w:r>
    </w:p>
    <w:p w14:paraId="4E4CF1FC" w14:textId="13576B59" w:rsidR="005F6935" w:rsidRDefault="00314417" w:rsidP="00D333A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zastoupená MUDr. JUDr. Petrem </w:t>
      </w:r>
      <w:proofErr w:type="spellStart"/>
      <w:r>
        <w:rPr>
          <w:rFonts w:ascii="Times New Roman" w:hAnsi="Times New Roman"/>
          <w:sz w:val="24"/>
          <w:szCs w:val="24"/>
        </w:rPr>
        <w:t>Hoňkem</w:t>
      </w:r>
      <w:proofErr w:type="spellEnd"/>
      <w:r>
        <w:rPr>
          <w:rFonts w:ascii="Times New Roman" w:hAnsi="Times New Roman"/>
          <w:sz w:val="24"/>
          <w:szCs w:val="24"/>
        </w:rPr>
        <w:t xml:space="preserve">, MHA, ředitelem Regionální </w:t>
      </w:r>
      <w:r w:rsidR="006E1EAC">
        <w:rPr>
          <w:rFonts w:ascii="Times New Roman" w:hAnsi="Times New Roman"/>
          <w:sz w:val="24"/>
          <w:szCs w:val="24"/>
        </w:rPr>
        <w:t xml:space="preserve">pobočky pro </w:t>
      </w:r>
      <w:r w:rsidR="005C1DB5">
        <w:rPr>
          <w:rFonts w:ascii="Times New Roman" w:hAnsi="Times New Roman"/>
          <w:sz w:val="24"/>
          <w:szCs w:val="24"/>
        </w:rPr>
        <w:t>Liberecký</w:t>
      </w:r>
      <w:r w:rsidR="006E1EAC">
        <w:rPr>
          <w:rFonts w:ascii="Times New Roman" w:hAnsi="Times New Roman"/>
          <w:sz w:val="24"/>
          <w:szCs w:val="24"/>
        </w:rPr>
        <w:t xml:space="preserve"> a </w:t>
      </w:r>
      <w:r w:rsidR="005C1DB5">
        <w:rPr>
          <w:rFonts w:ascii="Times New Roman" w:hAnsi="Times New Roman"/>
          <w:sz w:val="24"/>
          <w:szCs w:val="24"/>
        </w:rPr>
        <w:t>Ústecký</w:t>
      </w:r>
      <w:r w:rsidR="006E1EAC">
        <w:rPr>
          <w:rFonts w:ascii="Times New Roman" w:hAnsi="Times New Roman"/>
          <w:sz w:val="24"/>
          <w:szCs w:val="24"/>
        </w:rPr>
        <w:t xml:space="preserve"> kraj,</w:t>
      </w:r>
      <w:r w:rsidR="00951B04">
        <w:rPr>
          <w:rFonts w:ascii="Times New Roman" w:hAnsi="Times New Roman"/>
          <w:sz w:val="24"/>
          <w:szCs w:val="24"/>
        </w:rPr>
        <w:t xml:space="preserve"> VZP ČR</w:t>
      </w:r>
    </w:p>
    <w:p w14:paraId="78EC29DC" w14:textId="77777777" w:rsidR="00951B04" w:rsidRDefault="00951B04" w:rsidP="00D333A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IČO: 4</w:t>
      </w:r>
      <w:r w:rsidR="00A15C57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197518; DIČ: CZ41197518</w:t>
      </w:r>
    </w:p>
    <w:p w14:paraId="170ECA8B" w14:textId="77777777" w:rsidR="00951B04" w:rsidRDefault="00951B04" w:rsidP="00D333A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bankovní spojení: </w:t>
      </w:r>
      <w:r w:rsidR="00647B40">
        <w:rPr>
          <w:rFonts w:ascii="Times New Roman" w:hAnsi="Times New Roman"/>
          <w:sz w:val="24"/>
          <w:szCs w:val="24"/>
        </w:rPr>
        <w:t>Česká národní banka</w:t>
      </w:r>
    </w:p>
    <w:p w14:paraId="2D7D0672" w14:textId="77777777" w:rsidR="006A1FCC" w:rsidRDefault="00951B04" w:rsidP="006A1FCC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č. účtu: </w:t>
      </w:r>
      <w:r w:rsidR="009C21C3">
        <w:rPr>
          <w:rFonts w:ascii="Times New Roman" w:hAnsi="Times New Roman"/>
          <w:sz w:val="24"/>
          <w:szCs w:val="24"/>
        </w:rPr>
        <w:t>1117007411</w:t>
      </w:r>
      <w:r w:rsidR="00647B40" w:rsidRPr="00647B40">
        <w:rPr>
          <w:rFonts w:ascii="Times New Roman" w:hAnsi="Times New Roman"/>
          <w:sz w:val="24"/>
          <w:szCs w:val="24"/>
        </w:rPr>
        <w:t>/0710</w:t>
      </w:r>
    </w:p>
    <w:p w14:paraId="306D15FC" w14:textId="77777777" w:rsidR="00951B04" w:rsidRDefault="00951B04" w:rsidP="006A1FCC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(dále jen: „Pronajímatel“) na straně jedné</w:t>
      </w:r>
    </w:p>
    <w:p w14:paraId="63F144D4" w14:textId="369968F6" w:rsidR="00951B04" w:rsidRDefault="00262394" w:rsidP="000E4D60">
      <w:pPr>
        <w:spacing w:after="24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</w:t>
      </w:r>
    </w:p>
    <w:p w14:paraId="7A036926" w14:textId="707A1DF1" w:rsidR="00262394" w:rsidRPr="00262394" w:rsidRDefault="00C64B91" w:rsidP="00262394">
      <w:pPr>
        <w:pStyle w:val="Odstavecseseznamem"/>
        <w:ind w:left="0"/>
        <w:jc w:val="both"/>
        <w:rPr>
          <w:b/>
          <w:bCs/>
        </w:rPr>
      </w:pPr>
      <w:r>
        <w:rPr>
          <w:b/>
          <w:bCs/>
        </w:rPr>
        <w:t>MEDICLINIC</w:t>
      </w:r>
      <w:r w:rsidR="00262394" w:rsidRPr="00262394">
        <w:rPr>
          <w:b/>
          <w:bCs/>
        </w:rPr>
        <w:t xml:space="preserve"> </w:t>
      </w:r>
      <w:r>
        <w:rPr>
          <w:b/>
          <w:bCs/>
        </w:rPr>
        <w:t>a</w:t>
      </w:r>
      <w:r w:rsidR="00262394" w:rsidRPr="00262394">
        <w:rPr>
          <w:b/>
          <w:bCs/>
        </w:rPr>
        <w:t>.s.</w:t>
      </w:r>
    </w:p>
    <w:p w14:paraId="6FE5D522" w14:textId="77473B4A" w:rsidR="00262394" w:rsidRPr="00262394" w:rsidRDefault="00262394" w:rsidP="00262394">
      <w:pPr>
        <w:pStyle w:val="Odstavecseseznamem"/>
        <w:ind w:left="0"/>
        <w:jc w:val="both"/>
        <w:rPr>
          <w:bCs/>
        </w:rPr>
      </w:pPr>
      <w:r w:rsidRPr="00262394">
        <w:rPr>
          <w:bCs/>
        </w:rPr>
        <w:t>se sídlem</w:t>
      </w:r>
      <w:r w:rsidR="00314417">
        <w:rPr>
          <w:bCs/>
        </w:rPr>
        <w:t>:</w:t>
      </w:r>
      <w:r w:rsidR="00C64B91">
        <w:rPr>
          <w:bCs/>
        </w:rPr>
        <w:t xml:space="preserve"> Minská 84/97, 616 00 Brno, Žabovřesky</w:t>
      </w:r>
    </w:p>
    <w:p w14:paraId="5F2E5CC8" w14:textId="12386E93" w:rsidR="00262394" w:rsidRDefault="00262394" w:rsidP="00262394">
      <w:pPr>
        <w:pStyle w:val="Odstavecseseznamem"/>
        <w:ind w:left="0"/>
        <w:jc w:val="both"/>
        <w:rPr>
          <w:bCs/>
        </w:rPr>
      </w:pPr>
      <w:r w:rsidRPr="00262394">
        <w:rPr>
          <w:bCs/>
        </w:rPr>
        <w:t xml:space="preserve">IČO: </w:t>
      </w:r>
      <w:r w:rsidR="00C64B91">
        <w:rPr>
          <w:bCs/>
        </w:rPr>
        <w:t>279 18 335</w:t>
      </w:r>
    </w:p>
    <w:p w14:paraId="6DD95652" w14:textId="4671316A" w:rsidR="00C64B91" w:rsidRPr="00262394" w:rsidRDefault="00C64B91" w:rsidP="00262394">
      <w:pPr>
        <w:pStyle w:val="Odstavecseseznamem"/>
        <w:ind w:left="0"/>
        <w:jc w:val="both"/>
        <w:rPr>
          <w:bCs/>
        </w:rPr>
      </w:pPr>
      <w:r>
        <w:rPr>
          <w:bCs/>
        </w:rPr>
        <w:t>DIČ: CZ 27918335</w:t>
      </w:r>
    </w:p>
    <w:p w14:paraId="10AA3FFF" w14:textId="607108B4" w:rsidR="00262394" w:rsidRPr="00262394" w:rsidRDefault="00C64B91" w:rsidP="00262394">
      <w:pPr>
        <w:pStyle w:val="Odstavecseseznamem"/>
        <w:ind w:left="0"/>
        <w:jc w:val="both"/>
        <w:rPr>
          <w:bCs/>
        </w:rPr>
      </w:pPr>
      <w:r w:rsidRPr="00262394">
        <w:rPr>
          <w:bCs/>
        </w:rPr>
        <w:t>Z</w:t>
      </w:r>
      <w:r w:rsidR="00262394" w:rsidRPr="00262394">
        <w:rPr>
          <w:bCs/>
        </w:rPr>
        <w:t>apsan</w:t>
      </w:r>
      <w:r>
        <w:rPr>
          <w:bCs/>
        </w:rPr>
        <w:t xml:space="preserve">á v obchodním </w:t>
      </w:r>
      <w:proofErr w:type="spellStart"/>
      <w:r>
        <w:rPr>
          <w:bCs/>
        </w:rPr>
        <w:t>restříku</w:t>
      </w:r>
      <w:proofErr w:type="spellEnd"/>
      <w:r>
        <w:rPr>
          <w:bCs/>
        </w:rPr>
        <w:t xml:space="preserve"> vedeném Krajským soudem v Brně, oddíl B, vložka 5714</w:t>
      </w:r>
      <w:r w:rsidR="00262394" w:rsidRPr="00262394">
        <w:rPr>
          <w:bCs/>
        </w:rPr>
        <w:t xml:space="preserve"> zastoupen</w:t>
      </w:r>
      <w:r>
        <w:rPr>
          <w:bCs/>
        </w:rPr>
        <w:t xml:space="preserve">á na základě plné moci </w:t>
      </w:r>
      <w:r w:rsidR="00B45BE1">
        <w:rPr>
          <w:bCs/>
        </w:rPr>
        <w:t>XXXXXXXXX</w:t>
      </w:r>
    </w:p>
    <w:p w14:paraId="6E65DD38" w14:textId="7596E848" w:rsidR="00262394" w:rsidRPr="00262394" w:rsidRDefault="00C64B91" w:rsidP="00262394">
      <w:pPr>
        <w:pStyle w:val="Bezmezer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</w:rPr>
        <w:t xml:space="preserve">č. účtu: </w:t>
      </w:r>
      <w:r w:rsidR="00B45BE1">
        <w:rPr>
          <w:rFonts w:ascii="Times New Roman" w:eastAsia="Times New Roman" w:hAnsi="Times New Roman"/>
          <w:bCs/>
          <w:sz w:val="24"/>
          <w:szCs w:val="24"/>
          <w:lang w:eastAsia="cs-CZ"/>
        </w:rPr>
        <w:t>XXXXXXXXXXXXXXXXXXXXXXXX</w:t>
      </w:r>
    </w:p>
    <w:p w14:paraId="1C8651FA" w14:textId="77777777" w:rsidR="00262394" w:rsidRPr="00262394" w:rsidRDefault="00262394" w:rsidP="00262394">
      <w:pPr>
        <w:pStyle w:val="Bezmezer"/>
        <w:rPr>
          <w:rFonts w:ascii="Times New Roman" w:hAnsi="Times New Roman"/>
          <w:sz w:val="10"/>
          <w:szCs w:val="10"/>
        </w:rPr>
      </w:pPr>
    </w:p>
    <w:p w14:paraId="7AFD345D" w14:textId="0644E809" w:rsidR="007E2649" w:rsidRDefault="002C39D6" w:rsidP="00262394">
      <w:pPr>
        <w:pStyle w:val="Bezmezer"/>
        <w:rPr>
          <w:rFonts w:ascii="Times New Roman" w:hAnsi="Times New Roman"/>
          <w:sz w:val="24"/>
          <w:szCs w:val="24"/>
        </w:rPr>
      </w:pPr>
      <w:r w:rsidRPr="00262394">
        <w:rPr>
          <w:rFonts w:ascii="Times New Roman" w:hAnsi="Times New Roman"/>
          <w:sz w:val="24"/>
          <w:szCs w:val="24"/>
        </w:rPr>
        <w:t>(dále jen: „Nájemce“) na straně druhé</w:t>
      </w:r>
    </w:p>
    <w:p w14:paraId="20508B46" w14:textId="77777777" w:rsidR="00262394" w:rsidRPr="00262394" w:rsidRDefault="00262394" w:rsidP="00262394">
      <w:pPr>
        <w:pStyle w:val="Bezmezer"/>
        <w:rPr>
          <w:rFonts w:ascii="Times New Roman" w:hAnsi="Times New Roman"/>
          <w:sz w:val="24"/>
          <w:szCs w:val="24"/>
        </w:rPr>
      </w:pPr>
    </w:p>
    <w:p w14:paraId="5A336424" w14:textId="642A42D3" w:rsidR="007E2649" w:rsidRPr="007E2649" w:rsidRDefault="007E2649" w:rsidP="007E2649">
      <w:pPr>
        <w:pStyle w:val="Textkomente"/>
        <w:rPr>
          <w:rFonts w:ascii="Times New Roman" w:hAnsi="Times New Roman"/>
          <w:sz w:val="24"/>
          <w:szCs w:val="24"/>
        </w:rPr>
      </w:pPr>
      <w:r w:rsidRPr="007E2649">
        <w:rPr>
          <w:rFonts w:ascii="Times New Roman" w:hAnsi="Times New Roman"/>
          <w:sz w:val="24"/>
          <w:szCs w:val="24"/>
        </w:rPr>
        <w:t>(společně též jako „</w:t>
      </w:r>
      <w:r w:rsidRPr="007E2649">
        <w:rPr>
          <w:rFonts w:ascii="Times New Roman" w:hAnsi="Times New Roman"/>
          <w:b/>
          <w:sz w:val="24"/>
          <w:szCs w:val="24"/>
        </w:rPr>
        <w:t>smluvní strany</w:t>
      </w:r>
      <w:r w:rsidRPr="007E2649">
        <w:rPr>
          <w:rFonts w:ascii="Times New Roman" w:hAnsi="Times New Roman"/>
          <w:sz w:val="24"/>
          <w:szCs w:val="24"/>
        </w:rPr>
        <w:t>“ či každý samostatně jako „</w:t>
      </w:r>
      <w:r w:rsidRPr="00A9322F">
        <w:rPr>
          <w:rFonts w:ascii="Times New Roman" w:hAnsi="Times New Roman"/>
          <w:b/>
          <w:sz w:val="24"/>
          <w:szCs w:val="24"/>
        </w:rPr>
        <w:t>smluvní strana</w:t>
      </w:r>
      <w:r w:rsidRPr="00A9322F">
        <w:rPr>
          <w:rFonts w:ascii="Times New Roman" w:hAnsi="Times New Roman"/>
          <w:sz w:val="24"/>
          <w:szCs w:val="24"/>
        </w:rPr>
        <w:t>“</w:t>
      </w:r>
      <w:r w:rsidR="00A9322F">
        <w:rPr>
          <w:rFonts w:ascii="Times New Roman" w:hAnsi="Times New Roman"/>
          <w:sz w:val="24"/>
          <w:szCs w:val="24"/>
        </w:rPr>
        <w:t>)</w:t>
      </w:r>
    </w:p>
    <w:p w14:paraId="32EEAE11" w14:textId="77777777" w:rsidR="002C39D6" w:rsidRDefault="002C39D6" w:rsidP="002C39D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079B500" w14:textId="672B5216" w:rsidR="00CD71B1" w:rsidRPr="00CD71B1" w:rsidRDefault="0020086F">
      <w:pPr>
        <w:pStyle w:val="Odstavecseseznamem"/>
        <w:widowControl w:val="0"/>
        <w:numPr>
          <w:ilvl w:val="0"/>
          <w:numId w:val="2"/>
        </w:numPr>
        <w:autoSpaceDE w:val="0"/>
        <w:autoSpaceDN w:val="0"/>
        <w:adjustRightInd w:val="0"/>
        <w:jc w:val="center"/>
        <w:rPr>
          <w:b/>
          <w:bCs/>
          <w:color w:val="000000"/>
        </w:rPr>
      </w:pPr>
      <w:r w:rsidRPr="00CD71B1">
        <w:rPr>
          <w:b/>
          <w:bCs/>
          <w:color w:val="000000"/>
        </w:rPr>
        <w:t>Předmět dodatku</w:t>
      </w:r>
    </w:p>
    <w:p w14:paraId="24510D06" w14:textId="227F162E" w:rsidR="00262394" w:rsidRDefault="00262394" w:rsidP="002C588E">
      <w:pPr>
        <w:pStyle w:val="Odstavecseseznamem"/>
        <w:numPr>
          <w:ilvl w:val="0"/>
          <w:numId w:val="12"/>
        </w:numPr>
        <w:jc w:val="both"/>
      </w:pPr>
      <w:r>
        <w:t xml:space="preserve">Smluvní strany dne </w:t>
      </w:r>
      <w:r w:rsidR="00C21232">
        <w:t>20</w:t>
      </w:r>
      <w:r w:rsidR="002611E1">
        <w:t>.1</w:t>
      </w:r>
      <w:r w:rsidR="00C21232">
        <w:t>2</w:t>
      </w:r>
      <w:r w:rsidR="002611E1">
        <w:t>.20</w:t>
      </w:r>
      <w:r w:rsidR="00C21232">
        <w:t>10</w:t>
      </w:r>
      <w:r>
        <w:t xml:space="preserve"> uzavřely</w:t>
      </w:r>
      <w:r w:rsidR="00BF4ED7">
        <w:t xml:space="preserve"> </w:t>
      </w:r>
      <w:r w:rsidR="00316A8B">
        <w:t>S</w:t>
      </w:r>
      <w:r w:rsidR="00BF4ED7">
        <w:t>m</w:t>
      </w:r>
      <w:r w:rsidR="00316A8B">
        <w:t>l</w:t>
      </w:r>
      <w:r w:rsidR="00BF4ED7">
        <w:t>ouvu</w:t>
      </w:r>
      <w:r>
        <w:t xml:space="preserve"> </w:t>
      </w:r>
      <w:r>
        <w:rPr>
          <w:color w:val="000000"/>
        </w:rPr>
        <w:t xml:space="preserve">o </w:t>
      </w:r>
      <w:r w:rsidR="00C21232">
        <w:rPr>
          <w:color w:val="000000"/>
        </w:rPr>
        <w:t>nájmu nebytových prostor</w:t>
      </w:r>
      <w:r>
        <w:t xml:space="preserve"> (dále jen </w:t>
      </w:r>
      <w:r w:rsidR="001E7594">
        <w:t>„</w:t>
      </w:r>
      <w:r>
        <w:t>Smlouv</w:t>
      </w:r>
      <w:r w:rsidR="001E7594">
        <w:t>a“</w:t>
      </w:r>
      <w:r>
        <w:t>).</w:t>
      </w:r>
    </w:p>
    <w:p w14:paraId="698516FA" w14:textId="0082B8F5" w:rsidR="0020086F" w:rsidRPr="00262394" w:rsidRDefault="00262394" w:rsidP="002C588E">
      <w:pPr>
        <w:pStyle w:val="Odstavecseseznamem"/>
        <w:numPr>
          <w:ilvl w:val="0"/>
          <w:numId w:val="12"/>
        </w:numPr>
        <w:jc w:val="both"/>
      </w:pPr>
      <w:r w:rsidRPr="00262394">
        <w:t>S</w:t>
      </w:r>
      <w:r w:rsidR="0020086F" w:rsidRPr="00262394">
        <w:t xml:space="preserve">mluvní strany </w:t>
      </w:r>
      <w:r w:rsidR="00A76EC9">
        <w:t xml:space="preserve">se </w:t>
      </w:r>
      <w:r w:rsidR="0020086F" w:rsidRPr="00262394">
        <w:t xml:space="preserve">dohodly na tomto Dodatku č. 1, který </w:t>
      </w:r>
      <w:r w:rsidR="00A9322F" w:rsidRPr="00262394">
        <w:t>S</w:t>
      </w:r>
      <w:r w:rsidR="00777F99" w:rsidRPr="00262394">
        <w:t>mlouvu</w:t>
      </w:r>
      <w:r w:rsidR="0020086F" w:rsidRPr="00262394">
        <w:t xml:space="preserve"> </w:t>
      </w:r>
      <w:r w:rsidR="00155258" w:rsidRPr="00262394">
        <w:t>dop</w:t>
      </w:r>
      <w:r w:rsidR="007A7641" w:rsidRPr="00262394">
        <w:t>l</w:t>
      </w:r>
      <w:r w:rsidR="001E7594">
        <w:t>ňuje</w:t>
      </w:r>
      <w:r w:rsidR="0020086F" w:rsidRPr="00262394">
        <w:t xml:space="preserve"> následovně:</w:t>
      </w:r>
    </w:p>
    <w:p w14:paraId="197D48C2" w14:textId="77777777" w:rsidR="00B24A4A" w:rsidRDefault="00B24A4A" w:rsidP="002C588E">
      <w:pPr>
        <w:ind w:left="360"/>
        <w:jc w:val="both"/>
        <w:rPr>
          <w:b/>
        </w:rPr>
      </w:pPr>
    </w:p>
    <w:p w14:paraId="56EE5209" w14:textId="02ADD5D6" w:rsidR="00B24A4A" w:rsidRPr="00B24A4A" w:rsidRDefault="0020086F">
      <w:pPr>
        <w:pStyle w:val="Odstavecseseznamem"/>
        <w:numPr>
          <w:ilvl w:val="0"/>
          <w:numId w:val="5"/>
        </w:numPr>
        <w:jc w:val="both"/>
        <w:rPr>
          <w:b/>
        </w:rPr>
      </w:pPr>
      <w:r w:rsidRPr="00B24A4A">
        <w:rPr>
          <w:b/>
        </w:rPr>
        <w:t xml:space="preserve">V Článku </w:t>
      </w:r>
      <w:r w:rsidR="00C21232">
        <w:rPr>
          <w:b/>
        </w:rPr>
        <w:t>VI</w:t>
      </w:r>
      <w:r w:rsidR="00B24A4A" w:rsidRPr="00B24A4A">
        <w:rPr>
          <w:b/>
        </w:rPr>
        <w:t>. (</w:t>
      </w:r>
      <w:r w:rsidR="00C21232">
        <w:rPr>
          <w:b/>
        </w:rPr>
        <w:t>Práva a povinnosti smluvních stran</w:t>
      </w:r>
      <w:r w:rsidR="00B24A4A" w:rsidRPr="00B24A4A">
        <w:rPr>
          <w:b/>
        </w:rPr>
        <w:t>)</w:t>
      </w:r>
      <w:r w:rsidR="00AF5595" w:rsidRPr="00B24A4A">
        <w:rPr>
          <w:b/>
        </w:rPr>
        <w:t xml:space="preserve"> </w:t>
      </w:r>
      <w:r w:rsidRPr="00B24A4A">
        <w:rPr>
          <w:b/>
        </w:rPr>
        <w:t xml:space="preserve">se </w:t>
      </w:r>
      <w:r w:rsidR="00113EA9" w:rsidRPr="00B24A4A">
        <w:rPr>
          <w:b/>
        </w:rPr>
        <w:t>doplňuj</w:t>
      </w:r>
      <w:r w:rsidR="001E7594">
        <w:rPr>
          <w:b/>
        </w:rPr>
        <w:t>í</w:t>
      </w:r>
      <w:r w:rsidR="00AF5595" w:rsidRPr="00B24A4A">
        <w:rPr>
          <w:b/>
        </w:rPr>
        <w:t xml:space="preserve"> </w:t>
      </w:r>
      <w:r w:rsidR="001E7594">
        <w:rPr>
          <w:b/>
        </w:rPr>
        <w:t xml:space="preserve">do odstavců 1 a 2 </w:t>
      </w:r>
      <w:r w:rsidR="00AF5595" w:rsidRPr="00B24A4A">
        <w:rPr>
          <w:b/>
        </w:rPr>
        <w:t>bod</w:t>
      </w:r>
      <w:r w:rsidR="001E7594">
        <w:rPr>
          <w:b/>
        </w:rPr>
        <w:t>y</w:t>
      </w:r>
      <w:r w:rsidR="00AF5595" w:rsidRPr="00B24A4A">
        <w:rPr>
          <w:b/>
        </w:rPr>
        <w:t xml:space="preserve"> </w:t>
      </w:r>
      <w:r w:rsidR="00C21232">
        <w:rPr>
          <w:b/>
        </w:rPr>
        <w:t>1</w:t>
      </w:r>
      <w:r w:rsidR="00B24A4A" w:rsidRPr="00B24A4A">
        <w:rPr>
          <w:b/>
        </w:rPr>
        <w:t>.</w:t>
      </w:r>
      <w:r w:rsidR="00C21232">
        <w:rPr>
          <w:b/>
        </w:rPr>
        <w:t>d)</w:t>
      </w:r>
      <w:r w:rsidR="00BB0BF6">
        <w:rPr>
          <w:b/>
        </w:rPr>
        <w:t xml:space="preserve"> a </w:t>
      </w:r>
      <w:r w:rsidR="00C21232">
        <w:rPr>
          <w:b/>
        </w:rPr>
        <w:t>2</w:t>
      </w:r>
      <w:r w:rsidR="00BB0BF6">
        <w:rPr>
          <w:b/>
        </w:rPr>
        <w:t>.</w:t>
      </w:r>
      <w:r w:rsidR="00C21232">
        <w:rPr>
          <w:b/>
        </w:rPr>
        <w:t>i)</w:t>
      </w:r>
      <w:r w:rsidR="00CD71B1" w:rsidRPr="00B24A4A">
        <w:rPr>
          <w:b/>
        </w:rPr>
        <w:t xml:space="preserve"> </w:t>
      </w:r>
      <w:r w:rsidRPr="00B24A4A">
        <w:rPr>
          <w:b/>
        </w:rPr>
        <w:t>v tomto znění:</w:t>
      </w:r>
    </w:p>
    <w:p w14:paraId="277743DD" w14:textId="77777777" w:rsidR="00B24A4A" w:rsidRPr="00B24A4A" w:rsidRDefault="00B24A4A" w:rsidP="00B24A4A">
      <w:pPr>
        <w:pStyle w:val="Odstavecseseznamem"/>
        <w:jc w:val="both"/>
        <w:rPr>
          <w:b/>
        </w:rPr>
      </w:pPr>
    </w:p>
    <w:p w14:paraId="132F2685" w14:textId="48491B9B" w:rsidR="00C21232" w:rsidRDefault="00BB0BF6" w:rsidP="00C21232">
      <w:pPr>
        <w:pStyle w:val="Odstavecseseznamem"/>
        <w:numPr>
          <w:ilvl w:val="0"/>
          <w:numId w:val="7"/>
        </w:numPr>
        <w:jc w:val="both"/>
        <w:rPr>
          <w:bCs/>
        </w:rPr>
      </w:pPr>
      <w:r w:rsidRPr="00C21232">
        <w:rPr>
          <w:bCs/>
        </w:rPr>
        <w:t>Pronajímatel</w:t>
      </w:r>
      <w:r w:rsidR="00C21232">
        <w:rPr>
          <w:bCs/>
        </w:rPr>
        <w:t>:</w:t>
      </w:r>
    </w:p>
    <w:p w14:paraId="31F3B50C" w14:textId="5C14EB75" w:rsidR="00C21232" w:rsidRDefault="0046571C" w:rsidP="00C21232">
      <w:pPr>
        <w:pStyle w:val="Odstavecseseznamem"/>
        <w:numPr>
          <w:ilvl w:val="0"/>
          <w:numId w:val="8"/>
        </w:numPr>
        <w:jc w:val="both"/>
        <w:rPr>
          <w:bCs/>
        </w:rPr>
      </w:pPr>
      <w:r>
        <w:rPr>
          <w:bCs/>
        </w:rPr>
        <w:t>uděluje Nájemci souhlas s instalací klimatizace v předmětu nájmu (3x instalace vnitřní jednotky do pronajatých prostor a 1x umístění venkovní jednotky na</w:t>
      </w:r>
      <w:r w:rsidR="00E41B64">
        <w:rPr>
          <w:bCs/>
        </w:rPr>
        <w:t> </w:t>
      </w:r>
      <w:r>
        <w:rPr>
          <w:bCs/>
        </w:rPr>
        <w:t>střechu budovy) a připojení klimatizace na elektro rozvaděč</w:t>
      </w:r>
      <w:r w:rsidR="00E41B64">
        <w:rPr>
          <w:bCs/>
        </w:rPr>
        <w:t>.</w:t>
      </w:r>
      <w:r>
        <w:rPr>
          <w:bCs/>
        </w:rPr>
        <w:t xml:space="preserve">    </w:t>
      </w:r>
    </w:p>
    <w:p w14:paraId="37B4E64C" w14:textId="77777777" w:rsidR="00C21232" w:rsidRDefault="00C21232" w:rsidP="00C21232">
      <w:pPr>
        <w:pStyle w:val="Odstavecseseznamem"/>
        <w:ind w:left="1080"/>
        <w:jc w:val="both"/>
        <w:rPr>
          <w:bCs/>
        </w:rPr>
      </w:pPr>
    </w:p>
    <w:p w14:paraId="06F80B72" w14:textId="4EC1D9AC" w:rsidR="00C21232" w:rsidRPr="00C21232" w:rsidRDefault="00C21232" w:rsidP="00C21232">
      <w:pPr>
        <w:pStyle w:val="Odstavecseseznamem"/>
        <w:numPr>
          <w:ilvl w:val="0"/>
          <w:numId w:val="7"/>
        </w:numPr>
        <w:jc w:val="both"/>
        <w:rPr>
          <w:bCs/>
        </w:rPr>
      </w:pPr>
      <w:r w:rsidRPr="00C21232">
        <w:rPr>
          <w:bCs/>
        </w:rPr>
        <w:t>Nájemce:</w:t>
      </w:r>
    </w:p>
    <w:p w14:paraId="018375ED" w14:textId="1785CFD1" w:rsidR="00AF5595" w:rsidRPr="0046571C" w:rsidRDefault="00F67BD4" w:rsidP="00E41B64">
      <w:pPr>
        <w:pStyle w:val="Odstavecseseznamem"/>
        <w:numPr>
          <w:ilvl w:val="0"/>
          <w:numId w:val="11"/>
        </w:numPr>
        <w:ind w:left="1418" w:hanging="284"/>
        <w:jc w:val="both"/>
        <w:rPr>
          <w:bCs/>
        </w:rPr>
      </w:pPr>
      <w:r w:rsidRPr="00B24A4A">
        <w:t>je oprávněn veškeré jím vynaložen</w:t>
      </w:r>
      <w:r w:rsidR="002E5B06">
        <w:t>é</w:t>
      </w:r>
      <w:r w:rsidRPr="00B24A4A">
        <w:t xml:space="preserve"> náklady na jakékoliv technické zhodnocení nebytových prostor odepisovat ve</w:t>
      </w:r>
      <w:r w:rsidR="007269CB">
        <w:t> </w:t>
      </w:r>
      <w:r w:rsidRPr="00B24A4A">
        <w:t>smyslu zákona č. 586/1992 Sb., o daních z příjmů, ve znění pozdějších předpisů. Pronajímatel</w:t>
      </w:r>
      <w:r w:rsidR="00B24A4A">
        <w:t xml:space="preserve"> </w:t>
      </w:r>
      <w:r w:rsidRPr="00B24A4A">
        <w:t xml:space="preserve">potvrzuje, že předmět technického zhodnocení </w:t>
      </w:r>
      <w:r w:rsidR="001E7594">
        <w:t xml:space="preserve">se </w:t>
      </w:r>
      <w:r w:rsidRPr="00B24A4A">
        <w:t>pro daňové účely odepisuje v 5. odpisové skupině</w:t>
      </w:r>
      <w:r w:rsidR="00DC009B">
        <w:t xml:space="preserve"> (odpis 30 let)</w:t>
      </w:r>
      <w:r w:rsidRPr="00B24A4A">
        <w:t>.</w:t>
      </w:r>
    </w:p>
    <w:p w14:paraId="0836FECE" w14:textId="77777777" w:rsidR="00A9322F" w:rsidRPr="00A9322F" w:rsidRDefault="00A9322F" w:rsidP="00B24A4A">
      <w:pPr>
        <w:pStyle w:val="Odstavecseseznamem"/>
        <w:ind w:left="1276" w:hanging="567"/>
        <w:rPr>
          <w:b/>
          <w:bCs/>
        </w:rPr>
      </w:pPr>
    </w:p>
    <w:p w14:paraId="4294BA51" w14:textId="77777777" w:rsidR="00DF610D" w:rsidRDefault="00DF610D" w:rsidP="00500D0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F68F196" w14:textId="6B855ABF" w:rsidR="0020086F" w:rsidRPr="00B24A4A" w:rsidRDefault="0020086F">
      <w:pPr>
        <w:pStyle w:val="Odstavecseseznamem"/>
        <w:widowControl w:val="0"/>
        <w:numPr>
          <w:ilvl w:val="0"/>
          <w:numId w:val="2"/>
        </w:numPr>
        <w:autoSpaceDE w:val="0"/>
        <w:autoSpaceDN w:val="0"/>
        <w:adjustRightInd w:val="0"/>
        <w:jc w:val="center"/>
        <w:rPr>
          <w:b/>
          <w:bCs/>
          <w:color w:val="000000"/>
        </w:rPr>
      </w:pPr>
      <w:r w:rsidRPr="00B24A4A">
        <w:rPr>
          <w:b/>
          <w:bCs/>
          <w:color w:val="000000"/>
        </w:rPr>
        <w:t>Závěrečná ujednání</w:t>
      </w:r>
    </w:p>
    <w:p w14:paraId="76572C7C" w14:textId="77777777" w:rsidR="00C472E0" w:rsidRPr="00C472E0" w:rsidRDefault="00C472E0" w:rsidP="00C472E0">
      <w:pPr>
        <w:pStyle w:val="Odstavecseseznamem"/>
        <w:widowControl w:val="0"/>
        <w:autoSpaceDE w:val="0"/>
        <w:autoSpaceDN w:val="0"/>
        <w:adjustRightInd w:val="0"/>
        <w:ind w:left="1080"/>
        <w:rPr>
          <w:b/>
          <w:bCs/>
          <w:color w:val="000000"/>
        </w:rPr>
      </w:pPr>
    </w:p>
    <w:p w14:paraId="4808B712" w14:textId="074AB365" w:rsidR="0020086F" w:rsidRPr="0020086F" w:rsidRDefault="0020086F">
      <w:pPr>
        <w:numPr>
          <w:ilvl w:val="0"/>
          <w:numId w:val="1"/>
        </w:num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20086F">
        <w:rPr>
          <w:rFonts w:ascii="Times New Roman" w:hAnsi="Times New Roman"/>
          <w:sz w:val="24"/>
          <w:szCs w:val="24"/>
        </w:rPr>
        <w:t xml:space="preserve">Ostatní ustanovení Smlouvy, která nejsou tímto Dodatkem č. </w:t>
      </w:r>
      <w:r>
        <w:rPr>
          <w:rFonts w:ascii="Times New Roman" w:hAnsi="Times New Roman"/>
          <w:sz w:val="24"/>
          <w:szCs w:val="24"/>
        </w:rPr>
        <w:t>1</w:t>
      </w:r>
      <w:r w:rsidRPr="0020086F">
        <w:rPr>
          <w:rFonts w:ascii="Times New Roman" w:hAnsi="Times New Roman"/>
          <w:sz w:val="24"/>
          <w:szCs w:val="24"/>
        </w:rPr>
        <w:t xml:space="preserve"> dotčena, zůstávají</w:t>
      </w:r>
      <w:r w:rsidR="00A9322F">
        <w:rPr>
          <w:rFonts w:ascii="Times New Roman" w:hAnsi="Times New Roman"/>
          <w:sz w:val="24"/>
          <w:szCs w:val="24"/>
        </w:rPr>
        <w:t xml:space="preserve"> </w:t>
      </w:r>
      <w:r w:rsidRPr="0020086F">
        <w:rPr>
          <w:rFonts w:ascii="Times New Roman" w:hAnsi="Times New Roman"/>
          <w:sz w:val="24"/>
          <w:szCs w:val="24"/>
        </w:rPr>
        <w:t xml:space="preserve">nadále </w:t>
      </w:r>
      <w:r w:rsidR="00A9322F">
        <w:rPr>
          <w:rFonts w:ascii="Times New Roman" w:hAnsi="Times New Roman"/>
          <w:sz w:val="24"/>
          <w:szCs w:val="24"/>
        </w:rPr>
        <w:t>v </w:t>
      </w:r>
      <w:r w:rsidRPr="0020086F">
        <w:rPr>
          <w:rFonts w:ascii="Times New Roman" w:hAnsi="Times New Roman"/>
          <w:sz w:val="24"/>
          <w:szCs w:val="24"/>
        </w:rPr>
        <w:t xml:space="preserve">platnosti v nezměněném znění. </w:t>
      </w:r>
    </w:p>
    <w:p w14:paraId="1164147E" w14:textId="005D47D8" w:rsidR="0020086F" w:rsidRPr="0020086F" w:rsidRDefault="0020086F">
      <w:pPr>
        <w:numPr>
          <w:ilvl w:val="0"/>
          <w:numId w:val="1"/>
        </w:numPr>
        <w:spacing w:after="120" w:line="240" w:lineRule="auto"/>
        <w:ind w:left="284" w:hanging="270"/>
        <w:jc w:val="both"/>
        <w:rPr>
          <w:rFonts w:ascii="Times New Roman" w:hAnsi="Times New Roman"/>
          <w:sz w:val="24"/>
          <w:szCs w:val="24"/>
        </w:rPr>
      </w:pPr>
      <w:r w:rsidRPr="0020086F">
        <w:rPr>
          <w:rFonts w:ascii="Times New Roman" w:hAnsi="Times New Roman"/>
          <w:sz w:val="24"/>
          <w:szCs w:val="24"/>
        </w:rPr>
        <w:t xml:space="preserve">Tento Dodatek č. </w:t>
      </w:r>
      <w:r>
        <w:rPr>
          <w:rFonts w:ascii="Times New Roman" w:hAnsi="Times New Roman"/>
          <w:sz w:val="24"/>
          <w:szCs w:val="24"/>
        </w:rPr>
        <w:t>1</w:t>
      </w:r>
      <w:r w:rsidRPr="0020086F">
        <w:rPr>
          <w:rFonts w:ascii="Times New Roman" w:hAnsi="Times New Roman"/>
          <w:sz w:val="24"/>
          <w:szCs w:val="24"/>
        </w:rPr>
        <w:t xml:space="preserve"> nabývá platnosti dnem jeho podpisu oběma smluvními stranami a</w:t>
      </w:r>
      <w:r w:rsidR="00A9322F">
        <w:rPr>
          <w:rFonts w:ascii="Times New Roman" w:hAnsi="Times New Roman"/>
          <w:sz w:val="24"/>
          <w:szCs w:val="24"/>
        </w:rPr>
        <w:t> </w:t>
      </w:r>
      <w:r w:rsidRPr="0020086F">
        <w:rPr>
          <w:rFonts w:ascii="Times New Roman" w:hAnsi="Times New Roman"/>
          <w:sz w:val="24"/>
          <w:szCs w:val="24"/>
        </w:rPr>
        <w:t xml:space="preserve">účinnosti dnem zveřejnění v registru smluv a stává se nedílnou součástí Smlouvy. </w:t>
      </w:r>
    </w:p>
    <w:p w14:paraId="4772EF47" w14:textId="746B8581" w:rsidR="0020086F" w:rsidRPr="0020086F" w:rsidRDefault="0020086F">
      <w:pPr>
        <w:numPr>
          <w:ilvl w:val="0"/>
          <w:numId w:val="1"/>
        </w:numPr>
        <w:spacing w:after="120" w:line="240" w:lineRule="auto"/>
        <w:ind w:left="284" w:hanging="270"/>
        <w:jc w:val="both"/>
        <w:rPr>
          <w:rFonts w:ascii="Times New Roman" w:hAnsi="Times New Roman"/>
          <w:sz w:val="24"/>
          <w:szCs w:val="24"/>
        </w:rPr>
      </w:pPr>
      <w:r w:rsidRPr="0020086F">
        <w:rPr>
          <w:rFonts w:ascii="Times New Roman" w:hAnsi="Times New Roman"/>
          <w:sz w:val="24"/>
          <w:szCs w:val="24"/>
        </w:rPr>
        <w:t xml:space="preserve">Tento Dodatek č. </w:t>
      </w:r>
      <w:r>
        <w:rPr>
          <w:rFonts w:ascii="Times New Roman" w:hAnsi="Times New Roman"/>
          <w:sz w:val="24"/>
          <w:szCs w:val="24"/>
        </w:rPr>
        <w:t>1</w:t>
      </w:r>
      <w:r w:rsidRPr="0020086F">
        <w:rPr>
          <w:rFonts w:ascii="Times New Roman" w:hAnsi="Times New Roman"/>
          <w:sz w:val="24"/>
          <w:szCs w:val="24"/>
        </w:rPr>
        <w:t xml:space="preserve"> je vyhotoven ve třech stejnopisech s platností originálu, z nichž </w:t>
      </w:r>
      <w:r w:rsidR="00A9322F">
        <w:rPr>
          <w:rFonts w:ascii="Times New Roman" w:hAnsi="Times New Roman"/>
          <w:sz w:val="24"/>
          <w:szCs w:val="24"/>
        </w:rPr>
        <w:t>P</w:t>
      </w:r>
      <w:r w:rsidRPr="00A9322F">
        <w:rPr>
          <w:rFonts w:ascii="Times New Roman" w:hAnsi="Times New Roman"/>
          <w:sz w:val="24"/>
          <w:szCs w:val="24"/>
        </w:rPr>
        <w:t>ronajímatel</w:t>
      </w:r>
      <w:r w:rsidRPr="0020086F">
        <w:rPr>
          <w:rFonts w:ascii="Times New Roman" w:hAnsi="Times New Roman"/>
          <w:sz w:val="24"/>
          <w:szCs w:val="24"/>
        </w:rPr>
        <w:t xml:space="preserve"> obdrží </w:t>
      </w:r>
      <w:r w:rsidR="00C472E0">
        <w:rPr>
          <w:rFonts w:ascii="Times New Roman" w:hAnsi="Times New Roman"/>
          <w:sz w:val="24"/>
          <w:szCs w:val="24"/>
        </w:rPr>
        <w:t>dva</w:t>
      </w:r>
      <w:r w:rsidRPr="0020086F">
        <w:rPr>
          <w:rFonts w:ascii="Times New Roman" w:hAnsi="Times New Roman"/>
          <w:sz w:val="24"/>
          <w:szCs w:val="24"/>
        </w:rPr>
        <w:t xml:space="preserve"> stejnopis</w:t>
      </w:r>
      <w:r w:rsidR="00C472E0">
        <w:rPr>
          <w:rFonts w:ascii="Times New Roman" w:hAnsi="Times New Roman"/>
          <w:sz w:val="24"/>
          <w:szCs w:val="24"/>
        </w:rPr>
        <w:t>y</w:t>
      </w:r>
      <w:r w:rsidRPr="0020086F">
        <w:rPr>
          <w:rFonts w:ascii="Times New Roman" w:hAnsi="Times New Roman"/>
          <w:sz w:val="24"/>
          <w:szCs w:val="24"/>
        </w:rPr>
        <w:t xml:space="preserve"> a nájemce </w:t>
      </w:r>
      <w:r w:rsidR="00C472E0">
        <w:rPr>
          <w:rFonts w:ascii="Times New Roman" w:hAnsi="Times New Roman"/>
          <w:sz w:val="24"/>
          <w:szCs w:val="24"/>
        </w:rPr>
        <w:t>jeden</w:t>
      </w:r>
      <w:r w:rsidRPr="0020086F">
        <w:rPr>
          <w:rFonts w:ascii="Times New Roman" w:hAnsi="Times New Roman"/>
          <w:sz w:val="24"/>
          <w:szCs w:val="24"/>
        </w:rPr>
        <w:t xml:space="preserve"> stejnopis.</w:t>
      </w:r>
    </w:p>
    <w:p w14:paraId="1F5257E7" w14:textId="6094DCF3" w:rsidR="0020086F" w:rsidRPr="0020086F" w:rsidRDefault="0020086F">
      <w:pPr>
        <w:numPr>
          <w:ilvl w:val="0"/>
          <w:numId w:val="1"/>
        </w:numPr>
        <w:spacing w:after="120" w:line="240" w:lineRule="auto"/>
        <w:ind w:left="284" w:hanging="270"/>
        <w:jc w:val="both"/>
        <w:rPr>
          <w:rFonts w:ascii="Times New Roman" w:hAnsi="Times New Roman"/>
          <w:sz w:val="24"/>
          <w:szCs w:val="24"/>
        </w:rPr>
      </w:pPr>
      <w:r w:rsidRPr="0020086F">
        <w:rPr>
          <w:rFonts w:ascii="Times New Roman" w:hAnsi="Times New Roman"/>
          <w:sz w:val="24"/>
          <w:szCs w:val="24"/>
        </w:rPr>
        <w:t xml:space="preserve">Smluvní strany si před podpisem tento Dodatek č. </w:t>
      </w:r>
      <w:r>
        <w:rPr>
          <w:rFonts w:ascii="Times New Roman" w:hAnsi="Times New Roman"/>
          <w:sz w:val="24"/>
          <w:szCs w:val="24"/>
        </w:rPr>
        <w:t>1</w:t>
      </w:r>
      <w:r w:rsidRPr="0020086F">
        <w:rPr>
          <w:rFonts w:ascii="Times New Roman" w:hAnsi="Times New Roman"/>
          <w:sz w:val="24"/>
          <w:szCs w:val="24"/>
        </w:rPr>
        <w:t xml:space="preserve"> řádně přečetly a svůj souhlas s obsahem jednotlivých ustanovení stvrzují svými podpisy.  </w:t>
      </w:r>
    </w:p>
    <w:p w14:paraId="06A0CF9E" w14:textId="77777777" w:rsidR="004230C4" w:rsidRDefault="004230C4" w:rsidP="00262394">
      <w:pPr>
        <w:pStyle w:val="Bezmezer"/>
      </w:pPr>
    </w:p>
    <w:p w14:paraId="57E645CA" w14:textId="77777777" w:rsidR="00262394" w:rsidRPr="00262394" w:rsidRDefault="00262394" w:rsidP="00262394">
      <w:pPr>
        <w:pStyle w:val="Bezmezer"/>
        <w:rPr>
          <w:sz w:val="24"/>
          <w:szCs w:val="24"/>
        </w:rPr>
      </w:pPr>
    </w:p>
    <w:tbl>
      <w:tblPr>
        <w:tblStyle w:val="Mkatabulky"/>
        <w:tblW w:w="181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1"/>
        <w:gridCol w:w="4531"/>
        <w:gridCol w:w="4531"/>
        <w:gridCol w:w="4531"/>
      </w:tblGrid>
      <w:tr w:rsidR="00262394" w:rsidRPr="00262394" w14:paraId="69B83008" w14:textId="77777777" w:rsidTr="0001202C">
        <w:trPr>
          <w:trHeight w:val="346"/>
        </w:trPr>
        <w:tc>
          <w:tcPr>
            <w:tcW w:w="4531" w:type="dxa"/>
          </w:tcPr>
          <w:p w14:paraId="38104D38" w14:textId="0D405C1B" w:rsidR="00262394" w:rsidRPr="00262394" w:rsidDel="00E266F0" w:rsidRDefault="00262394" w:rsidP="00262394">
            <w:pPr>
              <w:pStyle w:val="Bezmezer"/>
              <w:rPr>
                <w:bCs/>
                <w:sz w:val="24"/>
                <w:szCs w:val="24"/>
              </w:rPr>
            </w:pPr>
            <w:r w:rsidRPr="00262394">
              <w:rPr>
                <w:sz w:val="24"/>
                <w:szCs w:val="24"/>
              </w:rPr>
              <w:t xml:space="preserve">V Ústí nad Labem </w:t>
            </w:r>
            <w:proofErr w:type="gramStart"/>
            <w:r w:rsidRPr="00262394">
              <w:rPr>
                <w:sz w:val="24"/>
                <w:szCs w:val="24"/>
              </w:rPr>
              <w:t>dne</w:t>
            </w:r>
            <w:r w:rsidR="00E20EFE">
              <w:rPr>
                <w:sz w:val="24"/>
                <w:szCs w:val="24"/>
              </w:rPr>
              <w:t xml:space="preserve">  27.</w:t>
            </w:r>
            <w:proofErr w:type="gramEnd"/>
            <w:r w:rsidR="00E20EFE">
              <w:rPr>
                <w:sz w:val="24"/>
                <w:szCs w:val="24"/>
              </w:rPr>
              <w:t>3.2026</w:t>
            </w:r>
          </w:p>
        </w:tc>
        <w:tc>
          <w:tcPr>
            <w:tcW w:w="4531" w:type="dxa"/>
          </w:tcPr>
          <w:p w14:paraId="646F3A54" w14:textId="6336B1C0" w:rsidR="00262394" w:rsidRPr="00262394" w:rsidDel="00E266F0" w:rsidRDefault="00262394" w:rsidP="00262394">
            <w:pPr>
              <w:pStyle w:val="Bezmezer"/>
              <w:rPr>
                <w:bCs/>
                <w:sz w:val="24"/>
                <w:szCs w:val="24"/>
              </w:rPr>
            </w:pPr>
            <w:r w:rsidRPr="00262394">
              <w:rPr>
                <w:sz w:val="24"/>
                <w:szCs w:val="24"/>
              </w:rPr>
              <w:t>V Praze dne</w:t>
            </w:r>
            <w:r w:rsidR="00E20EFE">
              <w:rPr>
                <w:sz w:val="24"/>
                <w:szCs w:val="24"/>
              </w:rPr>
              <w:t xml:space="preserve"> 31.3.2026</w:t>
            </w:r>
          </w:p>
        </w:tc>
        <w:tc>
          <w:tcPr>
            <w:tcW w:w="4531" w:type="dxa"/>
          </w:tcPr>
          <w:p w14:paraId="1A1D9251" w14:textId="77777777" w:rsidR="00262394" w:rsidRPr="00262394" w:rsidRDefault="00262394" w:rsidP="00262394">
            <w:pPr>
              <w:pStyle w:val="Bezmezer"/>
              <w:rPr>
                <w:bCs/>
                <w:sz w:val="24"/>
                <w:szCs w:val="24"/>
              </w:rPr>
            </w:pPr>
          </w:p>
        </w:tc>
        <w:tc>
          <w:tcPr>
            <w:tcW w:w="4531" w:type="dxa"/>
          </w:tcPr>
          <w:p w14:paraId="7B82F32E" w14:textId="77777777" w:rsidR="00262394" w:rsidRPr="00262394" w:rsidRDefault="00262394" w:rsidP="00262394">
            <w:pPr>
              <w:pStyle w:val="Bezmezer"/>
              <w:rPr>
                <w:bCs/>
                <w:sz w:val="24"/>
                <w:szCs w:val="24"/>
              </w:rPr>
            </w:pPr>
          </w:p>
        </w:tc>
      </w:tr>
      <w:tr w:rsidR="00262394" w:rsidRPr="00262394" w14:paraId="5B62833A" w14:textId="77777777" w:rsidTr="0001202C">
        <w:tc>
          <w:tcPr>
            <w:tcW w:w="4531" w:type="dxa"/>
          </w:tcPr>
          <w:p w14:paraId="5A179AB7" w14:textId="77777777" w:rsidR="00262394" w:rsidRPr="00262394" w:rsidDel="00E266F0" w:rsidRDefault="00262394" w:rsidP="00262394">
            <w:pPr>
              <w:pStyle w:val="Bezmezer"/>
              <w:rPr>
                <w:b/>
                <w:bCs/>
                <w:sz w:val="24"/>
                <w:szCs w:val="24"/>
              </w:rPr>
            </w:pPr>
            <w:r w:rsidRPr="00262394">
              <w:rPr>
                <w:sz w:val="24"/>
                <w:szCs w:val="24"/>
              </w:rPr>
              <w:t>Pronajímatel</w:t>
            </w:r>
          </w:p>
        </w:tc>
        <w:tc>
          <w:tcPr>
            <w:tcW w:w="4531" w:type="dxa"/>
          </w:tcPr>
          <w:p w14:paraId="56974954" w14:textId="3D8C3441" w:rsidR="00262394" w:rsidRPr="00262394" w:rsidDel="00E266F0" w:rsidRDefault="00262394" w:rsidP="00262394">
            <w:pPr>
              <w:pStyle w:val="Bezmezer"/>
              <w:rPr>
                <w:b/>
                <w:bCs/>
                <w:sz w:val="24"/>
                <w:szCs w:val="24"/>
              </w:rPr>
            </w:pPr>
            <w:r w:rsidRPr="00262394">
              <w:rPr>
                <w:sz w:val="24"/>
                <w:szCs w:val="24"/>
              </w:rPr>
              <w:t xml:space="preserve">Nájemce </w:t>
            </w:r>
            <w:proofErr w:type="spellStart"/>
            <w:r w:rsidR="0046571C">
              <w:rPr>
                <w:b/>
                <w:sz w:val="24"/>
                <w:szCs w:val="24"/>
              </w:rPr>
              <w:t>Mediclinic</w:t>
            </w:r>
            <w:proofErr w:type="spellEnd"/>
            <w:r w:rsidRPr="00262394">
              <w:rPr>
                <w:b/>
                <w:sz w:val="24"/>
                <w:szCs w:val="24"/>
              </w:rPr>
              <w:t xml:space="preserve"> </w:t>
            </w:r>
            <w:r w:rsidR="0046571C">
              <w:rPr>
                <w:b/>
                <w:sz w:val="24"/>
                <w:szCs w:val="24"/>
              </w:rPr>
              <w:t>a</w:t>
            </w:r>
            <w:r w:rsidRPr="00262394">
              <w:rPr>
                <w:b/>
                <w:sz w:val="24"/>
                <w:szCs w:val="24"/>
              </w:rPr>
              <w:t>.s.</w:t>
            </w:r>
          </w:p>
        </w:tc>
        <w:tc>
          <w:tcPr>
            <w:tcW w:w="4531" w:type="dxa"/>
          </w:tcPr>
          <w:p w14:paraId="04E4F61C" w14:textId="77777777" w:rsidR="00262394" w:rsidRPr="00262394" w:rsidRDefault="00262394" w:rsidP="00262394">
            <w:pPr>
              <w:pStyle w:val="Bezmez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531" w:type="dxa"/>
          </w:tcPr>
          <w:p w14:paraId="5EC23470" w14:textId="77777777" w:rsidR="00262394" w:rsidRPr="00262394" w:rsidRDefault="00262394" w:rsidP="00262394">
            <w:pPr>
              <w:pStyle w:val="Bezmezer"/>
              <w:rPr>
                <w:b/>
                <w:bCs/>
                <w:sz w:val="24"/>
                <w:szCs w:val="24"/>
              </w:rPr>
            </w:pPr>
          </w:p>
        </w:tc>
      </w:tr>
      <w:tr w:rsidR="00262394" w:rsidRPr="00262394" w14:paraId="2170A904" w14:textId="77777777" w:rsidTr="0001202C">
        <w:tc>
          <w:tcPr>
            <w:tcW w:w="4531" w:type="dxa"/>
          </w:tcPr>
          <w:p w14:paraId="6D514067" w14:textId="77777777" w:rsidR="00262394" w:rsidRPr="00262394" w:rsidRDefault="00262394" w:rsidP="00262394">
            <w:pPr>
              <w:pStyle w:val="Bezmezer"/>
              <w:rPr>
                <w:b/>
                <w:bCs/>
                <w:sz w:val="24"/>
                <w:szCs w:val="24"/>
              </w:rPr>
            </w:pPr>
          </w:p>
          <w:p w14:paraId="6120A4AE" w14:textId="77777777" w:rsidR="00262394" w:rsidRPr="00262394" w:rsidRDefault="00262394" w:rsidP="00262394">
            <w:pPr>
              <w:pStyle w:val="Bezmezer"/>
              <w:rPr>
                <w:b/>
                <w:bCs/>
                <w:sz w:val="24"/>
                <w:szCs w:val="24"/>
              </w:rPr>
            </w:pPr>
          </w:p>
          <w:p w14:paraId="3C5A8B64" w14:textId="77777777" w:rsidR="00262394" w:rsidRPr="00262394" w:rsidRDefault="00262394" w:rsidP="00262394">
            <w:pPr>
              <w:pStyle w:val="Bezmezer"/>
              <w:rPr>
                <w:b/>
                <w:bCs/>
                <w:sz w:val="24"/>
                <w:szCs w:val="24"/>
              </w:rPr>
            </w:pPr>
          </w:p>
          <w:p w14:paraId="78A24F8B" w14:textId="77777777" w:rsidR="00262394" w:rsidRPr="00262394" w:rsidDel="00E266F0" w:rsidRDefault="00262394" w:rsidP="00262394">
            <w:pPr>
              <w:pStyle w:val="Bezmezer"/>
              <w:rPr>
                <w:b/>
                <w:bCs/>
                <w:sz w:val="24"/>
                <w:szCs w:val="24"/>
              </w:rPr>
            </w:pPr>
            <w:r w:rsidRPr="00262394">
              <w:rPr>
                <w:b/>
                <w:bCs/>
                <w:sz w:val="24"/>
                <w:szCs w:val="24"/>
              </w:rPr>
              <w:t>_________________________</w:t>
            </w:r>
          </w:p>
        </w:tc>
        <w:tc>
          <w:tcPr>
            <w:tcW w:w="4531" w:type="dxa"/>
          </w:tcPr>
          <w:p w14:paraId="05D28DFF" w14:textId="77777777" w:rsidR="00262394" w:rsidRPr="00262394" w:rsidRDefault="00262394" w:rsidP="00262394">
            <w:pPr>
              <w:pStyle w:val="Bezmezer"/>
              <w:rPr>
                <w:b/>
                <w:bCs/>
                <w:sz w:val="24"/>
                <w:szCs w:val="24"/>
              </w:rPr>
            </w:pPr>
          </w:p>
          <w:p w14:paraId="799E24E8" w14:textId="77777777" w:rsidR="00262394" w:rsidRPr="00262394" w:rsidRDefault="00262394" w:rsidP="00262394">
            <w:pPr>
              <w:pStyle w:val="Bezmezer"/>
              <w:rPr>
                <w:b/>
                <w:bCs/>
                <w:sz w:val="24"/>
                <w:szCs w:val="24"/>
              </w:rPr>
            </w:pPr>
          </w:p>
          <w:p w14:paraId="42FADE1A" w14:textId="77777777" w:rsidR="00262394" w:rsidRPr="00262394" w:rsidRDefault="00262394" w:rsidP="00262394">
            <w:pPr>
              <w:pStyle w:val="Bezmezer"/>
              <w:rPr>
                <w:b/>
                <w:bCs/>
                <w:sz w:val="24"/>
                <w:szCs w:val="24"/>
              </w:rPr>
            </w:pPr>
          </w:p>
          <w:p w14:paraId="2D27752C" w14:textId="77777777" w:rsidR="00262394" w:rsidRPr="00262394" w:rsidDel="00E266F0" w:rsidRDefault="00262394" w:rsidP="00262394">
            <w:pPr>
              <w:pStyle w:val="Bezmezer"/>
              <w:rPr>
                <w:b/>
                <w:bCs/>
                <w:sz w:val="24"/>
                <w:szCs w:val="24"/>
              </w:rPr>
            </w:pPr>
            <w:r w:rsidRPr="00262394">
              <w:rPr>
                <w:b/>
                <w:bCs/>
                <w:sz w:val="24"/>
                <w:szCs w:val="24"/>
              </w:rPr>
              <w:t>_________________________</w:t>
            </w:r>
          </w:p>
        </w:tc>
        <w:tc>
          <w:tcPr>
            <w:tcW w:w="4531" w:type="dxa"/>
          </w:tcPr>
          <w:p w14:paraId="5DC6D7C6" w14:textId="77777777" w:rsidR="00262394" w:rsidRPr="00262394" w:rsidRDefault="00262394" w:rsidP="00262394">
            <w:pPr>
              <w:pStyle w:val="Bezmez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531" w:type="dxa"/>
          </w:tcPr>
          <w:p w14:paraId="3050A903" w14:textId="77777777" w:rsidR="00262394" w:rsidRPr="00262394" w:rsidRDefault="00262394" w:rsidP="00262394">
            <w:pPr>
              <w:pStyle w:val="Bezmezer"/>
              <w:rPr>
                <w:b/>
                <w:bCs/>
                <w:sz w:val="24"/>
                <w:szCs w:val="24"/>
              </w:rPr>
            </w:pPr>
          </w:p>
        </w:tc>
      </w:tr>
      <w:tr w:rsidR="00262394" w:rsidRPr="00262394" w14:paraId="4202DE2E" w14:textId="77777777" w:rsidTr="0001202C">
        <w:tc>
          <w:tcPr>
            <w:tcW w:w="4531" w:type="dxa"/>
          </w:tcPr>
          <w:p w14:paraId="7A10B885" w14:textId="45B749F9" w:rsidR="00262394" w:rsidRPr="00262394" w:rsidRDefault="00262394" w:rsidP="00262394">
            <w:pPr>
              <w:pStyle w:val="Bezmezer"/>
              <w:rPr>
                <w:b/>
                <w:color w:val="333333"/>
                <w:sz w:val="24"/>
                <w:szCs w:val="24"/>
                <w:shd w:val="clear" w:color="auto" w:fill="FFFFFF"/>
              </w:rPr>
            </w:pPr>
            <w:bookmarkStart w:id="0" w:name="_Hlk175211896"/>
            <w:r w:rsidRPr="00262394">
              <w:rPr>
                <w:b/>
                <w:color w:val="333333"/>
                <w:sz w:val="24"/>
                <w:szCs w:val="24"/>
                <w:shd w:val="clear" w:color="auto" w:fill="FFFFFF"/>
              </w:rPr>
              <w:t>MUDr. JUDr. Petr Honěk</w:t>
            </w:r>
            <w:r w:rsidR="00E41B64">
              <w:rPr>
                <w:b/>
                <w:color w:val="333333"/>
                <w:sz w:val="24"/>
                <w:szCs w:val="24"/>
                <w:shd w:val="clear" w:color="auto" w:fill="FFFFFF"/>
              </w:rPr>
              <w:t>,</w:t>
            </w:r>
            <w:r w:rsidRPr="00262394">
              <w:rPr>
                <w:b/>
                <w:color w:val="333333"/>
                <w:sz w:val="24"/>
                <w:szCs w:val="24"/>
                <w:shd w:val="clear" w:color="auto" w:fill="FFFFFF"/>
              </w:rPr>
              <w:t xml:space="preserve"> MHA</w:t>
            </w:r>
          </w:p>
          <w:p w14:paraId="6E83BDC0" w14:textId="4A15012D" w:rsidR="00262394" w:rsidRPr="00262394" w:rsidRDefault="001D3032" w:rsidP="00262394">
            <w:pPr>
              <w:pStyle w:val="Bezmezer"/>
              <w:rPr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color w:val="333333"/>
                <w:sz w:val="24"/>
                <w:szCs w:val="24"/>
                <w:shd w:val="clear" w:color="auto" w:fill="FFFFFF"/>
              </w:rPr>
              <w:t>ř</w:t>
            </w:r>
            <w:r w:rsidR="00262394" w:rsidRPr="00262394">
              <w:rPr>
                <w:color w:val="333333"/>
                <w:sz w:val="24"/>
                <w:szCs w:val="24"/>
                <w:shd w:val="clear" w:color="auto" w:fill="FFFFFF"/>
              </w:rPr>
              <w:t>editel Regionální pobočky</w:t>
            </w:r>
          </w:p>
          <w:p w14:paraId="4F135D45" w14:textId="77777777" w:rsidR="00262394" w:rsidRPr="00262394" w:rsidRDefault="00262394" w:rsidP="00262394">
            <w:pPr>
              <w:pStyle w:val="Bezmezer"/>
              <w:rPr>
                <w:bCs/>
                <w:sz w:val="24"/>
                <w:szCs w:val="24"/>
              </w:rPr>
            </w:pPr>
            <w:r w:rsidRPr="00262394">
              <w:rPr>
                <w:bCs/>
                <w:sz w:val="24"/>
                <w:szCs w:val="24"/>
              </w:rPr>
              <w:t>Ústí nad Labem,</w:t>
            </w:r>
          </w:p>
          <w:p w14:paraId="34EDF6E9" w14:textId="77777777" w:rsidR="00262394" w:rsidRPr="00262394" w:rsidRDefault="00262394" w:rsidP="00262394">
            <w:pPr>
              <w:pStyle w:val="Bezmezer"/>
              <w:rPr>
                <w:bCs/>
                <w:sz w:val="24"/>
                <w:szCs w:val="24"/>
              </w:rPr>
            </w:pPr>
            <w:r w:rsidRPr="00262394">
              <w:rPr>
                <w:bCs/>
                <w:sz w:val="24"/>
                <w:szCs w:val="24"/>
              </w:rPr>
              <w:t>pobočky pro Liberecký</w:t>
            </w:r>
          </w:p>
          <w:p w14:paraId="28261021" w14:textId="77777777" w:rsidR="00262394" w:rsidRPr="00262394" w:rsidDel="00E266F0" w:rsidRDefault="00262394" w:rsidP="00262394">
            <w:pPr>
              <w:pStyle w:val="Bezmezer"/>
              <w:rPr>
                <w:b/>
                <w:bCs/>
                <w:sz w:val="24"/>
                <w:szCs w:val="24"/>
              </w:rPr>
            </w:pPr>
            <w:r w:rsidRPr="00262394">
              <w:rPr>
                <w:bCs/>
                <w:sz w:val="24"/>
                <w:szCs w:val="24"/>
              </w:rPr>
              <w:t>a Ústecký kraj</w:t>
            </w:r>
            <w:bookmarkEnd w:id="0"/>
          </w:p>
        </w:tc>
        <w:tc>
          <w:tcPr>
            <w:tcW w:w="4531" w:type="dxa"/>
          </w:tcPr>
          <w:p w14:paraId="11EBC85A" w14:textId="49B80FDF" w:rsidR="00262394" w:rsidRPr="0046571C" w:rsidRDefault="00B45BE1" w:rsidP="00262394">
            <w:pPr>
              <w:pStyle w:val="Bezmez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XXXXXXX</w:t>
            </w:r>
          </w:p>
          <w:p w14:paraId="1D71E07B" w14:textId="77777777" w:rsidR="00262394" w:rsidRPr="00262394" w:rsidDel="00E266F0" w:rsidRDefault="00262394" w:rsidP="00262394">
            <w:pPr>
              <w:pStyle w:val="Bezmez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531" w:type="dxa"/>
          </w:tcPr>
          <w:p w14:paraId="34BD9754" w14:textId="77777777" w:rsidR="00262394" w:rsidRPr="00262394" w:rsidRDefault="00262394" w:rsidP="00262394">
            <w:pPr>
              <w:pStyle w:val="Bezmez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531" w:type="dxa"/>
          </w:tcPr>
          <w:p w14:paraId="68633C08" w14:textId="77777777" w:rsidR="00262394" w:rsidRPr="00262394" w:rsidRDefault="00262394" w:rsidP="00262394">
            <w:pPr>
              <w:pStyle w:val="Bezmezer"/>
              <w:rPr>
                <w:b/>
                <w:bCs/>
                <w:sz w:val="24"/>
                <w:szCs w:val="24"/>
              </w:rPr>
            </w:pPr>
          </w:p>
        </w:tc>
      </w:tr>
    </w:tbl>
    <w:p w14:paraId="61B99A6C" w14:textId="77777777" w:rsidR="00946526" w:rsidRDefault="00946526" w:rsidP="00262394">
      <w:pPr>
        <w:pStyle w:val="Bezmezer"/>
      </w:pPr>
    </w:p>
    <w:sectPr w:rsidR="00946526" w:rsidSect="009227DB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8210B6" w14:textId="77777777" w:rsidR="00AB5248" w:rsidRDefault="00AB5248" w:rsidP="00951B04">
      <w:pPr>
        <w:spacing w:after="0" w:line="240" w:lineRule="auto"/>
      </w:pPr>
      <w:r>
        <w:separator/>
      </w:r>
    </w:p>
  </w:endnote>
  <w:endnote w:type="continuationSeparator" w:id="0">
    <w:p w14:paraId="1B3BC56F" w14:textId="77777777" w:rsidR="00AB5248" w:rsidRDefault="00AB5248" w:rsidP="00951B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41141051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sdt>
        <w:sdtPr>
          <w:rPr>
            <w:rFonts w:ascii="Times New Roman" w:hAnsi="Times New Roman"/>
          </w:rPr>
          <w:id w:val="-1710102194"/>
          <w:docPartObj>
            <w:docPartGallery w:val="Page Numbers (Top of Page)"/>
            <w:docPartUnique/>
          </w:docPartObj>
        </w:sdtPr>
        <w:sdtEndPr/>
        <w:sdtContent>
          <w:p w14:paraId="73C69361" w14:textId="77777777" w:rsidR="00E3346E" w:rsidRPr="00491086" w:rsidRDefault="00E3346E">
            <w:pPr>
              <w:pStyle w:val="Zpat"/>
              <w:jc w:val="center"/>
              <w:rPr>
                <w:rFonts w:ascii="Times New Roman" w:hAnsi="Times New Roman"/>
              </w:rPr>
            </w:pPr>
            <w:r w:rsidRPr="00491086">
              <w:rPr>
                <w:rFonts w:ascii="Times New Roman" w:hAnsi="Times New Roman"/>
              </w:rPr>
              <w:t xml:space="preserve">Stránka </w:t>
            </w:r>
            <w:r w:rsidRPr="00491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Pr="00491086">
              <w:rPr>
                <w:rFonts w:ascii="Times New Roman" w:hAnsi="Times New Roman"/>
                <w:b/>
                <w:bCs/>
              </w:rPr>
              <w:instrText>PAGE</w:instrText>
            </w:r>
            <w:r w:rsidRPr="00491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004F71">
              <w:rPr>
                <w:rFonts w:ascii="Times New Roman" w:hAnsi="Times New Roman"/>
                <w:b/>
                <w:bCs/>
                <w:noProof/>
              </w:rPr>
              <w:t>2</w:t>
            </w:r>
            <w:r w:rsidRPr="00491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Pr="00491086">
              <w:rPr>
                <w:rFonts w:ascii="Times New Roman" w:hAnsi="Times New Roman"/>
              </w:rPr>
              <w:t xml:space="preserve"> z </w:t>
            </w:r>
            <w:r w:rsidRPr="00491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Pr="00491086">
              <w:rPr>
                <w:rFonts w:ascii="Times New Roman" w:hAnsi="Times New Roman"/>
                <w:b/>
                <w:bCs/>
              </w:rPr>
              <w:instrText>NUMPAGES</w:instrText>
            </w:r>
            <w:r w:rsidRPr="00491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004F71">
              <w:rPr>
                <w:rFonts w:ascii="Times New Roman" w:hAnsi="Times New Roman"/>
                <w:b/>
                <w:bCs/>
                <w:noProof/>
              </w:rPr>
              <w:t>11</w:t>
            </w:r>
            <w:r w:rsidRPr="00491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410F5D6" w14:textId="77777777" w:rsidR="00E3346E" w:rsidRDefault="00E3346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/>
      </w:rPr>
      <w:id w:val="-1673949311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220EF4B9" w14:textId="77777777" w:rsidR="00E3346E" w:rsidRPr="00491086" w:rsidRDefault="00E3346E">
            <w:pPr>
              <w:pStyle w:val="Zpat"/>
              <w:jc w:val="center"/>
              <w:rPr>
                <w:rFonts w:ascii="Times New Roman" w:hAnsi="Times New Roman"/>
              </w:rPr>
            </w:pPr>
            <w:r w:rsidRPr="00491086">
              <w:rPr>
                <w:rFonts w:ascii="Times New Roman" w:hAnsi="Times New Roman"/>
              </w:rPr>
              <w:t xml:space="preserve">Stránka </w:t>
            </w:r>
            <w:r w:rsidRPr="00491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Pr="00491086">
              <w:rPr>
                <w:rFonts w:ascii="Times New Roman" w:hAnsi="Times New Roman"/>
                <w:b/>
                <w:bCs/>
              </w:rPr>
              <w:instrText>PAGE</w:instrText>
            </w:r>
            <w:r w:rsidRPr="00491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004F71">
              <w:rPr>
                <w:rFonts w:ascii="Times New Roman" w:hAnsi="Times New Roman"/>
                <w:b/>
                <w:bCs/>
                <w:noProof/>
              </w:rPr>
              <w:t>1</w:t>
            </w:r>
            <w:r w:rsidRPr="00491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Pr="00491086">
              <w:rPr>
                <w:rFonts w:ascii="Times New Roman" w:hAnsi="Times New Roman"/>
              </w:rPr>
              <w:t xml:space="preserve"> z </w:t>
            </w:r>
            <w:r w:rsidRPr="00491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Pr="00491086">
              <w:rPr>
                <w:rFonts w:ascii="Times New Roman" w:hAnsi="Times New Roman"/>
                <w:b/>
                <w:bCs/>
              </w:rPr>
              <w:instrText>NUMPAGES</w:instrText>
            </w:r>
            <w:r w:rsidRPr="00491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004F71">
              <w:rPr>
                <w:rFonts w:ascii="Times New Roman" w:hAnsi="Times New Roman"/>
                <w:b/>
                <w:bCs/>
                <w:noProof/>
              </w:rPr>
              <w:t>11</w:t>
            </w:r>
            <w:r w:rsidRPr="00491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2CF3240" w14:textId="77777777" w:rsidR="00E3346E" w:rsidRDefault="00E3346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62E5AF" w14:textId="77777777" w:rsidR="00AB5248" w:rsidRDefault="00AB5248" w:rsidP="00951B04">
      <w:pPr>
        <w:spacing w:after="0" w:line="240" w:lineRule="auto"/>
      </w:pPr>
      <w:r>
        <w:separator/>
      </w:r>
    </w:p>
  </w:footnote>
  <w:footnote w:type="continuationSeparator" w:id="0">
    <w:p w14:paraId="56724A2D" w14:textId="77777777" w:rsidR="00AB5248" w:rsidRDefault="00AB5248" w:rsidP="00951B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DF5B4A" w14:textId="77777777" w:rsidR="00B761A6" w:rsidRDefault="00617472">
    <w:pPr>
      <w:pStyle w:val="Zhlav"/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530AA1DB" wp14:editId="59F03BE1">
          <wp:simplePos x="0" y="0"/>
          <wp:positionH relativeFrom="page">
            <wp:posOffset>653415</wp:posOffset>
          </wp:positionH>
          <wp:positionV relativeFrom="page">
            <wp:posOffset>376555</wp:posOffset>
          </wp:positionV>
          <wp:extent cx="1659890" cy="340995"/>
          <wp:effectExtent l="0" t="0" r="0" b="1905"/>
          <wp:wrapNone/>
          <wp:docPr id="5" name="Obrázek 5" descr="VZP_modul-A_barv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0" descr="VZP_modul-A_barv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9890" cy="340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C46A98" w14:textId="77777777" w:rsidR="00E3346E" w:rsidRPr="005E07C1" w:rsidRDefault="00617472">
    <w:pPr>
      <w:pStyle w:val="Zhlav"/>
      <w:rPr>
        <w:rFonts w:ascii="Times New Roman" w:hAnsi="Times New Roman"/>
        <w:sz w:val="20"/>
        <w:szCs w:val="20"/>
      </w:rPr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70360119" wp14:editId="62D51E88">
          <wp:simplePos x="0" y="0"/>
          <wp:positionH relativeFrom="page">
            <wp:posOffset>653415</wp:posOffset>
          </wp:positionH>
          <wp:positionV relativeFrom="page">
            <wp:posOffset>376555</wp:posOffset>
          </wp:positionV>
          <wp:extent cx="1659890" cy="340995"/>
          <wp:effectExtent l="0" t="0" r="0" b="1905"/>
          <wp:wrapNone/>
          <wp:docPr id="6" name="Obrázek 6" descr="VZP_modul-A_barv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0" descr="VZP_modul-A_barv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9890" cy="340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3346E">
      <w:tab/>
    </w:r>
    <w:r w:rsidR="00E3346E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134A8E"/>
    <w:multiLevelType w:val="hybridMultilevel"/>
    <w:tmpl w:val="04E4EF1A"/>
    <w:lvl w:ilvl="0" w:tplc="9648EC7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7D5305"/>
    <w:multiLevelType w:val="hybridMultilevel"/>
    <w:tmpl w:val="99CA7BFA"/>
    <w:lvl w:ilvl="0" w:tplc="EA64B9BA">
      <w:start w:val="1"/>
      <w:numFmt w:val="lowerLetter"/>
      <w:lvlText w:val="%1)"/>
      <w:lvlJc w:val="left"/>
      <w:pPr>
        <w:ind w:left="163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356" w:hanging="360"/>
      </w:pPr>
    </w:lvl>
    <w:lvl w:ilvl="2" w:tplc="0405001B" w:tentative="1">
      <w:start w:val="1"/>
      <w:numFmt w:val="lowerRoman"/>
      <w:lvlText w:val="%3."/>
      <w:lvlJc w:val="right"/>
      <w:pPr>
        <w:ind w:left="3076" w:hanging="180"/>
      </w:pPr>
    </w:lvl>
    <w:lvl w:ilvl="3" w:tplc="0405000F" w:tentative="1">
      <w:start w:val="1"/>
      <w:numFmt w:val="decimal"/>
      <w:lvlText w:val="%4."/>
      <w:lvlJc w:val="left"/>
      <w:pPr>
        <w:ind w:left="3796" w:hanging="360"/>
      </w:pPr>
    </w:lvl>
    <w:lvl w:ilvl="4" w:tplc="04050019" w:tentative="1">
      <w:start w:val="1"/>
      <w:numFmt w:val="lowerLetter"/>
      <w:lvlText w:val="%5."/>
      <w:lvlJc w:val="left"/>
      <w:pPr>
        <w:ind w:left="4516" w:hanging="360"/>
      </w:pPr>
    </w:lvl>
    <w:lvl w:ilvl="5" w:tplc="0405001B" w:tentative="1">
      <w:start w:val="1"/>
      <w:numFmt w:val="lowerRoman"/>
      <w:lvlText w:val="%6."/>
      <w:lvlJc w:val="right"/>
      <w:pPr>
        <w:ind w:left="5236" w:hanging="180"/>
      </w:pPr>
    </w:lvl>
    <w:lvl w:ilvl="6" w:tplc="0405000F" w:tentative="1">
      <w:start w:val="1"/>
      <w:numFmt w:val="decimal"/>
      <w:lvlText w:val="%7."/>
      <w:lvlJc w:val="left"/>
      <w:pPr>
        <w:ind w:left="5956" w:hanging="360"/>
      </w:pPr>
    </w:lvl>
    <w:lvl w:ilvl="7" w:tplc="04050019" w:tentative="1">
      <w:start w:val="1"/>
      <w:numFmt w:val="lowerLetter"/>
      <w:lvlText w:val="%8."/>
      <w:lvlJc w:val="left"/>
      <w:pPr>
        <w:ind w:left="6676" w:hanging="360"/>
      </w:pPr>
    </w:lvl>
    <w:lvl w:ilvl="8" w:tplc="040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2" w15:restartNumberingAfterBreak="0">
    <w:nsid w:val="1ECA6200"/>
    <w:multiLevelType w:val="hybridMultilevel"/>
    <w:tmpl w:val="B524A528"/>
    <w:lvl w:ilvl="0" w:tplc="0405000F">
      <w:start w:val="1"/>
      <w:numFmt w:val="decimal"/>
      <w:lvlText w:val="%1."/>
      <w:lvlJc w:val="left"/>
      <w:pPr>
        <w:tabs>
          <w:tab w:val="num" w:pos="374"/>
        </w:tabs>
        <w:ind w:left="374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94"/>
        </w:tabs>
        <w:ind w:left="109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14"/>
        </w:tabs>
        <w:ind w:left="181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34"/>
        </w:tabs>
        <w:ind w:left="253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54"/>
        </w:tabs>
        <w:ind w:left="325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74"/>
        </w:tabs>
        <w:ind w:left="397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94"/>
        </w:tabs>
        <w:ind w:left="469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14"/>
        </w:tabs>
        <w:ind w:left="541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34"/>
        </w:tabs>
        <w:ind w:left="6134" w:hanging="180"/>
      </w:pPr>
    </w:lvl>
  </w:abstractNum>
  <w:abstractNum w:abstractNumId="3" w15:restartNumberingAfterBreak="0">
    <w:nsid w:val="279947E4"/>
    <w:multiLevelType w:val="hybridMultilevel"/>
    <w:tmpl w:val="445E201E"/>
    <w:lvl w:ilvl="0" w:tplc="8604B2FE">
      <w:start w:val="1"/>
      <w:numFmt w:val="lowerRoman"/>
      <w:lvlText w:val="%1)"/>
      <w:lvlJc w:val="left"/>
      <w:pPr>
        <w:ind w:left="180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3044FF1"/>
    <w:multiLevelType w:val="hybridMultilevel"/>
    <w:tmpl w:val="2DE623D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490F8D"/>
    <w:multiLevelType w:val="hybridMultilevel"/>
    <w:tmpl w:val="D3608716"/>
    <w:lvl w:ilvl="0" w:tplc="1922944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3938AF"/>
    <w:multiLevelType w:val="multilevel"/>
    <w:tmpl w:val="C540BD4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7"/>
      <w:numFmt w:val="decimal"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 w:val="0"/>
      </w:rPr>
    </w:lvl>
  </w:abstractNum>
  <w:abstractNum w:abstractNumId="7" w15:restartNumberingAfterBreak="0">
    <w:nsid w:val="5D7B7AB8"/>
    <w:multiLevelType w:val="hybridMultilevel"/>
    <w:tmpl w:val="055E2486"/>
    <w:lvl w:ilvl="0" w:tplc="1E305D6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BD3E0A"/>
    <w:multiLevelType w:val="hybridMultilevel"/>
    <w:tmpl w:val="034A6898"/>
    <w:lvl w:ilvl="0" w:tplc="8FF89A88">
      <w:start w:val="4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765B4D1F"/>
    <w:multiLevelType w:val="hybridMultilevel"/>
    <w:tmpl w:val="845A155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6D7092"/>
    <w:multiLevelType w:val="multilevel"/>
    <w:tmpl w:val="0394A7AC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7F3E4F66"/>
    <w:multiLevelType w:val="hybridMultilevel"/>
    <w:tmpl w:val="565A397E"/>
    <w:lvl w:ilvl="0" w:tplc="2CD440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0"/>
  </w:num>
  <w:num w:numId="3">
    <w:abstractNumId w:val="9"/>
  </w:num>
  <w:num w:numId="4">
    <w:abstractNumId w:val="6"/>
  </w:num>
  <w:num w:numId="5">
    <w:abstractNumId w:val="0"/>
  </w:num>
  <w:num w:numId="6">
    <w:abstractNumId w:val="1"/>
  </w:num>
  <w:num w:numId="7">
    <w:abstractNumId w:val="11"/>
  </w:num>
  <w:num w:numId="8">
    <w:abstractNumId w:val="8"/>
  </w:num>
  <w:num w:numId="9">
    <w:abstractNumId w:val="3"/>
  </w:num>
  <w:num w:numId="10">
    <w:abstractNumId w:val="5"/>
  </w:num>
  <w:num w:numId="11">
    <w:abstractNumId w:val="7"/>
  </w:num>
  <w:num w:numId="12">
    <w:abstractNumId w:val="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BCB"/>
    <w:rsid w:val="00004F71"/>
    <w:rsid w:val="00005D17"/>
    <w:rsid w:val="00006EEB"/>
    <w:rsid w:val="000103B7"/>
    <w:rsid w:val="000117C9"/>
    <w:rsid w:val="00021ACF"/>
    <w:rsid w:val="00022E9F"/>
    <w:rsid w:val="00025E10"/>
    <w:rsid w:val="00042DEA"/>
    <w:rsid w:val="00047EED"/>
    <w:rsid w:val="0005222A"/>
    <w:rsid w:val="000547B3"/>
    <w:rsid w:val="000577A5"/>
    <w:rsid w:val="00060041"/>
    <w:rsid w:val="000616AB"/>
    <w:rsid w:val="00062FC1"/>
    <w:rsid w:val="00064035"/>
    <w:rsid w:val="00067011"/>
    <w:rsid w:val="000802A0"/>
    <w:rsid w:val="0008055C"/>
    <w:rsid w:val="00080889"/>
    <w:rsid w:val="000849FB"/>
    <w:rsid w:val="000927FB"/>
    <w:rsid w:val="00092E5C"/>
    <w:rsid w:val="0009564A"/>
    <w:rsid w:val="000B112C"/>
    <w:rsid w:val="000B25E5"/>
    <w:rsid w:val="000B2A84"/>
    <w:rsid w:val="000B4D05"/>
    <w:rsid w:val="000C6AB7"/>
    <w:rsid w:val="000D04D4"/>
    <w:rsid w:val="000D0878"/>
    <w:rsid w:val="000D173A"/>
    <w:rsid w:val="000D320D"/>
    <w:rsid w:val="000D3CAD"/>
    <w:rsid w:val="000E1D63"/>
    <w:rsid w:val="000E2627"/>
    <w:rsid w:val="000E27D0"/>
    <w:rsid w:val="000E4BDA"/>
    <w:rsid w:val="000E4D60"/>
    <w:rsid w:val="000F40DF"/>
    <w:rsid w:val="000F45EB"/>
    <w:rsid w:val="000F61C8"/>
    <w:rsid w:val="000F6F84"/>
    <w:rsid w:val="001017B5"/>
    <w:rsid w:val="00105FD6"/>
    <w:rsid w:val="00107F17"/>
    <w:rsid w:val="0011281A"/>
    <w:rsid w:val="001132F8"/>
    <w:rsid w:val="00113EA9"/>
    <w:rsid w:val="0011548E"/>
    <w:rsid w:val="0013046A"/>
    <w:rsid w:val="001408B0"/>
    <w:rsid w:val="00140A10"/>
    <w:rsid w:val="00144873"/>
    <w:rsid w:val="00144BFA"/>
    <w:rsid w:val="0014501A"/>
    <w:rsid w:val="001472CA"/>
    <w:rsid w:val="0015119A"/>
    <w:rsid w:val="00154DDF"/>
    <w:rsid w:val="00155258"/>
    <w:rsid w:val="00155B22"/>
    <w:rsid w:val="001777A1"/>
    <w:rsid w:val="0018380C"/>
    <w:rsid w:val="001849FA"/>
    <w:rsid w:val="00186A1A"/>
    <w:rsid w:val="00194B35"/>
    <w:rsid w:val="00195343"/>
    <w:rsid w:val="001A37DF"/>
    <w:rsid w:val="001A393A"/>
    <w:rsid w:val="001B1B0B"/>
    <w:rsid w:val="001B2B5C"/>
    <w:rsid w:val="001B4E5C"/>
    <w:rsid w:val="001C4C97"/>
    <w:rsid w:val="001D3032"/>
    <w:rsid w:val="001D3E00"/>
    <w:rsid w:val="001D677C"/>
    <w:rsid w:val="001D6D02"/>
    <w:rsid w:val="001E7594"/>
    <w:rsid w:val="001E785C"/>
    <w:rsid w:val="001F44A4"/>
    <w:rsid w:val="001F6B0E"/>
    <w:rsid w:val="002000F9"/>
    <w:rsid w:val="002003DB"/>
    <w:rsid w:val="0020086F"/>
    <w:rsid w:val="00200E80"/>
    <w:rsid w:val="002121E2"/>
    <w:rsid w:val="00220680"/>
    <w:rsid w:val="002263CD"/>
    <w:rsid w:val="00234964"/>
    <w:rsid w:val="002351BB"/>
    <w:rsid w:val="002468EB"/>
    <w:rsid w:val="002479B6"/>
    <w:rsid w:val="002611E1"/>
    <w:rsid w:val="00262394"/>
    <w:rsid w:val="00265F29"/>
    <w:rsid w:val="00271124"/>
    <w:rsid w:val="00271B32"/>
    <w:rsid w:val="00272C88"/>
    <w:rsid w:val="00275576"/>
    <w:rsid w:val="00275A40"/>
    <w:rsid w:val="00287E7E"/>
    <w:rsid w:val="002A1D60"/>
    <w:rsid w:val="002A238A"/>
    <w:rsid w:val="002A2743"/>
    <w:rsid w:val="002A3114"/>
    <w:rsid w:val="002A7E1F"/>
    <w:rsid w:val="002C39D6"/>
    <w:rsid w:val="002C588E"/>
    <w:rsid w:val="002D7706"/>
    <w:rsid w:val="002E5B06"/>
    <w:rsid w:val="002F1EBA"/>
    <w:rsid w:val="002F3E05"/>
    <w:rsid w:val="002F68A1"/>
    <w:rsid w:val="00301D3F"/>
    <w:rsid w:val="003027E3"/>
    <w:rsid w:val="00302CCD"/>
    <w:rsid w:val="0030686D"/>
    <w:rsid w:val="00307241"/>
    <w:rsid w:val="00307933"/>
    <w:rsid w:val="00312F89"/>
    <w:rsid w:val="00313F73"/>
    <w:rsid w:val="00314417"/>
    <w:rsid w:val="003155DB"/>
    <w:rsid w:val="00316A8B"/>
    <w:rsid w:val="003173D0"/>
    <w:rsid w:val="00323785"/>
    <w:rsid w:val="00325AEF"/>
    <w:rsid w:val="00336550"/>
    <w:rsid w:val="00343488"/>
    <w:rsid w:val="003436BD"/>
    <w:rsid w:val="00347AEA"/>
    <w:rsid w:val="0035049B"/>
    <w:rsid w:val="00353048"/>
    <w:rsid w:val="00353164"/>
    <w:rsid w:val="00355136"/>
    <w:rsid w:val="0035517F"/>
    <w:rsid w:val="003610C8"/>
    <w:rsid w:val="003617A4"/>
    <w:rsid w:val="00365B65"/>
    <w:rsid w:val="00366BDD"/>
    <w:rsid w:val="00370DA4"/>
    <w:rsid w:val="00371BB3"/>
    <w:rsid w:val="00380EDF"/>
    <w:rsid w:val="00386F0B"/>
    <w:rsid w:val="0038773C"/>
    <w:rsid w:val="003902DF"/>
    <w:rsid w:val="00390E55"/>
    <w:rsid w:val="00392C24"/>
    <w:rsid w:val="00396010"/>
    <w:rsid w:val="003A12DC"/>
    <w:rsid w:val="003A73B9"/>
    <w:rsid w:val="003B0707"/>
    <w:rsid w:val="003B0A56"/>
    <w:rsid w:val="003B5687"/>
    <w:rsid w:val="003B57D8"/>
    <w:rsid w:val="003C1CB8"/>
    <w:rsid w:val="003C4788"/>
    <w:rsid w:val="003C5663"/>
    <w:rsid w:val="003C6430"/>
    <w:rsid w:val="003D2195"/>
    <w:rsid w:val="003D2452"/>
    <w:rsid w:val="003E5DF0"/>
    <w:rsid w:val="003F42C3"/>
    <w:rsid w:val="003F6143"/>
    <w:rsid w:val="003F6757"/>
    <w:rsid w:val="0040048E"/>
    <w:rsid w:val="0041236A"/>
    <w:rsid w:val="00417B45"/>
    <w:rsid w:val="004230C4"/>
    <w:rsid w:val="00424160"/>
    <w:rsid w:val="004249A2"/>
    <w:rsid w:val="0042518F"/>
    <w:rsid w:val="004264B2"/>
    <w:rsid w:val="00433287"/>
    <w:rsid w:val="00435364"/>
    <w:rsid w:val="0043577F"/>
    <w:rsid w:val="0044006D"/>
    <w:rsid w:val="00442F1E"/>
    <w:rsid w:val="00450E0A"/>
    <w:rsid w:val="00452B74"/>
    <w:rsid w:val="004535EA"/>
    <w:rsid w:val="004574E8"/>
    <w:rsid w:val="0045757F"/>
    <w:rsid w:val="004654DF"/>
    <w:rsid w:val="0046571C"/>
    <w:rsid w:val="00466712"/>
    <w:rsid w:val="00466F53"/>
    <w:rsid w:val="004706F0"/>
    <w:rsid w:val="00473055"/>
    <w:rsid w:val="004774AA"/>
    <w:rsid w:val="004818BF"/>
    <w:rsid w:val="0048220F"/>
    <w:rsid w:val="0048574F"/>
    <w:rsid w:val="00486D5D"/>
    <w:rsid w:val="00491086"/>
    <w:rsid w:val="00491CEC"/>
    <w:rsid w:val="00491F61"/>
    <w:rsid w:val="0049440D"/>
    <w:rsid w:val="00494860"/>
    <w:rsid w:val="00494943"/>
    <w:rsid w:val="004A36F9"/>
    <w:rsid w:val="004A6219"/>
    <w:rsid w:val="004A7FDA"/>
    <w:rsid w:val="004B3116"/>
    <w:rsid w:val="004B63EB"/>
    <w:rsid w:val="004C3B39"/>
    <w:rsid w:val="004C69F0"/>
    <w:rsid w:val="004C6DF7"/>
    <w:rsid w:val="004D2A5E"/>
    <w:rsid w:val="004D2D8F"/>
    <w:rsid w:val="004D5D97"/>
    <w:rsid w:val="004D7A6D"/>
    <w:rsid w:val="004E07B2"/>
    <w:rsid w:val="004E1059"/>
    <w:rsid w:val="004E1216"/>
    <w:rsid w:val="004E193B"/>
    <w:rsid w:val="004E2903"/>
    <w:rsid w:val="004E6CDE"/>
    <w:rsid w:val="004F1852"/>
    <w:rsid w:val="004F3730"/>
    <w:rsid w:val="004F55ED"/>
    <w:rsid w:val="00500D0F"/>
    <w:rsid w:val="00524680"/>
    <w:rsid w:val="00524BE2"/>
    <w:rsid w:val="005250E2"/>
    <w:rsid w:val="005251E2"/>
    <w:rsid w:val="0053075C"/>
    <w:rsid w:val="0053715C"/>
    <w:rsid w:val="0054017E"/>
    <w:rsid w:val="00551FD6"/>
    <w:rsid w:val="005552A2"/>
    <w:rsid w:val="00557817"/>
    <w:rsid w:val="00563732"/>
    <w:rsid w:val="005707C1"/>
    <w:rsid w:val="00573961"/>
    <w:rsid w:val="00574553"/>
    <w:rsid w:val="00574E6F"/>
    <w:rsid w:val="005879AE"/>
    <w:rsid w:val="0059149D"/>
    <w:rsid w:val="0059161A"/>
    <w:rsid w:val="0059290D"/>
    <w:rsid w:val="005939E9"/>
    <w:rsid w:val="0059462E"/>
    <w:rsid w:val="005A0735"/>
    <w:rsid w:val="005A229A"/>
    <w:rsid w:val="005A3E47"/>
    <w:rsid w:val="005A5E84"/>
    <w:rsid w:val="005A5EAD"/>
    <w:rsid w:val="005A6776"/>
    <w:rsid w:val="005B03A0"/>
    <w:rsid w:val="005C1DB5"/>
    <w:rsid w:val="005C43E1"/>
    <w:rsid w:val="005C5DD4"/>
    <w:rsid w:val="005C7173"/>
    <w:rsid w:val="005D748F"/>
    <w:rsid w:val="005E07C1"/>
    <w:rsid w:val="005E1E64"/>
    <w:rsid w:val="005E1E89"/>
    <w:rsid w:val="005E24FF"/>
    <w:rsid w:val="005E29FF"/>
    <w:rsid w:val="005F0ADC"/>
    <w:rsid w:val="005F6935"/>
    <w:rsid w:val="006067E0"/>
    <w:rsid w:val="006139AA"/>
    <w:rsid w:val="00614EAA"/>
    <w:rsid w:val="00617472"/>
    <w:rsid w:val="006224E9"/>
    <w:rsid w:val="00631A1F"/>
    <w:rsid w:val="006355D8"/>
    <w:rsid w:val="00637D9A"/>
    <w:rsid w:val="0064378A"/>
    <w:rsid w:val="0064419E"/>
    <w:rsid w:val="0064477F"/>
    <w:rsid w:val="006474AB"/>
    <w:rsid w:val="00647B40"/>
    <w:rsid w:val="00650832"/>
    <w:rsid w:val="0065305F"/>
    <w:rsid w:val="00654E73"/>
    <w:rsid w:val="00662157"/>
    <w:rsid w:val="006674A0"/>
    <w:rsid w:val="0067101F"/>
    <w:rsid w:val="0068014E"/>
    <w:rsid w:val="00681350"/>
    <w:rsid w:val="00681FDB"/>
    <w:rsid w:val="006937A5"/>
    <w:rsid w:val="00694E6E"/>
    <w:rsid w:val="00695060"/>
    <w:rsid w:val="00697A88"/>
    <w:rsid w:val="006A08FD"/>
    <w:rsid w:val="006A1FCC"/>
    <w:rsid w:val="006A2263"/>
    <w:rsid w:val="006A55D9"/>
    <w:rsid w:val="006A6416"/>
    <w:rsid w:val="006D0641"/>
    <w:rsid w:val="006D17EF"/>
    <w:rsid w:val="006E0181"/>
    <w:rsid w:val="006E0D8F"/>
    <w:rsid w:val="006E1EAC"/>
    <w:rsid w:val="006E6961"/>
    <w:rsid w:val="006E6A3F"/>
    <w:rsid w:val="006F17B3"/>
    <w:rsid w:val="006F3591"/>
    <w:rsid w:val="006F37F0"/>
    <w:rsid w:val="006F5BE3"/>
    <w:rsid w:val="00700870"/>
    <w:rsid w:val="00702307"/>
    <w:rsid w:val="007064BF"/>
    <w:rsid w:val="007269CB"/>
    <w:rsid w:val="00733497"/>
    <w:rsid w:val="007374E9"/>
    <w:rsid w:val="00744E01"/>
    <w:rsid w:val="00752471"/>
    <w:rsid w:val="00756083"/>
    <w:rsid w:val="007561CE"/>
    <w:rsid w:val="00756B1C"/>
    <w:rsid w:val="00756E3B"/>
    <w:rsid w:val="0077313F"/>
    <w:rsid w:val="007735F1"/>
    <w:rsid w:val="00777F99"/>
    <w:rsid w:val="007810D1"/>
    <w:rsid w:val="00783C8A"/>
    <w:rsid w:val="00786CF3"/>
    <w:rsid w:val="00790B3D"/>
    <w:rsid w:val="00791FDB"/>
    <w:rsid w:val="007A3925"/>
    <w:rsid w:val="007A39E0"/>
    <w:rsid w:val="007A744F"/>
    <w:rsid w:val="007A7641"/>
    <w:rsid w:val="007B5451"/>
    <w:rsid w:val="007B7C73"/>
    <w:rsid w:val="007C2FE4"/>
    <w:rsid w:val="007C5FBF"/>
    <w:rsid w:val="007D006A"/>
    <w:rsid w:val="007D2E17"/>
    <w:rsid w:val="007D3D5F"/>
    <w:rsid w:val="007D606F"/>
    <w:rsid w:val="007D7780"/>
    <w:rsid w:val="007D7987"/>
    <w:rsid w:val="007D7CC6"/>
    <w:rsid w:val="007E2649"/>
    <w:rsid w:val="007E370D"/>
    <w:rsid w:val="007E386A"/>
    <w:rsid w:val="007F2530"/>
    <w:rsid w:val="007F2820"/>
    <w:rsid w:val="007F34EE"/>
    <w:rsid w:val="007F59EB"/>
    <w:rsid w:val="007F7C73"/>
    <w:rsid w:val="0080112F"/>
    <w:rsid w:val="00802EDC"/>
    <w:rsid w:val="0080597B"/>
    <w:rsid w:val="008119F7"/>
    <w:rsid w:val="0082110F"/>
    <w:rsid w:val="008274C5"/>
    <w:rsid w:val="00831E50"/>
    <w:rsid w:val="00832D7F"/>
    <w:rsid w:val="00842F6E"/>
    <w:rsid w:val="00844AAA"/>
    <w:rsid w:val="008511CA"/>
    <w:rsid w:val="00851D8D"/>
    <w:rsid w:val="0085471A"/>
    <w:rsid w:val="00854AEC"/>
    <w:rsid w:val="008623CB"/>
    <w:rsid w:val="00862703"/>
    <w:rsid w:val="00864593"/>
    <w:rsid w:val="0088017F"/>
    <w:rsid w:val="00883302"/>
    <w:rsid w:val="00884D48"/>
    <w:rsid w:val="00885D5C"/>
    <w:rsid w:val="008901C9"/>
    <w:rsid w:val="00896023"/>
    <w:rsid w:val="008A54F1"/>
    <w:rsid w:val="008B34A3"/>
    <w:rsid w:val="008B47C3"/>
    <w:rsid w:val="008B56E3"/>
    <w:rsid w:val="008B7724"/>
    <w:rsid w:val="008C14D9"/>
    <w:rsid w:val="008C27A0"/>
    <w:rsid w:val="008C3AF3"/>
    <w:rsid w:val="008C724E"/>
    <w:rsid w:val="008D0A9F"/>
    <w:rsid w:val="008D4344"/>
    <w:rsid w:val="008D69BB"/>
    <w:rsid w:val="008E389A"/>
    <w:rsid w:val="008E469C"/>
    <w:rsid w:val="008E7AB3"/>
    <w:rsid w:val="008F2560"/>
    <w:rsid w:val="008F4202"/>
    <w:rsid w:val="008F52A0"/>
    <w:rsid w:val="008F7ACF"/>
    <w:rsid w:val="0090146F"/>
    <w:rsid w:val="0090169D"/>
    <w:rsid w:val="009022E0"/>
    <w:rsid w:val="0090467B"/>
    <w:rsid w:val="009142CE"/>
    <w:rsid w:val="00920F02"/>
    <w:rsid w:val="00921083"/>
    <w:rsid w:val="00921C4E"/>
    <w:rsid w:val="009227DB"/>
    <w:rsid w:val="00932A2A"/>
    <w:rsid w:val="009350D7"/>
    <w:rsid w:val="00935C51"/>
    <w:rsid w:val="00937492"/>
    <w:rsid w:val="00946526"/>
    <w:rsid w:val="00951B04"/>
    <w:rsid w:val="00953491"/>
    <w:rsid w:val="00953D73"/>
    <w:rsid w:val="00961EEA"/>
    <w:rsid w:val="00967388"/>
    <w:rsid w:val="00967F0C"/>
    <w:rsid w:val="00973F15"/>
    <w:rsid w:val="009806C1"/>
    <w:rsid w:val="00980F9B"/>
    <w:rsid w:val="009873CD"/>
    <w:rsid w:val="00996212"/>
    <w:rsid w:val="009A5C81"/>
    <w:rsid w:val="009A762B"/>
    <w:rsid w:val="009B1B34"/>
    <w:rsid w:val="009B5AFE"/>
    <w:rsid w:val="009C207C"/>
    <w:rsid w:val="009C21C3"/>
    <w:rsid w:val="009C3D2B"/>
    <w:rsid w:val="009C5714"/>
    <w:rsid w:val="009C7258"/>
    <w:rsid w:val="009D0433"/>
    <w:rsid w:val="009D0DFC"/>
    <w:rsid w:val="009D6309"/>
    <w:rsid w:val="009E53A6"/>
    <w:rsid w:val="009E7F54"/>
    <w:rsid w:val="009F171D"/>
    <w:rsid w:val="009F5B7C"/>
    <w:rsid w:val="009F79F5"/>
    <w:rsid w:val="009F7B55"/>
    <w:rsid w:val="00A133BC"/>
    <w:rsid w:val="00A141B3"/>
    <w:rsid w:val="00A15C57"/>
    <w:rsid w:val="00A23B5D"/>
    <w:rsid w:val="00A249FC"/>
    <w:rsid w:val="00A35B6F"/>
    <w:rsid w:val="00A37CED"/>
    <w:rsid w:val="00A44515"/>
    <w:rsid w:val="00A460AE"/>
    <w:rsid w:val="00A46E64"/>
    <w:rsid w:val="00A55697"/>
    <w:rsid w:val="00A602DD"/>
    <w:rsid w:val="00A63F44"/>
    <w:rsid w:val="00A66217"/>
    <w:rsid w:val="00A67202"/>
    <w:rsid w:val="00A71F81"/>
    <w:rsid w:val="00A76EC9"/>
    <w:rsid w:val="00A81328"/>
    <w:rsid w:val="00A82D06"/>
    <w:rsid w:val="00A857CB"/>
    <w:rsid w:val="00A87ADC"/>
    <w:rsid w:val="00A9322F"/>
    <w:rsid w:val="00A9358F"/>
    <w:rsid w:val="00A93E67"/>
    <w:rsid w:val="00A94F1C"/>
    <w:rsid w:val="00A95CA5"/>
    <w:rsid w:val="00AA3620"/>
    <w:rsid w:val="00AA370F"/>
    <w:rsid w:val="00AA6E61"/>
    <w:rsid w:val="00AB5248"/>
    <w:rsid w:val="00AB66B8"/>
    <w:rsid w:val="00AC0DCC"/>
    <w:rsid w:val="00AC190B"/>
    <w:rsid w:val="00AC5778"/>
    <w:rsid w:val="00AD4FB8"/>
    <w:rsid w:val="00AD6B74"/>
    <w:rsid w:val="00AE2665"/>
    <w:rsid w:val="00AE302C"/>
    <w:rsid w:val="00AE70AD"/>
    <w:rsid w:val="00AF5595"/>
    <w:rsid w:val="00B12C6A"/>
    <w:rsid w:val="00B130A8"/>
    <w:rsid w:val="00B207C3"/>
    <w:rsid w:val="00B20CCE"/>
    <w:rsid w:val="00B2274A"/>
    <w:rsid w:val="00B24A4A"/>
    <w:rsid w:val="00B26B78"/>
    <w:rsid w:val="00B305ED"/>
    <w:rsid w:val="00B313BA"/>
    <w:rsid w:val="00B313FA"/>
    <w:rsid w:val="00B31974"/>
    <w:rsid w:val="00B33A6F"/>
    <w:rsid w:val="00B34FDA"/>
    <w:rsid w:val="00B45BE1"/>
    <w:rsid w:val="00B46EFB"/>
    <w:rsid w:val="00B50F1A"/>
    <w:rsid w:val="00B57144"/>
    <w:rsid w:val="00B6055E"/>
    <w:rsid w:val="00B64CF4"/>
    <w:rsid w:val="00B67384"/>
    <w:rsid w:val="00B70DD8"/>
    <w:rsid w:val="00B75245"/>
    <w:rsid w:val="00B761A6"/>
    <w:rsid w:val="00B76479"/>
    <w:rsid w:val="00B96723"/>
    <w:rsid w:val="00BA19D5"/>
    <w:rsid w:val="00BB0BF6"/>
    <w:rsid w:val="00BB169E"/>
    <w:rsid w:val="00BB1CA7"/>
    <w:rsid w:val="00BB2F55"/>
    <w:rsid w:val="00BB4103"/>
    <w:rsid w:val="00BB7B98"/>
    <w:rsid w:val="00BC0DEF"/>
    <w:rsid w:val="00BC3490"/>
    <w:rsid w:val="00BC3589"/>
    <w:rsid w:val="00BD0CF6"/>
    <w:rsid w:val="00BD3EAF"/>
    <w:rsid w:val="00BD456A"/>
    <w:rsid w:val="00BD6048"/>
    <w:rsid w:val="00BD6194"/>
    <w:rsid w:val="00BD66AC"/>
    <w:rsid w:val="00BE04F5"/>
    <w:rsid w:val="00BE2A54"/>
    <w:rsid w:val="00BE66EC"/>
    <w:rsid w:val="00BF4ED7"/>
    <w:rsid w:val="00BF6342"/>
    <w:rsid w:val="00BF731E"/>
    <w:rsid w:val="00C01E56"/>
    <w:rsid w:val="00C03BE7"/>
    <w:rsid w:val="00C04148"/>
    <w:rsid w:val="00C0444C"/>
    <w:rsid w:val="00C12BCB"/>
    <w:rsid w:val="00C21232"/>
    <w:rsid w:val="00C22922"/>
    <w:rsid w:val="00C23C47"/>
    <w:rsid w:val="00C23DC8"/>
    <w:rsid w:val="00C32EE2"/>
    <w:rsid w:val="00C35EED"/>
    <w:rsid w:val="00C41949"/>
    <w:rsid w:val="00C43AB8"/>
    <w:rsid w:val="00C447D6"/>
    <w:rsid w:val="00C450A1"/>
    <w:rsid w:val="00C46AC9"/>
    <w:rsid w:val="00C472E0"/>
    <w:rsid w:val="00C50B8F"/>
    <w:rsid w:val="00C52B03"/>
    <w:rsid w:val="00C56941"/>
    <w:rsid w:val="00C61B52"/>
    <w:rsid w:val="00C64B91"/>
    <w:rsid w:val="00C65046"/>
    <w:rsid w:val="00C651EB"/>
    <w:rsid w:val="00C6528E"/>
    <w:rsid w:val="00C656B3"/>
    <w:rsid w:val="00C702B0"/>
    <w:rsid w:val="00C71551"/>
    <w:rsid w:val="00C80F4C"/>
    <w:rsid w:val="00C847D1"/>
    <w:rsid w:val="00C8483E"/>
    <w:rsid w:val="00C94FA0"/>
    <w:rsid w:val="00C968DE"/>
    <w:rsid w:val="00CA2DAE"/>
    <w:rsid w:val="00CC1E63"/>
    <w:rsid w:val="00CC624E"/>
    <w:rsid w:val="00CD71B1"/>
    <w:rsid w:val="00CE3B3B"/>
    <w:rsid w:val="00CF1D69"/>
    <w:rsid w:val="00D04662"/>
    <w:rsid w:val="00D05A03"/>
    <w:rsid w:val="00D0610F"/>
    <w:rsid w:val="00D145D5"/>
    <w:rsid w:val="00D14C7F"/>
    <w:rsid w:val="00D17558"/>
    <w:rsid w:val="00D22EA6"/>
    <w:rsid w:val="00D256F8"/>
    <w:rsid w:val="00D333A2"/>
    <w:rsid w:val="00D4048A"/>
    <w:rsid w:val="00D4185F"/>
    <w:rsid w:val="00D42508"/>
    <w:rsid w:val="00D44944"/>
    <w:rsid w:val="00D44D7D"/>
    <w:rsid w:val="00D46A96"/>
    <w:rsid w:val="00D50736"/>
    <w:rsid w:val="00D54BCE"/>
    <w:rsid w:val="00D57051"/>
    <w:rsid w:val="00D64B1C"/>
    <w:rsid w:val="00D71568"/>
    <w:rsid w:val="00D7675A"/>
    <w:rsid w:val="00D81B9A"/>
    <w:rsid w:val="00D865DE"/>
    <w:rsid w:val="00D87C5B"/>
    <w:rsid w:val="00D90D49"/>
    <w:rsid w:val="00D924FC"/>
    <w:rsid w:val="00DA1779"/>
    <w:rsid w:val="00DA51EE"/>
    <w:rsid w:val="00DA5BF9"/>
    <w:rsid w:val="00DA7747"/>
    <w:rsid w:val="00DB0494"/>
    <w:rsid w:val="00DB30E0"/>
    <w:rsid w:val="00DC009B"/>
    <w:rsid w:val="00DC49CD"/>
    <w:rsid w:val="00DD4589"/>
    <w:rsid w:val="00DD5B63"/>
    <w:rsid w:val="00DD5DF9"/>
    <w:rsid w:val="00DF19A3"/>
    <w:rsid w:val="00DF3943"/>
    <w:rsid w:val="00DF610D"/>
    <w:rsid w:val="00DF7540"/>
    <w:rsid w:val="00DF7CAD"/>
    <w:rsid w:val="00E067A3"/>
    <w:rsid w:val="00E130D9"/>
    <w:rsid w:val="00E153C5"/>
    <w:rsid w:val="00E166C5"/>
    <w:rsid w:val="00E17D0F"/>
    <w:rsid w:val="00E20EFE"/>
    <w:rsid w:val="00E22F92"/>
    <w:rsid w:val="00E23D64"/>
    <w:rsid w:val="00E23EEA"/>
    <w:rsid w:val="00E3346E"/>
    <w:rsid w:val="00E35270"/>
    <w:rsid w:val="00E415A9"/>
    <w:rsid w:val="00E41B64"/>
    <w:rsid w:val="00E43BAB"/>
    <w:rsid w:val="00E45353"/>
    <w:rsid w:val="00E45B27"/>
    <w:rsid w:val="00E5181C"/>
    <w:rsid w:val="00E661CC"/>
    <w:rsid w:val="00E701EB"/>
    <w:rsid w:val="00E72407"/>
    <w:rsid w:val="00E72DC9"/>
    <w:rsid w:val="00E82C70"/>
    <w:rsid w:val="00E91878"/>
    <w:rsid w:val="00E94DAA"/>
    <w:rsid w:val="00E96FDE"/>
    <w:rsid w:val="00EA7303"/>
    <w:rsid w:val="00EA7409"/>
    <w:rsid w:val="00EB178D"/>
    <w:rsid w:val="00EB1BD6"/>
    <w:rsid w:val="00EB1F26"/>
    <w:rsid w:val="00EB71B0"/>
    <w:rsid w:val="00EC4147"/>
    <w:rsid w:val="00EC5E2B"/>
    <w:rsid w:val="00EE0DE9"/>
    <w:rsid w:val="00EE1708"/>
    <w:rsid w:val="00EE2438"/>
    <w:rsid w:val="00EF0897"/>
    <w:rsid w:val="00EF2072"/>
    <w:rsid w:val="00F0233F"/>
    <w:rsid w:val="00F04171"/>
    <w:rsid w:val="00F05DFC"/>
    <w:rsid w:val="00F14EFB"/>
    <w:rsid w:val="00F16D82"/>
    <w:rsid w:val="00F248D0"/>
    <w:rsid w:val="00F25E82"/>
    <w:rsid w:val="00F336F6"/>
    <w:rsid w:val="00F33890"/>
    <w:rsid w:val="00F44541"/>
    <w:rsid w:val="00F46CE2"/>
    <w:rsid w:val="00F51934"/>
    <w:rsid w:val="00F51F1C"/>
    <w:rsid w:val="00F52DBC"/>
    <w:rsid w:val="00F5373B"/>
    <w:rsid w:val="00F57A4C"/>
    <w:rsid w:val="00F67B6F"/>
    <w:rsid w:val="00F67BD4"/>
    <w:rsid w:val="00F76842"/>
    <w:rsid w:val="00F7792F"/>
    <w:rsid w:val="00F91CCB"/>
    <w:rsid w:val="00F927EE"/>
    <w:rsid w:val="00FA3F22"/>
    <w:rsid w:val="00FA619F"/>
    <w:rsid w:val="00FA7CE3"/>
    <w:rsid w:val="00FB4036"/>
    <w:rsid w:val="00FB4AB1"/>
    <w:rsid w:val="00FC1D13"/>
    <w:rsid w:val="00FC3052"/>
    <w:rsid w:val="00FC6388"/>
    <w:rsid w:val="00FD2C76"/>
    <w:rsid w:val="00FD570F"/>
    <w:rsid w:val="00FD7DBF"/>
    <w:rsid w:val="00FE3810"/>
    <w:rsid w:val="00FF0D4A"/>
    <w:rsid w:val="00FF1A4B"/>
    <w:rsid w:val="00FF1BA6"/>
    <w:rsid w:val="00FF50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89256E"/>
  <w15:docId w15:val="{CDA81D62-AD39-415C-983F-018AC85D5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105FD6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unhideWhenUsed/>
    <w:qFormat/>
    <w:rsid w:val="00105FD6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105FD6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vysvtlivek">
    <w:name w:val="endnote text"/>
    <w:basedOn w:val="Normln"/>
    <w:link w:val="TextvysvtlivekChar"/>
    <w:uiPriority w:val="99"/>
    <w:semiHidden/>
    <w:unhideWhenUsed/>
    <w:rsid w:val="00951B04"/>
    <w:rPr>
      <w:sz w:val="20"/>
      <w:szCs w:val="20"/>
    </w:rPr>
  </w:style>
  <w:style w:type="character" w:customStyle="1" w:styleId="TextvysvtlivekChar">
    <w:name w:val="Text vysvětlivek Char"/>
    <w:link w:val="Textvysvtlivek"/>
    <w:uiPriority w:val="99"/>
    <w:semiHidden/>
    <w:rsid w:val="00951B04"/>
    <w:rPr>
      <w:lang w:eastAsia="en-US"/>
    </w:rPr>
  </w:style>
  <w:style w:type="character" w:styleId="Odkaznavysvtlivky">
    <w:name w:val="endnote reference"/>
    <w:uiPriority w:val="99"/>
    <w:semiHidden/>
    <w:unhideWhenUsed/>
    <w:rsid w:val="00951B04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51B04"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951B04"/>
    <w:rPr>
      <w:lang w:eastAsia="en-US"/>
    </w:rPr>
  </w:style>
  <w:style w:type="character" w:styleId="Znakapoznpodarou">
    <w:name w:val="footnote reference"/>
    <w:uiPriority w:val="99"/>
    <w:semiHidden/>
    <w:unhideWhenUsed/>
    <w:rsid w:val="00951B04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9227DB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9227DB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9227DB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9227DB"/>
    <w:rPr>
      <w:sz w:val="22"/>
      <w:szCs w:val="22"/>
      <w:lang w:eastAsia="en-US"/>
    </w:rPr>
  </w:style>
  <w:style w:type="character" w:styleId="Odkaznakoment">
    <w:name w:val="annotation reference"/>
    <w:uiPriority w:val="99"/>
    <w:semiHidden/>
    <w:unhideWhenUsed/>
    <w:rsid w:val="006E018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E0181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6E0181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E0181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6E0181"/>
    <w:rPr>
      <w:b/>
      <w:bCs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E01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6E0181"/>
    <w:rPr>
      <w:rFonts w:ascii="Tahoma" w:hAnsi="Tahoma" w:cs="Tahoma"/>
      <w:sz w:val="16"/>
      <w:szCs w:val="16"/>
      <w:lang w:eastAsia="en-US"/>
    </w:rPr>
  </w:style>
  <w:style w:type="paragraph" w:styleId="Zkladntext2">
    <w:name w:val="Body Text 2"/>
    <w:basedOn w:val="Normln"/>
    <w:link w:val="Zkladntext2Char"/>
    <w:rsid w:val="00FB4036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cs-CZ"/>
    </w:rPr>
  </w:style>
  <w:style w:type="character" w:customStyle="1" w:styleId="Zkladntext2Char">
    <w:name w:val="Základní text 2 Char"/>
    <w:link w:val="Zkladntext2"/>
    <w:rsid w:val="00FB4036"/>
    <w:rPr>
      <w:rFonts w:ascii="Times New Roman" w:eastAsia="Times New Roman" w:hAnsi="Times New Roman"/>
      <w:sz w:val="24"/>
    </w:rPr>
  </w:style>
  <w:style w:type="character" w:customStyle="1" w:styleId="Nadpis1Char">
    <w:name w:val="Nadpis 1 Char"/>
    <w:link w:val="Nadpis1"/>
    <w:uiPriority w:val="9"/>
    <w:rsid w:val="00105FD6"/>
    <w:rPr>
      <w:rFonts w:ascii="Cambria" w:eastAsia="Times New Roman" w:hAnsi="Cambria"/>
      <w:b/>
      <w:bCs/>
      <w:kern w:val="32"/>
      <w:sz w:val="32"/>
      <w:szCs w:val="32"/>
      <w:lang w:eastAsia="en-US"/>
    </w:rPr>
  </w:style>
  <w:style w:type="character" w:customStyle="1" w:styleId="Nadpis2Char">
    <w:name w:val="Nadpis 2 Char"/>
    <w:link w:val="Nadpis2"/>
    <w:uiPriority w:val="99"/>
    <w:rsid w:val="00105FD6"/>
    <w:rPr>
      <w:rFonts w:ascii="Cambria" w:eastAsia="Times New Roman" w:hAnsi="Cambria"/>
      <w:b/>
      <w:bCs/>
      <w:i/>
      <w:iCs/>
      <w:sz w:val="28"/>
      <w:szCs w:val="28"/>
      <w:lang w:eastAsia="en-US"/>
    </w:rPr>
  </w:style>
  <w:style w:type="character" w:customStyle="1" w:styleId="Nadpis3Char">
    <w:name w:val="Nadpis 3 Char"/>
    <w:link w:val="Nadpis3"/>
    <w:uiPriority w:val="9"/>
    <w:rsid w:val="00105FD6"/>
    <w:rPr>
      <w:rFonts w:ascii="Cambria" w:eastAsia="Times New Roman" w:hAnsi="Cambria"/>
      <w:b/>
      <w:bCs/>
      <w:sz w:val="26"/>
      <w:szCs w:val="26"/>
      <w:lang w:eastAsia="en-US"/>
    </w:rPr>
  </w:style>
  <w:style w:type="paragraph" w:customStyle="1" w:styleId="Textodst1sl">
    <w:name w:val="Text odst.1čísl"/>
    <w:basedOn w:val="Normln"/>
    <w:uiPriority w:val="99"/>
    <w:rsid w:val="00E35270"/>
    <w:pPr>
      <w:widowControl w:val="0"/>
      <w:tabs>
        <w:tab w:val="left" w:pos="0"/>
        <w:tab w:val="left" w:pos="284"/>
        <w:tab w:val="left" w:pos="720"/>
        <w:tab w:val="left" w:pos="1701"/>
      </w:tabs>
      <w:spacing w:before="80" w:after="0" w:line="240" w:lineRule="auto"/>
      <w:ind w:left="720" w:hanging="720"/>
      <w:jc w:val="both"/>
    </w:pPr>
    <w:rPr>
      <w:rFonts w:ascii="Times New Roman" w:eastAsia="Times New Roman" w:hAnsi="Times New Roman"/>
      <w:sz w:val="24"/>
      <w:szCs w:val="20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E35270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E35270"/>
    <w:rPr>
      <w:sz w:val="16"/>
      <w:szCs w:val="16"/>
      <w:lang w:eastAsia="en-US"/>
    </w:rPr>
  </w:style>
  <w:style w:type="table" w:styleId="Mkatabulky">
    <w:name w:val="Table Grid"/>
    <w:basedOn w:val="Normlntabulka"/>
    <w:uiPriority w:val="39"/>
    <w:rsid w:val="005939E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link w:val="OdstavecseseznamemChar"/>
    <w:uiPriority w:val="34"/>
    <w:qFormat/>
    <w:rsid w:val="00466712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80112F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80112F"/>
    <w:rPr>
      <w:sz w:val="22"/>
      <w:szCs w:val="22"/>
      <w:lang w:eastAsia="en-US"/>
    </w:rPr>
  </w:style>
  <w:style w:type="character" w:styleId="Siln">
    <w:name w:val="Strong"/>
    <w:basedOn w:val="Standardnpsmoodstavce"/>
    <w:uiPriority w:val="22"/>
    <w:qFormat/>
    <w:rsid w:val="00E3346E"/>
    <w:rPr>
      <w:b/>
      <w:bCs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C32EE2"/>
    <w:rPr>
      <w:rFonts w:ascii="Times New Roman" w:eastAsia="Times New Roman" w:hAnsi="Times New Roman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8E469C"/>
    <w:rPr>
      <w:color w:val="0000FF" w:themeColor="hyperlink"/>
      <w:u w:val="single"/>
    </w:rPr>
  </w:style>
  <w:style w:type="paragraph" w:styleId="Normlnweb">
    <w:name w:val="Normal (Web)"/>
    <w:basedOn w:val="Normln"/>
    <w:uiPriority w:val="99"/>
    <w:unhideWhenUsed/>
    <w:rsid w:val="00851D8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3A73B9"/>
    <w:rPr>
      <w:color w:val="605E5C"/>
      <w:shd w:val="clear" w:color="auto" w:fill="E1DFDD"/>
    </w:rPr>
  </w:style>
  <w:style w:type="paragraph" w:styleId="Seznam2">
    <w:name w:val="List 2"/>
    <w:basedOn w:val="Normln"/>
    <w:semiHidden/>
    <w:unhideWhenUsed/>
    <w:rsid w:val="009022E0"/>
    <w:pPr>
      <w:spacing w:after="0" w:line="240" w:lineRule="auto"/>
      <w:ind w:left="566" w:hanging="283"/>
    </w:pPr>
    <w:rPr>
      <w:rFonts w:ascii="Times New Roman" w:eastAsia="Times New Roman" w:hAnsi="Times New Roman"/>
      <w:sz w:val="20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BC3589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BC3589"/>
    <w:rPr>
      <w:sz w:val="22"/>
      <w:szCs w:val="22"/>
      <w:lang w:eastAsia="en-US"/>
    </w:rPr>
  </w:style>
  <w:style w:type="paragraph" w:styleId="Bezmezer">
    <w:name w:val="No Spacing"/>
    <w:uiPriority w:val="1"/>
    <w:qFormat/>
    <w:rsid w:val="00262394"/>
    <w:rPr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A76EC9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865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5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6E3537349BAB04D9312A514489CF104" ma:contentTypeVersion="1" ma:contentTypeDescription="Vytvoří nový dokument" ma:contentTypeScope="" ma:versionID="b56e7141a8d05ec7e685d90fe8c7112f">
  <xsd:schema xmlns:xsd="http://www.w3.org/2001/XMLSchema" xmlns:xs="http://www.w3.org/2001/XMLSchema" xmlns:p="http://schemas.microsoft.com/office/2006/metadata/properties" xmlns:ns2="6be42b19-5f06-429b-af88-bc373d1e18f4" targetNamespace="http://schemas.microsoft.com/office/2006/metadata/properties" ma:root="true" ma:fieldsID="06ff0cfb7e0dee38ada746e735b6ce22" ns2:_="">
    <xsd:import namespace="6be42b19-5f06-429b-af88-bc373d1e18f4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e42b19-5f06-429b-af88-bc373d1e18f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D173E9A-1478-4C4F-B11F-98AD41F2768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B465327-08BB-4629-AC73-644AE943896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930BF70-A0D2-4B83-A063-B9F8F489649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4922791-C9D4-4B57-BC9B-25A9E24FD1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e42b19-5f06-429b-af88-bc373d1e18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370</Words>
  <Characters>2188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VZP ČR</Company>
  <LinksUpToDate>false</LinksUpToDate>
  <CharactersWithSpaces>2553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JUDr. Jitka Vonášková</dc:creator>
  <cp:lastModifiedBy>Kasanová Eva JUDr. (VZP ČR Regionální pobočka Ústí nad Labem)</cp:lastModifiedBy>
  <cp:revision>2</cp:revision>
  <cp:lastPrinted>2020-05-28T12:04:00Z</cp:lastPrinted>
  <dcterms:created xsi:type="dcterms:W3CDTF">2026-04-01T06:05:00Z</dcterms:created>
  <dcterms:modified xsi:type="dcterms:W3CDTF">2026-04-01T06:05:00Z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0x01010026E3537349BAB04D9312A514489CF104</vt:lpwstr>
  </property>
</Properties>
</file>