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AE2E" w14:textId="77777777" w:rsidR="00B86BB4" w:rsidRDefault="00536CE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EEAAB15" wp14:editId="0BB2399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F584486" wp14:editId="0849AD63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21790" cy="11277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127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0113AF" w14:textId="77777777" w:rsidR="00B86BB4" w:rsidRDefault="00536CE4">
                            <w:pPr>
                              <w:pStyle w:val="Zkladntext1"/>
                              <w:shd w:val="clear" w:color="auto" w:fill="auto"/>
                              <w:spacing w:after="60" w:line="29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35D17C9" w14:textId="77777777" w:rsidR="00B86BB4" w:rsidRDefault="00536CE4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 xml:space="preserve">Electric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Service</w:t>
                            </w:r>
                            <w:proofErr w:type="spellEnd"/>
                            <w:r>
                              <w:t>, s.r.o. Ledce 74</w:t>
                            </w:r>
                          </w:p>
                          <w:p w14:paraId="3566537C" w14:textId="77777777" w:rsidR="00B86BB4" w:rsidRDefault="00536CE4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664 62 Ledce</w:t>
                            </w:r>
                          </w:p>
                          <w:p w14:paraId="319D913E" w14:textId="77777777" w:rsidR="00B86BB4" w:rsidRDefault="00536CE4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IČ: 49970267</w:t>
                            </w:r>
                          </w:p>
                          <w:p w14:paraId="04D9BF29" w14:textId="77777777" w:rsidR="00B86BB4" w:rsidRDefault="00536CE4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DIČ: CZ49970267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58448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27.7pt;height:88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" filled="f" stroked="f">
                <v:textbox inset="0,0,0,0">
                  <w:txbxContent>
                    <w:p w14:paraId="5B0113AF" w14:textId="77777777" w:rsidR="00B86BB4" w:rsidRDefault="00536CE4">
                      <w:pPr>
                        <w:pStyle w:val="Zkladntext1"/>
                        <w:shd w:val="clear" w:color="auto" w:fill="auto"/>
                        <w:spacing w:after="60" w:line="295" w:lineRule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535D17C9" w14:textId="77777777" w:rsidR="00B86BB4" w:rsidRDefault="00536CE4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 xml:space="preserve">Electric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Service</w:t>
                      </w:r>
                      <w:proofErr w:type="spellEnd"/>
                      <w:r>
                        <w:t>, s.r.o. Ledce 74</w:t>
                      </w:r>
                    </w:p>
                    <w:p w14:paraId="3566537C" w14:textId="77777777" w:rsidR="00B86BB4" w:rsidRDefault="00536CE4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664 62 Ledce</w:t>
                      </w:r>
                    </w:p>
                    <w:p w14:paraId="319D913E" w14:textId="77777777" w:rsidR="00B86BB4" w:rsidRDefault="00536CE4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IČ: 49970267</w:t>
                      </w:r>
                    </w:p>
                    <w:p w14:paraId="04D9BF29" w14:textId="77777777" w:rsidR="00B86BB4" w:rsidRDefault="00536CE4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DIČ: CZ49970267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45F3BA" w14:textId="77777777" w:rsidR="00B86BB4" w:rsidRDefault="00536CE4">
      <w:pPr>
        <w:pStyle w:val="Zkladntext30"/>
        <w:shd w:val="clear" w:color="auto" w:fill="auto"/>
      </w:pPr>
      <w:r>
        <w:t>Objednávka č. 0222/2026/OZT (vydaná)</w:t>
      </w:r>
    </w:p>
    <w:p w14:paraId="33A3F851" w14:textId="77777777" w:rsidR="00B86BB4" w:rsidRDefault="00536CE4">
      <w:pPr>
        <w:pStyle w:val="Zkladntext1"/>
        <w:shd w:val="clear" w:color="auto" w:fill="auto"/>
        <w:spacing w:after="60"/>
      </w:pPr>
      <w:r>
        <w:rPr>
          <w:b/>
          <w:bCs/>
        </w:rPr>
        <w:t>Objednatel:</w:t>
      </w:r>
    </w:p>
    <w:p w14:paraId="347A1BC9" w14:textId="77777777" w:rsidR="00B86BB4" w:rsidRDefault="00536CE4">
      <w:pPr>
        <w:pStyle w:val="Zkladntext1"/>
        <w:shd w:val="clear" w:color="auto" w:fill="auto"/>
      </w:pPr>
      <w:r>
        <w:t>Nemocnice Nové Město na Moravě, příspěvková organizace</w:t>
      </w:r>
    </w:p>
    <w:p w14:paraId="4B88B820" w14:textId="77777777" w:rsidR="00B86BB4" w:rsidRDefault="00536CE4">
      <w:pPr>
        <w:pStyle w:val="Zkladntext1"/>
        <w:shd w:val="clear" w:color="auto" w:fill="auto"/>
      </w:pPr>
      <w:r>
        <w:t>Žďárská 610</w:t>
      </w:r>
    </w:p>
    <w:p w14:paraId="570C6FC0" w14:textId="77777777" w:rsidR="00B86BB4" w:rsidRDefault="00536CE4">
      <w:pPr>
        <w:pStyle w:val="Zkladntext1"/>
        <w:shd w:val="clear" w:color="auto" w:fill="auto"/>
        <w:spacing w:after="320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B86BB4" w14:paraId="6CF851D1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13280792" w14:textId="77777777" w:rsidR="00B86BB4" w:rsidRDefault="00536CE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01B73852" w14:textId="77777777" w:rsidR="00B86BB4" w:rsidRDefault="00536CE4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</w:t>
            </w:r>
          </w:p>
        </w:tc>
      </w:tr>
    </w:tbl>
    <w:p w14:paraId="0D67A954" w14:textId="77777777" w:rsidR="00B86BB4" w:rsidRDefault="00536CE4">
      <w:pPr>
        <w:pStyle w:val="Titulektabulky0"/>
        <w:shd w:val="clear" w:color="auto" w:fill="auto"/>
      </w:pPr>
      <w:r>
        <w:t>Datum dodání:</w:t>
      </w:r>
    </w:p>
    <w:p w14:paraId="5CD7C35F" w14:textId="77777777" w:rsidR="00B86BB4" w:rsidRDefault="00B86BB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B86BB4" w14:paraId="4B894DB7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5C6EF4C4" w14:textId="77777777" w:rsidR="00B86BB4" w:rsidRDefault="00536CE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7B0FA91" w14:textId="77777777" w:rsidR="00B86BB4" w:rsidRDefault="00536CE4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D77326E" w14:textId="77777777" w:rsidR="00B86BB4" w:rsidRDefault="00B86BB4">
      <w:pPr>
        <w:spacing w:after="519" w:line="1" w:lineRule="exact"/>
      </w:pPr>
    </w:p>
    <w:p w14:paraId="10D694B5" w14:textId="77777777" w:rsidR="00B86BB4" w:rsidRDefault="00536CE4">
      <w:pPr>
        <w:pStyle w:val="Zkladntext1"/>
        <w:shd w:val="clear" w:color="auto" w:fill="auto"/>
        <w:spacing w:after="38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Oprava ultrazvuku, NIP</w:t>
      </w:r>
    </w:p>
    <w:p w14:paraId="1313A937" w14:textId="77777777" w:rsidR="00B86BB4" w:rsidRDefault="00536CE4">
      <w:pPr>
        <w:pStyle w:val="Zkladntext1"/>
        <w:shd w:val="clear" w:color="auto" w:fill="auto"/>
        <w:tabs>
          <w:tab w:val="left" w:pos="1056"/>
        </w:tabs>
        <w:spacing w:line="240" w:lineRule="auto"/>
      </w:pPr>
      <w:r>
        <w:t>1 ks</w:t>
      </w:r>
      <w:r>
        <w:tab/>
        <w:t xml:space="preserve">Oprava </w:t>
      </w:r>
      <w:proofErr w:type="spellStart"/>
      <w:r>
        <w:t>ultrazvukuPřístroj</w:t>
      </w:r>
      <w:proofErr w:type="spellEnd"/>
      <w:r>
        <w:t xml:space="preserve"> ultrazvukový, kód: 77281246, typ: </w:t>
      </w:r>
      <w:proofErr w:type="spellStart"/>
      <w:r>
        <w:t>Versana</w:t>
      </w:r>
      <w:proofErr w:type="spellEnd"/>
    </w:p>
    <w:p w14:paraId="744F6510" w14:textId="2EBC7063" w:rsidR="00B86BB4" w:rsidRDefault="00536CE4">
      <w:pPr>
        <w:pStyle w:val="Zkladntext1"/>
        <w:shd w:val="clear" w:color="auto" w:fill="auto"/>
        <w:spacing w:line="240" w:lineRule="auto"/>
        <w:ind w:left="1160"/>
      </w:pPr>
      <w:proofErr w:type="spellStart"/>
      <w:r>
        <w:t>Active</w:t>
      </w:r>
      <w:proofErr w:type="spellEnd"/>
      <w:r>
        <w:t xml:space="preserve">, </w:t>
      </w:r>
      <w:proofErr w:type="spellStart"/>
      <w:r>
        <w:t>inv</w:t>
      </w:r>
      <w:proofErr w:type="spellEnd"/>
      <w:r>
        <w:t xml:space="preserve">. č.: 000-000-002-621, výr. č.: </w:t>
      </w:r>
      <w:r w:rsidR="00FB5195">
        <w:t>XXXX</w:t>
      </w:r>
      <w:r>
        <w:t xml:space="preserve">, umístění: </w:t>
      </w:r>
      <w:r w:rsidR="00FB5195">
        <w:t>XXXX</w:t>
      </w:r>
      <w:r>
        <w:t xml:space="preserve"> - JIP - následná intenzivní</w:t>
      </w:r>
    </w:p>
    <w:p w14:paraId="24E51EF6" w14:textId="77777777" w:rsidR="00B86BB4" w:rsidRDefault="00536CE4">
      <w:pPr>
        <w:pStyle w:val="Zkladntext1"/>
        <w:shd w:val="clear" w:color="auto" w:fill="auto"/>
        <w:spacing w:line="240" w:lineRule="auto"/>
        <w:ind w:left="1160"/>
        <w:sectPr w:rsidR="00B86BB4">
          <w:footerReference w:type="default" r:id="rId7"/>
          <w:pgSz w:w="11900" w:h="16840"/>
          <w:pgMar w:top="1383" w:right="5964" w:bottom="1351" w:left="1366" w:header="955" w:footer="3" w:gutter="0"/>
          <w:pgNumType w:start="1"/>
          <w:cols w:space="720"/>
          <w:noEndnote/>
          <w:docGrid w:linePitch="360"/>
        </w:sectPr>
      </w:pPr>
      <w:r>
        <w:t>Ultrazvuk nezobrazuje část obrazu viz. přiložené foto. Vyzkoušeno na více sondách, z různých zástrček.</w:t>
      </w:r>
    </w:p>
    <w:p w14:paraId="04E1787F" w14:textId="77777777" w:rsidR="00B86BB4" w:rsidRDefault="00B86BB4">
      <w:pPr>
        <w:spacing w:line="240" w:lineRule="exact"/>
        <w:rPr>
          <w:sz w:val="19"/>
          <w:szCs w:val="19"/>
        </w:rPr>
      </w:pPr>
    </w:p>
    <w:p w14:paraId="58D84B4B" w14:textId="77777777" w:rsidR="00B86BB4" w:rsidRDefault="00B86BB4">
      <w:pPr>
        <w:spacing w:line="240" w:lineRule="exact"/>
        <w:rPr>
          <w:sz w:val="19"/>
          <w:szCs w:val="19"/>
        </w:rPr>
      </w:pPr>
    </w:p>
    <w:p w14:paraId="7CCD6E0F" w14:textId="77777777" w:rsidR="00B86BB4" w:rsidRDefault="00B86BB4">
      <w:pPr>
        <w:spacing w:line="240" w:lineRule="exact"/>
        <w:rPr>
          <w:sz w:val="19"/>
          <w:szCs w:val="19"/>
        </w:rPr>
      </w:pPr>
    </w:p>
    <w:p w14:paraId="70043247" w14:textId="77777777" w:rsidR="00B86BB4" w:rsidRDefault="00B86BB4">
      <w:pPr>
        <w:spacing w:line="240" w:lineRule="exact"/>
        <w:rPr>
          <w:sz w:val="19"/>
          <w:szCs w:val="19"/>
        </w:rPr>
      </w:pPr>
    </w:p>
    <w:p w14:paraId="6C09BF4F" w14:textId="77777777" w:rsidR="00B86BB4" w:rsidRDefault="00B86BB4">
      <w:pPr>
        <w:spacing w:before="39" w:after="39" w:line="240" w:lineRule="exact"/>
        <w:rPr>
          <w:sz w:val="19"/>
          <w:szCs w:val="19"/>
        </w:rPr>
      </w:pPr>
    </w:p>
    <w:p w14:paraId="4CFD1ABB" w14:textId="77777777" w:rsidR="00B86BB4" w:rsidRDefault="00B86BB4">
      <w:pPr>
        <w:spacing w:line="1" w:lineRule="exact"/>
        <w:sectPr w:rsidR="00B86BB4">
          <w:type w:val="continuous"/>
          <w:pgSz w:w="11900" w:h="16840"/>
          <w:pgMar w:top="1383" w:right="0" w:bottom="1072" w:left="0" w:header="0" w:footer="3" w:gutter="0"/>
          <w:cols w:space="720"/>
          <w:noEndnote/>
          <w:docGrid w:linePitch="360"/>
        </w:sectPr>
      </w:pPr>
    </w:p>
    <w:p w14:paraId="24F75A77" w14:textId="77777777" w:rsidR="00B86BB4" w:rsidRDefault="00536CE4">
      <w:pPr>
        <w:pStyle w:val="Titulekobrzku0"/>
        <w:framePr w:w="91" w:h="144" w:wrap="none" w:vAnchor="text" w:hAnchor="page" w:x="1746" w:y="1111"/>
        <w:shd w:val="clear" w:color="auto" w:fill="auto"/>
        <w:spacing w:line="240" w:lineRule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 w:val="0"/>
          <w:bCs w:val="0"/>
          <w:color w:val="ACAEB8"/>
          <w:sz w:val="9"/>
          <w:szCs w:val="9"/>
        </w:rPr>
        <w:t>h</w:t>
      </w:r>
    </w:p>
    <w:p w14:paraId="4C04EAA7" w14:textId="26575F31" w:rsidR="00B86BB4" w:rsidRDefault="00FB5195">
      <w:pPr>
        <w:pStyle w:val="Titulekobrzku0"/>
        <w:framePr w:w="2064" w:h="864" w:wrap="none" w:vAnchor="text" w:hAnchor="page" w:x="1593" w:y="21"/>
        <w:shd w:val="clear" w:color="auto" w:fill="auto"/>
      </w:pPr>
      <w:r>
        <w:t>XXXX</w:t>
      </w:r>
    </w:p>
    <w:p w14:paraId="73AADBFC" w14:textId="00EB9F11" w:rsidR="00B86BB4" w:rsidRDefault="00B86BB4">
      <w:pPr>
        <w:spacing w:line="360" w:lineRule="exact"/>
      </w:pPr>
    </w:p>
    <w:p w14:paraId="7CC65225" w14:textId="77777777" w:rsidR="00B86BB4" w:rsidRDefault="00B86BB4">
      <w:pPr>
        <w:spacing w:line="360" w:lineRule="exact"/>
      </w:pPr>
    </w:p>
    <w:p w14:paraId="5F4A6288" w14:textId="77777777" w:rsidR="00B86BB4" w:rsidRDefault="00B86BB4">
      <w:pPr>
        <w:spacing w:after="575" w:line="1" w:lineRule="exact"/>
      </w:pPr>
    </w:p>
    <w:p w14:paraId="43B2D672" w14:textId="77777777" w:rsidR="00B86BB4" w:rsidRDefault="00B86BB4">
      <w:pPr>
        <w:spacing w:line="1" w:lineRule="exact"/>
        <w:sectPr w:rsidR="00B86BB4">
          <w:type w:val="continuous"/>
          <w:pgSz w:w="11900" w:h="16840"/>
          <w:pgMar w:top="1383" w:right="1424" w:bottom="1072" w:left="1366" w:header="0" w:footer="3" w:gutter="0"/>
          <w:cols w:space="720"/>
          <w:noEndnote/>
          <w:docGrid w:linePitch="360"/>
        </w:sectPr>
      </w:pPr>
    </w:p>
    <w:p w14:paraId="3ED9A17D" w14:textId="30BF84EC" w:rsidR="00B86BB4" w:rsidRDefault="00536CE4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FB5195">
        <w:rPr>
          <w:sz w:val="22"/>
          <w:szCs w:val="22"/>
        </w:rPr>
        <w:t>XXXX</w:t>
      </w:r>
    </w:p>
    <w:p w14:paraId="3E151C97" w14:textId="34D705B9" w:rsidR="00B86BB4" w:rsidRDefault="00536CE4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FB5195">
        <w:rPr>
          <w:sz w:val="22"/>
          <w:szCs w:val="22"/>
        </w:rPr>
        <w:t>XXXX</w:t>
      </w:r>
    </w:p>
    <w:p w14:paraId="4AF6A113" w14:textId="3EB59BA6" w:rsidR="00B86BB4" w:rsidRDefault="00536CE4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FB5195">
        <w:rPr>
          <w:sz w:val="22"/>
          <w:szCs w:val="22"/>
        </w:rPr>
        <w:t>XXXX</w:t>
      </w:r>
    </w:p>
    <w:p w14:paraId="728E3608" w14:textId="5966504F" w:rsidR="00B86BB4" w:rsidRDefault="00536CE4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FB5195">
        <w:rPr>
          <w:sz w:val="22"/>
          <w:szCs w:val="22"/>
        </w:rPr>
        <w:t>XXXX</w:t>
      </w:r>
    </w:p>
    <w:p w14:paraId="54BBD2D5" w14:textId="2257E08D" w:rsidR="00B86BB4" w:rsidRDefault="00536CE4">
      <w:pPr>
        <w:pStyle w:val="Zkladntext1"/>
        <w:shd w:val="clear" w:color="auto" w:fill="auto"/>
        <w:spacing w:after="17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 w:rsidR="00FB5195">
          <w:rPr>
            <w:sz w:val="22"/>
            <w:szCs w:val="22"/>
          </w:rPr>
          <w:t>XXXX</w:t>
        </w:r>
      </w:hyperlink>
    </w:p>
    <w:p w14:paraId="44940E05" w14:textId="77777777" w:rsidR="00B86BB4" w:rsidRDefault="00536CE4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3A9CACE5" w14:textId="77777777" w:rsidR="002F7DFB" w:rsidRDefault="002F7DFB">
      <w:pPr>
        <w:pStyle w:val="Zkladntext20"/>
        <w:shd w:val="clear" w:color="auto" w:fill="auto"/>
      </w:pPr>
    </w:p>
    <w:p w14:paraId="7E3B9EF7" w14:textId="77777777" w:rsidR="002F7DFB" w:rsidRDefault="002F7DFB">
      <w:pPr>
        <w:pStyle w:val="Zkladntext20"/>
        <w:shd w:val="clear" w:color="auto" w:fill="auto"/>
      </w:pPr>
    </w:p>
    <w:p w14:paraId="3890134E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lastRenderedPageBreak/>
        <w:t>Od:</w:t>
      </w:r>
      <w:r w:rsidRPr="00625582">
        <w:rPr>
          <w:sz w:val="24"/>
          <w:szCs w:val="24"/>
        </w:rPr>
        <w:tab/>
      </w:r>
      <w:proofErr w:type="spellStart"/>
      <w:r w:rsidRPr="00625582">
        <w:rPr>
          <w:sz w:val="24"/>
          <w:szCs w:val="24"/>
        </w:rPr>
        <w:t>XXXXemsbrnoXXXX</w:t>
      </w:r>
      <w:proofErr w:type="spellEnd"/>
    </w:p>
    <w:p w14:paraId="0A4173E0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Odesláno:</w:t>
      </w:r>
      <w:r w:rsidRPr="00625582">
        <w:rPr>
          <w:sz w:val="24"/>
          <w:szCs w:val="24"/>
        </w:rPr>
        <w:tab/>
        <w:t>úterý 24. února 2026 14:43</w:t>
      </w:r>
    </w:p>
    <w:p w14:paraId="0C07185E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Komu:</w:t>
      </w:r>
      <w:r w:rsidRPr="00625582">
        <w:rPr>
          <w:sz w:val="24"/>
          <w:szCs w:val="24"/>
        </w:rPr>
        <w:tab/>
      </w:r>
      <w:proofErr w:type="spellStart"/>
      <w:r w:rsidRPr="00625582">
        <w:rPr>
          <w:sz w:val="24"/>
          <w:szCs w:val="24"/>
        </w:rPr>
        <w:t>XXXXnnm</w:t>
      </w:r>
      <w:proofErr w:type="spellEnd"/>
    </w:p>
    <w:p w14:paraId="073E8646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Předmět:</w:t>
      </w:r>
      <w:r w:rsidRPr="00625582">
        <w:rPr>
          <w:sz w:val="24"/>
          <w:szCs w:val="24"/>
        </w:rPr>
        <w:tab/>
        <w:t>RE: objednávka servis</w:t>
      </w:r>
    </w:p>
    <w:p w14:paraId="04B1E0C8" w14:textId="77777777" w:rsidR="00625582" w:rsidRPr="00625582" w:rsidRDefault="00625582" w:rsidP="00625582">
      <w:pPr>
        <w:pStyle w:val="Zkladntext20"/>
        <w:rPr>
          <w:sz w:val="24"/>
          <w:szCs w:val="24"/>
        </w:rPr>
      </w:pPr>
    </w:p>
    <w:p w14:paraId="370918B9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Dobrý den,</w:t>
      </w:r>
    </w:p>
    <w:p w14:paraId="7306304B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 xml:space="preserve">cena nového přepínače sond k UZ </w:t>
      </w:r>
      <w:proofErr w:type="spellStart"/>
      <w:r w:rsidRPr="00625582">
        <w:rPr>
          <w:sz w:val="24"/>
          <w:szCs w:val="24"/>
        </w:rPr>
        <w:t>Versana</w:t>
      </w:r>
      <w:proofErr w:type="spellEnd"/>
      <w:r w:rsidRPr="00625582">
        <w:rPr>
          <w:sz w:val="24"/>
          <w:szCs w:val="24"/>
        </w:rPr>
        <w:t xml:space="preserve"> </w:t>
      </w:r>
      <w:proofErr w:type="spellStart"/>
      <w:r w:rsidRPr="00625582">
        <w:rPr>
          <w:sz w:val="24"/>
          <w:szCs w:val="24"/>
        </w:rPr>
        <w:t>Active</w:t>
      </w:r>
      <w:proofErr w:type="spellEnd"/>
      <w:r w:rsidRPr="00625582">
        <w:rPr>
          <w:sz w:val="24"/>
          <w:szCs w:val="24"/>
        </w:rPr>
        <w:t xml:space="preserve"> je 55 000,- Kč bez DPH.</w:t>
      </w:r>
    </w:p>
    <w:p w14:paraId="4F77AB33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Prosím o informaci, zda máme provést opravu.</w:t>
      </w:r>
    </w:p>
    <w:p w14:paraId="3CEFAA68" w14:textId="77777777" w:rsidR="00625582" w:rsidRPr="00625582" w:rsidRDefault="00625582" w:rsidP="00625582">
      <w:pPr>
        <w:pStyle w:val="Zkladntext20"/>
        <w:rPr>
          <w:sz w:val="24"/>
          <w:szCs w:val="24"/>
        </w:rPr>
      </w:pPr>
    </w:p>
    <w:p w14:paraId="51691A51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S pozdravem a přáním hezkého dne</w:t>
      </w:r>
    </w:p>
    <w:p w14:paraId="48237AA7" w14:textId="77777777" w:rsidR="00625582" w:rsidRPr="00625582" w:rsidRDefault="00625582" w:rsidP="00625582">
      <w:pPr>
        <w:pStyle w:val="Zkladntext20"/>
        <w:rPr>
          <w:sz w:val="24"/>
          <w:szCs w:val="24"/>
        </w:rPr>
      </w:pPr>
    </w:p>
    <w:p w14:paraId="142541B8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XXXX</w:t>
      </w:r>
    </w:p>
    <w:p w14:paraId="7456FCA4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 xml:space="preserve"> </w:t>
      </w:r>
    </w:p>
    <w:p w14:paraId="482726C0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 xml:space="preserve">Electric </w:t>
      </w:r>
      <w:proofErr w:type="spellStart"/>
      <w:r w:rsidRPr="00625582">
        <w:rPr>
          <w:sz w:val="24"/>
          <w:szCs w:val="24"/>
        </w:rPr>
        <w:t>Medical</w:t>
      </w:r>
      <w:proofErr w:type="spellEnd"/>
      <w:r w:rsidRPr="00625582">
        <w:rPr>
          <w:sz w:val="24"/>
          <w:szCs w:val="24"/>
        </w:rPr>
        <w:t xml:space="preserve"> </w:t>
      </w:r>
      <w:proofErr w:type="spellStart"/>
      <w:r w:rsidRPr="00625582">
        <w:rPr>
          <w:sz w:val="24"/>
          <w:szCs w:val="24"/>
        </w:rPr>
        <w:t>Service</w:t>
      </w:r>
      <w:proofErr w:type="spellEnd"/>
      <w:r w:rsidRPr="00625582">
        <w:rPr>
          <w:sz w:val="24"/>
          <w:szCs w:val="24"/>
        </w:rPr>
        <w:t xml:space="preserve"> , s.r.o. Ledce 74, 664 62</w:t>
      </w:r>
    </w:p>
    <w:p w14:paraId="2106614E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Kancelář Vídeňská 55, 639 00 BRNO</w:t>
      </w:r>
    </w:p>
    <w:p w14:paraId="0CCFA0BD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Tel. XXXX, fax XXXX Mob. XXXX</w:t>
      </w:r>
    </w:p>
    <w:p w14:paraId="14563D5E" w14:textId="77777777" w:rsidR="00625582" w:rsidRPr="00625582" w:rsidRDefault="00625582" w:rsidP="00625582">
      <w:pPr>
        <w:pStyle w:val="Zkladntext20"/>
        <w:rPr>
          <w:sz w:val="24"/>
          <w:szCs w:val="24"/>
        </w:rPr>
      </w:pPr>
      <w:r w:rsidRPr="00625582">
        <w:rPr>
          <w:sz w:val="24"/>
          <w:szCs w:val="24"/>
        </w:rPr>
        <w:t>XXXX</w:t>
      </w:r>
    </w:p>
    <w:p w14:paraId="73708A0F" w14:textId="4B7CF64C" w:rsidR="002F7DFB" w:rsidRPr="002F7DFB" w:rsidRDefault="00625582" w:rsidP="00625582">
      <w:pPr>
        <w:pStyle w:val="Zkladntext20"/>
        <w:shd w:val="clear" w:color="auto" w:fill="auto"/>
        <w:rPr>
          <w:sz w:val="24"/>
          <w:szCs w:val="24"/>
        </w:rPr>
      </w:pPr>
      <w:r w:rsidRPr="00625582">
        <w:rPr>
          <w:sz w:val="24"/>
          <w:szCs w:val="24"/>
        </w:rPr>
        <w:t>XXXX</w:t>
      </w:r>
    </w:p>
    <w:sectPr w:rsidR="002F7DFB" w:rsidRPr="002F7DFB">
      <w:type w:val="continuous"/>
      <w:pgSz w:w="11900" w:h="16840"/>
      <w:pgMar w:top="1383" w:right="1798" w:bottom="135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76B2" w14:textId="77777777" w:rsidR="00112604" w:rsidRDefault="00112604">
      <w:r>
        <w:separator/>
      </w:r>
    </w:p>
  </w:endnote>
  <w:endnote w:type="continuationSeparator" w:id="0">
    <w:p w14:paraId="5B213A63" w14:textId="77777777" w:rsidR="00112604" w:rsidRDefault="001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8C5B" w14:textId="77777777" w:rsidR="00B86BB4" w:rsidRDefault="00536C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FDAD3C" wp14:editId="47EB9DC1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5D924" w14:textId="77777777" w:rsidR="00B86BB4" w:rsidRDefault="00536CE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23.2.2026 14:29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DAD3C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435D924" w14:textId="77777777" w:rsidR="00B86BB4" w:rsidRDefault="00536CE4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23.2.2026 14:29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50FCF7A" wp14:editId="3A975768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404D" w14:textId="77777777" w:rsidR="00112604" w:rsidRDefault="00112604"/>
  </w:footnote>
  <w:footnote w:type="continuationSeparator" w:id="0">
    <w:p w14:paraId="6170D7ED" w14:textId="77777777" w:rsidR="00112604" w:rsidRDefault="001126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B4"/>
    <w:rsid w:val="00112604"/>
    <w:rsid w:val="001B31A6"/>
    <w:rsid w:val="002F7DFB"/>
    <w:rsid w:val="00536CE4"/>
    <w:rsid w:val="005D7C27"/>
    <w:rsid w:val="00625582"/>
    <w:rsid w:val="00B86BB4"/>
    <w:rsid w:val="00B94F1C"/>
    <w:rsid w:val="00E77553"/>
    <w:rsid w:val="00F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F438"/>
  <w15:docId w15:val="{6099793F-2CE3-4EE7-9731-B8E489DF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ind w:left="194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7C7E7D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19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5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1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4</cp:revision>
  <dcterms:created xsi:type="dcterms:W3CDTF">2026-03-31T11:29:00Z</dcterms:created>
  <dcterms:modified xsi:type="dcterms:W3CDTF">2026-04-01T05:25:00Z</dcterms:modified>
</cp:coreProperties>
</file>