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9DD2" w14:textId="77777777" w:rsidR="00C34C6D" w:rsidRDefault="00C34C6D">
      <w:pPr>
        <w:pStyle w:val="Zkladntext"/>
        <w:spacing w:before="48"/>
        <w:rPr>
          <w:rFonts w:ascii="Times New Roman"/>
          <w:sz w:val="24"/>
        </w:rPr>
      </w:pPr>
    </w:p>
    <w:p w14:paraId="71F0597A" w14:textId="77777777" w:rsidR="00C34C6D" w:rsidRDefault="00633F70">
      <w:pPr>
        <w:pStyle w:val="Nzev"/>
      </w:pP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2CA59582" w14:textId="77777777" w:rsidR="00C34C6D" w:rsidRDefault="00633F70">
      <w:pPr>
        <w:pStyle w:val="Zkladntext"/>
        <w:spacing w:before="40" w:line="278" w:lineRule="auto"/>
        <w:ind w:left="140" w:right="6"/>
        <w:jc w:val="center"/>
      </w:pPr>
      <w:r>
        <w:rPr>
          <w:spacing w:val="-4"/>
        </w:rPr>
        <w:t>ke</w:t>
      </w:r>
      <w:r>
        <w:rPr>
          <w:spacing w:val="-8"/>
        </w:rPr>
        <w:t xml:space="preserve"> </w:t>
      </w:r>
      <w:r>
        <w:rPr>
          <w:spacing w:val="-4"/>
        </w:rPr>
        <w:t>smlouvě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6"/>
        </w:rPr>
        <w:t xml:space="preserve"> </w:t>
      </w:r>
      <w:r>
        <w:rPr>
          <w:spacing w:val="-4"/>
        </w:rPr>
        <w:t>označování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odstraňování</w:t>
      </w:r>
      <w:r>
        <w:rPr>
          <w:spacing w:val="-6"/>
        </w:rPr>
        <w:t xml:space="preserve"> </w:t>
      </w:r>
      <w:r>
        <w:rPr>
          <w:spacing w:val="-4"/>
        </w:rPr>
        <w:t>havarijních</w:t>
      </w:r>
      <w:r>
        <w:rPr>
          <w:spacing w:val="-6"/>
        </w:rPr>
        <w:t xml:space="preserve"> </w:t>
      </w:r>
      <w:r>
        <w:rPr>
          <w:spacing w:val="-4"/>
        </w:rPr>
        <w:t>závad</w:t>
      </w:r>
      <w:r>
        <w:rPr>
          <w:spacing w:val="-9"/>
        </w:rPr>
        <w:t xml:space="preserve"> </w:t>
      </w:r>
      <w:r>
        <w:rPr>
          <w:spacing w:val="-4"/>
        </w:rPr>
        <w:t>ve</w:t>
      </w:r>
      <w:r>
        <w:rPr>
          <w:spacing w:val="-8"/>
        </w:rPr>
        <w:t xml:space="preserve"> </w:t>
      </w:r>
      <w:r>
        <w:rPr>
          <w:spacing w:val="-4"/>
        </w:rPr>
        <w:t>sjízdnosti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schůdnosti</w:t>
      </w:r>
      <w:r>
        <w:rPr>
          <w:spacing w:val="-7"/>
        </w:rPr>
        <w:t xml:space="preserve"> </w:t>
      </w:r>
      <w:r>
        <w:rPr>
          <w:spacing w:val="-4"/>
        </w:rPr>
        <w:t xml:space="preserve">pozemních </w:t>
      </w:r>
      <w:r>
        <w:t>komunikací na území hl. m. Prahy 2021</w:t>
      </w:r>
    </w:p>
    <w:p w14:paraId="67655D30" w14:textId="77777777" w:rsidR="00C34C6D" w:rsidRDefault="00633F70">
      <w:pPr>
        <w:spacing w:before="37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Smluvní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strany:</w:t>
      </w:r>
    </w:p>
    <w:p w14:paraId="36B4E6C9" w14:textId="77777777" w:rsidR="00C34C6D" w:rsidRDefault="00633F70">
      <w:pPr>
        <w:tabs>
          <w:tab w:val="left" w:pos="2265"/>
        </w:tabs>
        <w:spacing w:before="152"/>
        <w:ind w:left="141"/>
        <w:rPr>
          <w:rFonts w:ascii="Arial" w:hAnsi="Arial"/>
          <w:b/>
          <w:sz w:val="20"/>
        </w:rPr>
      </w:pPr>
      <w:r>
        <w:rPr>
          <w:sz w:val="20"/>
        </w:rPr>
        <w:t>Obchodní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firma: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Technická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správa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komunikací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hl.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Prahy,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a.s.</w:t>
      </w:r>
    </w:p>
    <w:p w14:paraId="55067985" w14:textId="77777777" w:rsidR="00C34C6D" w:rsidRDefault="00633F70">
      <w:pPr>
        <w:pStyle w:val="Zkladntext"/>
        <w:tabs>
          <w:tab w:val="left" w:pos="2265"/>
        </w:tabs>
        <w:ind w:left="141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</w:r>
      <w:r>
        <w:rPr>
          <w:spacing w:val="-2"/>
        </w:rPr>
        <w:t>Veletržní</w:t>
      </w:r>
      <w:r>
        <w:rPr>
          <w:spacing w:val="-12"/>
        </w:rPr>
        <w:t xml:space="preserve"> </w:t>
      </w:r>
      <w:r>
        <w:rPr>
          <w:spacing w:val="-2"/>
        </w:rPr>
        <w:t>1623/24,</w:t>
      </w:r>
      <w:r>
        <w:rPr>
          <w:spacing w:val="-12"/>
        </w:rPr>
        <w:t xml:space="preserve"> </w:t>
      </w:r>
      <w:r>
        <w:rPr>
          <w:spacing w:val="-2"/>
        </w:rPr>
        <w:t>Holešovice,</w:t>
      </w:r>
      <w:r>
        <w:rPr>
          <w:spacing w:val="-12"/>
        </w:rPr>
        <w:t xml:space="preserve"> </w:t>
      </w:r>
      <w:r>
        <w:rPr>
          <w:spacing w:val="-2"/>
        </w:rPr>
        <w:t>170</w:t>
      </w:r>
      <w:r>
        <w:rPr>
          <w:spacing w:val="-12"/>
        </w:rPr>
        <w:t xml:space="preserve"> </w:t>
      </w:r>
      <w:r>
        <w:rPr>
          <w:spacing w:val="-2"/>
        </w:rPr>
        <w:t>00</w:t>
      </w:r>
      <w:r>
        <w:rPr>
          <w:spacing w:val="-11"/>
        </w:rPr>
        <w:t xml:space="preserve"> </w:t>
      </w:r>
      <w:r>
        <w:rPr>
          <w:spacing w:val="-2"/>
        </w:rPr>
        <w:t>Praha</w:t>
      </w:r>
      <w:r>
        <w:rPr>
          <w:spacing w:val="-12"/>
        </w:rPr>
        <w:t xml:space="preserve"> </w:t>
      </w:r>
      <w:r>
        <w:rPr>
          <w:spacing w:val="-10"/>
        </w:rPr>
        <w:t>7</w:t>
      </w:r>
    </w:p>
    <w:p w14:paraId="7470CE9C" w14:textId="77777777" w:rsidR="00C34C6D" w:rsidRDefault="00633F70">
      <w:pPr>
        <w:pStyle w:val="Zkladntext"/>
        <w:tabs>
          <w:tab w:val="left" w:pos="2265"/>
        </w:tabs>
        <w:spacing w:before="1"/>
        <w:ind w:left="1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03447286</w:t>
      </w:r>
    </w:p>
    <w:p w14:paraId="26B33B12" w14:textId="77777777" w:rsidR="00C34C6D" w:rsidRDefault="00633F70">
      <w:pPr>
        <w:pStyle w:val="Zkladntext"/>
        <w:tabs>
          <w:tab w:val="left" w:pos="2265"/>
        </w:tabs>
        <w:ind w:left="141"/>
      </w:pPr>
      <w:r>
        <w:rPr>
          <w:spacing w:val="-4"/>
        </w:rPr>
        <w:t>DIČ:</w:t>
      </w:r>
      <w:r>
        <w:tab/>
      </w:r>
      <w:r>
        <w:rPr>
          <w:spacing w:val="-2"/>
        </w:rPr>
        <w:t>CZ03447286</w:t>
      </w:r>
    </w:p>
    <w:p w14:paraId="44EDF9E1" w14:textId="77777777" w:rsidR="00C34C6D" w:rsidRDefault="00633F70">
      <w:pPr>
        <w:pStyle w:val="Zkladntext"/>
        <w:tabs>
          <w:tab w:val="left" w:pos="2267"/>
        </w:tabs>
        <w:spacing w:before="1"/>
        <w:ind w:left="141"/>
      </w:pPr>
      <w:r>
        <w:rPr>
          <w:spacing w:val="-2"/>
        </w:rPr>
        <w:t>Zastoupená:</w:t>
      </w:r>
      <w:r>
        <w:tab/>
      </w:r>
      <w:r>
        <w:rPr>
          <w:w w:val="90"/>
        </w:rPr>
        <w:t>Ing.</w:t>
      </w:r>
      <w:r>
        <w:rPr>
          <w:spacing w:val="25"/>
        </w:rPr>
        <w:t xml:space="preserve"> </w:t>
      </w:r>
      <w:r>
        <w:rPr>
          <w:w w:val="90"/>
        </w:rPr>
        <w:t>Martinem</w:t>
      </w:r>
      <w:r>
        <w:rPr>
          <w:spacing w:val="26"/>
        </w:rPr>
        <w:t xml:space="preserve"> </w:t>
      </w:r>
      <w:r>
        <w:rPr>
          <w:w w:val="90"/>
        </w:rPr>
        <w:t>Pípou,</w:t>
      </w:r>
      <w:r>
        <w:rPr>
          <w:spacing w:val="23"/>
        </w:rPr>
        <w:t xml:space="preserve"> </w:t>
      </w:r>
      <w:r>
        <w:rPr>
          <w:w w:val="90"/>
        </w:rPr>
        <w:t>členem</w:t>
      </w:r>
      <w:r>
        <w:rPr>
          <w:spacing w:val="23"/>
        </w:rPr>
        <w:t xml:space="preserve"> </w:t>
      </w:r>
      <w:r>
        <w:rPr>
          <w:w w:val="90"/>
        </w:rPr>
        <w:t>představenstva;</w:t>
      </w:r>
      <w:r>
        <w:rPr>
          <w:spacing w:val="23"/>
        </w:rPr>
        <w:t xml:space="preserve"> </w:t>
      </w:r>
      <w:r>
        <w:rPr>
          <w:spacing w:val="-10"/>
          <w:w w:val="90"/>
        </w:rPr>
        <w:t>a</w:t>
      </w:r>
    </w:p>
    <w:p w14:paraId="78980C7E" w14:textId="77777777" w:rsidR="00C34C6D" w:rsidRDefault="00633F70">
      <w:pPr>
        <w:pStyle w:val="Zkladntext"/>
        <w:spacing w:line="229" w:lineRule="exact"/>
        <w:ind w:left="2267"/>
      </w:pPr>
      <w:r>
        <w:rPr>
          <w:spacing w:val="-6"/>
        </w:rPr>
        <w:t>PhDr.</w:t>
      </w:r>
      <w:r>
        <w:rPr>
          <w:spacing w:val="-1"/>
        </w:rPr>
        <w:t xml:space="preserve"> </w:t>
      </w:r>
      <w:r>
        <w:rPr>
          <w:spacing w:val="-6"/>
        </w:rPr>
        <w:t>Filipem</w:t>
      </w:r>
      <w:r>
        <w:t xml:space="preserve"> </w:t>
      </w:r>
      <w:r>
        <w:rPr>
          <w:spacing w:val="-6"/>
        </w:rPr>
        <w:t>Hájkem,</w:t>
      </w:r>
      <w:r>
        <w:rPr>
          <w:spacing w:val="2"/>
        </w:rPr>
        <w:t xml:space="preserve"> </w:t>
      </w:r>
      <w:r>
        <w:rPr>
          <w:spacing w:val="-6"/>
        </w:rPr>
        <w:t>předsedou</w:t>
      </w:r>
      <w:r>
        <w:rPr>
          <w:spacing w:val="2"/>
        </w:rPr>
        <w:t xml:space="preserve"> </w:t>
      </w:r>
      <w:r>
        <w:rPr>
          <w:spacing w:val="-6"/>
        </w:rPr>
        <w:t>představenstva</w:t>
      </w:r>
    </w:p>
    <w:p w14:paraId="7C244338" w14:textId="77777777" w:rsidR="00C34C6D" w:rsidRDefault="00633F70">
      <w:pPr>
        <w:pStyle w:val="Zkladntext"/>
        <w:tabs>
          <w:tab w:val="left" w:pos="2265"/>
        </w:tabs>
        <w:spacing w:line="229" w:lineRule="exact"/>
        <w:ind w:left="141"/>
      </w:pPr>
      <w:r>
        <w:t>Bank.</w:t>
      </w:r>
      <w:r>
        <w:rPr>
          <w:spacing w:val="-9"/>
        </w:rPr>
        <w:t xml:space="preserve"> </w:t>
      </w:r>
      <w:r>
        <w:rPr>
          <w:spacing w:val="-2"/>
        </w:rPr>
        <w:t>spojení:</w:t>
      </w:r>
      <w:r>
        <w:tab/>
        <w:t>PPF</w:t>
      </w:r>
      <w:r>
        <w:rPr>
          <w:spacing w:val="-5"/>
        </w:rPr>
        <w:t xml:space="preserve"> </w:t>
      </w:r>
      <w:r>
        <w:t>banka</w:t>
      </w:r>
      <w:r>
        <w:rPr>
          <w:spacing w:val="-6"/>
        </w:rPr>
        <w:t xml:space="preserve"> </w:t>
      </w:r>
      <w:r>
        <w:rPr>
          <w:spacing w:val="-4"/>
        </w:rPr>
        <w:t>a.s.</w:t>
      </w:r>
    </w:p>
    <w:p w14:paraId="1633A884" w14:textId="77777777" w:rsidR="00C34C6D" w:rsidRDefault="00633F70">
      <w:pPr>
        <w:pStyle w:val="Zkladntext"/>
        <w:tabs>
          <w:tab w:val="left" w:pos="2265"/>
        </w:tabs>
        <w:ind w:left="141"/>
      </w:pPr>
      <w:r>
        <w:rPr>
          <w:w w:val="90"/>
        </w:rPr>
        <w:t>Číslo</w:t>
      </w:r>
      <w:r>
        <w:rPr>
          <w:spacing w:val="-4"/>
          <w:w w:val="90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  <w:w w:val="95"/>
        </w:rPr>
        <w:t>2023100003/6000</w:t>
      </w:r>
    </w:p>
    <w:p w14:paraId="06893D64" w14:textId="77777777" w:rsidR="005B73EB" w:rsidRDefault="00633F70">
      <w:pPr>
        <w:pStyle w:val="Zkladntext"/>
        <w:spacing w:before="1" w:line="364" w:lineRule="auto"/>
        <w:ind w:left="141"/>
        <w:rPr>
          <w:spacing w:val="-4"/>
        </w:rPr>
      </w:pPr>
      <w:r>
        <w:rPr>
          <w:spacing w:val="-4"/>
        </w:rPr>
        <w:t>zapsaná</w:t>
      </w:r>
      <w:r>
        <w:rPr>
          <w:spacing w:val="-8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obchodním</w:t>
      </w:r>
      <w:r>
        <w:rPr>
          <w:spacing w:val="-6"/>
        </w:rPr>
        <w:t xml:space="preserve"> </w:t>
      </w:r>
      <w:r>
        <w:rPr>
          <w:spacing w:val="-4"/>
        </w:rPr>
        <w:t>rejstříku</w:t>
      </w:r>
      <w:r>
        <w:rPr>
          <w:spacing w:val="-8"/>
        </w:rPr>
        <w:t xml:space="preserve"> </w:t>
      </w:r>
      <w:r>
        <w:rPr>
          <w:spacing w:val="-4"/>
        </w:rPr>
        <w:t>vedeném</w:t>
      </w:r>
      <w:r>
        <w:rPr>
          <w:spacing w:val="-8"/>
        </w:rPr>
        <w:t xml:space="preserve"> </w:t>
      </w:r>
      <w:r>
        <w:rPr>
          <w:spacing w:val="-4"/>
        </w:rPr>
        <w:t>Městským</w:t>
      </w:r>
      <w:r>
        <w:rPr>
          <w:spacing w:val="-8"/>
        </w:rPr>
        <w:t xml:space="preserve"> </w:t>
      </w:r>
      <w:r>
        <w:rPr>
          <w:spacing w:val="-4"/>
        </w:rPr>
        <w:t>soudem</w:t>
      </w:r>
      <w:r>
        <w:rPr>
          <w:spacing w:val="-6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Praze,</w:t>
      </w:r>
      <w:r>
        <w:rPr>
          <w:spacing w:val="-6"/>
        </w:rPr>
        <w:t xml:space="preserve"> </w:t>
      </w:r>
      <w:r>
        <w:rPr>
          <w:spacing w:val="-4"/>
        </w:rPr>
        <w:t>oddíl</w:t>
      </w:r>
      <w:r>
        <w:rPr>
          <w:spacing w:val="-7"/>
        </w:rPr>
        <w:t xml:space="preserve"> </w:t>
      </w:r>
      <w:r>
        <w:rPr>
          <w:spacing w:val="-4"/>
        </w:rPr>
        <w:t>B,</w:t>
      </w:r>
      <w:r>
        <w:rPr>
          <w:spacing w:val="-8"/>
        </w:rPr>
        <w:t xml:space="preserve"> </w:t>
      </w:r>
      <w:r>
        <w:rPr>
          <w:spacing w:val="-4"/>
        </w:rPr>
        <w:t>vložka</w:t>
      </w:r>
      <w:r>
        <w:rPr>
          <w:spacing w:val="-8"/>
        </w:rPr>
        <w:t xml:space="preserve"> </w:t>
      </w:r>
      <w:r>
        <w:rPr>
          <w:spacing w:val="-4"/>
        </w:rPr>
        <w:t xml:space="preserve">20059 </w:t>
      </w:r>
    </w:p>
    <w:p w14:paraId="56D49C74" w14:textId="20AC2161" w:rsidR="00C34C6D" w:rsidRDefault="00633F70">
      <w:pPr>
        <w:pStyle w:val="Zkladntext"/>
        <w:spacing w:before="1" w:line="364" w:lineRule="auto"/>
        <w:ind w:left="141"/>
      </w:pPr>
      <w:r>
        <w:rPr>
          <w:spacing w:val="-2"/>
        </w:rPr>
        <w:t>(„</w:t>
      </w:r>
      <w:r>
        <w:rPr>
          <w:rFonts w:ascii="Arial" w:hAnsi="Arial"/>
          <w:b/>
          <w:spacing w:val="-2"/>
        </w:rPr>
        <w:t>Objednatel</w:t>
      </w:r>
      <w:r>
        <w:rPr>
          <w:spacing w:val="-2"/>
        </w:rPr>
        <w:t>“)</w:t>
      </w:r>
    </w:p>
    <w:p w14:paraId="3582F970" w14:textId="77777777" w:rsidR="00C34C6D" w:rsidRDefault="00633F70">
      <w:pPr>
        <w:pStyle w:val="Zkladntext"/>
        <w:spacing w:before="113"/>
        <w:ind w:left="141"/>
      </w:pPr>
      <w:r>
        <w:rPr>
          <w:spacing w:val="-10"/>
        </w:rPr>
        <w:t>a</w:t>
      </w:r>
    </w:p>
    <w:p w14:paraId="7CA81BB8" w14:textId="77777777" w:rsidR="00C34C6D" w:rsidRDefault="00633F70">
      <w:pPr>
        <w:tabs>
          <w:tab w:val="left" w:pos="2265"/>
        </w:tabs>
        <w:spacing w:before="228"/>
        <w:ind w:left="141"/>
        <w:rPr>
          <w:rFonts w:ascii="Arial" w:hAnsi="Arial"/>
          <w:b/>
          <w:sz w:val="20"/>
        </w:rPr>
      </w:pPr>
      <w:r>
        <w:rPr>
          <w:sz w:val="20"/>
        </w:rPr>
        <w:t>Obchodní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firma: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Pražské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služby,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a.s.</w:t>
      </w:r>
    </w:p>
    <w:p w14:paraId="583C6079" w14:textId="77777777" w:rsidR="00C34C6D" w:rsidRDefault="00633F70">
      <w:pPr>
        <w:pStyle w:val="Zkladntext"/>
        <w:tabs>
          <w:tab w:val="left" w:pos="2265"/>
        </w:tabs>
        <w:ind w:left="141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Pod</w:t>
      </w:r>
      <w:r>
        <w:rPr>
          <w:spacing w:val="-6"/>
        </w:rPr>
        <w:t xml:space="preserve"> </w:t>
      </w:r>
      <w:r>
        <w:t>Šancemi</w:t>
      </w:r>
      <w:r>
        <w:rPr>
          <w:spacing w:val="-7"/>
        </w:rPr>
        <w:t xml:space="preserve"> </w:t>
      </w:r>
      <w:r>
        <w:t>444/1,</w:t>
      </w:r>
      <w:r>
        <w:rPr>
          <w:spacing w:val="-6"/>
        </w:rPr>
        <w:t xml:space="preserve"> </w:t>
      </w:r>
      <w:r>
        <w:t>190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9</w:t>
      </w:r>
    </w:p>
    <w:p w14:paraId="1F4DDAE6" w14:textId="77777777" w:rsidR="00C34C6D" w:rsidRDefault="00633F70">
      <w:pPr>
        <w:pStyle w:val="Zkladntext"/>
        <w:tabs>
          <w:tab w:val="left" w:pos="2265"/>
        </w:tabs>
        <w:spacing w:before="1"/>
        <w:ind w:left="14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60194120</w:t>
      </w:r>
    </w:p>
    <w:p w14:paraId="08D37456" w14:textId="77777777" w:rsidR="00C34C6D" w:rsidRDefault="00633F70">
      <w:pPr>
        <w:pStyle w:val="Zkladntext"/>
        <w:tabs>
          <w:tab w:val="left" w:pos="2265"/>
        </w:tabs>
        <w:spacing w:line="229" w:lineRule="exact"/>
        <w:ind w:left="141"/>
      </w:pPr>
      <w:r>
        <w:rPr>
          <w:spacing w:val="-4"/>
        </w:rPr>
        <w:t>DIČ:</w:t>
      </w:r>
      <w:r>
        <w:tab/>
      </w:r>
      <w:r>
        <w:rPr>
          <w:spacing w:val="-2"/>
        </w:rPr>
        <w:t>CZ60194120</w:t>
      </w:r>
    </w:p>
    <w:p w14:paraId="3322C55C" w14:textId="38EC640F" w:rsidR="00C34C6D" w:rsidRDefault="00633F70">
      <w:pPr>
        <w:pStyle w:val="Zkladntext"/>
        <w:tabs>
          <w:tab w:val="left" w:pos="2265"/>
        </w:tabs>
        <w:ind w:left="2267" w:right="537" w:hanging="2127"/>
      </w:pPr>
      <w:r>
        <w:rPr>
          <w:spacing w:val="-2"/>
        </w:rPr>
        <w:t>Zastoupená:</w:t>
      </w:r>
      <w:r>
        <w:tab/>
      </w:r>
      <w:proofErr w:type="spellStart"/>
      <w:r w:rsidR="00A67A3A">
        <w:rPr>
          <w:spacing w:val="-6"/>
        </w:rPr>
        <w:t>xxxxxxxxxxxxxx</w:t>
      </w:r>
      <w:proofErr w:type="spellEnd"/>
      <w:r>
        <w:rPr>
          <w:spacing w:val="-6"/>
        </w:rPr>
        <w:t xml:space="preserve">, ředitelem obchodního úseku, na základě plné </w:t>
      </w:r>
      <w:r>
        <w:rPr>
          <w:spacing w:val="-4"/>
        </w:rPr>
        <w:t>moci</w:t>
      </w:r>
    </w:p>
    <w:p w14:paraId="57FA2426" w14:textId="77777777" w:rsidR="00C34C6D" w:rsidRDefault="00633F70">
      <w:pPr>
        <w:pStyle w:val="Zkladntext"/>
        <w:tabs>
          <w:tab w:val="left" w:pos="2265"/>
        </w:tabs>
        <w:ind w:left="141"/>
      </w:pPr>
      <w:r>
        <w:t>Bank.</w:t>
      </w:r>
      <w:r>
        <w:rPr>
          <w:spacing w:val="-9"/>
        </w:rPr>
        <w:t xml:space="preserve"> </w:t>
      </w:r>
      <w:r>
        <w:rPr>
          <w:spacing w:val="-2"/>
        </w:rPr>
        <w:t>spojení:</w:t>
      </w:r>
      <w:r>
        <w:tab/>
      </w:r>
      <w:r>
        <w:rPr>
          <w:w w:val="90"/>
        </w:rPr>
        <w:t>Komerční</w:t>
      </w:r>
      <w:r>
        <w:rPr>
          <w:spacing w:val="17"/>
        </w:rPr>
        <w:t xml:space="preserve"> </w:t>
      </w:r>
      <w:r>
        <w:rPr>
          <w:w w:val="90"/>
        </w:rPr>
        <w:t>banka</w:t>
      </w:r>
      <w:r>
        <w:rPr>
          <w:spacing w:val="18"/>
        </w:rPr>
        <w:t xml:space="preserve"> </w:t>
      </w:r>
      <w:r>
        <w:rPr>
          <w:spacing w:val="-4"/>
          <w:w w:val="90"/>
        </w:rPr>
        <w:t>a.s.</w:t>
      </w:r>
    </w:p>
    <w:p w14:paraId="3249BBD1" w14:textId="77777777" w:rsidR="00C34C6D" w:rsidRDefault="00633F70">
      <w:pPr>
        <w:pStyle w:val="Zkladntext"/>
        <w:tabs>
          <w:tab w:val="left" w:pos="2265"/>
        </w:tabs>
        <w:ind w:left="141"/>
      </w:pPr>
      <w:r>
        <w:rPr>
          <w:w w:val="90"/>
        </w:rPr>
        <w:t>Číslo</w:t>
      </w:r>
      <w:r>
        <w:rPr>
          <w:spacing w:val="-4"/>
          <w:w w:val="90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  <w:w w:val="95"/>
        </w:rPr>
        <w:t>7607091/0100</w:t>
      </w:r>
    </w:p>
    <w:p w14:paraId="51B71DFC" w14:textId="77777777" w:rsidR="00C34C6D" w:rsidRDefault="00633F70">
      <w:pPr>
        <w:pStyle w:val="Zkladntext"/>
        <w:spacing w:before="1"/>
        <w:ind w:left="141"/>
      </w:pPr>
      <w:r>
        <w:rPr>
          <w:spacing w:val="-6"/>
        </w:rPr>
        <w:t>zapsaná</w:t>
      </w:r>
      <w:r>
        <w:rPr>
          <w:spacing w:val="-1"/>
        </w:rPr>
        <w:t xml:space="preserve"> </w:t>
      </w:r>
      <w:r>
        <w:rPr>
          <w:spacing w:val="-6"/>
        </w:rPr>
        <w:t>v</w:t>
      </w:r>
      <w:r>
        <w:t xml:space="preserve"> </w:t>
      </w:r>
      <w:r>
        <w:rPr>
          <w:spacing w:val="-6"/>
        </w:rPr>
        <w:t>obchodním</w:t>
      </w:r>
      <w:r>
        <w:rPr>
          <w:spacing w:val="1"/>
        </w:rPr>
        <w:t xml:space="preserve"> </w:t>
      </w:r>
      <w:r>
        <w:rPr>
          <w:spacing w:val="-6"/>
        </w:rPr>
        <w:t>rejstříku</w:t>
      </w:r>
      <w:r>
        <w:rPr>
          <w:spacing w:val="-1"/>
        </w:rPr>
        <w:t xml:space="preserve"> </w:t>
      </w:r>
      <w:r>
        <w:rPr>
          <w:spacing w:val="-6"/>
        </w:rPr>
        <w:t>vedeném</w:t>
      </w:r>
      <w:r>
        <w:t xml:space="preserve"> </w:t>
      </w:r>
      <w:r>
        <w:rPr>
          <w:spacing w:val="-6"/>
        </w:rPr>
        <w:t>Městským</w:t>
      </w:r>
      <w:r>
        <w:rPr>
          <w:spacing w:val="-1"/>
        </w:rPr>
        <w:t xml:space="preserve"> </w:t>
      </w:r>
      <w:r>
        <w:rPr>
          <w:spacing w:val="-6"/>
        </w:rPr>
        <w:t>soudem</w:t>
      </w:r>
      <w:r>
        <w:rPr>
          <w:spacing w:val="1"/>
        </w:rPr>
        <w:t xml:space="preserve"> </w:t>
      </w:r>
      <w:r>
        <w:rPr>
          <w:spacing w:val="-6"/>
        </w:rPr>
        <w:t>v</w:t>
      </w:r>
      <w:r>
        <w:t xml:space="preserve"> </w:t>
      </w:r>
      <w:r>
        <w:rPr>
          <w:spacing w:val="-6"/>
        </w:rPr>
        <w:t>Praze,</w:t>
      </w:r>
      <w:r>
        <w:rPr>
          <w:spacing w:val="2"/>
        </w:rPr>
        <w:t xml:space="preserve"> </w:t>
      </w:r>
      <w:r>
        <w:rPr>
          <w:spacing w:val="-6"/>
        </w:rPr>
        <w:t>oddíl</w:t>
      </w:r>
      <w:r>
        <w:t xml:space="preserve"> </w:t>
      </w:r>
      <w:r>
        <w:rPr>
          <w:spacing w:val="-6"/>
        </w:rPr>
        <w:t>B,</w:t>
      </w:r>
      <w:r>
        <w:rPr>
          <w:spacing w:val="-1"/>
        </w:rPr>
        <w:t xml:space="preserve"> </w:t>
      </w:r>
      <w:r>
        <w:rPr>
          <w:spacing w:val="-6"/>
        </w:rPr>
        <w:t>vložka</w:t>
      </w:r>
      <w:r>
        <w:rPr>
          <w:spacing w:val="-1"/>
        </w:rPr>
        <w:t xml:space="preserve"> </w:t>
      </w:r>
      <w:r>
        <w:rPr>
          <w:spacing w:val="-6"/>
        </w:rPr>
        <w:t>2432</w:t>
      </w:r>
    </w:p>
    <w:p w14:paraId="79063D50" w14:textId="77777777" w:rsidR="00C34C6D" w:rsidRDefault="00633F70">
      <w:pPr>
        <w:spacing w:before="120"/>
        <w:ind w:left="141"/>
        <w:rPr>
          <w:sz w:val="20"/>
        </w:rPr>
      </w:pPr>
      <w:r>
        <w:rPr>
          <w:spacing w:val="-2"/>
          <w:sz w:val="20"/>
        </w:rPr>
        <w:t>(„</w:t>
      </w:r>
      <w:r>
        <w:rPr>
          <w:rFonts w:ascii="Arial" w:hAnsi="Arial"/>
          <w:b/>
          <w:spacing w:val="-2"/>
          <w:sz w:val="20"/>
        </w:rPr>
        <w:t>Zhotovitel</w:t>
      </w:r>
      <w:r>
        <w:rPr>
          <w:spacing w:val="-2"/>
          <w:sz w:val="20"/>
        </w:rPr>
        <w:t>“;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Objednatel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Zhotovitel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společně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rFonts w:ascii="Arial" w:hAnsi="Arial"/>
          <w:b/>
          <w:spacing w:val="-2"/>
          <w:sz w:val="20"/>
        </w:rPr>
        <w:t>Smluvní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strany</w:t>
      </w:r>
      <w:r>
        <w:rPr>
          <w:spacing w:val="-2"/>
          <w:sz w:val="20"/>
        </w:rPr>
        <w:t>“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jednotlivě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rFonts w:ascii="Arial" w:hAnsi="Arial"/>
          <w:b/>
          <w:spacing w:val="-2"/>
          <w:sz w:val="20"/>
        </w:rPr>
        <w:t>Smluvní strana</w:t>
      </w:r>
      <w:r>
        <w:rPr>
          <w:spacing w:val="-2"/>
          <w:sz w:val="20"/>
        </w:rPr>
        <w:t>“)</w:t>
      </w:r>
    </w:p>
    <w:p w14:paraId="7F6B0E0F" w14:textId="77777777" w:rsidR="00C34C6D" w:rsidRDefault="00633F70">
      <w:pPr>
        <w:pStyle w:val="Zkladntext"/>
        <w:spacing w:before="229"/>
        <w:ind w:left="141"/>
        <w:jc w:val="both"/>
      </w:pPr>
      <w:r>
        <w:t>Smluvní strany mezi sebou uzavřely dne 25. 11. 2021 smlouvu na označování a odstraňování havarijních</w:t>
      </w:r>
      <w:r>
        <w:rPr>
          <w:spacing w:val="-13"/>
        </w:rPr>
        <w:t xml:space="preserve"> </w:t>
      </w:r>
      <w:r>
        <w:t>závad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sjízdnosti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schůdnosti</w:t>
      </w:r>
      <w:r>
        <w:rPr>
          <w:spacing w:val="-13"/>
        </w:rPr>
        <w:t xml:space="preserve"> </w:t>
      </w:r>
      <w:r>
        <w:t>pozemních</w:t>
      </w:r>
      <w:r>
        <w:rPr>
          <w:spacing w:val="-13"/>
        </w:rPr>
        <w:t xml:space="preserve"> </w:t>
      </w:r>
      <w:r>
        <w:t>komunikací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území</w:t>
      </w:r>
      <w:r>
        <w:rPr>
          <w:spacing w:val="-13"/>
        </w:rPr>
        <w:t xml:space="preserve"> </w:t>
      </w:r>
      <w:r>
        <w:t>hl.</w:t>
      </w:r>
      <w:r>
        <w:rPr>
          <w:spacing w:val="-11"/>
        </w:rPr>
        <w:t xml:space="preserve"> </w:t>
      </w:r>
      <w:r>
        <w:t>m.</w:t>
      </w:r>
      <w:r>
        <w:rPr>
          <w:spacing w:val="-13"/>
        </w:rPr>
        <w:t xml:space="preserve"> </w:t>
      </w:r>
      <w:r>
        <w:t>Prahy</w:t>
      </w:r>
      <w:r>
        <w:rPr>
          <w:spacing w:val="-11"/>
        </w:rPr>
        <w:t xml:space="preserve"> </w:t>
      </w:r>
      <w:r>
        <w:t>2021,</w:t>
      </w:r>
      <w:r>
        <w:rPr>
          <w:spacing w:val="-12"/>
        </w:rPr>
        <w:t xml:space="preserve"> </w:t>
      </w:r>
      <w:r>
        <w:t>číslo smlouvy</w:t>
      </w:r>
      <w:r>
        <w:rPr>
          <w:spacing w:val="-9"/>
        </w:rPr>
        <w:t xml:space="preserve"> </w:t>
      </w:r>
      <w:r>
        <w:t>Objednatele</w:t>
      </w:r>
      <w:r>
        <w:rPr>
          <w:spacing w:val="-11"/>
        </w:rPr>
        <w:t xml:space="preserve"> </w:t>
      </w:r>
      <w:r>
        <w:t>3/21/2900/001,</w:t>
      </w:r>
      <w:r>
        <w:rPr>
          <w:spacing w:val="-11"/>
        </w:rPr>
        <w:t xml:space="preserve"> </w:t>
      </w:r>
      <w:r>
        <w:t>číslo</w:t>
      </w:r>
      <w:r>
        <w:rPr>
          <w:spacing w:val="-11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Zhotovitele</w:t>
      </w:r>
      <w:r>
        <w:rPr>
          <w:spacing w:val="-11"/>
        </w:rPr>
        <w:t xml:space="preserve"> </w:t>
      </w:r>
      <w:r>
        <w:t>O21-00194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Dodatku</w:t>
      </w:r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ze dne</w:t>
      </w:r>
      <w:r>
        <w:rPr>
          <w:spacing w:val="-12"/>
        </w:rPr>
        <w:t xml:space="preserve"> </w:t>
      </w:r>
      <w:r>
        <w:t>31.3.2023,</w:t>
      </w:r>
      <w:r>
        <w:rPr>
          <w:spacing w:val="-13"/>
        </w:rPr>
        <w:t xml:space="preserve"> </w:t>
      </w:r>
      <w:r>
        <w:t>Dodatku</w:t>
      </w:r>
      <w:r>
        <w:rPr>
          <w:spacing w:val="-13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5.</w:t>
      </w:r>
      <w:r>
        <w:rPr>
          <w:spacing w:val="-12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2024,</w:t>
      </w:r>
      <w:r>
        <w:rPr>
          <w:spacing w:val="-11"/>
        </w:rPr>
        <w:t xml:space="preserve"> </w:t>
      </w:r>
      <w:r>
        <w:t>Dodatku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10.</w:t>
      </w:r>
      <w:r>
        <w:rPr>
          <w:spacing w:val="-12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2025</w:t>
      </w:r>
      <w:r>
        <w:rPr>
          <w:spacing w:val="-11"/>
        </w:rPr>
        <w:t xml:space="preserve"> </w:t>
      </w:r>
      <w:r>
        <w:t>(„</w:t>
      </w:r>
      <w:r>
        <w:rPr>
          <w:rFonts w:ascii="Arial" w:hAnsi="Arial"/>
          <w:b/>
        </w:rPr>
        <w:t>Smlouva</w:t>
      </w:r>
      <w:r>
        <w:t>“).</w:t>
      </w:r>
      <w:r>
        <w:rPr>
          <w:spacing w:val="-12"/>
        </w:rPr>
        <w:t xml:space="preserve"> </w:t>
      </w:r>
      <w:r>
        <w:t>Smluvní strany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dnešního</w:t>
      </w:r>
      <w:r>
        <w:rPr>
          <w:spacing w:val="-11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dohodly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uzavření</w:t>
      </w:r>
      <w:r>
        <w:rPr>
          <w:spacing w:val="-12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dodatku</w:t>
      </w:r>
      <w:r>
        <w:rPr>
          <w:spacing w:val="-12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Smlouvě</w:t>
      </w:r>
      <w:r>
        <w:rPr>
          <w:spacing w:val="-12"/>
        </w:rPr>
        <w:t xml:space="preserve"> </w:t>
      </w:r>
      <w:r>
        <w:t>(„</w:t>
      </w:r>
      <w:r>
        <w:rPr>
          <w:rFonts w:ascii="Arial" w:hAnsi="Arial"/>
          <w:b/>
        </w:rPr>
        <w:t>Dodatek</w:t>
      </w:r>
      <w:r>
        <w:t>“)</w:t>
      </w:r>
      <w:r>
        <w:rPr>
          <w:spacing w:val="-12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1901 a</w:t>
      </w:r>
      <w:r>
        <w:rPr>
          <w:spacing w:val="-14"/>
        </w:rPr>
        <w:t xml:space="preserve"> </w:t>
      </w:r>
      <w:r>
        <w:t>násl.</w:t>
      </w:r>
      <w:r>
        <w:rPr>
          <w:spacing w:val="-14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89/2012</w:t>
      </w:r>
      <w:r>
        <w:rPr>
          <w:spacing w:val="-14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občanský</w:t>
      </w:r>
      <w:r>
        <w:rPr>
          <w:spacing w:val="-14"/>
        </w:rPr>
        <w:t xml:space="preserve"> </w:t>
      </w:r>
      <w:r>
        <w:t>zákoník,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4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(„</w:t>
      </w:r>
      <w:r>
        <w:rPr>
          <w:rFonts w:ascii="Arial" w:hAnsi="Arial"/>
          <w:b/>
        </w:rPr>
        <w:t>Občanský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zákoník</w:t>
      </w:r>
      <w:r>
        <w:t>“).</w:t>
      </w:r>
    </w:p>
    <w:p w14:paraId="49075A26" w14:textId="77777777" w:rsidR="00C34C6D" w:rsidRDefault="00C34C6D">
      <w:pPr>
        <w:pStyle w:val="Zkladntext"/>
        <w:spacing w:before="11"/>
      </w:pPr>
    </w:p>
    <w:p w14:paraId="3A1A31A8" w14:textId="77777777" w:rsidR="00C34C6D" w:rsidRDefault="00633F70">
      <w:pPr>
        <w:pStyle w:val="Odstavecseseznamem"/>
        <w:numPr>
          <w:ilvl w:val="0"/>
          <w:numId w:val="1"/>
        </w:numPr>
        <w:tabs>
          <w:tab w:val="left" w:pos="707"/>
        </w:tabs>
        <w:spacing w:before="0"/>
        <w:ind w:hanging="5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Dodatku</w:t>
      </w:r>
    </w:p>
    <w:p w14:paraId="19EFC94F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3"/>
          <w:tab w:val="left" w:pos="707"/>
        </w:tabs>
        <w:ind w:right="1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9.6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dohodly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úpravě</w:t>
      </w:r>
      <w:r>
        <w:rPr>
          <w:spacing w:val="-6"/>
          <w:sz w:val="20"/>
        </w:rPr>
        <w:t xml:space="preserve"> </w:t>
      </w:r>
      <w:r>
        <w:rPr>
          <w:sz w:val="20"/>
        </w:rPr>
        <w:t>cen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plnění </w:t>
      </w:r>
      <w:r>
        <w:rPr>
          <w:w w:val="90"/>
          <w:sz w:val="20"/>
        </w:rPr>
        <w:t xml:space="preserve">o míru inflace, a to ve výši meziročního (kladného či záporného) přírůstku indexu spotřebitelských </w:t>
      </w:r>
      <w:r>
        <w:rPr>
          <w:spacing w:val="-4"/>
          <w:sz w:val="20"/>
        </w:rPr>
        <w:t>cen,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který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jednotlivých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letech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trvání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vztahu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 bezprostředně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předcházejícímu </w:t>
      </w:r>
      <w:r>
        <w:rPr>
          <w:w w:val="90"/>
          <w:sz w:val="20"/>
        </w:rPr>
        <w:t xml:space="preserve">kalendářnímu roku uveřejňován Českým statistickým úřadem. Míra roční inflace pro rok 2025 dle </w:t>
      </w:r>
      <w:r>
        <w:rPr>
          <w:spacing w:val="-4"/>
          <w:sz w:val="20"/>
        </w:rPr>
        <w:t>údajů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Českého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statistického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úřadu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činí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2,5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%.</w:t>
      </w:r>
    </w:p>
    <w:p w14:paraId="1F0A95EC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3"/>
          <w:tab w:val="left" w:pos="707"/>
        </w:tabs>
        <w:ind w:right="3"/>
        <w:jc w:val="both"/>
        <w:rPr>
          <w:sz w:val="20"/>
        </w:rPr>
      </w:pPr>
      <w:r>
        <w:rPr>
          <w:spacing w:val="-6"/>
          <w:sz w:val="20"/>
        </w:rPr>
        <w:t>Smluvní strany se dohodly,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že tento Dodatek ruší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 xml:space="preserve">znění Přílohy č. 2 Smlouvy „Ceník“ a nahrazuje </w:t>
      </w:r>
      <w:r>
        <w:rPr>
          <w:spacing w:val="-4"/>
          <w:sz w:val="20"/>
        </w:rPr>
        <w:t>jej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novým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zněním,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které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tvoří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přílohu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Dodatku.</w:t>
      </w:r>
    </w:p>
    <w:p w14:paraId="74263761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7"/>
        </w:tabs>
        <w:spacing w:before="121"/>
        <w:ind w:hanging="566"/>
        <w:rPr>
          <w:sz w:val="20"/>
        </w:rPr>
      </w:pPr>
      <w:r>
        <w:rPr>
          <w:spacing w:val="-4"/>
          <w:sz w:val="20"/>
        </w:rPr>
        <w:t>Ostatní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nedotčená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tímto</w:t>
      </w:r>
      <w:r>
        <w:rPr>
          <w:sz w:val="20"/>
        </w:rPr>
        <w:t xml:space="preserve"> </w:t>
      </w:r>
      <w:r>
        <w:rPr>
          <w:spacing w:val="-4"/>
          <w:sz w:val="20"/>
        </w:rPr>
        <w:t>Dodatkem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zůstávají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nadále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platnosti.</w:t>
      </w:r>
    </w:p>
    <w:p w14:paraId="79276A5D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3"/>
          <w:tab w:val="left" w:pos="707"/>
        </w:tabs>
        <w:spacing w:before="118"/>
        <w:ind w:right="2"/>
        <w:jc w:val="both"/>
        <w:rPr>
          <w:sz w:val="20"/>
        </w:rPr>
      </w:pPr>
      <w:r>
        <w:rPr>
          <w:spacing w:val="-6"/>
          <w:sz w:val="20"/>
        </w:rPr>
        <w:t>Tento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Dodatek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nabývá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účinnosti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1.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4.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2026,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přičemž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podmínkou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nabytí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účinnosti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Dodatku </w:t>
      </w:r>
      <w:r>
        <w:rPr>
          <w:spacing w:val="-2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uveřejnění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postupem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340/2015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smluv,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znění </w:t>
      </w:r>
      <w:r>
        <w:rPr>
          <w:spacing w:val="-6"/>
          <w:sz w:val="20"/>
        </w:rPr>
        <w:t>pozdějších předpisů. Uveřejnění tohoto Dodatku v</w:t>
      </w:r>
      <w:r>
        <w:rPr>
          <w:sz w:val="20"/>
        </w:rPr>
        <w:t xml:space="preserve"> </w:t>
      </w:r>
      <w:r>
        <w:rPr>
          <w:spacing w:val="-6"/>
          <w:sz w:val="20"/>
        </w:rPr>
        <w:t>registru smluv zajistí Objednatel.</w:t>
      </w:r>
    </w:p>
    <w:p w14:paraId="782861CD" w14:textId="77777777" w:rsidR="00C34C6D" w:rsidRDefault="00C34C6D">
      <w:pPr>
        <w:pStyle w:val="Zkladntext"/>
        <w:spacing w:before="11"/>
      </w:pPr>
    </w:p>
    <w:p w14:paraId="403CE497" w14:textId="77777777" w:rsidR="00C34C6D" w:rsidRDefault="00633F70">
      <w:pPr>
        <w:pStyle w:val="Odstavecseseznamem"/>
        <w:numPr>
          <w:ilvl w:val="0"/>
          <w:numId w:val="1"/>
        </w:numPr>
        <w:tabs>
          <w:tab w:val="left" w:pos="707"/>
        </w:tabs>
        <w:spacing w:before="1"/>
        <w:ind w:hanging="56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Závěrečná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ustanovení</w:t>
      </w:r>
    </w:p>
    <w:p w14:paraId="7B1A5D14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7"/>
        </w:tabs>
        <w:ind w:hanging="566"/>
        <w:rPr>
          <w:sz w:val="20"/>
        </w:rPr>
      </w:pP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Dodatek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vyhotoven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jednom</w:t>
      </w:r>
      <w:r>
        <w:rPr>
          <w:spacing w:val="-8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originále.</w:t>
      </w:r>
    </w:p>
    <w:p w14:paraId="3D71BB81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7"/>
        </w:tabs>
        <w:ind w:hanging="566"/>
        <w:rPr>
          <w:sz w:val="20"/>
        </w:rPr>
      </w:pPr>
      <w:r>
        <w:rPr>
          <w:spacing w:val="-6"/>
          <w:sz w:val="20"/>
        </w:rPr>
        <w:t>Tento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Dodatek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řídí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právem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republiky,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Občanským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zákoníkem.</w:t>
      </w:r>
    </w:p>
    <w:p w14:paraId="4F332BCA" w14:textId="77777777" w:rsidR="00C34C6D" w:rsidRDefault="00C34C6D">
      <w:pPr>
        <w:pStyle w:val="Odstavecseseznamem"/>
        <w:rPr>
          <w:sz w:val="20"/>
        </w:rPr>
        <w:sectPr w:rsidR="00C34C6D">
          <w:headerReference w:type="default" r:id="rId7"/>
          <w:footerReference w:type="default" r:id="rId8"/>
          <w:type w:val="continuous"/>
          <w:pgSz w:w="11910" w:h="16840"/>
          <w:pgMar w:top="1360" w:right="1417" w:bottom="940" w:left="1275" w:header="715" w:footer="753" w:gutter="0"/>
          <w:pgNumType w:start="1"/>
          <w:cols w:space="708"/>
        </w:sectPr>
      </w:pPr>
    </w:p>
    <w:p w14:paraId="7923BBBF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7"/>
        </w:tabs>
        <w:spacing w:before="82"/>
        <w:ind w:right="5"/>
        <w:rPr>
          <w:sz w:val="20"/>
        </w:rPr>
      </w:pPr>
      <w:r>
        <w:rPr>
          <w:spacing w:val="-2"/>
          <w:sz w:val="20"/>
        </w:rPr>
        <w:lastRenderedPageBreak/>
        <w:t>Smluvní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strany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tento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Dodatek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přečetly,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jeho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obsahem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souhlasí,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což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stvrzují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níže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 xml:space="preserve">svými </w:t>
      </w:r>
      <w:r>
        <w:rPr>
          <w:sz w:val="20"/>
        </w:rPr>
        <w:t>uznávanými elektronickými podpisy zástupců Smluvních stran.</w:t>
      </w:r>
    </w:p>
    <w:p w14:paraId="6AE686A5" w14:textId="77777777" w:rsidR="00C34C6D" w:rsidRDefault="00633F70">
      <w:pPr>
        <w:pStyle w:val="Odstavecseseznamem"/>
        <w:numPr>
          <w:ilvl w:val="1"/>
          <w:numId w:val="1"/>
        </w:numPr>
        <w:tabs>
          <w:tab w:val="left" w:pos="707"/>
          <w:tab w:val="left" w:pos="2265"/>
        </w:tabs>
        <w:spacing w:before="12" w:line="340" w:lineRule="atLeast"/>
        <w:ind w:right="2387"/>
        <w:rPr>
          <w:sz w:val="20"/>
        </w:rPr>
      </w:pPr>
      <w:r>
        <w:rPr>
          <w:spacing w:val="-6"/>
          <w:sz w:val="20"/>
        </w:rPr>
        <w:t>Nedílnou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součást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Dodatku 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Smlouvy tvoří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následující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příloha: </w:t>
      </w:r>
      <w:r>
        <w:rPr>
          <w:sz w:val="20"/>
        </w:rPr>
        <w:t>Příloha č. 1</w:t>
      </w:r>
      <w:r>
        <w:rPr>
          <w:sz w:val="20"/>
        </w:rPr>
        <w:tab/>
      </w:r>
      <w:r>
        <w:rPr>
          <w:spacing w:val="-4"/>
          <w:sz w:val="20"/>
        </w:rPr>
        <w:t>Ceník</w:t>
      </w:r>
    </w:p>
    <w:p w14:paraId="28C85650" w14:textId="5F12E152" w:rsidR="00C34C6D" w:rsidRDefault="00633F70">
      <w:pPr>
        <w:pStyle w:val="Zkladntext"/>
        <w:tabs>
          <w:tab w:val="left" w:pos="2273"/>
        </w:tabs>
        <w:spacing w:before="8"/>
        <w:ind w:left="707"/>
      </w:pPr>
      <w:r w:rsidRPr="005B73EB">
        <w:rPr>
          <w:szCs w:val="22"/>
        </w:rPr>
        <w:t>Příloha č. 2</w:t>
      </w:r>
      <w:r>
        <w:tab/>
        <w:t>Plná</w:t>
      </w:r>
      <w:r>
        <w:rPr>
          <w:spacing w:val="-7"/>
        </w:rPr>
        <w:t xml:space="preserve"> </w:t>
      </w:r>
      <w:r>
        <w:t>moc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 w:rsidR="00FD4021">
        <w:t>xxxxxxxxxxxxxxxxx</w:t>
      </w:r>
      <w:proofErr w:type="spellEnd"/>
    </w:p>
    <w:p w14:paraId="28A403F8" w14:textId="77777777" w:rsidR="00C34C6D" w:rsidRDefault="00C34C6D">
      <w:pPr>
        <w:pStyle w:val="Zkladntext"/>
      </w:pPr>
    </w:p>
    <w:p w14:paraId="373910D1" w14:textId="77777777" w:rsidR="00C34C6D" w:rsidRDefault="00C34C6D">
      <w:pPr>
        <w:pStyle w:val="Zkladntext"/>
        <w:spacing w:before="25"/>
      </w:pPr>
    </w:p>
    <w:p w14:paraId="234705F5" w14:textId="0DD5AAC9" w:rsidR="00C34C6D" w:rsidRDefault="00633F70">
      <w:pPr>
        <w:pStyle w:val="Zkladntext"/>
        <w:tabs>
          <w:tab w:val="left" w:pos="3120"/>
          <w:tab w:val="left" w:pos="4785"/>
          <w:tab w:val="left" w:pos="7545"/>
        </w:tabs>
        <w:ind w:left="249"/>
      </w:pPr>
      <w:r>
        <w:t xml:space="preserve">V Praze dne </w:t>
      </w:r>
      <w:r w:rsidR="00FD4021">
        <w:rPr>
          <w:u w:val="single"/>
        </w:rPr>
        <w:t>31. 3. 2026</w:t>
      </w:r>
      <w:r>
        <w:tab/>
        <w:t xml:space="preserve">V Praze dne </w:t>
      </w:r>
      <w:r>
        <w:rPr>
          <w:u w:val="single"/>
        </w:rPr>
        <w:tab/>
      </w:r>
    </w:p>
    <w:p w14:paraId="76BC4E49" w14:textId="77777777" w:rsidR="00C34C6D" w:rsidRDefault="00C34C6D">
      <w:pPr>
        <w:pStyle w:val="Zkladntext"/>
        <w:spacing w:before="4"/>
        <w:rPr>
          <w:sz w:val="14"/>
        </w:rPr>
      </w:pPr>
    </w:p>
    <w:p w14:paraId="31142EE5" w14:textId="77777777" w:rsidR="00C34C6D" w:rsidRDefault="00C34C6D">
      <w:pPr>
        <w:pStyle w:val="Zkladntext"/>
        <w:rPr>
          <w:sz w:val="14"/>
        </w:rPr>
        <w:sectPr w:rsidR="00C34C6D">
          <w:pgSz w:w="11910" w:h="16840"/>
          <w:pgMar w:top="1360" w:right="1417" w:bottom="940" w:left="1275" w:header="715" w:footer="753" w:gutter="0"/>
          <w:cols w:space="708"/>
        </w:sectPr>
      </w:pPr>
    </w:p>
    <w:p w14:paraId="6E57E214" w14:textId="77777777" w:rsidR="00C34C6D" w:rsidRDefault="00633F70">
      <w:pPr>
        <w:spacing w:before="93"/>
        <w:ind w:left="249"/>
        <w:rPr>
          <w:rFonts w:ascii="Arial"/>
          <w:b/>
          <w:sz w:val="20"/>
        </w:rPr>
      </w:pPr>
      <w:r>
        <w:rPr>
          <w:rFonts w:ascii="Arial"/>
          <w:b/>
          <w:sz w:val="20"/>
        </w:rPr>
        <w:t>Za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Objednatele:</w:t>
      </w:r>
    </w:p>
    <w:p w14:paraId="3C88FFC5" w14:textId="77777777" w:rsidR="00C34C6D" w:rsidRDefault="00633F70">
      <w:pPr>
        <w:spacing w:before="134" w:line="256" w:lineRule="auto"/>
        <w:ind w:left="24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Technická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správa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komunikací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hl.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m.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Prahy, </w:t>
      </w:r>
      <w:r>
        <w:rPr>
          <w:rFonts w:ascii="Arial" w:hAnsi="Arial"/>
          <w:b/>
          <w:spacing w:val="-4"/>
          <w:sz w:val="20"/>
        </w:rPr>
        <w:t>a.s.</w:t>
      </w:r>
    </w:p>
    <w:p w14:paraId="6EC8EE9F" w14:textId="77777777" w:rsidR="00C34C6D" w:rsidRDefault="00633F70">
      <w:pPr>
        <w:spacing w:before="93" w:line="381" w:lineRule="auto"/>
        <w:ind w:left="249" w:right="2550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t>Za Zhotovitele: Pražské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služby,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a.s.</w:t>
      </w:r>
    </w:p>
    <w:p w14:paraId="2D774399" w14:textId="77777777" w:rsidR="00C34C6D" w:rsidRDefault="00C34C6D">
      <w:pPr>
        <w:spacing w:line="381" w:lineRule="auto"/>
        <w:rPr>
          <w:rFonts w:ascii="Arial" w:hAnsi="Arial"/>
          <w:b/>
          <w:sz w:val="20"/>
        </w:rPr>
        <w:sectPr w:rsidR="00C34C6D">
          <w:type w:val="continuous"/>
          <w:pgSz w:w="11910" w:h="16840"/>
          <w:pgMar w:top="1360" w:right="1417" w:bottom="940" w:left="1275" w:header="715" w:footer="753" w:gutter="0"/>
          <w:cols w:num="2" w:space="708" w:equalWidth="0">
            <w:col w:w="4364" w:space="172"/>
            <w:col w:w="4682"/>
          </w:cols>
        </w:sectPr>
      </w:pPr>
    </w:p>
    <w:p w14:paraId="5369058B" w14:textId="77777777" w:rsidR="00C34C6D" w:rsidRDefault="00C34C6D">
      <w:pPr>
        <w:pStyle w:val="Zkladntext"/>
        <w:rPr>
          <w:rFonts w:ascii="Arial"/>
          <w:b/>
        </w:rPr>
      </w:pPr>
    </w:p>
    <w:p w14:paraId="7F0691D7" w14:textId="77777777" w:rsidR="00C34C6D" w:rsidRDefault="00C34C6D">
      <w:pPr>
        <w:pStyle w:val="Zkladntext"/>
        <w:rPr>
          <w:rFonts w:ascii="Arial"/>
          <w:b/>
        </w:rPr>
      </w:pPr>
    </w:p>
    <w:p w14:paraId="3A15D7F9" w14:textId="77777777" w:rsidR="00C34C6D" w:rsidRDefault="00C34C6D">
      <w:pPr>
        <w:pStyle w:val="Zkladntext"/>
        <w:spacing w:before="11"/>
        <w:rPr>
          <w:rFonts w:ascii="Arial"/>
          <w:b/>
        </w:rPr>
      </w:pPr>
    </w:p>
    <w:p w14:paraId="730B3077" w14:textId="77777777" w:rsidR="00C34C6D" w:rsidRDefault="00633F70">
      <w:pPr>
        <w:pStyle w:val="Zkladntext"/>
        <w:spacing w:line="20" w:lineRule="exact"/>
        <w:ind w:left="478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00A0D3F" wp14:editId="1CAACCE1">
                <wp:extent cx="2399030" cy="8255"/>
                <wp:effectExtent l="9525" t="0" r="1269" b="126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9030" cy="8255"/>
                          <a:chOff x="0" y="0"/>
                          <a:chExt cx="2399030" cy="82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984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8414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51C7" id="Group 3" o:spid="_x0000_s1026" style="width:188.9pt;height:.65pt;mso-position-horizontal-relative:char;mso-position-vertical-relative:line" coordsize="239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">
                <v:shape id="Graphic 4" o:spid="_x0000_s1027" style="position:absolute;top:39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" path="m,l2398414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0F4F2A3D" w14:textId="77777777" w:rsidR="00C34C6D" w:rsidRDefault="00C34C6D">
      <w:pPr>
        <w:pStyle w:val="Zkladntext"/>
        <w:spacing w:before="1"/>
        <w:rPr>
          <w:rFonts w:ascii="Arial"/>
          <w:b/>
          <w:sz w:val="6"/>
        </w:rPr>
      </w:pPr>
    </w:p>
    <w:p w14:paraId="6B1413F0" w14:textId="77777777" w:rsidR="00C34C6D" w:rsidRDefault="00C34C6D">
      <w:pPr>
        <w:pStyle w:val="Zkladntext"/>
        <w:rPr>
          <w:rFonts w:ascii="Arial"/>
          <w:b/>
          <w:sz w:val="6"/>
        </w:rPr>
        <w:sectPr w:rsidR="00C34C6D">
          <w:type w:val="continuous"/>
          <w:pgSz w:w="11910" w:h="16840"/>
          <w:pgMar w:top="1360" w:right="1417" w:bottom="940" w:left="1275" w:header="715" w:footer="753" w:gutter="0"/>
          <w:cols w:space="708"/>
        </w:sectPr>
      </w:pPr>
    </w:p>
    <w:p w14:paraId="7C4DDDB6" w14:textId="77777777" w:rsidR="00C34C6D" w:rsidRDefault="00C34C6D">
      <w:pPr>
        <w:pStyle w:val="Zkladntext"/>
        <w:spacing w:before="69"/>
        <w:rPr>
          <w:rFonts w:ascii="Arial"/>
          <w:b/>
        </w:rPr>
      </w:pPr>
    </w:p>
    <w:p w14:paraId="523F9550" w14:textId="77777777" w:rsidR="00C34C6D" w:rsidRDefault="00633F70">
      <w:pPr>
        <w:pStyle w:val="Zkladntext"/>
        <w:spacing w:line="254" w:lineRule="auto"/>
        <w:ind w:left="249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F82A6E9" wp14:editId="324A1196">
                <wp:simplePos x="0" y="0"/>
                <wp:positionH relativeFrom="page">
                  <wp:posOffset>968044</wp:posOffset>
                </wp:positionH>
                <wp:positionV relativeFrom="paragraph">
                  <wp:posOffset>-91170</wp:posOffset>
                </wp:positionV>
                <wp:extent cx="239903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030">
                              <a:moveTo>
                                <a:pt x="0" y="0"/>
                              </a:moveTo>
                              <a:lnTo>
                                <a:pt x="2398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3FC8" id="Graphic 5" o:spid="_x0000_s1026" style="position:absolute;margin-left:76.2pt;margin-top:-7.2pt;width:188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" path="m,l2398414,e" filled="f" strokeweight=".22133mm">
                <v:path arrowok="t"/>
                <w10:wrap anchorx="page"/>
              </v:shape>
            </w:pict>
          </mc:Fallback>
        </mc:AlternateContent>
      </w:r>
      <w:r>
        <w:t>Jméno:</w:t>
      </w:r>
      <w:r>
        <w:rPr>
          <w:spacing w:val="40"/>
        </w:rPr>
        <w:t xml:space="preserve"> </w:t>
      </w:r>
      <w:r>
        <w:t xml:space="preserve">Ing. Martin Pípa </w:t>
      </w:r>
      <w:r w:rsidRPr="005B73EB">
        <w:t>Funkce: člen představenstva</w:t>
      </w:r>
    </w:p>
    <w:p w14:paraId="6C500430" w14:textId="4FF60124" w:rsidR="00C34C6D" w:rsidRDefault="00633F70">
      <w:pPr>
        <w:pStyle w:val="Zkladntext"/>
        <w:spacing w:before="54"/>
        <w:ind w:left="249"/>
      </w:pPr>
      <w:r>
        <w:br w:type="column"/>
      </w:r>
      <w:r>
        <w:t>Jméno:</w:t>
      </w:r>
      <w:r>
        <w:rPr>
          <w:spacing w:val="45"/>
        </w:rPr>
        <w:t xml:space="preserve"> </w:t>
      </w:r>
      <w:proofErr w:type="spellStart"/>
      <w:r w:rsidR="00FD4021">
        <w:t>xxxxxxxxxxxxxxxxxxxx</w:t>
      </w:r>
      <w:proofErr w:type="spellEnd"/>
    </w:p>
    <w:p w14:paraId="54BD9561" w14:textId="77777777" w:rsidR="00C34C6D" w:rsidRDefault="00633F70">
      <w:pPr>
        <w:pStyle w:val="Zkladntext"/>
        <w:spacing w:before="15" w:line="254" w:lineRule="auto"/>
        <w:ind w:left="249" w:right="36"/>
      </w:pPr>
      <w:r>
        <w:rPr>
          <w:spacing w:val="-6"/>
        </w:rPr>
        <w:t>Funkce: ředitel</w:t>
      </w:r>
      <w:r>
        <w:rPr>
          <w:spacing w:val="-7"/>
        </w:rPr>
        <w:t xml:space="preserve"> </w:t>
      </w:r>
      <w:r>
        <w:rPr>
          <w:spacing w:val="-6"/>
        </w:rPr>
        <w:t xml:space="preserve">obchodního úseku, na základě </w:t>
      </w:r>
      <w:r>
        <w:t>plné moci</w:t>
      </w:r>
    </w:p>
    <w:p w14:paraId="08189278" w14:textId="77777777" w:rsidR="00C34C6D" w:rsidRDefault="00C34C6D">
      <w:pPr>
        <w:pStyle w:val="Zkladntext"/>
        <w:spacing w:line="254" w:lineRule="auto"/>
        <w:sectPr w:rsidR="00C34C6D">
          <w:type w:val="continuous"/>
          <w:pgSz w:w="11910" w:h="16840"/>
          <w:pgMar w:top="1360" w:right="1417" w:bottom="940" w:left="1275" w:header="715" w:footer="753" w:gutter="0"/>
          <w:cols w:num="2" w:space="708" w:equalWidth="0">
            <w:col w:w="2833" w:space="1704"/>
            <w:col w:w="4681"/>
          </w:cols>
        </w:sectPr>
      </w:pPr>
    </w:p>
    <w:p w14:paraId="31B7AC1C" w14:textId="77777777" w:rsidR="00C34C6D" w:rsidRDefault="00C34C6D">
      <w:pPr>
        <w:pStyle w:val="Zkladntext"/>
      </w:pPr>
    </w:p>
    <w:p w14:paraId="6E526F95" w14:textId="77777777" w:rsidR="00C34C6D" w:rsidRDefault="00C34C6D">
      <w:pPr>
        <w:pStyle w:val="Zkladntext"/>
      </w:pPr>
    </w:p>
    <w:p w14:paraId="6B8F96EB" w14:textId="77777777" w:rsidR="00C34C6D" w:rsidRDefault="00C34C6D">
      <w:pPr>
        <w:pStyle w:val="Zkladntext"/>
      </w:pPr>
    </w:p>
    <w:p w14:paraId="7E9DB5DF" w14:textId="77777777" w:rsidR="00C34C6D" w:rsidRDefault="00C34C6D">
      <w:pPr>
        <w:pStyle w:val="Zkladntext"/>
        <w:spacing w:before="150"/>
      </w:pPr>
    </w:p>
    <w:p w14:paraId="035719A3" w14:textId="77777777" w:rsidR="00C34C6D" w:rsidRDefault="00633F70">
      <w:pPr>
        <w:pStyle w:val="Zkladntext"/>
        <w:spacing w:line="20" w:lineRule="exact"/>
        <w:ind w:left="2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917245" wp14:editId="0CD9A58C">
                <wp:extent cx="2399030" cy="8255"/>
                <wp:effectExtent l="9525" t="0" r="1269" b="126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9030" cy="8255"/>
                          <a:chOff x="0" y="0"/>
                          <a:chExt cx="2399030" cy="82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984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8414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44051" id="Group 6" o:spid="_x0000_s1026" style="width:188.9pt;height:.65pt;mso-position-horizontal-relative:char;mso-position-vertical-relative:line" coordsize="239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">
                <v:shape id="Graphic 7" o:spid="_x0000_s1027" style="position:absolute;top:39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" path="m,l2398414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3F7F2BCD" w14:textId="4F5E71A2" w:rsidR="00C34C6D" w:rsidRPr="005B73EB" w:rsidRDefault="00633F70" w:rsidP="005B73EB">
      <w:pPr>
        <w:pStyle w:val="Zkladntext"/>
        <w:tabs>
          <w:tab w:val="left" w:pos="3252"/>
        </w:tabs>
        <w:spacing w:before="124" w:line="254" w:lineRule="auto"/>
        <w:ind w:left="249" w:right="5966"/>
        <w:rPr>
          <w:sz w:val="18"/>
          <w:szCs w:val="18"/>
        </w:rPr>
      </w:pPr>
      <w:r>
        <w:t>Jméno:</w:t>
      </w:r>
      <w:r w:rsidR="005B73EB">
        <w:rPr>
          <w:spacing w:val="80"/>
        </w:rPr>
        <w:t xml:space="preserve"> </w:t>
      </w:r>
      <w:r>
        <w:t>PhDr.</w:t>
      </w:r>
      <w:r>
        <w:rPr>
          <w:spacing w:val="35"/>
        </w:rPr>
        <w:t xml:space="preserve"> </w:t>
      </w:r>
      <w:r>
        <w:t>Filip</w:t>
      </w:r>
      <w:r>
        <w:rPr>
          <w:spacing w:val="35"/>
        </w:rPr>
        <w:t xml:space="preserve"> </w:t>
      </w:r>
      <w:r>
        <w:t xml:space="preserve">Hájek </w:t>
      </w:r>
      <w:r w:rsidRPr="005B73EB">
        <w:rPr>
          <w:sz w:val="18"/>
          <w:szCs w:val="18"/>
        </w:rPr>
        <w:t>Funkce:</w:t>
      </w:r>
      <w:r w:rsidR="005B73EB">
        <w:rPr>
          <w:sz w:val="18"/>
          <w:szCs w:val="18"/>
        </w:rPr>
        <w:t xml:space="preserve">   </w:t>
      </w:r>
      <w:r w:rsidRPr="005B73EB">
        <w:rPr>
          <w:sz w:val="18"/>
          <w:szCs w:val="18"/>
        </w:rPr>
        <w:t>př</w:t>
      </w:r>
      <w:r w:rsidR="005B73EB">
        <w:rPr>
          <w:sz w:val="18"/>
          <w:szCs w:val="18"/>
        </w:rPr>
        <w:t>e</w:t>
      </w:r>
      <w:r w:rsidRPr="005B73EB">
        <w:rPr>
          <w:sz w:val="18"/>
          <w:szCs w:val="18"/>
        </w:rPr>
        <w:t>dseda</w:t>
      </w:r>
      <w:r w:rsidR="005B73EB" w:rsidRPr="005B73EB">
        <w:rPr>
          <w:sz w:val="18"/>
          <w:szCs w:val="18"/>
        </w:rPr>
        <w:t xml:space="preserve"> </w:t>
      </w:r>
      <w:r w:rsidRPr="005B73EB">
        <w:rPr>
          <w:sz w:val="18"/>
          <w:szCs w:val="18"/>
        </w:rPr>
        <w:t>představenstva</w:t>
      </w:r>
    </w:p>
    <w:p w14:paraId="0CC02A0C" w14:textId="77777777" w:rsidR="00C34C6D" w:rsidRDefault="00C34C6D">
      <w:pPr>
        <w:pStyle w:val="Zkladntext"/>
        <w:spacing w:line="254" w:lineRule="auto"/>
        <w:sectPr w:rsidR="00C34C6D">
          <w:type w:val="continuous"/>
          <w:pgSz w:w="11910" w:h="16840"/>
          <w:pgMar w:top="1360" w:right="1417" w:bottom="940" w:left="1275" w:header="715" w:footer="753" w:gutter="0"/>
          <w:cols w:space="708"/>
        </w:sectPr>
      </w:pPr>
    </w:p>
    <w:p w14:paraId="4319C847" w14:textId="77777777" w:rsidR="00C34C6D" w:rsidRDefault="00633F70">
      <w:pPr>
        <w:spacing w:before="78"/>
        <w:ind w:left="63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lastRenderedPageBreak/>
        <w:t>Příloha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č.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2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smlouvy</w:t>
      </w:r>
    </w:p>
    <w:p w14:paraId="4F25354B" w14:textId="77777777" w:rsidR="00C34C6D" w:rsidRDefault="00C34C6D">
      <w:pPr>
        <w:pStyle w:val="Zkladntext"/>
        <w:spacing w:before="74"/>
        <w:rPr>
          <w:rFonts w:ascii="Arial"/>
          <w:b/>
          <w:sz w:val="22"/>
        </w:rPr>
      </w:pPr>
    </w:p>
    <w:p w14:paraId="617A4E7E" w14:textId="77777777" w:rsidR="00C34C6D" w:rsidRDefault="00633F70">
      <w:pPr>
        <w:ind w:left="-1" w:right="86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Ceník</w:t>
      </w:r>
    </w:p>
    <w:p w14:paraId="647C21A1" w14:textId="77777777" w:rsidR="00C34C6D" w:rsidRDefault="00C34C6D" w:rsidP="00633F70">
      <w:pPr>
        <w:pStyle w:val="TableParagraph"/>
        <w:spacing w:line="209" w:lineRule="exact"/>
        <w:jc w:val="left"/>
        <w:rPr>
          <w:rFonts w:ascii="Calibri" w:hAnsi="Calibri"/>
          <w:sz w:val="19"/>
        </w:rPr>
        <w:sectPr w:rsidR="00C34C6D">
          <w:headerReference w:type="default" r:id="rId9"/>
          <w:footerReference w:type="default" r:id="rId10"/>
          <w:pgSz w:w="11910" w:h="16840"/>
          <w:pgMar w:top="1060" w:right="992" w:bottom="280" w:left="992" w:header="0" w:footer="0" w:gutter="0"/>
          <w:cols w:space="708"/>
        </w:sectPr>
      </w:pPr>
    </w:p>
    <w:p w14:paraId="09231527" w14:textId="77777777" w:rsidR="00C34C6D" w:rsidRDefault="00633F70">
      <w:pPr>
        <w:pStyle w:val="Zkladntext"/>
        <w:spacing w:before="1"/>
        <w:rPr>
          <w:rFonts w:ascii="Arial"/>
          <w:b/>
          <w:sz w:val="2"/>
        </w:rPr>
      </w:pPr>
      <w:r>
        <w:rPr>
          <w:rFonts w:ascii="Arial"/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093760" behindDoc="1" locked="0" layoutInCell="1" allowOverlap="1" wp14:anchorId="14B0B597" wp14:editId="5A333181">
                <wp:simplePos x="0" y="0"/>
                <wp:positionH relativeFrom="page">
                  <wp:posOffset>882624</wp:posOffset>
                </wp:positionH>
                <wp:positionV relativeFrom="page">
                  <wp:posOffset>2807251</wp:posOffset>
                </wp:positionV>
                <wp:extent cx="160020" cy="11582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26A85" w14:textId="1376C8AB" w:rsidR="00C34C6D" w:rsidRDefault="00C34C6D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0B59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9.5pt;margin-top:221.05pt;width:12.6pt;height:91.2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4E926A85" w14:textId="1376C8AB" w:rsidR="00C34C6D" w:rsidRDefault="00C34C6D">
                      <w:pPr>
                        <w:spacing w:before="13"/>
                        <w:ind w:left="20"/>
                        <w:rPr>
                          <w:rFonts w:ascii="Arial" w:hAnsi="Arial"/>
                          <w:b/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34C6D">
      <w:headerReference w:type="default" r:id="rId11"/>
      <w:footerReference w:type="default" r:id="rId12"/>
      <w:pgSz w:w="11910" w:h="16840"/>
      <w:pgMar w:top="1100" w:right="992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445D" w14:textId="77777777" w:rsidR="00021DA3" w:rsidRDefault="00021DA3">
      <w:r>
        <w:separator/>
      </w:r>
    </w:p>
  </w:endnote>
  <w:endnote w:type="continuationSeparator" w:id="0">
    <w:p w14:paraId="3E283D30" w14:textId="77777777" w:rsidR="00021DA3" w:rsidRDefault="0002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857B" w14:textId="77777777" w:rsidR="00C34C6D" w:rsidRDefault="00633F7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92736" behindDoc="1" locked="0" layoutInCell="1" allowOverlap="1" wp14:anchorId="66375113" wp14:editId="732E341E">
              <wp:simplePos x="0" y="0"/>
              <wp:positionH relativeFrom="page">
                <wp:posOffset>5915405</wp:posOffset>
              </wp:positionH>
              <wp:positionV relativeFrom="page">
                <wp:posOffset>10074378</wp:posOffset>
              </wp:positionV>
              <wp:extent cx="76009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25A8E" w14:textId="77777777" w:rsidR="00C34C6D" w:rsidRDefault="00633F7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Stránka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751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65.8pt;margin-top:793.25pt;width:59.85pt;height:14.25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" filled="f" stroked="f">
              <v:textbox inset="0,0,0,0">
                <w:txbxContent>
                  <w:p w14:paraId="1E225A8E" w14:textId="77777777" w:rsidR="00C34C6D" w:rsidRDefault="00633F70">
                    <w:pPr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Stránka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 xml:space="preserve">z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B9AE" w14:textId="77777777" w:rsidR="00C34C6D" w:rsidRDefault="00C34C6D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E969" w14:textId="77777777" w:rsidR="00C34C6D" w:rsidRDefault="00C34C6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30A4" w14:textId="77777777" w:rsidR="00021DA3" w:rsidRDefault="00021DA3">
      <w:r>
        <w:separator/>
      </w:r>
    </w:p>
  </w:footnote>
  <w:footnote w:type="continuationSeparator" w:id="0">
    <w:p w14:paraId="61263945" w14:textId="77777777" w:rsidR="00021DA3" w:rsidRDefault="0002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20EF" w14:textId="77777777" w:rsidR="00C34C6D" w:rsidRDefault="00633F7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92224" behindDoc="1" locked="0" layoutInCell="1" allowOverlap="1" wp14:anchorId="0BC8B453" wp14:editId="2DBA7C17">
              <wp:simplePos x="0" y="0"/>
              <wp:positionH relativeFrom="page">
                <wp:posOffset>4255389</wp:posOffset>
              </wp:positionH>
              <wp:positionV relativeFrom="page">
                <wp:posOffset>441241</wp:posOffset>
              </wp:positionV>
              <wp:extent cx="2417445" cy="313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744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352F7" w14:textId="77777777" w:rsidR="00C34C6D" w:rsidRPr="005B73EB" w:rsidRDefault="00633F70">
                          <w:pPr>
                            <w:pStyle w:val="Zkladntext"/>
                            <w:spacing w:before="12"/>
                            <w:ind w:left="396" w:right="18" w:hanging="377"/>
                            <w:rPr>
                              <w:color w:val="000000" w:themeColor="text1"/>
                            </w:rPr>
                          </w:pPr>
                          <w:r w:rsidRPr="005B73EB">
                            <w:rPr>
                              <w:color w:val="000000" w:themeColor="text1"/>
                              <w:spacing w:val="-2"/>
                            </w:rPr>
                            <w:t>Číslo</w:t>
                          </w:r>
                          <w:r w:rsidRPr="005B73EB">
                            <w:rPr>
                              <w:color w:val="000000" w:themeColor="text1"/>
                              <w:spacing w:val="-8"/>
                            </w:rPr>
                            <w:t xml:space="preserve"> </w:t>
                          </w:r>
                          <w:r w:rsidRPr="005B73EB">
                            <w:rPr>
                              <w:color w:val="000000" w:themeColor="text1"/>
                              <w:spacing w:val="-2"/>
                            </w:rPr>
                            <w:t>smlouvy</w:t>
                          </w:r>
                          <w:r w:rsidRPr="005B73EB">
                            <w:rPr>
                              <w:color w:val="000000" w:themeColor="text1"/>
                              <w:spacing w:val="-7"/>
                            </w:rPr>
                            <w:t xml:space="preserve"> </w:t>
                          </w:r>
                          <w:r w:rsidRPr="005B73EB">
                            <w:rPr>
                              <w:color w:val="000000" w:themeColor="text1"/>
                              <w:spacing w:val="-2"/>
                            </w:rPr>
                            <w:t>Objednatele:</w:t>
                          </w:r>
                          <w:r w:rsidRPr="005B73EB">
                            <w:rPr>
                              <w:color w:val="000000" w:themeColor="text1"/>
                              <w:spacing w:val="-7"/>
                            </w:rPr>
                            <w:t xml:space="preserve"> </w:t>
                          </w:r>
                          <w:r w:rsidRPr="005B73EB">
                            <w:rPr>
                              <w:color w:val="000000" w:themeColor="text1"/>
                              <w:spacing w:val="-2"/>
                            </w:rPr>
                            <w:t>3/21/2900/001 Číslo</w:t>
                          </w:r>
                          <w:r w:rsidRPr="005B73EB">
                            <w:rPr>
                              <w:color w:val="000000" w:themeColor="text1"/>
                              <w:spacing w:val="-11"/>
                            </w:rPr>
                            <w:t xml:space="preserve"> </w:t>
                          </w:r>
                          <w:r w:rsidRPr="005B73EB">
                            <w:rPr>
                              <w:color w:val="000000" w:themeColor="text1"/>
                              <w:spacing w:val="-2"/>
                            </w:rPr>
                            <w:t>smlouvy</w:t>
                          </w:r>
                          <w:r w:rsidRPr="005B73EB">
                            <w:rPr>
                              <w:color w:val="000000" w:themeColor="text1"/>
                              <w:spacing w:val="-10"/>
                            </w:rPr>
                            <w:t xml:space="preserve"> </w:t>
                          </w:r>
                          <w:r w:rsidRPr="005B73EB">
                            <w:rPr>
                              <w:color w:val="000000" w:themeColor="text1"/>
                              <w:spacing w:val="-2"/>
                            </w:rPr>
                            <w:t>Zhotovitele:</w:t>
                          </w:r>
                          <w:r w:rsidRPr="005B73EB">
                            <w:rPr>
                              <w:color w:val="000000" w:themeColor="text1"/>
                              <w:spacing w:val="-9"/>
                            </w:rPr>
                            <w:t xml:space="preserve"> </w:t>
                          </w:r>
                          <w:r w:rsidRPr="005B73EB">
                            <w:rPr>
                              <w:color w:val="000000" w:themeColor="text1"/>
                              <w:spacing w:val="-2"/>
                            </w:rPr>
                            <w:t>O21-</w:t>
                          </w:r>
                          <w:r w:rsidRPr="005B73EB">
                            <w:rPr>
                              <w:color w:val="000000" w:themeColor="text1"/>
                              <w:spacing w:val="-4"/>
                            </w:rPr>
                            <w:t>00194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8B4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35.05pt;margin-top:34.75pt;width:190.35pt;height:24.65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" filled="f" stroked="f">
              <v:textbox inset="0,0,0,0">
                <w:txbxContent>
                  <w:p w14:paraId="45F352F7" w14:textId="77777777" w:rsidR="00C34C6D" w:rsidRPr="005B73EB" w:rsidRDefault="00633F70">
                    <w:pPr>
                      <w:pStyle w:val="Zkladntext"/>
                      <w:spacing w:before="12"/>
                      <w:ind w:left="396" w:right="18" w:hanging="377"/>
                      <w:rPr>
                        <w:color w:val="000000" w:themeColor="text1"/>
                      </w:rPr>
                    </w:pPr>
                    <w:r w:rsidRPr="005B73EB">
                      <w:rPr>
                        <w:color w:val="000000" w:themeColor="text1"/>
                        <w:spacing w:val="-2"/>
                      </w:rPr>
                      <w:t>Číslo</w:t>
                    </w:r>
                    <w:r w:rsidRPr="005B73EB">
                      <w:rPr>
                        <w:color w:val="000000" w:themeColor="text1"/>
                        <w:spacing w:val="-8"/>
                      </w:rPr>
                      <w:t xml:space="preserve"> </w:t>
                    </w:r>
                    <w:r w:rsidRPr="005B73EB">
                      <w:rPr>
                        <w:color w:val="000000" w:themeColor="text1"/>
                        <w:spacing w:val="-2"/>
                      </w:rPr>
                      <w:t>smlouvy</w:t>
                    </w:r>
                    <w:r w:rsidRPr="005B73EB">
                      <w:rPr>
                        <w:color w:val="000000" w:themeColor="text1"/>
                        <w:spacing w:val="-7"/>
                      </w:rPr>
                      <w:t xml:space="preserve"> </w:t>
                    </w:r>
                    <w:r w:rsidRPr="005B73EB">
                      <w:rPr>
                        <w:color w:val="000000" w:themeColor="text1"/>
                        <w:spacing w:val="-2"/>
                      </w:rPr>
                      <w:t>Objednatele:</w:t>
                    </w:r>
                    <w:r w:rsidRPr="005B73EB">
                      <w:rPr>
                        <w:color w:val="000000" w:themeColor="text1"/>
                        <w:spacing w:val="-7"/>
                      </w:rPr>
                      <w:t xml:space="preserve"> </w:t>
                    </w:r>
                    <w:r w:rsidRPr="005B73EB">
                      <w:rPr>
                        <w:color w:val="000000" w:themeColor="text1"/>
                        <w:spacing w:val="-2"/>
                      </w:rPr>
                      <w:t>3/21/2900/001 Číslo</w:t>
                    </w:r>
                    <w:r w:rsidRPr="005B73EB">
                      <w:rPr>
                        <w:color w:val="000000" w:themeColor="text1"/>
                        <w:spacing w:val="-11"/>
                      </w:rPr>
                      <w:t xml:space="preserve"> </w:t>
                    </w:r>
                    <w:r w:rsidRPr="005B73EB">
                      <w:rPr>
                        <w:color w:val="000000" w:themeColor="text1"/>
                        <w:spacing w:val="-2"/>
                      </w:rPr>
                      <w:t>smlouvy</w:t>
                    </w:r>
                    <w:r w:rsidRPr="005B73EB">
                      <w:rPr>
                        <w:color w:val="000000" w:themeColor="text1"/>
                        <w:spacing w:val="-10"/>
                      </w:rPr>
                      <w:t xml:space="preserve"> </w:t>
                    </w:r>
                    <w:r w:rsidRPr="005B73EB">
                      <w:rPr>
                        <w:color w:val="000000" w:themeColor="text1"/>
                        <w:spacing w:val="-2"/>
                      </w:rPr>
                      <w:t>Zhotovitele:</w:t>
                    </w:r>
                    <w:r w:rsidRPr="005B73EB">
                      <w:rPr>
                        <w:color w:val="000000" w:themeColor="text1"/>
                        <w:spacing w:val="-9"/>
                      </w:rPr>
                      <w:t xml:space="preserve"> </w:t>
                    </w:r>
                    <w:r w:rsidRPr="005B73EB">
                      <w:rPr>
                        <w:color w:val="000000" w:themeColor="text1"/>
                        <w:spacing w:val="-2"/>
                      </w:rPr>
                      <w:t>O21-</w:t>
                    </w:r>
                    <w:r w:rsidRPr="005B73EB">
                      <w:rPr>
                        <w:color w:val="000000" w:themeColor="text1"/>
                        <w:spacing w:val="-4"/>
                      </w:rPr>
                      <w:t>00194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3B49" w14:textId="77777777" w:rsidR="00C34C6D" w:rsidRDefault="00C34C6D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F707" w14:textId="77777777" w:rsidR="00C34C6D" w:rsidRDefault="00C34C6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234C5"/>
    <w:multiLevelType w:val="multilevel"/>
    <w:tmpl w:val="40B0F142"/>
    <w:lvl w:ilvl="0">
      <w:start w:val="1"/>
      <w:numFmt w:val="decimal"/>
      <w:lvlText w:val="%1."/>
      <w:lvlJc w:val="left"/>
      <w:pPr>
        <w:ind w:left="707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0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54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0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5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08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6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11" w:hanging="567"/>
      </w:pPr>
      <w:rPr>
        <w:rFonts w:hint="default"/>
        <w:lang w:val="cs-CZ" w:eastAsia="en-US" w:bidi="ar-SA"/>
      </w:rPr>
    </w:lvl>
  </w:abstractNum>
  <w:num w:numId="1" w16cid:durableId="67064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C6D"/>
    <w:rsid w:val="00021DA3"/>
    <w:rsid w:val="000503ED"/>
    <w:rsid w:val="000B0A6D"/>
    <w:rsid w:val="002547A2"/>
    <w:rsid w:val="003A21C9"/>
    <w:rsid w:val="005B73EB"/>
    <w:rsid w:val="00633F70"/>
    <w:rsid w:val="00651962"/>
    <w:rsid w:val="00A67A3A"/>
    <w:rsid w:val="00C34C6D"/>
    <w:rsid w:val="00DF48FC"/>
    <w:rsid w:val="00F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80708"/>
  <w15:docId w15:val="{3ABE9EE7-A736-413D-B07B-7CC6CB32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4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707" w:hanging="567"/>
    </w:pPr>
  </w:style>
  <w:style w:type="paragraph" w:customStyle="1" w:styleId="TableParagraph">
    <w:name w:val="Table Paragraph"/>
    <w:basedOn w:val="Normln"/>
    <w:uiPriority w:val="1"/>
    <w:qFormat/>
    <w:pPr>
      <w:spacing w:line="183" w:lineRule="exact"/>
      <w:jc w:val="center"/>
    </w:pPr>
    <w:rPr>
      <w:rFonts w:ascii="Microsoft Sans Serif" w:eastAsia="Microsoft Sans Serif" w:hAnsi="Microsoft Sans Serif" w:cs="Microsoft Sans Serif"/>
    </w:rPr>
  </w:style>
  <w:style w:type="paragraph" w:styleId="Zhlav">
    <w:name w:val="header"/>
    <w:basedOn w:val="Normln"/>
    <w:link w:val="ZhlavChar"/>
    <w:uiPriority w:val="99"/>
    <w:unhideWhenUsed/>
    <w:rsid w:val="005B7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3EB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5B7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EB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487</Words>
  <Characters>2876</Characters>
  <Application>Microsoft Office Word</Application>
  <DocSecurity>0</DocSecurity>
  <Lines>23</Lines>
  <Paragraphs>6</Paragraphs>
  <ScaleCrop>false</ScaleCrop>
  <Company>TSK Praha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Suchánková Lenka</cp:lastModifiedBy>
  <cp:revision>9</cp:revision>
  <dcterms:created xsi:type="dcterms:W3CDTF">2026-03-31T08:35:00Z</dcterms:created>
  <dcterms:modified xsi:type="dcterms:W3CDTF">2026-03-31T12:21:00Z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