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DA0A8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484D6C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0458E2F2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484D6C">
        <w:rPr>
          <w:rFonts w:cstheme="minorHAnsi"/>
          <w:sz w:val="22"/>
        </w:rPr>
        <w:t>7AS4117</w:t>
      </w:r>
      <w:r w:rsidR="00B40F4B">
        <w:rPr>
          <w:rFonts w:cstheme="minorHAnsi"/>
          <w:sz w:val="22"/>
        </w:rPr>
        <w:t>-</w:t>
      </w:r>
      <w:r w:rsidR="0080333C">
        <w:rPr>
          <w:rFonts w:cstheme="minorHAnsi"/>
          <w:sz w:val="22"/>
        </w:rPr>
        <w:t xml:space="preserve">Výměna </w:t>
      </w:r>
      <w:r w:rsidR="00484D6C">
        <w:rPr>
          <w:rFonts w:cstheme="minorHAnsi"/>
          <w:sz w:val="22"/>
        </w:rPr>
        <w:t>akumulátoru.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47054D4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84D6C">
        <w:rPr>
          <w:rFonts w:cstheme="minorHAnsi"/>
          <w:b/>
          <w:sz w:val="22"/>
        </w:rPr>
        <w:t>3.767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0A253D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28452D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42F1F7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77E8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7482B4C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B191DA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84D6C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3A7A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77E86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140</cp:revision>
  <cp:lastPrinted>2025-05-13T12:14:00Z</cp:lastPrinted>
  <dcterms:created xsi:type="dcterms:W3CDTF">2022-07-07T05:33:00Z</dcterms:created>
  <dcterms:modified xsi:type="dcterms:W3CDTF">2026-03-31T07:28:00Z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