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10.03.2026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1260325540             Určeno pro: Lékárna NHB Nemocniční část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1501480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Amoksiklav 625mg 500/125mg tbl.flm.21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Azepo 1g inj/inf plv.sol.10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Azepo 1g inj/inf plv.sol.10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Bisoprolol Viatris 5mg tbl.flm.30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Dexamed 8mg/2ml inj/inf sol.10x2ml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Egilok 25mg tbl.nob.60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Enelbin 100mg tbl.pro.50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Faktu 50mg/g+10mg/g rct.ung.1x20g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Formano 12mcg inh.plv.cps.dur.60+1 inh.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Fraxiparine 9500IU/ml inj.sol.isp.10x0.4ml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Fraxiparine 9500IU/ml inj.sol.isp.10x0.4ml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Hydrochlorothiazid tbl.20x25mg Léčivo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Maltofer Fol 100mg/0.35mg tbl.mnd.30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Metamizole Kalceks 500mg/ml inj.sol.10x2ml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Metoclopramide Noridem 5mg/ml inj.sol.50(10x5)x2ml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Oxazepam tbl.20x10mg Léčiva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Paramax Rapid 500mg por.tbl.nob.30x500mg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Penicilin G Dras.sůl.BBP 5000000IU inj.plv.sol.10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Penicilin G Dras.sůl.BBP 5000000IU inj.plv.sol.10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Pivinorm 200mg tbl.flm.9 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10mg tbl.flm.30x1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Taruza 1mg tbl.nob.30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Tramal Retard 100mg tbl.pro.30 II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Zaldiar por.tbl.flm.30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Zodac 10mg tbl.flm.30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Vitar Soda tbl.150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Oxacilin AVMC 1000mg inj/inf.plv.sol.10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Oxacilin AVMC 1000mg inj/inf.plv.sol.10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Oxacilin AVMC 1000mg inj/inf.plv.sol.10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Oxacilin AVMC 1000mg inj/inf.plv.sol.10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Celkem bez daně:                 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1</Pages>
  <Words>193</Words>
  <Characters>1682</Characters>
  <CharactersWithSpaces>3777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2026-03-30T10:01:51Z</dcterms:modified>
  <cp:revision>1</cp:revision>
  <dc:subject/>
  <dc:title/>
</cp:coreProperties>
</file>