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FC931" w14:textId="77777777" w:rsidR="008139CE" w:rsidRDefault="00000000">
      <w:pPr>
        <w:pStyle w:val="Nadpis2"/>
        <w:spacing w:before="81"/>
        <w:ind w:left="1019" w:firstLine="0"/>
      </w:pPr>
      <w:r>
        <w:t>SMLOUVA</w:t>
      </w:r>
      <w:r>
        <w:rPr>
          <w:spacing w:val="-4"/>
        </w:rPr>
        <w:t xml:space="preserve"> </w:t>
      </w:r>
      <w:r>
        <w:t>O</w:t>
      </w:r>
      <w:r>
        <w:rPr>
          <w:spacing w:val="-1"/>
        </w:rPr>
        <w:t xml:space="preserve"> </w:t>
      </w:r>
      <w:r>
        <w:t>ZPRACOVÁNÍ</w:t>
      </w:r>
      <w:r>
        <w:rPr>
          <w:spacing w:val="-1"/>
        </w:rPr>
        <w:t xml:space="preserve"> </w:t>
      </w:r>
      <w:r>
        <w:t>OSOBNÍCH</w:t>
      </w:r>
      <w:r>
        <w:rPr>
          <w:spacing w:val="-1"/>
        </w:rPr>
        <w:t xml:space="preserve"> </w:t>
      </w:r>
      <w:r>
        <w:t>ÚDAJŮ č.</w:t>
      </w:r>
      <w:r>
        <w:rPr>
          <w:spacing w:val="-1"/>
        </w:rPr>
        <w:t xml:space="preserve"> </w:t>
      </w:r>
      <w:r>
        <w:rPr>
          <w:spacing w:val="-2"/>
        </w:rPr>
        <w:t>MUZ/046/2026</w:t>
      </w:r>
    </w:p>
    <w:p w14:paraId="0B5642EE" w14:textId="77777777" w:rsidR="008139CE" w:rsidRDefault="008139CE">
      <w:pPr>
        <w:pStyle w:val="Zkladntext"/>
        <w:spacing w:before="0"/>
        <w:ind w:left="0" w:firstLine="0"/>
        <w:jc w:val="left"/>
        <w:rPr>
          <w:b/>
        </w:rPr>
      </w:pPr>
    </w:p>
    <w:p w14:paraId="07526E0B" w14:textId="77777777" w:rsidR="008139CE" w:rsidRDefault="00000000">
      <w:pPr>
        <w:ind w:left="1280"/>
      </w:pPr>
      <w:r>
        <w:rPr>
          <w:b/>
        </w:rPr>
        <w:t>TATO</w:t>
      </w:r>
      <w:r>
        <w:rPr>
          <w:b/>
          <w:spacing w:val="-1"/>
        </w:rPr>
        <w:t xml:space="preserve"> </w:t>
      </w:r>
      <w:r>
        <w:rPr>
          <w:b/>
        </w:rPr>
        <w:t>SMLOUVA</w:t>
      </w:r>
      <w:r>
        <w:rPr>
          <w:b/>
          <w:spacing w:val="69"/>
        </w:rPr>
        <w:t xml:space="preserve"> </w:t>
      </w:r>
      <w:r>
        <w:t>("</w:t>
      </w:r>
      <w:r>
        <w:rPr>
          <w:spacing w:val="74"/>
        </w:rPr>
        <w:t xml:space="preserve"> </w:t>
      </w:r>
      <w:r>
        <w:rPr>
          <w:b/>
        </w:rPr>
        <w:t>Smlouva</w:t>
      </w:r>
      <w:r>
        <w:rPr>
          <w:b/>
          <w:spacing w:val="70"/>
        </w:rPr>
        <w:t xml:space="preserve"> </w:t>
      </w:r>
      <w:r>
        <w:t>")</w:t>
      </w:r>
      <w:r>
        <w:rPr>
          <w:spacing w:val="-1"/>
        </w:rPr>
        <w:t xml:space="preserve"> </w:t>
      </w:r>
      <w:r>
        <w:t>uzavřena</w:t>
      </w:r>
      <w:r>
        <w:rPr>
          <w:spacing w:val="-1"/>
        </w:rPr>
        <w:t xml:space="preserve"> </w:t>
      </w:r>
      <w:r>
        <w:t>níže</w:t>
      </w:r>
      <w:r>
        <w:rPr>
          <w:spacing w:val="-1"/>
        </w:rPr>
        <w:t xml:space="preserve"> </w:t>
      </w:r>
      <w:r>
        <w:t>uvedeného</w:t>
      </w:r>
      <w:r>
        <w:rPr>
          <w:spacing w:val="-1"/>
        </w:rPr>
        <w:t xml:space="preserve"> </w:t>
      </w:r>
      <w:r>
        <w:t>dne</w:t>
      </w:r>
      <w:r>
        <w:rPr>
          <w:spacing w:val="70"/>
        </w:rPr>
        <w:t xml:space="preserve"> </w:t>
      </w:r>
      <w:r>
        <w:rPr>
          <w:spacing w:val="-2"/>
        </w:rPr>
        <w:t>mezi:</w:t>
      </w:r>
    </w:p>
    <w:p w14:paraId="00545DB6" w14:textId="77777777" w:rsidR="008139CE" w:rsidRDefault="008139CE">
      <w:pPr>
        <w:pStyle w:val="Zkladntext"/>
        <w:spacing w:before="6"/>
        <w:ind w:left="0" w:firstLine="0"/>
        <w:jc w:val="left"/>
      </w:pPr>
    </w:p>
    <w:p w14:paraId="3F9BCE0F" w14:textId="77777777" w:rsidR="008139CE" w:rsidRDefault="00000000">
      <w:pPr>
        <w:pStyle w:val="Odstavecseseznamem"/>
        <w:numPr>
          <w:ilvl w:val="0"/>
          <w:numId w:val="4"/>
        </w:numPr>
        <w:tabs>
          <w:tab w:val="left" w:pos="742"/>
        </w:tabs>
        <w:spacing w:before="0"/>
        <w:ind w:left="742" w:hanging="719"/>
      </w:pPr>
      <w:r>
        <w:rPr>
          <w:b/>
        </w:rPr>
        <w:t>Muzeum</w:t>
      </w:r>
      <w:r>
        <w:rPr>
          <w:b/>
          <w:spacing w:val="14"/>
        </w:rPr>
        <w:t xml:space="preserve"> </w:t>
      </w:r>
      <w:r>
        <w:rPr>
          <w:b/>
        </w:rPr>
        <w:t>hlavního</w:t>
      </w:r>
      <w:r>
        <w:rPr>
          <w:b/>
          <w:spacing w:val="14"/>
        </w:rPr>
        <w:t xml:space="preserve"> </w:t>
      </w:r>
      <w:r>
        <w:rPr>
          <w:b/>
        </w:rPr>
        <w:t>města</w:t>
      </w:r>
      <w:r>
        <w:rPr>
          <w:b/>
          <w:spacing w:val="-1"/>
        </w:rPr>
        <w:t xml:space="preserve"> </w:t>
      </w:r>
      <w:r>
        <w:rPr>
          <w:b/>
        </w:rPr>
        <w:t>Prahy</w:t>
      </w:r>
      <w:r>
        <w:t>,</w:t>
      </w:r>
      <w:r>
        <w:rPr>
          <w:spacing w:val="-1"/>
        </w:rPr>
        <w:t xml:space="preserve"> </w:t>
      </w:r>
      <w:r>
        <w:t>společností</w:t>
      </w:r>
      <w:r>
        <w:rPr>
          <w:spacing w:val="-1"/>
        </w:rPr>
        <w:t xml:space="preserve"> </w:t>
      </w:r>
      <w:r>
        <w:t>se</w:t>
      </w:r>
      <w:r>
        <w:rPr>
          <w:spacing w:val="-1"/>
        </w:rPr>
        <w:t xml:space="preserve"> </w:t>
      </w:r>
      <w:r>
        <w:t>sídlem</w:t>
      </w:r>
      <w:r>
        <w:rPr>
          <w:spacing w:val="-1"/>
        </w:rPr>
        <w:t xml:space="preserve"> </w:t>
      </w:r>
      <w:r>
        <w:t>Kožná</w:t>
      </w:r>
      <w:r>
        <w:rPr>
          <w:spacing w:val="-1"/>
        </w:rPr>
        <w:t xml:space="preserve"> </w:t>
      </w:r>
      <w:r>
        <w:t>475/1,</w:t>
      </w:r>
      <w:r>
        <w:rPr>
          <w:spacing w:val="-1"/>
        </w:rPr>
        <w:t xml:space="preserve"> </w:t>
      </w:r>
      <w:r>
        <w:t>Staré</w:t>
      </w:r>
      <w:r>
        <w:rPr>
          <w:spacing w:val="-1"/>
        </w:rPr>
        <w:t xml:space="preserve"> </w:t>
      </w:r>
      <w:r>
        <w:rPr>
          <w:spacing w:val="-2"/>
        </w:rPr>
        <w:t>Město,</w:t>
      </w:r>
    </w:p>
    <w:p w14:paraId="573CDF1B" w14:textId="77777777" w:rsidR="008139CE" w:rsidRDefault="00000000">
      <w:pPr>
        <w:pStyle w:val="Zkladntext"/>
        <w:spacing w:before="0"/>
        <w:ind w:left="743" w:firstLine="0"/>
        <w:jc w:val="left"/>
      </w:pPr>
      <w:r>
        <w:t>110</w:t>
      </w:r>
      <w:r>
        <w:rPr>
          <w:spacing w:val="80"/>
          <w:w w:val="150"/>
        </w:rPr>
        <w:t xml:space="preserve"> </w:t>
      </w:r>
      <w:r>
        <w:t>00</w:t>
      </w:r>
      <w:r>
        <w:rPr>
          <w:spacing w:val="80"/>
          <w:w w:val="150"/>
        </w:rPr>
        <w:t xml:space="preserve"> </w:t>
      </w:r>
      <w:r>
        <w:t>Praha</w:t>
      </w:r>
      <w:r>
        <w:rPr>
          <w:spacing w:val="80"/>
          <w:w w:val="150"/>
        </w:rPr>
        <w:t xml:space="preserve"> </w:t>
      </w:r>
      <w:r>
        <w:t>1,</w:t>
      </w:r>
      <w:r>
        <w:rPr>
          <w:spacing w:val="80"/>
          <w:w w:val="150"/>
        </w:rPr>
        <w:t xml:space="preserve"> </w:t>
      </w:r>
      <w:r>
        <w:t>IČ:</w:t>
      </w:r>
      <w:r>
        <w:rPr>
          <w:spacing w:val="80"/>
          <w:w w:val="150"/>
        </w:rPr>
        <w:t xml:space="preserve"> </w:t>
      </w:r>
      <w:r>
        <w:t>00064432,</w:t>
      </w:r>
      <w:r>
        <w:rPr>
          <w:spacing w:val="80"/>
          <w:w w:val="150"/>
        </w:rPr>
        <w:t xml:space="preserve"> </w:t>
      </w:r>
      <w:r>
        <w:t>příspěvkovou</w:t>
      </w:r>
      <w:r>
        <w:rPr>
          <w:spacing w:val="80"/>
          <w:w w:val="150"/>
        </w:rPr>
        <w:t xml:space="preserve"> </w:t>
      </w:r>
      <w:r>
        <w:t>organizací</w:t>
      </w:r>
      <w:r>
        <w:rPr>
          <w:spacing w:val="80"/>
          <w:w w:val="150"/>
        </w:rPr>
        <w:t xml:space="preserve"> </w:t>
      </w:r>
      <w:r>
        <w:t>zřízenou</w:t>
      </w:r>
      <w:r>
        <w:rPr>
          <w:spacing w:val="115"/>
        </w:rPr>
        <w:t xml:space="preserve"> </w:t>
      </w:r>
      <w:r>
        <w:t>územním samosprávným celkem ("</w:t>
      </w:r>
      <w:r>
        <w:rPr>
          <w:b/>
        </w:rPr>
        <w:t>Správce</w:t>
      </w:r>
      <w:r>
        <w:t>"); a</w:t>
      </w:r>
    </w:p>
    <w:p w14:paraId="5547E5E0" w14:textId="77777777" w:rsidR="008139CE" w:rsidRDefault="008139CE">
      <w:pPr>
        <w:pStyle w:val="Zkladntext"/>
        <w:spacing w:before="0"/>
        <w:ind w:left="0" w:firstLine="0"/>
        <w:jc w:val="left"/>
      </w:pPr>
    </w:p>
    <w:p w14:paraId="424A9EC3" w14:textId="77777777" w:rsidR="008139CE" w:rsidRDefault="008139CE">
      <w:pPr>
        <w:pStyle w:val="Zkladntext"/>
        <w:spacing w:before="0"/>
        <w:ind w:left="0" w:firstLine="0"/>
        <w:jc w:val="left"/>
      </w:pPr>
    </w:p>
    <w:p w14:paraId="43B97741" w14:textId="77777777" w:rsidR="008139CE" w:rsidRDefault="00000000">
      <w:pPr>
        <w:pStyle w:val="Odstavecseseznamem"/>
        <w:numPr>
          <w:ilvl w:val="0"/>
          <w:numId w:val="4"/>
        </w:numPr>
        <w:tabs>
          <w:tab w:val="left" w:pos="743"/>
        </w:tabs>
        <w:spacing w:before="0" w:line="249" w:lineRule="auto"/>
        <w:ind w:right="39"/>
        <w:jc w:val="both"/>
      </w:pPr>
      <w:r>
        <w:rPr>
          <w:b/>
        </w:rPr>
        <w:t>recruitis.io s.r.o.</w:t>
      </w:r>
      <w:r>
        <w:t>, společností se sídlem Chmelova 357/2, PSČ 500 03, IČ: 275</w:t>
      </w:r>
      <w:r>
        <w:rPr>
          <w:spacing w:val="-3"/>
        </w:rPr>
        <w:t xml:space="preserve"> </w:t>
      </w:r>
      <w:r>
        <w:t>08 391, zapsanou v</w:t>
      </w:r>
      <w:r>
        <w:rPr>
          <w:spacing w:val="-3"/>
        </w:rPr>
        <w:t xml:space="preserve"> </w:t>
      </w:r>
      <w:r>
        <w:t>obchodním rejstříku vedeném Krajským soudem v</w:t>
      </w:r>
      <w:r>
        <w:rPr>
          <w:spacing w:val="-3"/>
        </w:rPr>
        <w:t xml:space="preserve"> </w:t>
      </w:r>
      <w:r>
        <w:t xml:space="preserve">Hradci Králové, </w:t>
      </w:r>
      <w:proofErr w:type="spellStart"/>
      <w:r>
        <w:t>sp</w:t>
      </w:r>
      <w:proofErr w:type="spellEnd"/>
      <w:r>
        <w:t>. zn. C 23184 ("</w:t>
      </w:r>
      <w:r>
        <w:rPr>
          <w:b/>
        </w:rPr>
        <w:t>Zpracovatel</w:t>
      </w:r>
      <w:r>
        <w:t>").</w:t>
      </w:r>
    </w:p>
    <w:p w14:paraId="3D20DF57" w14:textId="77777777" w:rsidR="008139CE" w:rsidRDefault="00000000">
      <w:pPr>
        <w:pStyle w:val="Zkladntext"/>
        <w:spacing w:before="246"/>
        <w:ind w:left="23" w:firstLine="0"/>
        <w:jc w:val="left"/>
      </w:pPr>
      <w:r>
        <w:t>(dále</w:t>
      </w:r>
      <w:r>
        <w:rPr>
          <w:spacing w:val="-1"/>
        </w:rPr>
        <w:t xml:space="preserve"> </w:t>
      </w:r>
      <w:r>
        <w:t>též</w:t>
      </w:r>
      <w:r>
        <w:rPr>
          <w:spacing w:val="-1"/>
        </w:rPr>
        <w:t xml:space="preserve"> </w:t>
      </w:r>
      <w:r>
        <w:t>společně</w:t>
      </w:r>
      <w:r>
        <w:rPr>
          <w:spacing w:val="-1"/>
        </w:rPr>
        <w:t xml:space="preserve"> </w:t>
      </w:r>
      <w:r>
        <w:t>jako</w:t>
      </w:r>
      <w:r>
        <w:rPr>
          <w:spacing w:val="-1"/>
        </w:rPr>
        <w:t xml:space="preserve"> </w:t>
      </w:r>
      <w:r>
        <w:t>"</w:t>
      </w:r>
      <w:r>
        <w:rPr>
          <w:b/>
        </w:rPr>
        <w:t>Strany</w:t>
      </w:r>
      <w:r>
        <w:t>"</w:t>
      </w:r>
      <w:r>
        <w:rPr>
          <w:spacing w:val="-1"/>
        </w:rPr>
        <w:t xml:space="preserve"> </w:t>
      </w:r>
      <w:r>
        <w:t>nebo</w:t>
      </w:r>
      <w:r>
        <w:rPr>
          <w:spacing w:val="-1"/>
        </w:rPr>
        <w:t xml:space="preserve"> </w:t>
      </w:r>
      <w:r>
        <w:t>jednotlivě</w:t>
      </w:r>
      <w:r>
        <w:rPr>
          <w:spacing w:val="-1"/>
        </w:rPr>
        <w:t xml:space="preserve"> </w:t>
      </w:r>
      <w:r>
        <w:t>jako</w:t>
      </w:r>
      <w:r>
        <w:rPr>
          <w:spacing w:val="-1"/>
        </w:rPr>
        <w:t xml:space="preserve"> </w:t>
      </w:r>
      <w:r>
        <w:rPr>
          <w:spacing w:val="-2"/>
        </w:rPr>
        <w:t>"</w:t>
      </w:r>
      <w:r>
        <w:rPr>
          <w:b/>
          <w:spacing w:val="-2"/>
        </w:rPr>
        <w:t>Strana</w:t>
      </w:r>
      <w:r>
        <w:rPr>
          <w:spacing w:val="-2"/>
        </w:rPr>
        <w:t>")</w:t>
      </w:r>
    </w:p>
    <w:p w14:paraId="3124E792" w14:textId="77777777" w:rsidR="008139CE" w:rsidRDefault="008139CE">
      <w:pPr>
        <w:pStyle w:val="Zkladntext"/>
        <w:spacing w:before="120"/>
        <w:ind w:left="0" w:firstLine="0"/>
        <w:jc w:val="left"/>
      </w:pPr>
    </w:p>
    <w:p w14:paraId="6FD49325" w14:textId="77777777" w:rsidR="008139CE" w:rsidRDefault="00000000">
      <w:pPr>
        <w:pStyle w:val="Nadpis1"/>
        <w:numPr>
          <w:ilvl w:val="0"/>
          <w:numId w:val="3"/>
        </w:numPr>
        <w:tabs>
          <w:tab w:val="left" w:pos="742"/>
        </w:tabs>
        <w:spacing w:before="0"/>
        <w:ind w:left="742" w:hanging="719"/>
      </w:pPr>
      <w:r>
        <w:t>PŘEDMĚT</w:t>
      </w:r>
      <w:r>
        <w:rPr>
          <w:spacing w:val="-1"/>
        </w:rPr>
        <w:t xml:space="preserve"> </w:t>
      </w:r>
      <w:r>
        <w:rPr>
          <w:spacing w:val="-2"/>
        </w:rPr>
        <w:t>SMLOUVY</w:t>
      </w:r>
    </w:p>
    <w:p w14:paraId="491DDABE" w14:textId="77777777" w:rsidR="008139CE" w:rsidRDefault="00000000">
      <w:pPr>
        <w:pStyle w:val="Odstavecseseznamem"/>
        <w:numPr>
          <w:ilvl w:val="1"/>
          <w:numId w:val="3"/>
        </w:numPr>
        <w:tabs>
          <w:tab w:val="left" w:pos="743"/>
        </w:tabs>
        <w:ind w:right="36"/>
        <w:jc w:val="both"/>
      </w:pPr>
      <w:r>
        <w:t>Správce touto Smlouvou pověřuje Zpracovatele zpracováním Osobních údajů (jak</w:t>
      </w:r>
      <w:r>
        <w:rPr>
          <w:spacing w:val="40"/>
        </w:rPr>
        <w:t xml:space="preserve"> </w:t>
      </w:r>
      <w:r>
        <w:t>jsou</w:t>
      </w:r>
      <w:r>
        <w:rPr>
          <w:spacing w:val="80"/>
          <w:w w:val="150"/>
        </w:rPr>
        <w:t xml:space="preserve"> </w:t>
      </w:r>
      <w:r>
        <w:t>definovány</w:t>
      </w:r>
      <w:r>
        <w:rPr>
          <w:spacing w:val="80"/>
          <w:w w:val="150"/>
        </w:rPr>
        <w:t xml:space="preserve"> </w:t>
      </w:r>
      <w:r>
        <w:t>níže)</w:t>
      </w:r>
      <w:r>
        <w:rPr>
          <w:spacing w:val="80"/>
          <w:w w:val="150"/>
        </w:rPr>
        <w:t xml:space="preserve"> </w:t>
      </w:r>
      <w:r>
        <w:t>za</w:t>
      </w:r>
      <w:r>
        <w:rPr>
          <w:spacing w:val="80"/>
          <w:w w:val="150"/>
        </w:rPr>
        <w:t xml:space="preserve"> </w:t>
      </w:r>
      <w:r>
        <w:t>podmínek</w:t>
      </w:r>
      <w:r>
        <w:rPr>
          <w:spacing w:val="80"/>
          <w:w w:val="150"/>
        </w:rPr>
        <w:t xml:space="preserve"> </w:t>
      </w:r>
      <w:r>
        <w:t>a</w:t>
      </w:r>
      <w:r>
        <w:rPr>
          <w:spacing w:val="80"/>
          <w:w w:val="150"/>
        </w:rPr>
        <w:t xml:space="preserve"> </w:t>
      </w:r>
      <w:r>
        <w:t>v</w:t>
      </w:r>
      <w:r>
        <w:rPr>
          <w:spacing w:val="-2"/>
        </w:rPr>
        <w:t xml:space="preserve"> </w:t>
      </w:r>
      <w:r>
        <w:t>rozsahu</w:t>
      </w:r>
      <w:r>
        <w:rPr>
          <w:spacing w:val="80"/>
          <w:w w:val="150"/>
        </w:rPr>
        <w:t xml:space="preserve"> </w:t>
      </w:r>
      <w:r>
        <w:t>stanoveném</w:t>
      </w:r>
      <w:r>
        <w:rPr>
          <w:spacing w:val="80"/>
          <w:w w:val="150"/>
        </w:rPr>
        <w:t xml:space="preserve"> </w:t>
      </w:r>
      <w:r>
        <w:t>v</w:t>
      </w:r>
      <w:r>
        <w:rPr>
          <w:spacing w:val="-2"/>
        </w:rPr>
        <w:t xml:space="preserve"> </w:t>
      </w:r>
      <w:r>
        <w:t>této</w:t>
      </w:r>
      <w:r>
        <w:rPr>
          <w:spacing w:val="80"/>
          <w:w w:val="150"/>
        </w:rPr>
        <w:t xml:space="preserve"> </w:t>
      </w:r>
      <w:r>
        <w:t>Smlouvě</w:t>
      </w:r>
      <w:r>
        <w:rPr>
          <w:spacing w:val="40"/>
        </w:rPr>
        <w:t xml:space="preserve"> </w:t>
      </w:r>
      <w:r>
        <w:t>a Zpracovatel toto pověření přijímá.</w:t>
      </w:r>
    </w:p>
    <w:p w14:paraId="195D7EDF" w14:textId="77777777" w:rsidR="008139CE" w:rsidRDefault="00000000">
      <w:pPr>
        <w:pStyle w:val="Odstavecseseznamem"/>
        <w:numPr>
          <w:ilvl w:val="1"/>
          <w:numId w:val="3"/>
        </w:numPr>
        <w:tabs>
          <w:tab w:val="left" w:pos="743"/>
        </w:tabs>
        <w:ind w:right="37"/>
        <w:jc w:val="both"/>
      </w:pPr>
      <w:r>
        <w:t>Strany výslovně uvádí, že tato Smlouva je smlouvou o</w:t>
      </w:r>
      <w:r>
        <w:rPr>
          <w:spacing w:val="-3"/>
        </w:rPr>
        <w:t xml:space="preserve"> </w:t>
      </w:r>
      <w:r>
        <w:t>zpracování osobních údajů ve smyslu zákona č. 110/2019 Sb., o zpracování</w:t>
      </w:r>
      <w:r>
        <w:rPr>
          <w:spacing w:val="-3"/>
        </w:rPr>
        <w:t xml:space="preserve"> </w:t>
      </w:r>
      <w:r>
        <w:t>osobních</w:t>
      </w:r>
      <w:r>
        <w:rPr>
          <w:spacing w:val="-3"/>
        </w:rPr>
        <w:t xml:space="preserve"> </w:t>
      </w:r>
      <w:r>
        <w:t>údajů</w:t>
      </w:r>
      <w:r>
        <w:rPr>
          <w:spacing w:val="-3"/>
        </w:rPr>
        <w:t xml:space="preserve"> </w:t>
      </w:r>
      <w:r>
        <w:t>("</w:t>
      </w:r>
      <w:r>
        <w:rPr>
          <w:b/>
        </w:rPr>
        <w:t>Zákon</w:t>
      </w:r>
      <w:r>
        <w:t>")</w:t>
      </w:r>
      <w:r>
        <w:rPr>
          <w:spacing w:val="-3"/>
        </w:rPr>
        <w:t xml:space="preserve"> </w:t>
      </w:r>
      <w:r>
        <w:t>a</w:t>
      </w:r>
      <w:r>
        <w:rPr>
          <w:spacing w:val="-3"/>
        </w:rPr>
        <w:t xml:space="preserve"> </w:t>
      </w:r>
      <w:r>
        <w:t>čl.</w:t>
      </w:r>
      <w:r>
        <w:rPr>
          <w:spacing w:val="-3"/>
        </w:rPr>
        <w:t xml:space="preserve"> </w:t>
      </w:r>
      <w:r>
        <w:t>28</w:t>
      </w:r>
      <w:r>
        <w:rPr>
          <w:spacing w:val="-3"/>
        </w:rPr>
        <w:t xml:space="preserve"> </w:t>
      </w:r>
      <w:r>
        <w:t>odst. 3 Nařízení Evropského parlamentu a</w:t>
      </w:r>
      <w:r>
        <w:rPr>
          <w:spacing w:val="-4"/>
        </w:rPr>
        <w:t xml:space="preserve"> </w:t>
      </w:r>
      <w:r>
        <w:t>Rady</w:t>
      </w:r>
      <w:r>
        <w:rPr>
          <w:spacing w:val="-4"/>
        </w:rPr>
        <w:t xml:space="preserve"> </w:t>
      </w:r>
      <w:r>
        <w:t>(EU)</w:t>
      </w:r>
      <w:r>
        <w:rPr>
          <w:spacing w:val="-4"/>
        </w:rPr>
        <w:t xml:space="preserve"> </w:t>
      </w:r>
      <w:r>
        <w:t>2016/679,</w:t>
      </w:r>
      <w:r>
        <w:rPr>
          <w:spacing w:val="-4"/>
        </w:rPr>
        <w:t xml:space="preserve"> </w:t>
      </w:r>
      <w:r>
        <w:t>o</w:t>
      </w:r>
      <w:r>
        <w:rPr>
          <w:spacing w:val="-4"/>
        </w:rPr>
        <w:t xml:space="preserve"> </w:t>
      </w:r>
      <w:r>
        <w:t>ochraně</w:t>
      </w:r>
      <w:r>
        <w:rPr>
          <w:spacing w:val="-4"/>
        </w:rPr>
        <w:t xml:space="preserve"> </w:t>
      </w:r>
      <w:r>
        <w:t>osobních</w:t>
      </w:r>
      <w:r>
        <w:rPr>
          <w:spacing w:val="-4"/>
        </w:rPr>
        <w:t xml:space="preserve"> </w:t>
      </w:r>
      <w:r>
        <w:t>údajů ("</w:t>
      </w:r>
      <w:r>
        <w:rPr>
          <w:b/>
        </w:rPr>
        <w:t>GDPR</w:t>
      </w:r>
      <w:r>
        <w:t>"), přičemž Správce je ve vztahu k</w:t>
      </w:r>
      <w:r>
        <w:rPr>
          <w:spacing w:val="-3"/>
        </w:rPr>
        <w:t xml:space="preserve"> </w:t>
      </w:r>
      <w:r>
        <w:t>Osobním údajům</w:t>
      </w:r>
      <w:r>
        <w:rPr>
          <w:spacing w:val="-3"/>
        </w:rPr>
        <w:t xml:space="preserve"> </w:t>
      </w:r>
      <w:r>
        <w:t>správcem</w:t>
      </w:r>
      <w:r>
        <w:rPr>
          <w:spacing w:val="-3"/>
        </w:rPr>
        <w:t xml:space="preserve"> </w:t>
      </w:r>
      <w:r>
        <w:t>a</w:t>
      </w:r>
      <w:r>
        <w:rPr>
          <w:spacing w:val="-3"/>
        </w:rPr>
        <w:t xml:space="preserve"> </w:t>
      </w:r>
      <w:r>
        <w:t>Zpracovatel je ve vztahu k Osobním údajům zpracovatelem.</w:t>
      </w:r>
    </w:p>
    <w:p w14:paraId="32D8EE4E" w14:textId="77777777" w:rsidR="008139CE" w:rsidRDefault="00000000">
      <w:pPr>
        <w:pStyle w:val="Nadpis1"/>
        <w:numPr>
          <w:ilvl w:val="0"/>
          <w:numId w:val="3"/>
        </w:numPr>
        <w:tabs>
          <w:tab w:val="left" w:pos="742"/>
        </w:tabs>
        <w:ind w:left="742" w:hanging="719"/>
      </w:pPr>
      <w:r>
        <w:t>ÚČEL</w:t>
      </w:r>
      <w:r>
        <w:rPr>
          <w:spacing w:val="-1"/>
        </w:rPr>
        <w:t xml:space="preserve"> </w:t>
      </w:r>
      <w:r>
        <w:t>A</w:t>
      </w:r>
      <w:r>
        <w:rPr>
          <w:spacing w:val="-1"/>
        </w:rPr>
        <w:t xml:space="preserve"> </w:t>
      </w:r>
      <w:r>
        <w:t>ZPŮSOB</w:t>
      </w:r>
      <w:r>
        <w:rPr>
          <w:spacing w:val="-1"/>
        </w:rPr>
        <w:t xml:space="preserve"> </w:t>
      </w:r>
      <w:r>
        <w:rPr>
          <w:spacing w:val="-2"/>
        </w:rPr>
        <w:t>ZPRACOVÁNÍ</w:t>
      </w:r>
    </w:p>
    <w:p w14:paraId="473AF024" w14:textId="77777777" w:rsidR="008139CE" w:rsidRDefault="00000000">
      <w:pPr>
        <w:pStyle w:val="Odstavecseseznamem"/>
        <w:numPr>
          <w:ilvl w:val="1"/>
          <w:numId w:val="3"/>
        </w:numPr>
        <w:tabs>
          <w:tab w:val="left" w:pos="742"/>
        </w:tabs>
        <w:ind w:left="742" w:hanging="719"/>
      </w:pPr>
      <w:r>
        <w:t>Účelem</w:t>
      </w:r>
      <w:r>
        <w:rPr>
          <w:spacing w:val="-1"/>
        </w:rPr>
        <w:t xml:space="preserve"> </w:t>
      </w:r>
      <w:r>
        <w:t>zpracování</w:t>
      </w:r>
      <w:r>
        <w:rPr>
          <w:spacing w:val="-1"/>
        </w:rPr>
        <w:t xml:space="preserve"> </w:t>
      </w:r>
      <w:r>
        <w:t>Osobních</w:t>
      </w:r>
      <w:r>
        <w:rPr>
          <w:spacing w:val="-1"/>
        </w:rPr>
        <w:t xml:space="preserve"> </w:t>
      </w:r>
      <w:r>
        <w:t>údajů</w:t>
      </w:r>
      <w:r>
        <w:rPr>
          <w:spacing w:val="-1"/>
        </w:rPr>
        <w:t xml:space="preserve"> </w:t>
      </w:r>
      <w:r>
        <w:t>Zpracovatelem</w:t>
      </w:r>
      <w:r>
        <w:rPr>
          <w:spacing w:val="-1"/>
        </w:rPr>
        <w:t xml:space="preserve"> </w:t>
      </w:r>
      <w:r>
        <w:rPr>
          <w:spacing w:val="-5"/>
        </w:rPr>
        <w:t>je:</w:t>
      </w:r>
    </w:p>
    <w:p w14:paraId="3B1B6BB2" w14:textId="77777777" w:rsidR="008139CE" w:rsidRDefault="00000000">
      <w:pPr>
        <w:pStyle w:val="Odstavecseseznamem"/>
        <w:numPr>
          <w:ilvl w:val="2"/>
          <w:numId w:val="3"/>
        </w:numPr>
        <w:tabs>
          <w:tab w:val="left" w:pos="1643"/>
        </w:tabs>
        <w:ind w:right="39"/>
        <w:jc w:val="both"/>
      </w:pPr>
      <w:r>
        <w:t>zajištění Evidence efektivního řízení náboru</w:t>
      </w:r>
      <w:r>
        <w:rPr>
          <w:spacing w:val="-4"/>
        </w:rPr>
        <w:t xml:space="preserve"> </w:t>
      </w:r>
      <w:r>
        <w:t>(jak</w:t>
      </w:r>
      <w:r>
        <w:rPr>
          <w:spacing w:val="-4"/>
        </w:rPr>
        <w:t xml:space="preserve"> </w:t>
      </w:r>
      <w:r>
        <w:t>je</w:t>
      </w:r>
      <w:r>
        <w:rPr>
          <w:spacing w:val="-4"/>
        </w:rPr>
        <w:t xml:space="preserve"> </w:t>
      </w:r>
      <w:r>
        <w:t>definována</w:t>
      </w:r>
      <w:r>
        <w:rPr>
          <w:spacing w:val="-4"/>
        </w:rPr>
        <w:t xml:space="preserve"> </w:t>
      </w:r>
      <w:r>
        <w:t>v</w:t>
      </w:r>
      <w:r>
        <w:rPr>
          <w:spacing w:val="-4"/>
        </w:rPr>
        <w:t xml:space="preserve"> </w:t>
      </w:r>
      <w:r>
        <w:t>článku</w:t>
      </w:r>
      <w:r>
        <w:rPr>
          <w:spacing w:val="-4"/>
        </w:rPr>
        <w:t xml:space="preserve"> </w:t>
      </w:r>
      <w:r>
        <w:t>2.3) a</w:t>
      </w:r>
      <w:r>
        <w:rPr>
          <w:spacing w:val="-3"/>
        </w:rPr>
        <w:t xml:space="preserve"> </w:t>
      </w:r>
      <w:r>
        <w:t xml:space="preserve">provozování elektronického informačního systému </w:t>
      </w:r>
      <w:proofErr w:type="spellStart"/>
      <w:r>
        <w:t>Applicant</w:t>
      </w:r>
      <w:proofErr w:type="spellEnd"/>
      <w:r>
        <w:t xml:space="preserve"> </w:t>
      </w:r>
      <w:proofErr w:type="spellStart"/>
      <w:r>
        <w:t>Tracking</w:t>
      </w:r>
      <w:proofErr w:type="spellEnd"/>
      <w:r>
        <w:t xml:space="preserve"> </w:t>
      </w:r>
      <w:proofErr w:type="spellStart"/>
      <w:r>
        <w:t>System</w:t>
      </w:r>
      <w:proofErr w:type="spellEnd"/>
      <w:r>
        <w:t xml:space="preserve"> ("</w:t>
      </w:r>
      <w:r>
        <w:rPr>
          <w:b/>
        </w:rPr>
        <w:t>ATS</w:t>
      </w:r>
      <w:r>
        <w:t>"), včetně nastavení a správy přístupu Správce (a jeho zaměstnanců) do ATS;</w:t>
      </w:r>
    </w:p>
    <w:p w14:paraId="25FF649B" w14:textId="77777777" w:rsidR="008139CE" w:rsidRDefault="00000000">
      <w:pPr>
        <w:pStyle w:val="Odstavecseseznamem"/>
        <w:numPr>
          <w:ilvl w:val="2"/>
          <w:numId w:val="3"/>
        </w:numPr>
        <w:tabs>
          <w:tab w:val="left" w:pos="1642"/>
        </w:tabs>
        <w:ind w:left="1642" w:hanging="899"/>
      </w:pPr>
      <w:r>
        <w:t>budoucí</w:t>
      </w:r>
      <w:r>
        <w:rPr>
          <w:spacing w:val="-1"/>
        </w:rPr>
        <w:t xml:space="preserve"> </w:t>
      </w:r>
      <w:r>
        <w:t>oslovení</w:t>
      </w:r>
      <w:r>
        <w:rPr>
          <w:spacing w:val="-1"/>
        </w:rPr>
        <w:t xml:space="preserve"> </w:t>
      </w:r>
      <w:r>
        <w:t>uchazeče</w:t>
      </w:r>
      <w:r>
        <w:rPr>
          <w:spacing w:val="-1"/>
        </w:rPr>
        <w:t xml:space="preserve"> </w:t>
      </w:r>
      <w:r>
        <w:t>s</w:t>
      </w:r>
      <w:r>
        <w:rPr>
          <w:spacing w:val="-1"/>
        </w:rPr>
        <w:t xml:space="preserve"> </w:t>
      </w:r>
      <w:r>
        <w:t>nabídkou</w:t>
      </w:r>
      <w:r>
        <w:rPr>
          <w:spacing w:val="-1"/>
        </w:rPr>
        <w:t xml:space="preserve"> </w:t>
      </w:r>
      <w:r>
        <w:t>stejné</w:t>
      </w:r>
      <w:r>
        <w:rPr>
          <w:spacing w:val="-1"/>
        </w:rPr>
        <w:t xml:space="preserve"> </w:t>
      </w:r>
      <w:r>
        <w:t>nebo</w:t>
      </w:r>
      <w:r>
        <w:rPr>
          <w:spacing w:val="-1"/>
        </w:rPr>
        <w:t xml:space="preserve"> </w:t>
      </w:r>
      <w:r>
        <w:t>jiné</w:t>
      </w:r>
      <w:r>
        <w:rPr>
          <w:spacing w:val="-1"/>
        </w:rPr>
        <w:t xml:space="preserve"> </w:t>
      </w:r>
      <w:r>
        <w:t>pracovní</w:t>
      </w:r>
      <w:r>
        <w:rPr>
          <w:spacing w:val="-1"/>
        </w:rPr>
        <w:t xml:space="preserve"> </w:t>
      </w:r>
      <w:r>
        <w:t>nabídky;</w:t>
      </w:r>
      <w:r>
        <w:rPr>
          <w:spacing w:val="-1"/>
        </w:rPr>
        <w:t xml:space="preserve"> </w:t>
      </w:r>
      <w:r>
        <w:rPr>
          <w:spacing w:val="-10"/>
        </w:rPr>
        <w:t>a</w:t>
      </w:r>
    </w:p>
    <w:p w14:paraId="51C35916" w14:textId="77777777" w:rsidR="008139CE" w:rsidRDefault="00000000">
      <w:pPr>
        <w:pStyle w:val="Odstavecseseznamem"/>
        <w:numPr>
          <w:ilvl w:val="2"/>
          <w:numId w:val="3"/>
        </w:numPr>
        <w:tabs>
          <w:tab w:val="left" w:pos="1642"/>
        </w:tabs>
        <w:ind w:left="1642" w:hanging="899"/>
      </w:pPr>
      <w:r>
        <w:t>obhajoba</w:t>
      </w:r>
      <w:r>
        <w:rPr>
          <w:spacing w:val="-1"/>
        </w:rPr>
        <w:t xml:space="preserve"> </w:t>
      </w:r>
      <w:r>
        <w:t>právních</w:t>
      </w:r>
      <w:r>
        <w:rPr>
          <w:spacing w:val="-1"/>
        </w:rPr>
        <w:t xml:space="preserve"> </w:t>
      </w:r>
      <w:r>
        <w:rPr>
          <w:spacing w:val="-2"/>
        </w:rPr>
        <w:t>nároků.</w:t>
      </w:r>
    </w:p>
    <w:p w14:paraId="4E3D8578" w14:textId="77777777" w:rsidR="008139CE" w:rsidRDefault="00000000">
      <w:pPr>
        <w:pStyle w:val="Odstavecseseznamem"/>
        <w:numPr>
          <w:ilvl w:val="1"/>
          <w:numId w:val="3"/>
        </w:numPr>
        <w:tabs>
          <w:tab w:val="left" w:pos="742"/>
        </w:tabs>
        <w:ind w:left="742" w:right="43"/>
        <w:jc w:val="both"/>
      </w:pPr>
      <w:r>
        <w:t>Zpracovatel je povinen zpracování Osobních údajů</w:t>
      </w:r>
      <w:r>
        <w:rPr>
          <w:spacing w:val="-4"/>
        </w:rPr>
        <w:t xml:space="preserve"> </w:t>
      </w:r>
      <w:r>
        <w:t>provádět</w:t>
      </w:r>
      <w:r>
        <w:rPr>
          <w:spacing w:val="-4"/>
        </w:rPr>
        <w:t xml:space="preserve"> </w:t>
      </w:r>
      <w:r>
        <w:t>následujícím</w:t>
      </w:r>
      <w:r>
        <w:rPr>
          <w:spacing w:val="-4"/>
        </w:rPr>
        <w:t xml:space="preserve"> </w:t>
      </w:r>
      <w:r>
        <w:t>způsobem: tvorbou a správou databáze a souborů uložených na chráněném k tomu určeném cloudovém úložišti provozovaném Zpracovatelem nebo jím smluvně pověřenou další osobou v</w:t>
      </w:r>
      <w:r>
        <w:rPr>
          <w:spacing w:val="-3"/>
        </w:rPr>
        <w:t xml:space="preserve"> </w:t>
      </w:r>
      <w:r>
        <w:t>souladu s</w:t>
      </w:r>
      <w:r>
        <w:rPr>
          <w:spacing w:val="-3"/>
        </w:rPr>
        <w:t xml:space="preserve"> </w:t>
      </w:r>
      <w:r>
        <w:t>touto Smlouvou, a to prostřednictvím ukládání, editování, archivace a mazání osobních údajů.</w:t>
      </w:r>
    </w:p>
    <w:p w14:paraId="29363CB0" w14:textId="77777777" w:rsidR="008139CE" w:rsidRDefault="00000000">
      <w:pPr>
        <w:pStyle w:val="Odstavecseseznamem"/>
        <w:numPr>
          <w:ilvl w:val="1"/>
          <w:numId w:val="3"/>
        </w:numPr>
        <w:tabs>
          <w:tab w:val="left" w:pos="742"/>
        </w:tabs>
        <w:ind w:left="742"/>
      </w:pPr>
      <w:r>
        <w:t>Zajištěním</w:t>
      </w:r>
      <w:r>
        <w:rPr>
          <w:spacing w:val="-1"/>
        </w:rPr>
        <w:t xml:space="preserve"> </w:t>
      </w:r>
      <w:r>
        <w:t>"</w:t>
      </w:r>
      <w:r>
        <w:rPr>
          <w:b/>
        </w:rPr>
        <w:t>Evidence</w:t>
      </w:r>
      <w:r>
        <w:rPr>
          <w:b/>
          <w:spacing w:val="-1"/>
        </w:rPr>
        <w:t xml:space="preserve"> </w:t>
      </w:r>
      <w:r>
        <w:rPr>
          <w:b/>
        </w:rPr>
        <w:t>efektivního</w:t>
      </w:r>
      <w:r>
        <w:rPr>
          <w:b/>
          <w:spacing w:val="-1"/>
        </w:rPr>
        <w:t xml:space="preserve"> </w:t>
      </w:r>
      <w:r>
        <w:rPr>
          <w:b/>
        </w:rPr>
        <w:t>řízení</w:t>
      </w:r>
      <w:r>
        <w:rPr>
          <w:b/>
          <w:spacing w:val="-1"/>
        </w:rPr>
        <w:t xml:space="preserve"> </w:t>
      </w:r>
      <w:r>
        <w:rPr>
          <w:b/>
        </w:rPr>
        <w:t>náboru</w:t>
      </w:r>
      <w:r>
        <w:t>"</w:t>
      </w:r>
      <w:r>
        <w:rPr>
          <w:spacing w:val="-1"/>
        </w:rPr>
        <w:t xml:space="preserve"> </w:t>
      </w:r>
      <w:r>
        <w:t>se</w:t>
      </w:r>
      <w:r>
        <w:rPr>
          <w:spacing w:val="-1"/>
        </w:rPr>
        <w:t xml:space="preserve"> </w:t>
      </w:r>
      <w:r>
        <w:t>rozumí</w:t>
      </w:r>
      <w:r>
        <w:rPr>
          <w:spacing w:val="-1"/>
        </w:rPr>
        <w:t xml:space="preserve"> </w:t>
      </w:r>
      <w:r>
        <w:rPr>
          <w:spacing w:val="-2"/>
        </w:rPr>
        <w:t>zejména:</w:t>
      </w:r>
    </w:p>
    <w:p w14:paraId="20C2FB97" w14:textId="77777777" w:rsidR="008139CE" w:rsidRDefault="00000000">
      <w:pPr>
        <w:pStyle w:val="Odstavecseseznamem"/>
        <w:numPr>
          <w:ilvl w:val="2"/>
          <w:numId w:val="3"/>
        </w:numPr>
        <w:tabs>
          <w:tab w:val="left" w:pos="1642"/>
        </w:tabs>
        <w:ind w:left="1642"/>
      </w:pPr>
      <w:r>
        <w:t>ukládání</w:t>
      </w:r>
      <w:r>
        <w:rPr>
          <w:spacing w:val="-1"/>
        </w:rPr>
        <w:t xml:space="preserve"> </w:t>
      </w:r>
      <w:r>
        <w:t>všech</w:t>
      </w:r>
      <w:r>
        <w:rPr>
          <w:spacing w:val="-1"/>
        </w:rPr>
        <w:t xml:space="preserve"> </w:t>
      </w:r>
      <w:r>
        <w:t>žádostí</w:t>
      </w:r>
      <w:r>
        <w:rPr>
          <w:spacing w:val="-1"/>
        </w:rPr>
        <w:t xml:space="preserve"> </w:t>
      </w:r>
      <w:r>
        <w:t>o</w:t>
      </w:r>
      <w:r>
        <w:rPr>
          <w:spacing w:val="-1"/>
        </w:rPr>
        <w:t xml:space="preserve"> </w:t>
      </w:r>
      <w:r>
        <w:t>pracovní</w:t>
      </w:r>
      <w:r>
        <w:rPr>
          <w:spacing w:val="-1"/>
        </w:rPr>
        <w:t xml:space="preserve"> </w:t>
      </w:r>
      <w:r>
        <w:t>nabídky</w:t>
      </w:r>
      <w:r>
        <w:rPr>
          <w:spacing w:val="-1"/>
        </w:rPr>
        <w:t xml:space="preserve"> </w:t>
      </w:r>
      <w:r>
        <w:t>na</w:t>
      </w:r>
      <w:r>
        <w:rPr>
          <w:spacing w:val="-1"/>
        </w:rPr>
        <w:t xml:space="preserve"> </w:t>
      </w:r>
      <w:r>
        <w:t>jednom</w:t>
      </w:r>
      <w:r>
        <w:rPr>
          <w:spacing w:val="-1"/>
        </w:rPr>
        <w:t xml:space="preserve"> </w:t>
      </w:r>
      <w:r>
        <w:rPr>
          <w:spacing w:val="-2"/>
        </w:rPr>
        <w:t>místě;</w:t>
      </w:r>
    </w:p>
    <w:p w14:paraId="733A868D" w14:textId="77777777" w:rsidR="008139CE" w:rsidRDefault="00000000">
      <w:pPr>
        <w:pStyle w:val="Odstavecseseznamem"/>
        <w:numPr>
          <w:ilvl w:val="2"/>
          <w:numId w:val="3"/>
        </w:numPr>
        <w:tabs>
          <w:tab w:val="left" w:pos="1641"/>
          <w:tab w:val="left" w:pos="1643"/>
        </w:tabs>
        <w:ind w:right="47" w:hanging="901"/>
        <w:jc w:val="both"/>
      </w:pPr>
      <w:r>
        <w:t>doplňování informací o</w:t>
      </w:r>
      <w:r>
        <w:rPr>
          <w:spacing w:val="-5"/>
        </w:rPr>
        <w:t xml:space="preserve"> </w:t>
      </w:r>
      <w:r>
        <w:t>uchazeči</w:t>
      </w:r>
      <w:r>
        <w:rPr>
          <w:spacing w:val="-5"/>
        </w:rPr>
        <w:t xml:space="preserve"> </w:t>
      </w:r>
      <w:r>
        <w:t>(záznam</w:t>
      </w:r>
      <w:r>
        <w:rPr>
          <w:spacing w:val="-5"/>
        </w:rPr>
        <w:t xml:space="preserve"> </w:t>
      </w:r>
      <w:r>
        <w:t>z</w:t>
      </w:r>
      <w:r>
        <w:rPr>
          <w:spacing w:val="-5"/>
        </w:rPr>
        <w:t xml:space="preserve"> </w:t>
      </w:r>
      <w:r>
        <w:t>pohovoru,</w:t>
      </w:r>
      <w:r>
        <w:rPr>
          <w:spacing w:val="-5"/>
        </w:rPr>
        <w:t xml:space="preserve"> </w:t>
      </w:r>
      <w:r>
        <w:t>informace</w:t>
      </w:r>
      <w:r>
        <w:rPr>
          <w:spacing w:val="-5"/>
        </w:rPr>
        <w:t xml:space="preserve"> </w:t>
      </w:r>
      <w:r>
        <w:t>zveřejněné uchazečem na relevantních sociálních sítích v přiměřeném rozsahu atd.);</w:t>
      </w:r>
    </w:p>
    <w:p w14:paraId="2748BFFE" w14:textId="77777777" w:rsidR="008139CE" w:rsidRDefault="00000000">
      <w:pPr>
        <w:pStyle w:val="Odstavecseseznamem"/>
        <w:numPr>
          <w:ilvl w:val="2"/>
          <w:numId w:val="3"/>
        </w:numPr>
        <w:tabs>
          <w:tab w:val="left" w:pos="1642"/>
        </w:tabs>
        <w:ind w:left="1642" w:right="38"/>
        <w:jc w:val="both"/>
      </w:pPr>
      <w:r>
        <w:t>posouvání žádosti uchazeče do různých stavů náboru (např.: přijetí</w:t>
      </w:r>
      <w:r>
        <w:rPr>
          <w:spacing w:val="40"/>
        </w:rPr>
        <w:t xml:space="preserve"> </w:t>
      </w:r>
      <w:r>
        <w:t>odpovědi od uchazeče, pozvání na pohovor, zamítnutí uchazeče, přijetí uchazeče atp.);</w:t>
      </w:r>
    </w:p>
    <w:p w14:paraId="2CFA34FD" w14:textId="77777777" w:rsidR="008139CE" w:rsidRDefault="008139CE">
      <w:pPr>
        <w:pStyle w:val="Odstavecseseznamem"/>
        <w:sectPr w:rsidR="008139CE">
          <w:footerReference w:type="default" r:id="rId7"/>
          <w:type w:val="continuous"/>
          <w:pgSz w:w="11920" w:h="16860"/>
          <w:pgMar w:top="880" w:right="1417" w:bottom="1280" w:left="1417" w:header="0" w:footer="1093" w:gutter="0"/>
          <w:pgNumType w:start="1"/>
          <w:cols w:space="708"/>
        </w:sectPr>
      </w:pPr>
    </w:p>
    <w:p w14:paraId="15CF8CDA" w14:textId="77777777" w:rsidR="008139CE" w:rsidRDefault="00000000">
      <w:pPr>
        <w:pStyle w:val="Odstavecseseznamem"/>
        <w:numPr>
          <w:ilvl w:val="2"/>
          <w:numId w:val="3"/>
        </w:numPr>
        <w:tabs>
          <w:tab w:val="left" w:pos="1642"/>
        </w:tabs>
        <w:spacing w:before="87"/>
        <w:ind w:left="1642" w:right="41"/>
        <w:jc w:val="both"/>
      </w:pPr>
      <w:r>
        <w:lastRenderedPageBreak/>
        <w:t>kontaktování uchazeče především s</w:t>
      </w:r>
      <w:r>
        <w:rPr>
          <w:spacing w:val="-3"/>
        </w:rPr>
        <w:t xml:space="preserve"> </w:t>
      </w:r>
      <w:r>
        <w:t>žádostí o doplnění údajů za účelem výběrového řízení k pracovní nabídce;</w:t>
      </w:r>
    </w:p>
    <w:p w14:paraId="565B50D9" w14:textId="77777777" w:rsidR="008139CE" w:rsidRDefault="00000000">
      <w:pPr>
        <w:pStyle w:val="Odstavecseseznamem"/>
        <w:numPr>
          <w:ilvl w:val="2"/>
          <w:numId w:val="3"/>
        </w:numPr>
        <w:tabs>
          <w:tab w:val="left" w:pos="1642"/>
        </w:tabs>
        <w:ind w:left="1642" w:right="34"/>
        <w:jc w:val="both"/>
      </w:pPr>
      <w:r>
        <w:t>informování o výstupech jednotlivých fází náboru (přijetí odpovědi od uchazeče, posunutí do dalšího kola, pozvání na pohovor, zamítnutí</w:t>
      </w:r>
      <w:r>
        <w:rPr>
          <w:spacing w:val="40"/>
        </w:rPr>
        <w:t xml:space="preserve"> </w:t>
      </w:r>
      <w:r>
        <w:t>uchazeče, přijetí uchazeče atd.);</w:t>
      </w:r>
    </w:p>
    <w:p w14:paraId="083983E1" w14:textId="77777777" w:rsidR="008139CE" w:rsidRDefault="00000000">
      <w:pPr>
        <w:pStyle w:val="Odstavecseseznamem"/>
        <w:numPr>
          <w:ilvl w:val="2"/>
          <w:numId w:val="3"/>
        </w:numPr>
        <w:tabs>
          <w:tab w:val="left" w:pos="1642"/>
        </w:tabs>
        <w:ind w:left="1642" w:right="36"/>
        <w:jc w:val="both"/>
      </w:pPr>
      <w:r>
        <w:t>uchování informací o průběhu, výsledku a záznamu z</w:t>
      </w:r>
      <w:r>
        <w:rPr>
          <w:spacing w:val="-3"/>
        </w:rPr>
        <w:t xml:space="preserve"> </w:t>
      </w:r>
      <w:r>
        <w:t>ukončeného výběrového řízení pro účely kontaktování neúspěšných uchazečů ohledně případných pracovních nabídek v budoucnosti;</w:t>
      </w:r>
    </w:p>
    <w:p w14:paraId="2185098F" w14:textId="77777777" w:rsidR="008139CE" w:rsidRDefault="00000000">
      <w:pPr>
        <w:pStyle w:val="Odstavecseseznamem"/>
        <w:numPr>
          <w:ilvl w:val="2"/>
          <w:numId w:val="3"/>
        </w:numPr>
        <w:tabs>
          <w:tab w:val="left" w:pos="1642"/>
        </w:tabs>
        <w:ind w:left="1642" w:right="40"/>
        <w:jc w:val="both"/>
      </w:pPr>
      <w:r>
        <w:t>celkové zlepšování vlastních procesů, efektivnější a kvalitnější komunikace</w:t>
      </w:r>
      <w:r>
        <w:rPr>
          <w:spacing w:val="80"/>
        </w:rPr>
        <w:t xml:space="preserve"> </w:t>
      </w:r>
      <w:r>
        <w:t>s uchazečem.</w:t>
      </w:r>
    </w:p>
    <w:p w14:paraId="07CC7CFB" w14:textId="77777777" w:rsidR="008139CE" w:rsidRDefault="00000000">
      <w:pPr>
        <w:pStyle w:val="Nadpis1"/>
        <w:numPr>
          <w:ilvl w:val="0"/>
          <w:numId w:val="3"/>
        </w:numPr>
        <w:tabs>
          <w:tab w:val="left" w:pos="742"/>
        </w:tabs>
        <w:ind w:left="742"/>
      </w:pPr>
      <w:r>
        <w:t>ROZSAH</w:t>
      </w:r>
      <w:r>
        <w:rPr>
          <w:spacing w:val="-1"/>
        </w:rPr>
        <w:t xml:space="preserve"> </w:t>
      </w:r>
      <w:r>
        <w:t>ZPRACOVÁVANÝCH</w:t>
      </w:r>
      <w:r>
        <w:rPr>
          <w:spacing w:val="-1"/>
        </w:rPr>
        <w:t xml:space="preserve"> </w:t>
      </w:r>
      <w:r>
        <w:rPr>
          <w:spacing w:val="-2"/>
        </w:rPr>
        <w:t>ÚDAJŮ</w:t>
      </w:r>
    </w:p>
    <w:p w14:paraId="4AE36E58" w14:textId="77777777" w:rsidR="008139CE" w:rsidRDefault="00000000">
      <w:pPr>
        <w:pStyle w:val="Odstavecseseznamem"/>
        <w:numPr>
          <w:ilvl w:val="1"/>
          <w:numId w:val="3"/>
        </w:numPr>
        <w:tabs>
          <w:tab w:val="left" w:pos="742"/>
        </w:tabs>
        <w:ind w:left="742" w:right="45"/>
        <w:jc w:val="both"/>
      </w:pPr>
      <w:r>
        <w:t>Zpracovatel je povinen na základě této Smlouvy zpracovávat následující typy</w:t>
      </w:r>
      <w:r>
        <w:rPr>
          <w:spacing w:val="40"/>
        </w:rPr>
        <w:t xml:space="preserve"> </w:t>
      </w:r>
      <w:r>
        <w:t>osobních údajů ("</w:t>
      </w:r>
      <w:r>
        <w:rPr>
          <w:b/>
        </w:rPr>
        <w:t>Osobní údaje</w:t>
      </w:r>
      <w:r>
        <w:t>"):</w:t>
      </w:r>
    </w:p>
    <w:p w14:paraId="120CF28C" w14:textId="77777777" w:rsidR="008139CE" w:rsidRDefault="00000000">
      <w:pPr>
        <w:pStyle w:val="Odstavecseseznamem"/>
        <w:numPr>
          <w:ilvl w:val="2"/>
          <w:numId w:val="3"/>
        </w:numPr>
        <w:tabs>
          <w:tab w:val="left" w:pos="1642"/>
        </w:tabs>
        <w:ind w:left="1642" w:right="39"/>
        <w:jc w:val="both"/>
      </w:pPr>
      <w:r>
        <w:t>údaje o uchazečích o zaměstnání v</w:t>
      </w:r>
      <w:r>
        <w:rPr>
          <w:spacing w:val="-2"/>
        </w:rPr>
        <w:t xml:space="preserve"> </w:t>
      </w:r>
      <w:r>
        <w:t>rozsahu: jméno a příjmení; email; telefonní číslo; odkaz na osobní profil na LinkedIn</w:t>
      </w:r>
      <w:r>
        <w:rPr>
          <w:spacing w:val="-4"/>
        </w:rPr>
        <w:t xml:space="preserve"> </w:t>
      </w:r>
      <w:r>
        <w:t>a</w:t>
      </w:r>
      <w:r>
        <w:rPr>
          <w:spacing w:val="-4"/>
        </w:rPr>
        <w:t xml:space="preserve"> </w:t>
      </w:r>
      <w:r>
        <w:t>jiné</w:t>
      </w:r>
      <w:r>
        <w:rPr>
          <w:spacing w:val="-4"/>
        </w:rPr>
        <w:t xml:space="preserve"> </w:t>
      </w:r>
      <w:r>
        <w:t>relevantní</w:t>
      </w:r>
      <w:r>
        <w:rPr>
          <w:spacing w:val="-4"/>
        </w:rPr>
        <w:t xml:space="preserve"> </w:t>
      </w:r>
      <w:r>
        <w:t>sociální sítě; životopis v různých elektronických podobách</w:t>
      </w:r>
      <w:r>
        <w:rPr>
          <w:spacing w:val="-4"/>
        </w:rPr>
        <w:t xml:space="preserve"> </w:t>
      </w:r>
      <w:r>
        <w:t>(.doc,</w:t>
      </w:r>
      <w:r>
        <w:rPr>
          <w:spacing w:val="-4"/>
        </w:rPr>
        <w:t xml:space="preserve"> </w:t>
      </w:r>
      <w:r>
        <w:t>.</w:t>
      </w:r>
      <w:proofErr w:type="spellStart"/>
      <w:r>
        <w:t>pdf</w:t>
      </w:r>
      <w:proofErr w:type="spellEnd"/>
      <w:r>
        <w:rPr>
          <w:spacing w:val="-4"/>
        </w:rPr>
        <w:t xml:space="preserve"> </w:t>
      </w:r>
      <w:r>
        <w:t>atp.);</w:t>
      </w:r>
      <w:r>
        <w:rPr>
          <w:spacing w:val="-4"/>
        </w:rPr>
        <w:t xml:space="preserve"> </w:t>
      </w:r>
      <w:r>
        <w:t>odpověď na pracovní nabídku (průvodní dopis tzv. motivační dopis), relevantní informace o průběhu a výsledku pohovoru; a</w:t>
      </w:r>
    </w:p>
    <w:p w14:paraId="15C1B0C4" w14:textId="77777777" w:rsidR="008139CE" w:rsidRDefault="00000000">
      <w:pPr>
        <w:pStyle w:val="Odstavecseseznamem"/>
        <w:numPr>
          <w:ilvl w:val="2"/>
          <w:numId w:val="3"/>
        </w:numPr>
        <w:tabs>
          <w:tab w:val="left" w:pos="1642"/>
        </w:tabs>
        <w:ind w:left="1642" w:right="34"/>
        <w:jc w:val="both"/>
      </w:pPr>
      <w:r>
        <w:t>údaje o zaměstnancích Správce v</w:t>
      </w:r>
      <w:r>
        <w:rPr>
          <w:spacing w:val="-4"/>
        </w:rPr>
        <w:t xml:space="preserve"> </w:t>
      </w:r>
      <w:r>
        <w:t>rozsahu: jméno, příjmení, email, telefon, fotku, přístupové údaje do ATS.</w:t>
      </w:r>
    </w:p>
    <w:p w14:paraId="42A702C1" w14:textId="77777777" w:rsidR="008139CE" w:rsidRDefault="00000000">
      <w:pPr>
        <w:pStyle w:val="Odstavecseseznamem"/>
        <w:numPr>
          <w:ilvl w:val="1"/>
          <w:numId w:val="3"/>
        </w:numPr>
        <w:tabs>
          <w:tab w:val="left" w:pos="742"/>
        </w:tabs>
        <w:ind w:left="742" w:right="36"/>
        <w:jc w:val="both"/>
      </w:pPr>
      <w:r>
        <w:t>V</w:t>
      </w:r>
      <w:r>
        <w:rPr>
          <w:spacing w:val="80"/>
          <w:w w:val="150"/>
        </w:rPr>
        <w:t xml:space="preserve"> </w:t>
      </w:r>
      <w:r>
        <w:t>případě,</w:t>
      </w:r>
      <w:r>
        <w:rPr>
          <w:spacing w:val="80"/>
          <w:w w:val="150"/>
        </w:rPr>
        <w:t xml:space="preserve"> </w:t>
      </w:r>
      <w:r>
        <w:t>že</w:t>
      </w:r>
      <w:r>
        <w:rPr>
          <w:spacing w:val="80"/>
          <w:w w:val="150"/>
        </w:rPr>
        <w:t xml:space="preserve"> </w:t>
      </w:r>
      <w:r>
        <w:t>Správce</w:t>
      </w:r>
      <w:r>
        <w:rPr>
          <w:spacing w:val="80"/>
          <w:w w:val="150"/>
        </w:rPr>
        <w:t xml:space="preserve"> </w:t>
      </w:r>
      <w:r>
        <w:t>Zpracovateli</w:t>
      </w:r>
      <w:r>
        <w:rPr>
          <w:spacing w:val="80"/>
          <w:w w:val="150"/>
        </w:rPr>
        <w:t xml:space="preserve"> </w:t>
      </w:r>
      <w:r>
        <w:t>poskytne</w:t>
      </w:r>
      <w:r>
        <w:rPr>
          <w:spacing w:val="74"/>
          <w:w w:val="150"/>
        </w:rPr>
        <w:t xml:space="preserve"> </w:t>
      </w:r>
      <w:r>
        <w:t>nebo</w:t>
      </w:r>
      <w:r>
        <w:rPr>
          <w:spacing w:val="74"/>
          <w:w w:val="150"/>
        </w:rPr>
        <w:t xml:space="preserve"> </w:t>
      </w:r>
      <w:r>
        <w:t>Zpracovateli</w:t>
      </w:r>
      <w:r>
        <w:rPr>
          <w:spacing w:val="74"/>
          <w:w w:val="150"/>
        </w:rPr>
        <w:t xml:space="preserve"> </w:t>
      </w:r>
      <w:r>
        <w:t>budou</w:t>
      </w:r>
      <w:r>
        <w:rPr>
          <w:spacing w:val="74"/>
          <w:w w:val="150"/>
        </w:rPr>
        <w:t xml:space="preserve"> </w:t>
      </w:r>
      <w:r>
        <w:t>jinak v</w:t>
      </w:r>
      <w:r>
        <w:rPr>
          <w:spacing w:val="-3"/>
        </w:rPr>
        <w:t xml:space="preserve"> </w:t>
      </w:r>
      <w:r>
        <w:t>souvislosti s činností pro Správce zpřístupněny i jiné osobní údaje výše uvedených subjektů údajů nebo Zpracovateli budou poskytnuty osobní údaje jiných subjektů údajů,</w:t>
      </w:r>
      <w:r>
        <w:rPr>
          <w:spacing w:val="27"/>
        </w:rPr>
        <w:t xml:space="preserve"> </w:t>
      </w:r>
      <w:r>
        <w:t>považují se tyto osobní údaje za Osobní údaje dle této Smlouvy a Zpracovatel</w:t>
      </w:r>
      <w:r>
        <w:rPr>
          <w:spacing w:val="40"/>
        </w:rPr>
        <w:t xml:space="preserve"> </w:t>
      </w:r>
      <w:r>
        <w:t>je povinen je zpracovávat v souladu s ustanoveními této Smlouvy.</w:t>
      </w:r>
    </w:p>
    <w:p w14:paraId="1C217EC2" w14:textId="77777777" w:rsidR="008139CE" w:rsidRDefault="00000000">
      <w:pPr>
        <w:pStyle w:val="Nadpis1"/>
        <w:numPr>
          <w:ilvl w:val="0"/>
          <w:numId w:val="3"/>
        </w:numPr>
        <w:tabs>
          <w:tab w:val="left" w:pos="742"/>
        </w:tabs>
        <w:ind w:left="742"/>
      </w:pPr>
      <w:r>
        <w:t>DOBA</w:t>
      </w:r>
      <w:r>
        <w:rPr>
          <w:spacing w:val="-1"/>
        </w:rPr>
        <w:t xml:space="preserve"> </w:t>
      </w:r>
      <w:r>
        <w:rPr>
          <w:spacing w:val="-2"/>
        </w:rPr>
        <w:t>ZPRACOVÁNÍ</w:t>
      </w:r>
    </w:p>
    <w:p w14:paraId="4C088762" w14:textId="77777777" w:rsidR="008139CE" w:rsidRDefault="00000000">
      <w:pPr>
        <w:pStyle w:val="Odstavecseseznamem"/>
        <w:numPr>
          <w:ilvl w:val="1"/>
          <w:numId w:val="3"/>
        </w:numPr>
        <w:tabs>
          <w:tab w:val="left" w:pos="742"/>
        </w:tabs>
        <w:ind w:left="742" w:right="39"/>
        <w:jc w:val="both"/>
      </w:pPr>
      <w:r>
        <w:t>Zpracovatel je oprávněn zpracovávat Osobní údaje pouze po dobu účinnosti této Smlouvy, nikoli však déle než po dobu, která je (v</w:t>
      </w:r>
      <w:r>
        <w:rPr>
          <w:spacing w:val="-2"/>
        </w:rPr>
        <w:t xml:space="preserve"> </w:t>
      </w:r>
      <w:r>
        <w:t>každém jednotlivém případě) nezbytně nutná k dosažení účelu zpracování podle této Smlouvy.</w:t>
      </w:r>
    </w:p>
    <w:p w14:paraId="7E3E8933" w14:textId="77777777" w:rsidR="008139CE" w:rsidRDefault="00000000">
      <w:pPr>
        <w:pStyle w:val="Nadpis1"/>
        <w:numPr>
          <w:ilvl w:val="0"/>
          <w:numId w:val="3"/>
        </w:numPr>
        <w:tabs>
          <w:tab w:val="left" w:pos="742"/>
        </w:tabs>
        <w:ind w:left="742"/>
      </w:pPr>
      <w:r>
        <w:t>ZABEZPEČENÍ</w:t>
      </w:r>
      <w:r>
        <w:rPr>
          <w:spacing w:val="-1"/>
        </w:rPr>
        <w:t xml:space="preserve"> </w:t>
      </w:r>
      <w:r>
        <w:t>OCHRANY</w:t>
      </w:r>
      <w:r>
        <w:rPr>
          <w:spacing w:val="-1"/>
        </w:rPr>
        <w:t xml:space="preserve"> </w:t>
      </w:r>
      <w:r>
        <w:t>OSOBNÍCH</w:t>
      </w:r>
      <w:r>
        <w:rPr>
          <w:spacing w:val="-1"/>
        </w:rPr>
        <w:t xml:space="preserve"> </w:t>
      </w:r>
      <w:r>
        <w:rPr>
          <w:spacing w:val="-2"/>
        </w:rPr>
        <w:t>ÚDAJŮ</w:t>
      </w:r>
    </w:p>
    <w:p w14:paraId="4022581F" w14:textId="77777777" w:rsidR="008139CE" w:rsidRDefault="00000000">
      <w:pPr>
        <w:pStyle w:val="Odstavecseseznamem"/>
        <w:numPr>
          <w:ilvl w:val="1"/>
          <w:numId w:val="3"/>
        </w:numPr>
        <w:tabs>
          <w:tab w:val="left" w:pos="742"/>
        </w:tabs>
        <w:ind w:left="742" w:right="34"/>
        <w:jc w:val="both"/>
      </w:pPr>
      <w:r>
        <w:t>Zpracovatel je povinen přijmout vhodná bezpečnostní opatření k</w:t>
      </w:r>
      <w:r>
        <w:rPr>
          <w:spacing w:val="-2"/>
        </w:rPr>
        <w:t xml:space="preserve"> </w:t>
      </w:r>
      <w:r>
        <w:t>tomu, aby byla chráněna práva a soukromí subjektů</w:t>
      </w:r>
      <w:r>
        <w:rPr>
          <w:spacing w:val="-3"/>
        </w:rPr>
        <w:t xml:space="preserve"> </w:t>
      </w:r>
      <w:r>
        <w:t>údajů.</w:t>
      </w:r>
      <w:r>
        <w:rPr>
          <w:spacing w:val="-3"/>
        </w:rPr>
        <w:t xml:space="preserve"> </w:t>
      </w:r>
      <w:r>
        <w:t>Zpracovatel</w:t>
      </w:r>
      <w:r>
        <w:rPr>
          <w:spacing w:val="-3"/>
        </w:rPr>
        <w:t xml:space="preserve"> </w:t>
      </w:r>
      <w:r>
        <w:t>je</w:t>
      </w:r>
      <w:r>
        <w:rPr>
          <w:spacing w:val="-3"/>
        </w:rPr>
        <w:t xml:space="preserve"> </w:t>
      </w:r>
      <w:r>
        <w:t>zejména</w:t>
      </w:r>
      <w:r>
        <w:rPr>
          <w:spacing w:val="-3"/>
        </w:rPr>
        <w:t xml:space="preserve"> </w:t>
      </w:r>
      <w:r>
        <w:t>povinen</w:t>
      </w:r>
      <w:r>
        <w:rPr>
          <w:spacing w:val="-3"/>
        </w:rPr>
        <w:t xml:space="preserve"> </w:t>
      </w:r>
      <w:r>
        <w:t>přijmout vhodná opatření k zabránění neoprávněnému nebo nahodilému přístupu k</w:t>
      </w:r>
      <w:r>
        <w:rPr>
          <w:spacing w:val="-4"/>
        </w:rPr>
        <w:t xml:space="preserve"> </w:t>
      </w:r>
      <w:r>
        <w:t>Osobním údajům, k jejich změně, zničení či ztrátě, neoprávněným přenosům, k</w:t>
      </w:r>
      <w:r>
        <w:rPr>
          <w:spacing w:val="-3"/>
        </w:rPr>
        <w:t xml:space="preserve"> </w:t>
      </w:r>
      <w:r>
        <w:t>jejich jinému neoprávněnému zpracování, jakož i k jinému zneužití Osobních údajů</w:t>
      </w:r>
      <w:r>
        <w:rPr>
          <w:spacing w:val="40"/>
        </w:rPr>
        <w:t xml:space="preserve"> </w:t>
      </w:r>
      <w:r>
        <w:t>neoprávněnými</w:t>
      </w:r>
      <w:r>
        <w:rPr>
          <w:spacing w:val="26"/>
        </w:rPr>
        <w:t xml:space="preserve"> </w:t>
      </w:r>
      <w:r>
        <w:t>osobami.</w:t>
      </w:r>
      <w:r>
        <w:rPr>
          <w:spacing w:val="26"/>
        </w:rPr>
        <w:t xml:space="preserve"> </w:t>
      </w:r>
      <w:r>
        <w:t>Za</w:t>
      </w:r>
      <w:r>
        <w:rPr>
          <w:spacing w:val="26"/>
        </w:rPr>
        <w:t xml:space="preserve"> </w:t>
      </w:r>
      <w:r>
        <w:t>tím účelem se Zpracovatel zavazuje přijmout technická a</w:t>
      </w:r>
      <w:r>
        <w:rPr>
          <w:spacing w:val="-2"/>
        </w:rPr>
        <w:t xml:space="preserve"> </w:t>
      </w:r>
      <w:r>
        <w:t>organizační opatření k</w:t>
      </w:r>
      <w:r>
        <w:rPr>
          <w:spacing w:val="-2"/>
        </w:rPr>
        <w:t xml:space="preserve"> </w:t>
      </w:r>
      <w:r>
        <w:t>zabezpečení ochrany Osobních údajů uvedená v</w:t>
      </w:r>
      <w:r>
        <w:rPr>
          <w:spacing w:val="-2"/>
        </w:rPr>
        <w:t xml:space="preserve"> </w:t>
      </w:r>
      <w:r>
        <w:t>Příloze č. 1 této Smlouvy.</w:t>
      </w:r>
    </w:p>
    <w:p w14:paraId="009B7B00" w14:textId="77777777" w:rsidR="008139CE" w:rsidRDefault="00000000">
      <w:pPr>
        <w:pStyle w:val="Odstavecseseznamem"/>
        <w:numPr>
          <w:ilvl w:val="1"/>
          <w:numId w:val="3"/>
        </w:numPr>
        <w:tabs>
          <w:tab w:val="left" w:pos="742"/>
        </w:tabs>
        <w:ind w:left="742" w:right="35"/>
        <w:jc w:val="both"/>
      </w:pPr>
      <w:r>
        <w:t>Zpracovatel je povinen zajistit proškolení svých zaměstnanců o povinnostech, které mají při zpracování Osobních údajů podle této Smlouvy, zejména o povinnosti zachovávat mlčenlivost o těchto Osobních údajích a o technických a organizačních opatřeních k zabezpečení ochrany Osobních údajů.</w:t>
      </w:r>
    </w:p>
    <w:p w14:paraId="67CA6B64" w14:textId="77777777" w:rsidR="008139CE" w:rsidRDefault="008139CE">
      <w:pPr>
        <w:pStyle w:val="Odstavecseseznamem"/>
        <w:sectPr w:rsidR="008139CE">
          <w:pgSz w:w="11920" w:h="16860"/>
          <w:pgMar w:top="880" w:right="1417" w:bottom="1280" w:left="1417" w:header="0" w:footer="1093" w:gutter="0"/>
          <w:cols w:space="708"/>
        </w:sectPr>
      </w:pPr>
    </w:p>
    <w:p w14:paraId="5B86C49A" w14:textId="77777777" w:rsidR="008139CE" w:rsidRDefault="00000000">
      <w:pPr>
        <w:pStyle w:val="Nadpis1"/>
        <w:numPr>
          <w:ilvl w:val="0"/>
          <w:numId w:val="3"/>
        </w:numPr>
        <w:tabs>
          <w:tab w:val="left" w:pos="742"/>
        </w:tabs>
        <w:spacing w:before="87"/>
        <w:ind w:left="742"/>
      </w:pPr>
      <w:r>
        <w:lastRenderedPageBreak/>
        <w:t>POVINNOSTI</w:t>
      </w:r>
      <w:r>
        <w:rPr>
          <w:spacing w:val="-3"/>
        </w:rPr>
        <w:t xml:space="preserve"> </w:t>
      </w:r>
      <w:r>
        <w:rPr>
          <w:spacing w:val="-2"/>
        </w:rPr>
        <w:t>ZPRACOVATELE</w:t>
      </w:r>
    </w:p>
    <w:p w14:paraId="5C31351D" w14:textId="77777777" w:rsidR="008139CE" w:rsidRDefault="00000000">
      <w:pPr>
        <w:pStyle w:val="Odstavecseseznamem"/>
        <w:numPr>
          <w:ilvl w:val="1"/>
          <w:numId w:val="3"/>
        </w:numPr>
        <w:tabs>
          <w:tab w:val="left" w:pos="742"/>
        </w:tabs>
        <w:ind w:left="742" w:right="39"/>
        <w:jc w:val="both"/>
      </w:pPr>
      <w:r>
        <w:t>Zpracovatel je povinen zpracovávat Osobní údaje v souladu s platnými právními předpisy, zejména v souladu se Zákonem a GDPR.</w:t>
      </w:r>
    </w:p>
    <w:p w14:paraId="66CF8C53" w14:textId="77777777" w:rsidR="008139CE" w:rsidRDefault="00000000">
      <w:pPr>
        <w:pStyle w:val="Odstavecseseznamem"/>
        <w:numPr>
          <w:ilvl w:val="1"/>
          <w:numId w:val="3"/>
        </w:numPr>
        <w:tabs>
          <w:tab w:val="left" w:pos="742"/>
        </w:tabs>
        <w:ind w:left="742" w:right="40"/>
        <w:jc w:val="both"/>
      </w:pPr>
      <w:r>
        <w:t>Zpracovatel je povinen jednat pouze na základě doložitelných instrukcí a pokynů Správce. Zpracovatel neprodleně informuje Správce v případě, že podle jeho názoru určitý pokyn porušuje GDPR nebo jiné předpisy Evropské unie nebo</w:t>
      </w:r>
      <w:r>
        <w:rPr>
          <w:spacing w:val="-3"/>
        </w:rPr>
        <w:t xml:space="preserve"> </w:t>
      </w:r>
      <w:r>
        <w:t>členského</w:t>
      </w:r>
      <w:r>
        <w:rPr>
          <w:spacing w:val="-3"/>
        </w:rPr>
        <w:t xml:space="preserve"> </w:t>
      </w:r>
      <w:r>
        <w:t>státu Evropské unie týkající se ochrany osobních údajů.</w:t>
      </w:r>
    </w:p>
    <w:p w14:paraId="4347307B" w14:textId="77777777" w:rsidR="008139CE" w:rsidRDefault="00000000">
      <w:pPr>
        <w:pStyle w:val="Odstavecseseznamem"/>
        <w:numPr>
          <w:ilvl w:val="1"/>
          <w:numId w:val="3"/>
        </w:numPr>
        <w:tabs>
          <w:tab w:val="left" w:pos="742"/>
        </w:tabs>
        <w:ind w:left="742" w:right="45"/>
        <w:jc w:val="both"/>
      </w:pPr>
      <w:r>
        <w:t>Zpracovatel je povinen zpracovávat Osobní údaje pouze v</w:t>
      </w:r>
      <w:r>
        <w:rPr>
          <w:spacing w:val="-3"/>
        </w:rPr>
        <w:t xml:space="preserve"> </w:t>
      </w:r>
      <w:r>
        <w:t>rozsahu, po dobu a pro účely uvedené v této Smlouvě.</w:t>
      </w:r>
    </w:p>
    <w:p w14:paraId="1D1BC0D8" w14:textId="77777777" w:rsidR="008139CE" w:rsidRDefault="00000000">
      <w:pPr>
        <w:pStyle w:val="Odstavecseseznamem"/>
        <w:numPr>
          <w:ilvl w:val="1"/>
          <w:numId w:val="3"/>
        </w:numPr>
        <w:tabs>
          <w:tab w:val="left" w:pos="742"/>
        </w:tabs>
        <w:ind w:left="742" w:right="38"/>
        <w:jc w:val="both"/>
      </w:pPr>
      <w:r>
        <w:t>Zpracovatel je oprávněn poskytnout Osobní údaje ke zpracování jiné osobě</w:t>
      </w:r>
      <w:r>
        <w:rPr>
          <w:spacing w:val="-3"/>
        </w:rPr>
        <w:t xml:space="preserve"> </w:t>
      </w:r>
      <w:r>
        <w:t>pouze</w:t>
      </w:r>
      <w:r>
        <w:rPr>
          <w:spacing w:val="-3"/>
        </w:rPr>
        <w:t xml:space="preserve"> </w:t>
      </w:r>
      <w:r>
        <w:t>na základě</w:t>
      </w:r>
      <w:r>
        <w:rPr>
          <w:spacing w:val="80"/>
        </w:rPr>
        <w:t xml:space="preserve"> </w:t>
      </w:r>
      <w:r>
        <w:t>předchozího</w:t>
      </w:r>
      <w:r>
        <w:rPr>
          <w:spacing w:val="80"/>
        </w:rPr>
        <w:t xml:space="preserve"> </w:t>
      </w:r>
      <w:r>
        <w:t>písemného</w:t>
      </w:r>
      <w:r>
        <w:rPr>
          <w:spacing w:val="80"/>
        </w:rPr>
        <w:t xml:space="preserve"> </w:t>
      </w:r>
      <w:r>
        <w:t>souhlasu</w:t>
      </w:r>
      <w:r>
        <w:rPr>
          <w:spacing w:val="80"/>
        </w:rPr>
        <w:t xml:space="preserve"> </w:t>
      </w:r>
      <w:r>
        <w:t>Správce</w:t>
      </w:r>
      <w:r>
        <w:rPr>
          <w:spacing w:val="80"/>
        </w:rPr>
        <w:t xml:space="preserve"> </w:t>
      </w:r>
      <w:r>
        <w:t>a</w:t>
      </w:r>
      <w:r>
        <w:rPr>
          <w:spacing w:val="80"/>
        </w:rPr>
        <w:t xml:space="preserve"> </w:t>
      </w:r>
      <w:r>
        <w:t>pokud</w:t>
      </w:r>
      <w:r>
        <w:rPr>
          <w:spacing w:val="80"/>
        </w:rPr>
        <w:t xml:space="preserve"> </w:t>
      </w:r>
      <w:r>
        <w:t>Zpracovatel</w:t>
      </w:r>
      <w:r>
        <w:rPr>
          <w:spacing w:val="80"/>
        </w:rPr>
        <w:t xml:space="preserve"> </w:t>
      </w:r>
      <w:r>
        <w:t>uzavře s</w:t>
      </w:r>
      <w:r>
        <w:rPr>
          <w:spacing w:val="-3"/>
        </w:rPr>
        <w:t xml:space="preserve"> </w:t>
      </w:r>
      <w:r>
        <w:t>takovou jinou osobou smlouvu o zpracování Osobních</w:t>
      </w:r>
      <w:r>
        <w:rPr>
          <w:spacing w:val="-3"/>
        </w:rPr>
        <w:t xml:space="preserve"> </w:t>
      </w:r>
      <w:r>
        <w:t>údajů</w:t>
      </w:r>
      <w:r>
        <w:rPr>
          <w:spacing w:val="-3"/>
        </w:rPr>
        <w:t xml:space="preserve"> </w:t>
      </w:r>
      <w:r>
        <w:t>za</w:t>
      </w:r>
      <w:r>
        <w:rPr>
          <w:spacing w:val="-3"/>
        </w:rPr>
        <w:t xml:space="preserve"> </w:t>
      </w:r>
      <w:r>
        <w:t>stejných</w:t>
      </w:r>
      <w:r>
        <w:rPr>
          <w:spacing w:val="-3"/>
        </w:rPr>
        <w:t xml:space="preserve"> </w:t>
      </w:r>
      <w:r>
        <w:t xml:space="preserve">podmínek, jaké jsou stanoveny v této Smlouvě, zejména podmínek týkajících </w:t>
      </w:r>
      <w:proofErr w:type="gramStart"/>
      <w:r>
        <w:t>se</w:t>
      </w:r>
      <w:proofErr w:type="gramEnd"/>
      <w:r>
        <w:t xml:space="preserve"> zajištění dostatečných záruk při zavedení vhodných technických a</w:t>
      </w:r>
      <w:r>
        <w:rPr>
          <w:spacing w:val="-3"/>
        </w:rPr>
        <w:t xml:space="preserve"> </w:t>
      </w:r>
      <w:r>
        <w:t>organizačních opatření. Správce tímto souhlasí s</w:t>
      </w:r>
      <w:r>
        <w:rPr>
          <w:spacing w:val="-3"/>
        </w:rPr>
        <w:t xml:space="preserve"> </w:t>
      </w:r>
      <w:r>
        <w:t>pověřením dalšího zpracovatele dle bodu 7.7 této Smlouvy. Výše uvedené omezení neplatí v</w:t>
      </w:r>
      <w:r>
        <w:rPr>
          <w:spacing w:val="-4"/>
        </w:rPr>
        <w:t xml:space="preserve"> </w:t>
      </w:r>
      <w:r>
        <w:t>případech, kdy je Zpracovatel povinen Osobní</w:t>
      </w:r>
      <w:r>
        <w:rPr>
          <w:spacing w:val="-4"/>
        </w:rPr>
        <w:t xml:space="preserve"> </w:t>
      </w:r>
      <w:r>
        <w:t>údaje nebo jejich část poskytnout třetí osobě na základě platného právního předpisu.</w:t>
      </w:r>
    </w:p>
    <w:p w14:paraId="4CC1CFFF" w14:textId="77777777" w:rsidR="008139CE" w:rsidRDefault="00000000">
      <w:pPr>
        <w:pStyle w:val="Odstavecseseznamem"/>
        <w:numPr>
          <w:ilvl w:val="1"/>
          <w:numId w:val="3"/>
        </w:numPr>
        <w:tabs>
          <w:tab w:val="left" w:pos="742"/>
        </w:tabs>
        <w:ind w:left="742" w:right="40"/>
        <w:jc w:val="both"/>
      </w:pPr>
      <w:r>
        <w:t>Zpracovatel nesmí</w:t>
      </w:r>
      <w:r>
        <w:rPr>
          <w:spacing w:val="-4"/>
        </w:rPr>
        <w:t xml:space="preserve"> </w:t>
      </w:r>
      <w:r>
        <w:t>předávat</w:t>
      </w:r>
      <w:r>
        <w:rPr>
          <w:spacing w:val="-4"/>
        </w:rPr>
        <w:t xml:space="preserve"> </w:t>
      </w:r>
      <w:r>
        <w:t>Osobní</w:t>
      </w:r>
      <w:r>
        <w:rPr>
          <w:spacing w:val="-4"/>
        </w:rPr>
        <w:t xml:space="preserve"> </w:t>
      </w:r>
      <w:r>
        <w:t>údaje</w:t>
      </w:r>
      <w:r>
        <w:rPr>
          <w:spacing w:val="-4"/>
        </w:rPr>
        <w:t xml:space="preserve"> </w:t>
      </w:r>
      <w:r>
        <w:t>mimo</w:t>
      </w:r>
      <w:r>
        <w:rPr>
          <w:spacing w:val="-4"/>
        </w:rPr>
        <w:t xml:space="preserve"> </w:t>
      </w:r>
      <w:r>
        <w:t>země</w:t>
      </w:r>
      <w:r>
        <w:rPr>
          <w:spacing w:val="-4"/>
        </w:rPr>
        <w:t xml:space="preserve"> </w:t>
      </w:r>
      <w:r>
        <w:t>Evropské</w:t>
      </w:r>
      <w:r>
        <w:rPr>
          <w:spacing w:val="-4"/>
        </w:rPr>
        <w:t xml:space="preserve"> </w:t>
      </w:r>
      <w:r>
        <w:t>unie</w:t>
      </w:r>
      <w:r>
        <w:rPr>
          <w:spacing w:val="-4"/>
        </w:rPr>
        <w:t xml:space="preserve"> </w:t>
      </w:r>
      <w:r>
        <w:t>bez</w:t>
      </w:r>
      <w:r>
        <w:rPr>
          <w:spacing w:val="-4"/>
        </w:rPr>
        <w:t xml:space="preserve"> </w:t>
      </w:r>
      <w:r>
        <w:t>předchozího písemného souhlasu nebo instrukcí Správce.</w:t>
      </w:r>
    </w:p>
    <w:p w14:paraId="425545F3" w14:textId="77777777" w:rsidR="008139CE" w:rsidRDefault="00000000">
      <w:pPr>
        <w:pStyle w:val="Odstavecseseznamem"/>
        <w:numPr>
          <w:ilvl w:val="1"/>
          <w:numId w:val="3"/>
        </w:numPr>
        <w:tabs>
          <w:tab w:val="left" w:pos="742"/>
        </w:tabs>
        <w:ind w:left="742" w:right="35"/>
        <w:jc w:val="both"/>
      </w:pPr>
      <w:r>
        <w:t>Zpracovatel je povinen při ukončení této Smlouvy odevzdat Správci veškeré nosiče obsahující Osobní údaje, je-li to prakticky možné, a</w:t>
      </w:r>
      <w:r>
        <w:rPr>
          <w:spacing w:val="-3"/>
        </w:rPr>
        <w:t xml:space="preserve"> </w:t>
      </w:r>
      <w:r>
        <w:t>vymazat</w:t>
      </w:r>
      <w:r>
        <w:rPr>
          <w:spacing w:val="-3"/>
        </w:rPr>
        <w:t xml:space="preserve"> </w:t>
      </w:r>
      <w:r>
        <w:t>veškeré</w:t>
      </w:r>
      <w:r>
        <w:rPr>
          <w:spacing w:val="-3"/>
        </w:rPr>
        <w:t xml:space="preserve"> </w:t>
      </w:r>
      <w:r>
        <w:t>Osobní</w:t>
      </w:r>
      <w:r>
        <w:rPr>
          <w:spacing w:val="-3"/>
        </w:rPr>
        <w:t xml:space="preserve"> </w:t>
      </w:r>
      <w:r>
        <w:t>údaje</w:t>
      </w:r>
      <w:r>
        <w:rPr>
          <w:spacing w:val="-3"/>
        </w:rPr>
        <w:t xml:space="preserve"> </w:t>
      </w:r>
      <w:r>
        <w:t>ze svých systémů či databází. Ohledně ukončení spolupráce Stran při zpracování Osobních</w:t>
      </w:r>
      <w:r>
        <w:rPr>
          <w:spacing w:val="80"/>
          <w:w w:val="150"/>
        </w:rPr>
        <w:t xml:space="preserve"> </w:t>
      </w:r>
      <w:r>
        <w:t>údajů</w:t>
      </w:r>
      <w:r>
        <w:rPr>
          <w:spacing w:val="75"/>
          <w:w w:val="150"/>
        </w:rPr>
        <w:t xml:space="preserve"> </w:t>
      </w:r>
      <w:r>
        <w:t>je</w:t>
      </w:r>
      <w:r>
        <w:rPr>
          <w:spacing w:val="75"/>
          <w:w w:val="150"/>
        </w:rPr>
        <w:t xml:space="preserve"> </w:t>
      </w:r>
      <w:r>
        <w:t>Zpracovatel</w:t>
      </w:r>
      <w:r>
        <w:rPr>
          <w:spacing w:val="75"/>
          <w:w w:val="150"/>
        </w:rPr>
        <w:t xml:space="preserve"> </w:t>
      </w:r>
      <w:r>
        <w:t>povinen</w:t>
      </w:r>
      <w:r>
        <w:rPr>
          <w:spacing w:val="75"/>
          <w:w w:val="150"/>
        </w:rPr>
        <w:t xml:space="preserve"> </w:t>
      </w:r>
      <w:r>
        <w:t>postupovat</w:t>
      </w:r>
      <w:r>
        <w:rPr>
          <w:spacing w:val="75"/>
          <w:w w:val="150"/>
        </w:rPr>
        <w:t xml:space="preserve"> </w:t>
      </w:r>
      <w:r>
        <w:t>dle</w:t>
      </w:r>
      <w:r>
        <w:rPr>
          <w:spacing w:val="75"/>
          <w:w w:val="150"/>
        </w:rPr>
        <w:t xml:space="preserve"> </w:t>
      </w:r>
      <w:r>
        <w:t>instrukcí</w:t>
      </w:r>
      <w:r>
        <w:rPr>
          <w:spacing w:val="75"/>
          <w:w w:val="150"/>
        </w:rPr>
        <w:t xml:space="preserve"> </w:t>
      </w:r>
      <w:r>
        <w:t>a</w:t>
      </w:r>
      <w:r>
        <w:rPr>
          <w:spacing w:val="75"/>
          <w:w w:val="150"/>
        </w:rPr>
        <w:t xml:space="preserve"> </w:t>
      </w:r>
      <w:r>
        <w:t>v</w:t>
      </w:r>
      <w:r>
        <w:rPr>
          <w:spacing w:val="-2"/>
        </w:rPr>
        <w:t xml:space="preserve"> </w:t>
      </w:r>
      <w:r>
        <w:t>souladu s oprávněnými požadavky Správce.</w:t>
      </w:r>
    </w:p>
    <w:p w14:paraId="5C694CB9" w14:textId="77777777" w:rsidR="008139CE" w:rsidRDefault="00000000">
      <w:pPr>
        <w:pStyle w:val="Odstavecseseznamem"/>
        <w:numPr>
          <w:ilvl w:val="1"/>
          <w:numId w:val="3"/>
        </w:numPr>
        <w:tabs>
          <w:tab w:val="left" w:pos="742"/>
        </w:tabs>
        <w:ind w:left="742" w:right="34"/>
        <w:jc w:val="both"/>
      </w:pPr>
      <w:r>
        <w:t>Pokud tak vyžadují předpisy na ochranu osobních údajů, Zpracovatel je povinen na vlastní náklady uchovávat úplné a přesné záznamy o</w:t>
      </w:r>
      <w:r>
        <w:rPr>
          <w:spacing w:val="-3"/>
        </w:rPr>
        <w:t xml:space="preserve"> </w:t>
      </w:r>
      <w:r>
        <w:t>zpracování Osobních údajů. Zpracovatel je dále povinen během trvání této Smlouvy Správci umožnit kontrolu zpracování Osobních údajů prováděného Zpracovatelem, a to tak, že Správci kdykoli během běžné pracovní doby zpřístupní své systémy používané ke zpracování Osobních údajů v rozsahu nezbytném</w:t>
      </w:r>
      <w:r>
        <w:rPr>
          <w:spacing w:val="-3"/>
        </w:rPr>
        <w:t xml:space="preserve"> </w:t>
      </w:r>
      <w:r>
        <w:t>k</w:t>
      </w:r>
      <w:r>
        <w:rPr>
          <w:spacing w:val="-3"/>
        </w:rPr>
        <w:t xml:space="preserve"> </w:t>
      </w:r>
      <w:r>
        <w:t>provedení</w:t>
      </w:r>
      <w:r>
        <w:rPr>
          <w:spacing w:val="-3"/>
        </w:rPr>
        <w:t xml:space="preserve"> </w:t>
      </w:r>
      <w:r>
        <w:t>kontroly.</w:t>
      </w:r>
      <w:r>
        <w:rPr>
          <w:spacing w:val="-3"/>
        </w:rPr>
        <w:t xml:space="preserve"> </w:t>
      </w:r>
      <w:r>
        <w:t>Správce</w:t>
      </w:r>
      <w:r>
        <w:rPr>
          <w:spacing w:val="-3"/>
        </w:rPr>
        <w:t xml:space="preserve"> </w:t>
      </w:r>
      <w:r>
        <w:t>písemně</w:t>
      </w:r>
      <w:r>
        <w:rPr>
          <w:spacing w:val="-3"/>
        </w:rPr>
        <w:t xml:space="preserve"> </w:t>
      </w:r>
      <w:r>
        <w:t>oznámí Zpracovateli svůj úmysl</w:t>
      </w:r>
      <w:r>
        <w:rPr>
          <w:spacing w:val="-3"/>
        </w:rPr>
        <w:t xml:space="preserve"> </w:t>
      </w:r>
      <w:r>
        <w:t>provést</w:t>
      </w:r>
      <w:r>
        <w:rPr>
          <w:spacing w:val="-3"/>
        </w:rPr>
        <w:t xml:space="preserve"> </w:t>
      </w:r>
      <w:r>
        <w:t>kontrolu</w:t>
      </w:r>
      <w:r>
        <w:rPr>
          <w:spacing w:val="-3"/>
        </w:rPr>
        <w:t xml:space="preserve"> </w:t>
      </w:r>
      <w:r>
        <w:t>nejméně</w:t>
      </w:r>
      <w:r>
        <w:rPr>
          <w:spacing w:val="-3"/>
        </w:rPr>
        <w:t xml:space="preserve"> </w:t>
      </w:r>
      <w:r>
        <w:t>pět</w:t>
      </w:r>
      <w:r>
        <w:rPr>
          <w:spacing w:val="-3"/>
        </w:rPr>
        <w:t xml:space="preserve"> </w:t>
      </w:r>
      <w:r>
        <w:t>(5)</w:t>
      </w:r>
      <w:r>
        <w:rPr>
          <w:spacing w:val="-3"/>
        </w:rPr>
        <w:t xml:space="preserve"> </w:t>
      </w:r>
      <w:r>
        <w:t>pracovních</w:t>
      </w:r>
      <w:r>
        <w:rPr>
          <w:spacing w:val="-3"/>
        </w:rPr>
        <w:t xml:space="preserve"> </w:t>
      </w:r>
      <w:r>
        <w:t>dní</w:t>
      </w:r>
      <w:r>
        <w:rPr>
          <w:spacing w:val="-3"/>
        </w:rPr>
        <w:t xml:space="preserve"> </w:t>
      </w:r>
      <w:r>
        <w:t>přede</w:t>
      </w:r>
      <w:r>
        <w:rPr>
          <w:spacing w:val="-3"/>
        </w:rPr>
        <w:t xml:space="preserve"> </w:t>
      </w:r>
      <w:r>
        <w:t>dnem konání kontroly. Zpracovatel je povinen neprodleně poskytnout Správci na své náklady veškeré informace nezbytné k prokázání dodržování povinností dle této Smlouvy</w:t>
      </w:r>
      <w:r>
        <w:rPr>
          <w:spacing w:val="70"/>
        </w:rPr>
        <w:t xml:space="preserve"> </w:t>
      </w:r>
      <w:r>
        <w:t>a</w:t>
      </w:r>
      <w:r>
        <w:rPr>
          <w:spacing w:val="-3"/>
        </w:rPr>
        <w:t xml:space="preserve"> </w:t>
      </w:r>
      <w:r>
        <w:t>umožnit</w:t>
      </w:r>
      <w:r>
        <w:rPr>
          <w:spacing w:val="70"/>
        </w:rPr>
        <w:t xml:space="preserve"> </w:t>
      </w:r>
      <w:r>
        <w:t>Správci</w:t>
      </w:r>
      <w:r>
        <w:rPr>
          <w:spacing w:val="40"/>
        </w:rPr>
        <w:t xml:space="preserve"> </w:t>
      </w:r>
      <w:r>
        <w:t>náležitý</w:t>
      </w:r>
      <w:r>
        <w:rPr>
          <w:spacing w:val="40"/>
        </w:rPr>
        <w:t xml:space="preserve"> </w:t>
      </w:r>
      <w:r>
        <w:t>přístup</w:t>
      </w:r>
      <w:r>
        <w:rPr>
          <w:spacing w:val="40"/>
        </w:rPr>
        <w:t xml:space="preserve"> </w:t>
      </w:r>
      <w:r>
        <w:t>k</w:t>
      </w:r>
      <w:r>
        <w:rPr>
          <w:spacing w:val="40"/>
        </w:rPr>
        <w:t xml:space="preserve"> </w:t>
      </w:r>
      <w:r>
        <w:t>dotčeným</w:t>
      </w:r>
      <w:r>
        <w:rPr>
          <w:spacing w:val="40"/>
        </w:rPr>
        <w:t xml:space="preserve"> </w:t>
      </w:r>
      <w:r>
        <w:t>systémům,</w:t>
      </w:r>
      <w:r>
        <w:rPr>
          <w:spacing w:val="40"/>
        </w:rPr>
        <w:t xml:space="preserve"> </w:t>
      </w:r>
      <w:r>
        <w:t>příslušenství</w:t>
      </w:r>
      <w:r>
        <w:rPr>
          <w:spacing w:val="40"/>
        </w:rPr>
        <w:t xml:space="preserve"> </w:t>
      </w:r>
      <w:r>
        <w:t>a</w:t>
      </w:r>
      <w:r>
        <w:rPr>
          <w:spacing w:val="-3"/>
        </w:rPr>
        <w:t xml:space="preserve"> </w:t>
      </w:r>
      <w:r>
        <w:t>záznamům,</w:t>
      </w:r>
      <w:r>
        <w:rPr>
          <w:spacing w:val="40"/>
        </w:rPr>
        <w:t xml:space="preserve"> </w:t>
      </w:r>
      <w:r>
        <w:t>a</w:t>
      </w:r>
      <w:r>
        <w:rPr>
          <w:spacing w:val="40"/>
        </w:rPr>
        <w:t xml:space="preserve"> </w:t>
      </w:r>
      <w:r>
        <w:t>to</w:t>
      </w:r>
      <w:r>
        <w:rPr>
          <w:spacing w:val="40"/>
        </w:rPr>
        <w:t xml:space="preserve"> </w:t>
      </w:r>
      <w:r>
        <w:t>vzdáleným</w:t>
      </w:r>
      <w:r>
        <w:rPr>
          <w:spacing w:val="40"/>
        </w:rPr>
        <w:t xml:space="preserve"> </w:t>
      </w:r>
      <w:r>
        <w:t>přístupem</w:t>
      </w:r>
      <w:r>
        <w:rPr>
          <w:spacing w:val="40"/>
        </w:rPr>
        <w:t xml:space="preserve"> </w:t>
      </w:r>
      <w:r>
        <w:t>za</w:t>
      </w:r>
      <w:r>
        <w:rPr>
          <w:spacing w:val="40"/>
        </w:rPr>
        <w:t xml:space="preserve"> </w:t>
      </w:r>
      <w:r>
        <w:t>účasti</w:t>
      </w:r>
      <w:r>
        <w:rPr>
          <w:spacing w:val="40"/>
        </w:rPr>
        <w:t xml:space="preserve"> </w:t>
      </w:r>
      <w:r>
        <w:t>osoby</w:t>
      </w:r>
      <w:r>
        <w:rPr>
          <w:spacing w:val="40"/>
        </w:rPr>
        <w:t xml:space="preserve"> </w:t>
      </w:r>
      <w:r>
        <w:t>pověřené</w:t>
      </w:r>
      <w:r>
        <w:rPr>
          <w:spacing w:val="40"/>
        </w:rPr>
        <w:t xml:space="preserve"> </w:t>
      </w:r>
      <w:r>
        <w:t>Zpracovatelem</w:t>
      </w:r>
      <w:r>
        <w:rPr>
          <w:spacing w:val="40"/>
        </w:rPr>
        <w:t xml:space="preserve"> </w:t>
      </w:r>
      <w:r>
        <w:t>a</w:t>
      </w:r>
      <w:r>
        <w:rPr>
          <w:spacing w:val="-2"/>
        </w:rPr>
        <w:t xml:space="preserve"> </w:t>
      </w:r>
      <w:r>
        <w:t>odpovědné</w:t>
      </w:r>
      <w:r>
        <w:rPr>
          <w:spacing w:val="40"/>
        </w:rPr>
        <w:t xml:space="preserve"> </w:t>
      </w:r>
      <w:r>
        <w:t>za</w:t>
      </w:r>
      <w:r>
        <w:rPr>
          <w:spacing w:val="40"/>
        </w:rPr>
        <w:t xml:space="preserve"> </w:t>
      </w:r>
      <w:r>
        <w:t>zajištění,</w:t>
      </w:r>
      <w:r>
        <w:rPr>
          <w:spacing w:val="40"/>
        </w:rPr>
        <w:t xml:space="preserve"> </w:t>
      </w:r>
      <w:r>
        <w:t>že</w:t>
      </w:r>
      <w:r>
        <w:rPr>
          <w:spacing w:val="40"/>
        </w:rPr>
        <w:t xml:space="preserve"> </w:t>
      </w:r>
      <w:r>
        <w:t>kontrola</w:t>
      </w:r>
      <w:r>
        <w:rPr>
          <w:spacing w:val="40"/>
        </w:rPr>
        <w:t xml:space="preserve"> </w:t>
      </w:r>
      <w:r>
        <w:t>proběhne v</w:t>
      </w:r>
      <w:r>
        <w:rPr>
          <w:spacing w:val="-2"/>
        </w:rPr>
        <w:t xml:space="preserve"> </w:t>
      </w:r>
      <w:r>
        <w:t>souladu s</w:t>
      </w:r>
      <w:r>
        <w:rPr>
          <w:spacing w:val="-2"/>
        </w:rPr>
        <w:t xml:space="preserve"> </w:t>
      </w:r>
      <w:r>
        <w:t>podmínkami této Smlouvy. Každá Strana ponese své vlastní náklady spojené s provedením auditu. Pokud však bude vyžadovat</w:t>
      </w:r>
      <w:r>
        <w:rPr>
          <w:spacing w:val="-3"/>
        </w:rPr>
        <w:t xml:space="preserve"> </w:t>
      </w:r>
      <w:r>
        <w:t>Správce</w:t>
      </w:r>
      <w:r>
        <w:rPr>
          <w:spacing w:val="-3"/>
        </w:rPr>
        <w:t xml:space="preserve"> </w:t>
      </w:r>
      <w:r>
        <w:t>provedení</w:t>
      </w:r>
      <w:r>
        <w:rPr>
          <w:spacing w:val="-3"/>
        </w:rPr>
        <w:t xml:space="preserve"> </w:t>
      </w:r>
      <w:r>
        <w:t>více</w:t>
      </w:r>
      <w:r>
        <w:rPr>
          <w:spacing w:val="-3"/>
        </w:rPr>
        <w:t xml:space="preserve"> </w:t>
      </w:r>
      <w:r>
        <w:t>než</w:t>
      </w:r>
      <w:r>
        <w:rPr>
          <w:spacing w:val="-3"/>
        </w:rPr>
        <w:t xml:space="preserve"> </w:t>
      </w:r>
      <w:r>
        <w:t>jednoho</w:t>
      </w:r>
      <w:r>
        <w:rPr>
          <w:spacing w:val="-3"/>
        </w:rPr>
        <w:t xml:space="preserve"> </w:t>
      </w:r>
      <w:r>
        <w:t>auditu</w:t>
      </w:r>
      <w:r>
        <w:rPr>
          <w:spacing w:val="-3"/>
        </w:rPr>
        <w:t xml:space="preserve"> </w:t>
      </w:r>
      <w:r>
        <w:t>ročně,</w:t>
      </w:r>
      <w:r>
        <w:rPr>
          <w:spacing w:val="-3"/>
        </w:rPr>
        <w:t xml:space="preserve"> </w:t>
      </w:r>
      <w:r>
        <w:t>ponese veškeré náklady spojené s takovými dodatečnými audity sám Správce.</w:t>
      </w:r>
    </w:p>
    <w:p w14:paraId="4EB1400E" w14:textId="77777777" w:rsidR="008139CE" w:rsidRDefault="00000000">
      <w:pPr>
        <w:pStyle w:val="Nadpis1"/>
        <w:numPr>
          <w:ilvl w:val="0"/>
          <w:numId w:val="3"/>
        </w:numPr>
        <w:tabs>
          <w:tab w:val="left" w:pos="742"/>
        </w:tabs>
        <w:ind w:left="742"/>
      </w:pPr>
      <w:r>
        <w:t>SOUČINNOST</w:t>
      </w:r>
      <w:r>
        <w:rPr>
          <w:spacing w:val="-3"/>
        </w:rPr>
        <w:t xml:space="preserve"> </w:t>
      </w:r>
      <w:r>
        <w:rPr>
          <w:spacing w:val="-2"/>
        </w:rPr>
        <w:t>ZPRACOVATELE</w:t>
      </w:r>
    </w:p>
    <w:p w14:paraId="00F333AE" w14:textId="77777777" w:rsidR="008139CE" w:rsidRDefault="00000000">
      <w:pPr>
        <w:pStyle w:val="Odstavecseseznamem"/>
        <w:numPr>
          <w:ilvl w:val="1"/>
          <w:numId w:val="3"/>
        </w:numPr>
        <w:tabs>
          <w:tab w:val="left" w:pos="742"/>
        </w:tabs>
        <w:ind w:left="742" w:right="39"/>
        <w:jc w:val="both"/>
      </w:pPr>
      <w:r>
        <w:t>Zpracovatel je povinen poskytnout Správci veškerou součinnost nezbytnou pro dosažení</w:t>
      </w:r>
      <w:r>
        <w:rPr>
          <w:spacing w:val="40"/>
        </w:rPr>
        <w:t xml:space="preserve"> </w:t>
      </w:r>
      <w:r>
        <w:t>účelu</w:t>
      </w:r>
      <w:r>
        <w:rPr>
          <w:spacing w:val="40"/>
        </w:rPr>
        <w:t xml:space="preserve"> </w:t>
      </w:r>
      <w:r>
        <w:t>této</w:t>
      </w:r>
      <w:r>
        <w:rPr>
          <w:spacing w:val="40"/>
        </w:rPr>
        <w:t xml:space="preserve"> </w:t>
      </w:r>
      <w:r>
        <w:t>Smlouvy,</w:t>
      </w:r>
      <w:r>
        <w:rPr>
          <w:spacing w:val="40"/>
        </w:rPr>
        <w:t xml:space="preserve"> </w:t>
      </w:r>
      <w:r>
        <w:t>pro</w:t>
      </w:r>
      <w:r>
        <w:rPr>
          <w:spacing w:val="40"/>
        </w:rPr>
        <w:t xml:space="preserve"> </w:t>
      </w:r>
      <w:r>
        <w:t>ochranu</w:t>
      </w:r>
      <w:r>
        <w:rPr>
          <w:spacing w:val="40"/>
        </w:rPr>
        <w:t xml:space="preserve"> </w:t>
      </w:r>
      <w:r>
        <w:t>Osobních</w:t>
      </w:r>
      <w:r>
        <w:rPr>
          <w:spacing w:val="40"/>
        </w:rPr>
        <w:t xml:space="preserve"> </w:t>
      </w:r>
      <w:r>
        <w:t>údajů</w:t>
      </w:r>
      <w:r>
        <w:rPr>
          <w:spacing w:val="40"/>
        </w:rPr>
        <w:t xml:space="preserve"> </w:t>
      </w:r>
      <w:r>
        <w:t>před</w:t>
      </w:r>
      <w:r>
        <w:rPr>
          <w:spacing w:val="40"/>
        </w:rPr>
        <w:t xml:space="preserve"> </w:t>
      </w:r>
      <w:r>
        <w:t>jejich</w:t>
      </w:r>
      <w:r>
        <w:rPr>
          <w:spacing w:val="40"/>
        </w:rPr>
        <w:t xml:space="preserve"> </w:t>
      </w:r>
      <w:r>
        <w:t>zneužitím</w:t>
      </w:r>
      <w:r>
        <w:rPr>
          <w:spacing w:val="80"/>
        </w:rPr>
        <w:t xml:space="preserve"> </w:t>
      </w:r>
      <w:r>
        <w:t>a dodržování platných právních předpisů při nakládání s Osobními údaji.</w:t>
      </w:r>
    </w:p>
    <w:p w14:paraId="0D123E7B" w14:textId="77777777" w:rsidR="008139CE" w:rsidRDefault="00000000">
      <w:pPr>
        <w:pStyle w:val="Odstavecseseznamem"/>
        <w:numPr>
          <w:ilvl w:val="1"/>
          <w:numId w:val="3"/>
        </w:numPr>
        <w:tabs>
          <w:tab w:val="left" w:pos="742"/>
        </w:tabs>
        <w:ind w:left="742" w:right="36"/>
        <w:jc w:val="both"/>
      </w:pPr>
      <w:r>
        <w:t>Zpracovatel je povinen na vlastní náklady poskytnout Správci na jeho žádost a v jím poskytnuté lhůtě takové informace, které bude Správce požadovat za účelem plnění svých</w:t>
      </w:r>
      <w:r>
        <w:rPr>
          <w:spacing w:val="80"/>
        </w:rPr>
        <w:t xml:space="preserve"> </w:t>
      </w:r>
      <w:r>
        <w:t>povinností</w:t>
      </w:r>
      <w:r>
        <w:rPr>
          <w:spacing w:val="80"/>
        </w:rPr>
        <w:t xml:space="preserve"> </w:t>
      </w:r>
      <w:r>
        <w:t>vůči</w:t>
      </w:r>
      <w:r>
        <w:rPr>
          <w:spacing w:val="80"/>
        </w:rPr>
        <w:t xml:space="preserve"> </w:t>
      </w:r>
      <w:r>
        <w:t>subjektům</w:t>
      </w:r>
      <w:r>
        <w:rPr>
          <w:spacing w:val="80"/>
        </w:rPr>
        <w:t xml:space="preserve"> </w:t>
      </w:r>
      <w:r>
        <w:t>údajů,</w:t>
      </w:r>
      <w:r>
        <w:rPr>
          <w:spacing w:val="80"/>
        </w:rPr>
        <w:t xml:space="preserve"> </w:t>
      </w:r>
      <w:r>
        <w:t>včetně</w:t>
      </w:r>
      <w:r>
        <w:rPr>
          <w:spacing w:val="80"/>
        </w:rPr>
        <w:t xml:space="preserve"> </w:t>
      </w:r>
      <w:r>
        <w:t>povinnosti</w:t>
      </w:r>
      <w:r>
        <w:rPr>
          <w:spacing w:val="80"/>
        </w:rPr>
        <w:t xml:space="preserve"> </w:t>
      </w:r>
      <w:r>
        <w:t>poskytnout</w:t>
      </w:r>
      <w:r>
        <w:rPr>
          <w:spacing w:val="80"/>
        </w:rPr>
        <w:t xml:space="preserve"> </w:t>
      </w:r>
      <w:r>
        <w:t>přístup</w:t>
      </w:r>
      <w:r>
        <w:rPr>
          <w:spacing w:val="80"/>
        </w:rPr>
        <w:t xml:space="preserve"> </w:t>
      </w:r>
      <w:r>
        <w:t>k</w:t>
      </w:r>
      <w:r>
        <w:rPr>
          <w:spacing w:val="-3"/>
        </w:rPr>
        <w:t xml:space="preserve"> </w:t>
      </w:r>
      <w:r>
        <w:t>Osobním údajům, či povinností vyplývajících z</w:t>
      </w:r>
      <w:r>
        <w:rPr>
          <w:spacing w:val="-3"/>
        </w:rPr>
        <w:t xml:space="preserve"> </w:t>
      </w:r>
      <w:r>
        <w:t>opatření</w:t>
      </w:r>
      <w:r>
        <w:rPr>
          <w:spacing w:val="-3"/>
        </w:rPr>
        <w:t xml:space="preserve"> </w:t>
      </w:r>
      <w:r>
        <w:t>k</w:t>
      </w:r>
      <w:r>
        <w:rPr>
          <w:spacing w:val="-3"/>
        </w:rPr>
        <w:t xml:space="preserve"> </w:t>
      </w:r>
      <w:r>
        <w:t>nápravě</w:t>
      </w:r>
      <w:r>
        <w:rPr>
          <w:spacing w:val="-3"/>
        </w:rPr>
        <w:t xml:space="preserve"> </w:t>
      </w:r>
      <w:r>
        <w:t>či</w:t>
      </w:r>
      <w:r>
        <w:rPr>
          <w:spacing w:val="-3"/>
        </w:rPr>
        <w:t xml:space="preserve"> </w:t>
      </w:r>
      <w:r>
        <w:t>jiného</w:t>
      </w:r>
      <w:r>
        <w:rPr>
          <w:spacing w:val="-3"/>
        </w:rPr>
        <w:t xml:space="preserve"> </w:t>
      </w:r>
      <w:r>
        <w:t>pokynu ze strany Úřadu pro ochranu osobních údajů ("</w:t>
      </w:r>
      <w:r>
        <w:rPr>
          <w:b/>
        </w:rPr>
        <w:t>Úřad</w:t>
      </w:r>
      <w:r>
        <w:t>").</w:t>
      </w:r>
    </w:p>
    <w:p w14:paraId="0FF3A4DE" w14:textId="77777777" w:rsidR="008139CE" w:rsidRDefault="008139CE">
      <w:pPr>
        <w:pStyle w:val="Odstavecseseznamem"/>
        <w:sectPr w:rsidR="008139CE">
          <w:pgSz w:w="11920" w:h="16860"/>
          <w:pgMar w:top="880" w:right="1417" w:bottom="1280" w:left="1417" w:header="0" w:footer="1093" w:gutter="0"/>
          <w:cols w:space="708"/>
        </w:sectPr>
      </w:pPr>
    </w:p>
    <w:p w14:paraId="11088FC3" w14:textId="77777777" w:rsidR="008139CE" w:rsidRDefault="00000000">
      <w:pPr>
        <w:pStyle w:val="Odstavecseseznamem"/>
        <w:numPr>
          <w:ilvl w:val="1"/>
          <w:numId w:val="3"/>
        </w:numPr>
        <w:tabs>
          <w:tab w:val="left" w:pos="742"/>
        </w:tabs>
        <w:spacing w:before="87"/>
        <w:ind w:left="742" w:right="36"/>
        <w:jc w:val="both"/>
      </w:pPr>
      <w:r>
        <w:lastRenderedPageBreak/>
        <w:t>Zpracovatel je povinen neprodleně oznámit Správci (a doručit mu kopie příslušných dokumentů) jakékoli žádosti, stížnosti, oznámení či jakékoli jiné formy komunikace, které</w:t>
      </w:r>
      <w:r>
        <w:rPr>
          <w:spacing w:val="74"/>
          <w:w w:val="150"/>
        </w:rPr>
        <w:t xml:space="preserve"> </w:t>
      </w:r>
      <w:r>
        <w:t>obdrží</w:t>
      </w:r>
      <w:r>
        <w:rPr>
          <w:spacing w:val="74"/>
          <w:w w:val="150"/>
        </w:rPr>
        <w:t xml:space="preserve"> </w:t>
      </w:r>
      <w:r>
        <w:t>od</w:t>
      </w:r>
      <w:r>
        <w:rPr>
          <w:spacing w:val="74"/>
          <w:w w:val="150"/>
        </w:rPr>
        <w:t xml:space="preserve"> </w:t>
      </w:r>
      <w:r>
        <w:t>subjektů</w:t>
      </w:r>
      <w:r>
        <w:rPr>
          <w:spacing w:val="74"/>
          <w:w w:val="150"/>
        </w:rPr>
        <w:t xml:space="preserve"> </w:t>
      </w:r>
      <w:r>
        <w:t>údajů,</w:t>
      </w:r>
      <w:r>
        <w:rPr>
          <w:spacing w:val="74"/>
          <w:w w:val="150"/>
        </w:rPr>
        <w:t xml:space="preserve"> </w:t>
      </w:r>
      <w:r>
        <w:t>Úřadu</w:t>
      </w:r>
      <w:r>
        <w:rPr>
          <w:spacing w:val="80"/>
        </w:rPr>
        <w:t xml:space="preserve"> </w:t>
      </w:r>
      <w:r>
        <w:t>nebo</w:t>
      </w:r>
      <w:r>
        <w:rPr>
          <w:spacing w:val="80"/>
        </w:rPr>
        <w:t xml:space="preserve"> </w:t>
      </w:r>
      <w:r>
        <w:t>jakéhokoli</w:t>
      </w:r>
      <w:r>
        <w:rPr>
          <w:spacing w:val="80"/>
        </w:rPr>
        <w:t xml:space="preserve"> </w:t>
      </w:r>
      <w:r>
        <w:t>orgánu</w:t>
      </w:r>
      <w:r>
        <w:rPr>
          <w:spacing w:val="80"/>
        </w:rPr>
        <w:t xml:space="preserve"> </w:t>
      </w:r>
      <w:r>
        <w:t>veřejné</w:t>
      </w:r>
      <w:r>
        <w:rPr>
          <w:spacing w:val="80"/>
        </w:rPr>
        <w:t xml:space="preserve"> </w:t>
      </w:r>
      <w:r>
        <w:t>moci v</w:t>
      </w:r>
      <w:r>
        <w:rPr>
          <w:spacing w:val="-4"/>
        </w:rPr>
        <w:t xml:space="preserve"> </w:t>
      </w:r>
      <w:r>
        <w:t>souvislosti se zpracováním Osobních údajů na základě</w:t>
      </w:r>
      <w:r>
        <w:rPr>
          <w:spacing w:val="-4"/>
        </w:rPr>
        <w:t xml:space="preserve"> </w:t>
      </w:r>
      <w:r>
        <w:t>této</w:t>
      </w:r>
      <w:r>
        <w:rPr>
          <w:spacing w:val="-4"/>
        </w:rPr>
        <w:t xml:space="preserve"> </w:t>
      </w:r>
      <w:r>
        <w:t>Smlouvy.</w:t>
      </w:r>
      <w:r>
        <w:rPr>
          <w:spacing w:val="-4"/>
        </w:rPr>
        <w:t xml:space="preserve"> </w:t>
      </w:r>
      <w:r>
        <w:t>Zpracovatel</w:t>
      </w:r>
      <w:r>
        <w:rPr>
          <w:spacing w:val="-4"/>
        </w:rPr>
        <w:t xml:space="preserve"> </w:t>
      </w:r>
      <w:r>
        <w:t>je oprávněn odpovídat na výše uvedené pouze s</w:t>
      </w:r>
      <w:r>
        <w:rPr>
          <w:spacing w:val="-3"/>
        </w:rPr>
        <w:t xml:space="preserve"> </w:t>
      </w:r>
      <w:r>
        <w:t>předchozím souhlasem a na základě instrukcí Správce.</w:t>
      </w:r>
    </w:p>
    <w:p w14:paraId="107FE307" w14:textId="77777777" w:rsidR="008139CE" w:rsidRDefault="00000000">
      <w:pPr>
        <w:pStyle w:val="Odstavecseseznamem"/>
        <w:numPr>
          <w:ilvl w:val="1"/>
          <w:numId w:val="3"/>
        </w:numPr>
        <w:tabs>
          <w:tab w:val="left" w:pos="742"/>
        </w:tabs>
        <w:ind w:left="742" w:right="36"/>
        <w:jc w:val="both"/>
      </w:pPr>
      <w:r>
        <w:t>Zpracovatel je povinen poskytnout</w:t>
      </w:r>
      <w:r>
        <w:rPr>
          <w:spacing w:val="-4"/>
        </w:rPr>
        <w:t xml:space="preserve"> </w:t>
      </w:r>
      <w:r>
        <w:t>Správci</w:t>
      </w:r>
      <w:r>
        <w:rPr>
          <w:spacing w:val="-4"/>
        </w:rPr>
        <w:t xml:space="preserve"> </w:t>
      </w:r>
      <w:r>
        <w:t>přiměřenou</w:t>
      </w:r>
      <w:r>
        <w:rPr>
          <w:spacing w:val="-4"/>
        </w:rPr>
        <w:t xml:space="preserve"> </w:t>
      </w:r>
      <w:r>
        <w:t>součinnost</w:t>
      </w:r>
      <w:r>
        <w:rPr>
          <w:spacing w:val="-4"/>
        </w:rPr>
        <w:t xml:space="preserve"> </w:t>
      </w:r>
      <w:r>
        <w:t>v</w:t>
      </w:r>
      <w:r>
        <w:rPr>
          <w:spacing w:val="-4"/>
        </w:rPr>
        <w:t xml:space="preserve"> </w:t>
      </w:r>
      <w:r>
        <w:t>případě,</w:t>
      </w:r>
      <w:r>
        <w:rPr>
          <w:spacing w:val="-4"/>
        </w:rPr>
        <w:t xml:space="preserve"> </w:t>
      </w:r>
      <w:r>
        <w:t>že</w:t>
      </w:r>
      <w:r>
        <w:rPr>
          <w:spacing w:val="-4"/>
        </w:rPr>
        <w:t xml:space="preserve"> </w:t>
      </w:r>
      <w:r>
        <w:t>bude v</w:t>
      </w:r>
      <w:r>
        <w:rPr>
          <w:spacing w:val="-3"/>
        </w:rPr>
        <w:t xml:space="preserve"> </w:t>
      </w:r>
      <w:r>
        <w:t>souvislosti se zpracováním Osobních údajů na základě této Smlouvy zahájeno jakékoli řízení u Úřadu, soudu či jiného orgánu veřejné moci (anebo bude zahájení takového řízení hrozit). V</w:t>
      </w:r>
      <w:r>
        <w:rPr>
          <w:spacing w:val="-3"/>
        </w:rPr>
        <w:t xml:space="preserve"> </w:t>
      </w:r>
      <w:r>
        <w:t>případě zahájení takového řízení je Zpracovatel oprávněn činit veškeré kroky pouze se souhlasem a na základě instrukcí Správce.</w:t>
      </w:r>
    </w:p>
    <w:p w14:paraId="153541B3" w14:textId="77777777" w:rsidR="008139CE" w:rsidRDefault="00000000">
      <w:pPr>
        <w:pStyle w:val="Odstavecseseznamem"/>
        <w:numPr>
          <w:ilvl w:val="1"/>
          <w:numId w:val="3"/>
        </w:numPr>
        <w:tabs>
          <w:tab w:val="left" w:pos="742"/>
        </w:tabs>
        <w:ind w:left="742" w:right="34"/>
        <w:jc w:val="both"/>
      </w:pPr>
      <w:r>
        <w:t>Zpracovatel je povinen informovat Správce o jakýchkoli závažných problémech či obtížích při plnění této Smlouvy, jakož i o jakýchkoli závažných okolnostech</w:t>
      </w:r>
      <w:r>
        <w:rPr>
          <w:spacing w:val="40"/>
        </w:rPr>
        <w:t xml:space="preserve"> </w:t>
      </w:r>
      <w:r>
        <w:t>týkajících</w:t>
      </w:r>
      <w:r>
        <w:rPr>
          <w:spacing w:val="80"/>
          <w:w w:val="150"/>
        </w:rPr>
        <w:t xml:space="preserve"> </w:t>
      </w:r>
      <w:r>
        <w:t>se</w:t>
      </w:r>
      <w:r>
        <w:rPr>
          <w:spacing w:val="80"/>
          <w:w w:val="150"/>
        </w:rPr>
        <w:t xml:space="preserve"> </w:t>
      </w:r>
      <w:r>
        <w:t>nastalého</w:t>
      </w:r>
      <w:r>
        <w:rPr>
          <w:spacing w:val="80"/>
        </w:rPr>
        <w:t xml:space="preserve"> </w:t>
      </w:r>
      <w:r>
        <w:t>či</w:t>
      </w:r>
      <w:r>
        <w:rPr>
          <w:spacing w:val="80"/>
        </w:rPr>
        <w:t xml:space="preserve"> </w:t>
      </w:r>
      <w:r>
        <w:t>hrozícího</w:t>
      </w:r>
      <w:r>
        <w:rPr>
          <w:spacing w:val="80"/>
        </w:rPr>
        <w:t xml:space="preserve"> </w:t>
      </w:r>
      <w:r>
        <w:t>porušení</w:t>
      </w:r>
      <w:r>
        <w:rPr>
          <w:spacing w:val="80"/>
        </w:rPr>
        <w:t xml:space="preserve"> </w:t>
      </w:r>
      <w:r>
        <w:t>povinností</w:t>
      </w:r>
      <w:r>
        <w:rPr>
          <w:spacing w:val="80"/>
        </w:rPr>
        <w:t xml:space="preserve"> </w:t>
      </w:r>
      <w:r>
        <w:t>podle</w:t>
      </w:r>
      <w:r>
        <w:rPr>
          <w:spacing w:val="80"/>
        </w:rPr>
        <w:t xml:space="preserve"> </w:t>
      </w:r>
      <w:r>
        <w:t>této</w:t>
      </w:r>
      <w:r>
        <w:rPr>
          <w:spacing w:val="80"/>
        </w:rPr>
        <w:t xml:space="preserve"> </w:t>
      </w:r>
      <w:r>
        <w:t>Smlouvy.</w:t>
      </w:r>
      <w:r>
        <w:rPr>
          <w:spacing w:val="80"/>
        </w:rPr>
        <w:t xml:space="preserve"> </w:t>
      </w:r>
      <w:r>
        <w:t>V</w:t>
      </w:r>
      <w:r>
        <w:rPr>
          <w:spacing w:val="-4"/>
        </w:rPr>
        <w:t xml:space="preserve"> </w:t>
      </w:r>
      <w:r>
        <w:t>takovém případě je Zpracovatel povinen neprodleně přijmout taková opatření,</w:t>
      </w:r>
      <w:r>
        <w:rPr>
          <w:spacing w:val="-4"/>
        </w:rPr>
        <w:t xml:space="preserve"> </w:t>
      </w:r>
      <w:r>
        <w:t>aby zajistil náležitou ochranu Osobních údajů.</w:t>
      </w:r>
    </w:p>
    <w:p w14:paraId="37262A0F" w14:textId="77777777" w:rsidR="008139CE" w:rsidRDefault="00000000">
      <w:pPr>
        <w:pStyle w:val="Odstavecseseznamem"/>
        <w:numPr>
          <w:ilvl w:val="1"/>
          <w:numId w:val="3"/>
        </w:numPr>
        <w:tabs>
          <w:tab w:val="left" w:pos="742"/>
        </w:tabs>
        <w:ind w:left="742" w:right="38"/>
        <w:jc w:val="both"/>
      </w:pPr>
      <w:r>
        <w:t>Zpracovatel je povinen bez</w:t>
      </w:r>
      <w:r>
        <w:rPr>
          <w:spacing w:val="-3"/>
        </w:rPr>
        <w:t xml:space="preserve"> </w:t>
      </w:r>
      <w:r>
        <w:t>zbytečného</w:t>
      </w:r>
      <w:r>
        <w:rPr>
          <w:spacing w:val="-3"/>
        </w:rPr>
        <w:t xml:space="preserve"> </w:t>
      </w:r>
      <w:r>
        <w:t>odkladu,</w:t>
      </w:r>
      <w:r>
        <w:rPr>
          <w:spacing w:val="-3"/>
        </w:rPr>
        <w:t xml:space="preserve"> </w:t>
      </w:r>
      <w:r>
        <w:t>nejpozději</w:t>
      </w:r>
      <w:r>
        <w:rPr>
          <w:spacing w:val="-3"/>
        </w:rPr>
        <w:t xml:space="preserve"> </w:t>
      </w:r>
      <w:r>
        <w:t>do</w:t>
      </w:r>
      <w:r>
        <w:rPr>
          <w:spacing w:val="-3"/>
        </w:rPr>
        <w:t xml:space="preserve"> </w:t>
      </w:r>
      <w:r>
        <w:t>72</w:t>
      </w:r>
      <w:r>
        <w:rPr>
          <w:spacing w:val="-3"/>
        </w:rPr>
        <w:t xml:space="preserve"> </w:t>
      </w:r>
      <w:r>
        <w:t>hodin</w:t>
      </w:r>
      <w:r>
        <w:rPr>
          <w:spacing w:val="-3"/>
        </w:rPr>
        <w:t xml:space="preserve"> </w:t>
      </w:r>
      <w:r>
        <w:t>od</w:t>
      </w:r>
      <w:r>
        <w:rPr>
          <w:spacing w:val="-3"/>
        </w:rPr>
        <w:t xml:space="preserve"> </w:t>
      </w:r>
      <w:r>
        <w:t>okamžiku, kdy se o něm dozvěděl on, jeho zaměstnanci, ohlásit Správci jakékoli porušení zabezpečení osobních údajů ("</w:t>
      </w:r>
      <w:r>
        <w:rPr>
          <w:b/>
        </w:rPr>
        <w:t>Porušení zabezpečení</w:t>
      </w:r>
      <w:r>
        <w:t>") a</w:t>
      </w:r>
      <w:r>
        <w:rPr>
          <w:spacing w:val="-4"/>
        </w:rPr>
        <w:t xml:space="preserve"> </w:t>
      </w:r>
      <w:r>
        <w:t>poskytne</w:t>
      </w:r>
      <w:r>
        <w:rPr>
          <w:spacing w:val="-4"/>
        </w:rPr>
        <w:t xml:space="preserve"> </w:t>
      </w:r>
      <w:r>
        <w:t>Správci</w:t>
      </w:r>
      <w:r>
        <w:rPr>
          <w:spacing w:val="-4"/>
        </w:rPr>
        <w:t xml:space="preserve"> </w:t>
      </w:r>
      <w:r>
        <w:t>detailní popis</w:t>
      </w:r>
      <w:r>
        <w:rPr>
          <w:spacing w:val="80"/>
          <w:w w:val="150"/>
        </w:rPr>
        <w:t xml:space="preserve"> </w:t>
      </w:r>
      <w:r>
        <w:t>daného</w:t>
      </w:r>
      <w:r>
        <w:rPr>
          <w:spacing w:val="80"/>
        </w:rPr>
        <w:t xml:space="preserve"> </w:t>
      </w:r>
      <w:r>
        <w:t>případu</w:t>
      </w:r>
      <w:r>
        <w:rPr>
          <w:spacing w:val="80"/>
        </w:rPr>
        <w:t xml:space="preserve"> </w:t>
      </w:r>
      <w:r>
        <w:t>Porušení</w:t>
      </w:r>
      <w:r>
        <w:rPr>
          <w:spacing w:val="80"/>
        </w:rPr>
        <w:t xml:space="preserve"> </w:t>
      </w:r>
      <w:r>
        <w:t>zabezpečení</w:t>
      </w:r>
      <w:r>
        <w:rPr>
          <w:spacing w:val="80"/>
        </w:rPr>
        <w:t xml:space="preserve"> </w:t>
      </w:r>
      <w:r>
        <w:t>včetně</w:t>
      </w:r>
      <w:r>
        <w:rPr>
          <w:spacing w:val="80"/>
        </w:rPr>
        <w:t xml:space="preserve"> </w:t>
      </w:r>
      <w:r>
        <w:t>kategorií</w:t>
      </w:r>
      <w:r>
        <w:rPr>
          <w:spacing w:val="80"/>
        </w:rPr>
        <w:t xml:space="preserve"> </w:t>
      </w:r>
      <w:r>
        <w:t>Osobních</w:t>
      </w:r>
      <w:r>
        <w:rPr>
          <w:spacing w:val="80"/>
        </w:rPr>
        <w:t xml:space="preserve"> </w:t>
      </w:r>
      <w:r>
        <w:t>údajů</w:t>
      </w:r>
      <w:r>
        <w:rPr>
          <w:spacing w:val="80"/>
        </w:rPr>
        <w:t xml:space="preserve"> </w:t>
      </w:r>
      <w:r>
        <w:t>a</w:t>
      </w:r>
      <w:r>
        <w:rPr>
          <w:spacing w:val="-3"/>
        </w:rPr>
        <w:t xml:space="preserve"> </w:t>
      </w:r>
      <w:r>
        <w:t>identity osob dotčených takovým porušením a jakékoli další informace,</w:t>
      </w:r>
      <w:r>
        <w:rPr>
          <w:spacing w:val="-3"/>
        </w:rPr>
        <w:t xml:space="preserve"> </w:t>
      </w:r>
      <w:r>
        <w:t>které</w:t>
      </w:r>
      <w:r>
        <w:rPr>
          <w:spacing w:val="-3"/>
        </w:rPr>
        <w:t xml:space="preserve"> </w:t>
      </w:r>
      <w:r>
        <w:t>může Správce</w:t>
      </w:r>
      <w:r>
        <w:rPr>
          <w:spacing w:val="-5"/>
        </w:rPr>
        <w:t xml:space="preserve"> </w:t>
      </w:r>
      <w:r>
        <w:t>nebo</w:t>
      </w:r>
      <w:r>
        <w:rPr>
          <w:spacing w:val="-5"/>
        </w:rPr>
        <w:t xml:space="preserve"> </w:t>
      </w:r>
      <w:r>
        <w:t>dozorový</w:t>
      </w:r>
      <w:r>
        <w:rPr>
          <w:spacing w:val="-5"/>
        </w:rPr>
        <w:t xml:space="preserve"> </w:t>
      </w:r>
      <w:r>
        <w:t>úřad</w:t>
      </w:r>
      <w:r>
        <w:rPr>
          <w:spacing w:val="-5"/>
        </w:rPr>
        <w:t xml:space="preserve"> </w:t>
      </w:r>
      <w:r>
        <w:t>požadovat.</w:t>
      </w:r>
      <w:r>
        <w:rPr>
          <w:spacing w:val="-5"/>
        </w:rPr>
        <w:t xml:space="preserve"> </w:t>
      </w:r>
      <w:r>
        <w:t>Zpracovatel</w:t>
      </w:r>
      <w:r>
        <w:rPr>
          <w:spacing w:val="-5"/>
        </w:rPr>
        <w:t xml:space="preserve"> </w:t>
      </w:r>
      <w:r>
        <w:t>se</w:t>
      </w:r>
      <w:r>
        <w:rPr>
          <w:spacing w:val="-5"/>
        </w:rPr>
        <w:t xml:space="preserve"> </w:t>
      </w:r>
      <w:r>
        <w:t>zavazuje</w:t>
      </w:r>
      <w:r>
        <w:rPr>
          <w:spacing w:val="-5"/>
        </w:rPr>
        <w:t xml:space="preserve"> </w:t>
      </w:r>
      <w:r>
        <w:t>okamžitě</w:t>
      </w:r>
      <w:r>
        <w:rPr>
          <w:spacing w:val="-5"/>
        </w:rPr>
        <w:t xml:space="preserve"> </w:t>
      </w:r>
      <w:r>
        <w:t>podniknout na vlastní náklady příslušné kroky, aby (i) vyšetřil Porušení zabezpečení, (</w:t>
      </w:r>
      <w:proofErr w:type="spellStart"/>
      <w:r>
        <w:t>ii</w:t>
      </w:r>
      <w:proofErr w:type="spellEnd"/>
      <w:r>
        <w:t>) identifikoval, zabránil a zmírnil důsledky takového Porušení zabezpečení, a (</w:t>
      </w:r>
      <w:proofErr w:type="spellStart"/>
      <w:r>
        <w:t>iii</w:t>
      </w:r>
      <w:proofErr w:type="spellEnd"/>
      <w:r>
        <w:t>) poskytl Správci přiměřenou součinnost při ohlašování Porušení zabezpečení dozorového úřadu a/nebo subjektům údajů. Zpracovatel se zavazuje komunikovat a spolupracovat se Správcem v souvislosti s</w:t>
      </w:r>
      <w:r>
        <w:rPr>
          <w:spacing w:val="-3"/>
        </w:rPr>
        <w:t xml:space="preserve"> </w:t>
      </w:r>
      <w:r>
        <w:t>Porušením zabezpečení a</w:t>
      </w:r>
      <w:r>
        <w:rPr>
          <w:spacing w:val="-3"/>
        </w:rPr>
        <w:t xml:space="preserve"> </w:t>
      </w:r>
      <w:r>
        <w:t>bude Správce informovat o aktuálním stavu, dokud nebude celá záležitost uzavřena.</w:t>
      </w:r>
    </w:p>
    <w:p w14:paraId="4E286238" w14:textId="77777777" w:rsidR="008139CE" w:rsidRDefault="00000000">
      <w:pPr>
        <w:pStyle w:val="Odstavecseseznamem"/>
        <w:numPr>
          <w:ilvl w:val="1"/>
          <w:numId w:val="3"/>
        </w:numPr>
        <w:tabs>
          <w:tab w:val="left" w:pos="742"/>
        </w:tabs>
        <w:ind w:left="742" w:right="35"/>
        <w:jc w:val="both"/>
      </w:pPr>
      <w:r>
        <w:t>Správce bere na vědomí,</w:t>
      </w:r>
      <w:r>
        <w:rPr>
          <w:spacing w:val="-3"/>
        </w:rPr>
        <w:t xml:space="preserve"> </w:t>
      </w:r>
      <w:r>
        <w:t>že</w:t>
      </w:r>
      <w:r>
        <w:rPr>
          <w:spacing w:val="-3"/>
        </w:rPr>
        <w:t xml:space="preserve"> </w:t>
      </w:r>
      <w:r>
        <w:t>Zpracovatel</w:t>
      </w:r>
      <w:r>
        <w:rPr>
          <w:spacing w:val="-3"/>
        </w:rPr>
        <w:t xml:space="preserve"> </w:t>
      </w:r>
      <w:r>
        <w:t>využívá</w:t>
      </w:r>
      <w:r>
        <w:rPr>
          <w:spacing w:val="-3"/>
        </w:rPr>
        <w:t xml:space="preserve"> </w:t>
      </w:r>
      <w:r>
        <w:t>pronájem</w:t>
      </w:r>
      <w:r>
        <w:rPr>
          <w:spacing w:val="-3"/>
        </w:rPr>
        <w:t xml:space="preserve"> </w:t>
      </w:r>
      <w:r>
        <w:t>virtuálních</w:t>
      </w:r>
      <w:r>
        <w:rPr>
          <w:spacing w:val="-3"/>
        </w:rPr>
        <w:t xml:space="preserve"> </w:t>
      </w:r>
      <w:r>
        <w:t>serverů</w:t>
      </w:r>
      <w:r>
        <w:rPr>
          <w:spacing w:val="-3"/>
        </w:rPr>
        <w:t xml:space="preserve"> </w:t>
      </w:r>
      <w:r>
        <w:t>od</w:t>
      </w:r>
      <w:r>
        <w:rPr>
          <w:spacing w:val="-3"/>
        </w:rPr>
        <w:t xml:space="preserve"> </w:t>
      </w:r>
      <w:r>
        <w:t>třetí osoby, společnosti NETHOST s.r.o. (se</w:t>
      </w:r>
      <w:r>
        <w:rPr>
          <w:spacing w:val="-4"/>
        </w:rPr>
        <w:t xml:space="preserve"> </w:t>
      </w:r>
      <w:r>
        <w:t>sídlem</w:t>
      </w:r>
      <w:r>
        <w:rPr>
          <w:spacing w:val="-4"/>
        </w:rPr>
        <w:t xml:space="preserve"> </w:t>
      </w:r>
      <w:r>
        <w:t>Rokycanova</w:t>
      </w:r>
      <w:r>
        <w:rPr>
          <w:spacing w:val="-4"/>
        </w:rPr>
        <w:t xml:space="preserve"> </w:t>
      </w:r>
      <w:r>
        <w:t>1422/76,</w:t>
      </w:r>
      <w:r>
        <w:rPr>
          <w:spacing w:val="-4"/>
        </w:rPr>
        <w:t xml:space="preserve"> </w:t>
      </w:r>
      <w:r>
        <w:t>Židenice,</w:t>
      </w:r>
      <w:r>
        <w:rPr>
          <w:spacing w:val="-4"/>
        </w:rPr>
        <w:t xml:space="preserve"> </w:t>
      </w:r>
      <w:r>
        <w:t>615</w:t>
      </w:r>
      <w:r>
        <w:rPr>
          <w:spacing w:val="-4"/>
        </w:rPr>
        <w:t xml:space="preserve"> </w:t>
      </w:r>
      <w:r>
        <w:t>00 Brno,</w:t>
      </w:r>
      <w:r>
        <w:rPr>
          <w:spacing w:val="40"/>
        </w:rPr>
        <w:t xml:space="preserve"> </w:t>
      </w:r>
      <w:r>
        <w:t>IČO:</w:t>
      </w:r>
      <w:r>
        <w:rPr>
          <w:spacing w:val="40"/>
        </w:rPr>
        <w:t xml:space="preserve"> </w:t>
      </w:r>
      <w:r>
        <w:t>26226979,</w:t>
      </w:r>
      <w:r>
        <w:rPr>
          <w:spacing w:val="40"/>
        </w:rPr>
        <w:t xml:space="preserve"> </w:t>
      </w:r>
      <w:r>
        <w:t>zapsané</w:t>
      </w:r>
      <w:r>
        <w:rPr>
          <w:spacing w:val="40"/>
        </w:rPr>
        <w:t xml:space="preserve"> </w:t>
      </w:r>
      <w:r>
        <w:t>v</w:t>
      </w:r>
      <w:r>
        <w:rPr>
          <w:spacing w:val="40"/>
        </w:rPr>
        <w:t xml:space="preserve"> </w:t>
      </w:r>
      <w:r>
        <w:t>obchodním</w:t>
      </w:r>
      <w:r>
        <w:rPr>
          <w:spacing w:val="40"/>
        </w:rPr>
        <w:t xml:space="preserve"> </w:t>
      </w:r>
      <w:r>
        <w:t>rejstříku</w:t>
      </w:r>
      <w:r>
        <w:rPr>
          <w:spacing w:val="40"/>
        </w:rPr>
        <w:t xml:space="preserve"> </w:t>
      </w:r>
      <w:r>
        <w:t>vedeném</w:t>
      </w:r>
      <w:r>
        <w:rPr>
          <w:spacing w:val="40"/>
        </w:rPr>
        <w:t xml:space="preserve"> </w:t>
      </w:r>
      <w:r>
        <w:t>Krajským</w:t>
      </w:r>
      <w:r>
        <w:rPr>
          <w:spacing w:val="26"/>
        </w:rPr>
        <w:t xml:space="preserve"> </w:t>
      </w:r>
      <w:r>
        <w:t xml:space="preserve">soudem v Brně, </w:t>
      </w:r>
      <w:proofErr w:type="spellStart"/>
      <w:r>
        <w:t>sp</w:t>
      </w:r>
      <w:proofErr w:type="spellEnd"/>
      <w:r>
        <w:t>. zn. C 38349) a veškeré zabezpečení je uvedeno v Příloze č. 1.</w:t>
      </w:r>
    </w:p>
    <w:p w14:paraId="7E4CDB8D" w14:textId="77777777" w:rsidR="008139CE" w:rsidRDefault="00000000">
      <w:pPr>
        <w:pStyle w:val="Nadpis1"/>
        <w:numPr>
          <w:ilvl w:val="0"/>
          <w:numId w:val="3"/>
        </w:numPr>
        <w:tabs>
          <w:tab w:val="left" w:pos="742"/>
        </w:tabs>
        <w:ind w:left="742"/>
      </w:pPr>
      <w:r>
        <w:t>ZPŮSOB</w:t>
      </w:r>
      <w:r>
        <w:rPr>
          <w:spacing w:val="-1"/>
        </w:rPr>
        <w:t xml:space="preserve"> </w:t>
      </w:r>
      <w:r>
        <w:t>PŘEDÁVÁNÍ</w:t>
      </w:r>
      <w:r>
        <w:rPr>
          <w:spacing w:val="-1"/>
        </w:rPr>
        <w:t xml:space="preserve"> </w:t>
      </w:r>
      <w:r>
        <w:t>OSOBNÍCH</w:t>
      </w:r>
      <w:r>
        <w:rPr>
          <w:spacing w:val="-1"/>
        </w:rPr>
        <w:t xml:space="preserve"> </w:t>
      </w:r>
      <w:r>
        <w:rPr>
          <w:spacing w:val="-2"/>
        </w:rPr>
        <w:t>ÚDAJŮ</w:t>
      </w:r>
    </w:p>
    <w:p w14:paraId="658FAEED" w14:textId="77777777" w:rsidR="008139CE" w:rsidRDefault="00000000">
      <w:pPr>
        <w:pStyle w:val="Odstavecseseznamem"/>
        <w:numPr>
          <w:ilvl w:val="1"/>
          <w:numId w:val="3"/>
        </w:numPr>
        <w:tabs>
          <w:tab w:val="left" w:pos="742"/>
        </w:tabs>
        <w:ind w:left="742" w:right="34"/>
        <w:jc w:val="both"/>
      </w:pPr>
      <w:r>
        <w:t>Při předem domluveném větším objemu dat, může Správce předat Osobní údaje Zpracovateli hromadně prostřednictvím sdílených souborů zabezpečených heslem, které bude sděleno telefonicky (</w:t>
      </w:r>
      <w:proofErr w:type="spellStart"/>
      <w:r>
        <w:t>sms</w:t>
      </w:r>
      <w:proofErr w:type="spellEnd"/>
      <w:r>
        <w:t>), tato služba je zpoplatněna dle Sazebníku Zpracovatele; v</w:t>
      </w:r>
      <w:r>
        <w:rPr>
          <w:spacing w:val="-3"/>
        </w:rPr>
        <w:t xml:space="preserve"> </w:t>
      </w:r>
      <w:r>
        <w:t>dalších případech Správce předává Osobní údaje Zpracovateli samoobslužně</w:t>
      </w:r>
      <w:r>
        <w:rPr>
          <w:spacing w:val="53"/>
        </w:rPr>
        <w:t xml:space="preserve">  </w:t>
      </w:r>
      <w:r>
        <w:t>prostřednictvím</w:t>
      </w:r>
      <w:r>
        <w:rPr>
          <w:spacing w:val="53"/>
        </w:rPr>
        <w:t xml:space="preserve">  </w:t>
      </w:r>
      <w:r>
        <w:t>Řešení,</w:t>
      </w:r>
      <w:r>
        <w:rPr>
          <w:spacing w:val="53"/>
        </w:rPr>
        <w:t xml:space="preserve">  </w:t>
      </w:r>
      <w:r>
        <w:t>jak</w:t>
      </w:r>
      <w:r>
        <w:rPr>
          <w:spacing w:val="40"/>
        </w:rPr>
        <w:t xml:space="preserve">  </w:t>
      </w:r>
      <w:r>
        <w:t>je</w:t>
      </w:r>
      <w:r>
        <w:rPr>
          <w:spacing w:val="40"/>
        </w:rPr>
        <w:t xml:space="preserve">  </w:t>
      </w:r>
      <w:r>
        <w:t>blíže</w:t>
      </w:r>
      <w:r>
        <w:rPr>
          <w:spacing w:val="40"/>
        </w:rPr>
        <w:t xml:space="preserve">  </w:t>
      </w:r>
      <w:r>
        <w:t>upřesněno</w:t>
      </w:r>
      <w:r>
        <w:rPr>
          <w:spacing w:val="40"/>
        </w:rPr>
        <w:t xml:space="preserve">  </w:t>
      </w:r>
      <w:r>
        <w:t>ve</w:t>
      </w:r>
      <w:r>
        <w:rPr>
          <w:spacing w:val="40"/>
        </w:rPr>
        <w:t xml:space="preserve">  </w:t>
      </w:r>
      <w:r>
        <w:t>smlouvě o</w:t>
      </w:r>
      <w:r>
        <w:rPr>
          <w:spacing w:val="-2"/>
        </w:rPr>
        <w:t xml:space="preserve"> </w:t>
      </w:r>
      <w:r>
        <w:t xml:space="preserve">poskytování řešení </w:t>
      </w:r>
      <w:proofErr w:type="spellStart"/>
      <w:r>
        <w:t>Applicant</w:t>
      </w:r>
      <w:proofErr w:type="spellEnd"/>
      <w:r>
        <w:t xml:space="preserve"> </w:t>
      </w:r>
      <w:proofErr w:type="spellStart"/>
      <w:r>
        <w:t>Tracking</w:t>
      </w:r>
      <w:proofErr w:type="spellEnd"/>
      <w:r>
        <w:t xml:space="preserve"> </w:t>
      </w:r>
      <w:proofErr w:type="spellStart"/>
      <w:r>
        <w:t>System</w:t>
      </w:r>
      <w:proofErr w:type="spellEnd"/>
      <w:r>
        <w:t>, nebo automatizovaně prostřednictvím</w:t>
      </w:r>
      <w:r>
        <w:rPr>
          <w:spacing w:val="75"/>
        </w:rPr>
        <w:t xml:space="preserve">  </w:t>
      </w:r>
      <w:r>
        <w:t>odpovědního</w:t>
      </w:r>
      <w:r>
        <w:rPr>
          <w:spacing w:val="75"/>
        </w:rPr>
        <w:t xml:space="preserve">  </w:t>
      </w:r>
      <w:r>
        <w:t>formuláře</w:t>
      </w:r>
      <w:r>
        <w:rPr>
          <w:spacing w:val="67"/>
        </w:rPr>
        <w:t xml:space="preserve">  </w:t>
      </w:r>
      <w:r>
        <w:t>vyplněného</w:t>
      </w:r>
      <w:r>
        <w:rPr>
          <w:spacing w:val="67"/>
        </w:rPr>
        <w:t xml:space="preserve">  </w:t>
      </w:r>
      <w:r>
        <w:t>samotným</w:t>
      </w:r>
      <w:r>
        <w:rPr>
          <w:spacing w:val="67"/>
        </w:rPr>
        <w:t xml:space="preserve">  </w:t>
      </w:r>
      <w:r>
        <w:t>uchazečem o zaměstnání, který reaguje na pracovní nabídku prostřednictvím internetové sítě.</w:t>
      </w:r>
    </w:p>
    <w:p w14:paraId="543699EE" w14:textId="77777777" w:rsidR="008139CE" w:rsidRDefault="00000000">
      <w:pPr>
        <w:pStyle w:val="Odstavecseseznamem"/>
        <w:numPr>
          <w:ilvl w:val="1"/>
          <w:numId w:val="3"/>
        </w:numPr>
        <w:tabs>
          <w:tab w:val="left" w:pos="742"/>
        </w:tabs>
        <w:ind w:left="742" w:right="35"/>
        <w:jc w:val="both"/>
      </w:pPr>
      <w:r>
        <w:t>Zpracovatel</w:t>
      </w:r>
      <w:r>
        <w:rPr>
          <w:spacing w:val="80"/>
        </w:rPr>
        <w:t xml:space="preserve"> </w:t>
      </w:r>
      <w:r>
        <w:t>bude</w:t>
      </w:r>
      <w:r>
        <w:rPr>
          <w:spacing w:val="80"/>
        </w:rPr>
        <w:t xml:space="preserve"> </w:t>
      </w:r>
      <w:r>
        <w:t>po</w:t>
      </w:r>
      <w:r>
        <w:rPr>
          <w:spacing w:val="80"/>
        </w:rPr>
        <w:t xml:space="preserve"> </w:t>
      </w:r>
      <w:r>
        <w:t>zpracování</w:t>
      </w:r>
      <w:r>
        <w:rPr>
          <w:spacing w:val="80"/>
        </w:rPr>
        <w:t xml:space="preserve"> </w:t>
      </w:r>
      <w:r>
        <w:t>předávat</w:t>
      </w:r>
      <w:r>
        <w:rPr>
          <w:spacing w:val="80"/>
        </w:rPr>
        <w:t xml:space="preserve"> </w:t>
      </w:r>
      <w:r>
        <w:t>Osobní</w:t>
      </w:r>
      <w:r>
        <w:rPr>
          <w:spacing w:val="72"/>
        </w:rPr>
        <w:t xml:space="preserve"> </w:t>
      </w:r>
      <w:r>
        <w:t>údaje</w:t>
      </w:r>
      <w:r>
        <w:rPr>
          <w:spacing w:val="72"/>
        </w:rPr>
        <w:t xml:space="preserve"> </w:t>
      </w:r>
      <w:r>
        <w:t>zpět</w:t>
      </w:r>
      <w:r>
        <w:rPr>
          <w:spacing w:val="72"/>
        </w:rPr>
        <w:t xml:space="preserve"> </w:t>
      </w:r>
      <w:r>
        <w:t>Správci</w:t>
      </w:r>
      <w:r>
        <w:rPr>
          <w:spacing w:val="72"/>
        </w:rPr>
        <w:t xml:space="preserve"> </w:t>
      </w:r>
      <w:r>
        <w:t>(společně s</w:t>
      </w:r>
      <w:r>
        <w:rPr>
          <w:spacing w:val="-3"/>
        </w:rPr>
        <w:t xml:space="preserve"> </w:t>
      </w:r>
      <w:r>
        <w:t>jinými údaji, které mohou v</w:t>
      </w:r>
      <w:r>
        <w:rPr>
          <w:spacing w:val="-3"/>
        </w:rPr>
        <w:t xml:space="preserve"> </w:t>
      </w:r>
      <w:r>
        <w:t>důsledku zpracování vzniknout) prostřednictvím: sdílených souborů zabezpečených heslem,</w:t>
      </w:r>
      <w:r>
        <w:rPr>
          <w:spacing w:val="-5"/>
        </w:rPr>
        <w:t xml:space="preserve"> </w:t>
      </w:r>
      <w:r>
        <w:t>které</w:t>
      </w:r>
      <w:r>
        <w:rPr>
          <w:spacing w:val="-5"/>
        </w:rPr>
        <w:t xml:space="preserve"> </w:t>
      </w:r>
      <w:r>
        <w:t>bude</w:t>
      </w:r>
      <w:r>
        <w:rPr>
          <w:spacing w:val="-5"/>
        </w:rPr>
        <w:t xml:space="preserve"> </w:t>
      </w:r>
      <w:r>
        <w:t>sděleno</w:t>
      </w:r>
      <w:r>
        <w:rPr>
          <w:spacing w:val="-5"/>
        </w:rPr>
        <w:t xml:space="preserve"> </w:t>
      </w:r>
      <w:r>
        <w:t>telefonicky</w:t>
      </w:r>
      <w:r>
        <w:rPr>
          <w:spacing w:val="-5"/>
        </w:rPr>
        <w:t xml:space="preserve"> </w:t>
      </w:r>
      <w:r>
        <w:t>(</w:t>
      </w:r>
      <w:proofErr w:type="spellStart"/>
      <w:r>
        <w:t>sms</w:t>
      </w:r>
      <w:proofErr w:type="spellEnd"/>
      <w:r>
        <w:t>),</w:t>
      </w:r>
      <w:r>
        <w:rPr>
          <w:spacing w:val="-5"/>
        </w:rPr>
        <w:t xml:space="preserve"> </w:t>
      </w:r>
      <w:r>
        <w:t>nebo je převezme Správce samoobslužně prostřednictvím Řešení.</w:t>
      </w:r>
    </w:p>
    <w:p w14:paraId="4DBC2583" w14:textId="77777777" w:rsidR="008139CE" w:rsidRDefault="00000000">
      <w:pPr>
        <w:pStyle w:val="Odstavecseseznamem"/>
        <w:numPr>
          <w:ilvl w:val="1"/>
          <w:numId w:val="3"/>
        </w:numPr>
        <w:tabs>
          <w:tab w:val="left" w:pos="742"/>
        </w:tabs>
        <w:ind w:left="742" w:right="38"/>
        <w:jc w:val="both"/>
      </w:pPr>
      <w:r>
        <w:t>Strany se dohodly, že kontaktními osobami pro účely běžné komunikace Stran při plnění této Smlouvy budou:</w:t>
      </w:r>
    </w:p>
    <w:p w14:paraId="45F7FB90" w14:textId="5B7122ED" w:rsidR="008139CE" w:rsidRDefault="00000000">
      <w:pPr>
        <w:pStyle w:val="Odstavecseseznamem"/>
        <w:numPr>
          <w:ilvl w:val="2"/>
          <w:numId w:val="3"/>
        </w:numPr>
        <w:tabs>
          <w:tab w:val="left" w:pos="1642"/>
          <w:tab w:val="left" w:pos="2092"/>
          <w:tab w:val="left" w:pos="3249"/>
          <w:tab w:val="left" w:pos="3885"/>
          <w:tab w:val="left" w:pos="4906"/>
          <w:tab w:val="left" w:pos="5543"/>
          <w:tab w:val="left" w:pos="6375"/>
          <w:tab w:val="left" w:pos="7020"/>
          <w:tab w:val="left" w:pos="7706"/>
          <w:tab w:val="left" w:pos="8437"/>
        </w:tabs>
        <w:ind w:left="1642" w:right="37"/>
      </w:pPr>
      <w:r>
        <w:rPr>
          <w:spacing w:val="-10"/>
        </w:rPr>
        <w:t>u</w:t>
      </w:r>
      <w:r>
        <w:tab/>
      </w:r>
      <w:r>
        <w:rPr>
          <w:spacing w:val="-2"/>
        </w:rPr>
        <w:t>Správce:</w:t>
      </w:r>
      <w:r>
        <w:tab/>
      </w:r>
      <w:r>
        <w:rPr>
          <w:spacing w:val="-4"/>
        </w:rPr>
        <w:t>Ivo</w:t>
      </w:r>
      <w:r>
        <w:tab/>
      </w:r>
      <w:r>
        <w:rPr>
          <w:spacing w:val="-2"/>
        </w:rPr>
        <w:t>Macek,</w:t>
      </w:r>
      <w:r>
        <w:tab/>
      </w:r>
      <w:proofErr w:type="spellStart"/>
      <w:r w:rsidR="00D05573">
        <w:rPr>
          <w:spacing w:val="-4"/>
        </w:rPr>
        <w:t>xxx</w:t>
      </w:r>
      <w:proofErr w:type="spellEnd"/>
    </w:p>
    <w:p w14:paraId="557AAF82" w14:textId="77777777" w:rsidR="008139CE" w:rsidRDefault="008139CE">
      <w:pPr>
        <w:pStyle w:val="Odstavecseseznamem"/>
        <w:jc w:val="left"/>
        <w:sectPr w:rsidR="008139CE">
          <w:pgSz w:w="11920" w:h="16860"/>
          <w:pgMar w:top="880" w:right="1417" w:bottom="1280" w:left="1417" w:header="0" w:footer="1093" w:gutter="0"/>
          <w:cols w:space="708"/>
        </w:sectPr>
      </w:pPr>
    </w:p>
    <w:p w14:paraId="5EABF327" w14:textId="0CAD8733" w:rsidR="008139CE" w:rsidRDefault="00000000">
      <w:pPr>
        <w:pStyle w:val="Odstavecseseznamem"/>
        <w:numPr>
          <w:ilvl w:val="2"/>
          <w:numId w:val="3"/>
        </w:numPr>
        <w:tabs>
          <w:tab w:val="left" w:pos="1642"/>
        </w:tabs>
        <w:spacing w:before="87"/>
        <w:ind w:left="1642" w:right="40"/>
        <w:jc w:val="both"/>
      </w:pPr>
      <w:r>
        <w:lastRenderedPageBreak/>
        <w:t xml:space="preserve">u Zpracovatele: Štěpán </w:t>
      </w:r>
      <w:proofErr w:type="spellStart"/>
      <w:r>
        <w:t>Bartyzal</w:t>
      </w:r>
      <w:proofErr w:type="spellEnd"/>
      <w:r>
        <w:t xml:space="preserve">, tel: </w:t>
      </w:r>
      <w:proofErr w:type="spellStart"/>
      <w:r w:rsidR="00D05573">
        <w:t>xxx</w:t>
      </w:r>
      <w:proofErr w:type="spellEnd"/>
    </w:p>
    <w:p w14:paraId="2C152660" w14:textId="77777777" w:rsidR="00D05573" w:rsidRDefault="00D05573" w:rsidP="00D05573">
      <w:pPr>
        <w:pStyle w:val="Odstavecseseznamem"/>
      </w:pPr>
    </w:p>
    <w:p w14:paraId="412E663E" w14:textId="77777777" w:rsidR="00D05573" w:rsidRDefault="00D05573" w:rsidP="00D05573">
      <w:pPr>
        <w:pStyle w:val="Odstavecseseznamem"/>
        <w:tabs>
          <w:tab w:val="left" w:pos="1642"/>
        </w:tabs>
        <w:spacing w:before="87"/>
        <w:ind w:left="1642" w:right="40" w:firstLine="0"/>
        <w:jc w:val="left"/>
      </w:pPr>
    </w:p>
    <w:p w14:paraId="059C12B6" w14:textId="77777777" w:rsidR="008139CE" w:rsidRDefault="00000000">
      <w:pPr>
        <w:pStyle w:val="Nadpis1"/>
        <w:numPr>
          <w:ilvl w:val="0"/>
          <w:numId w:val="3"/>
        </w:numPr>
        <w:tabs>
          <w:tab w:val="left" w:pos="742"/>
        </w:tabs>
        <w:ind w:left="742"/>
      </w:pPr>
      <w:r>
        <w:t>PROHLÁŠENÍ</w:t>
      </w:r>
      <w:r>
        <w:rPr>
          <w:spacing w:val="-1"/>
        </w:rPr>
        <w:t xml:space="preserve"> </w:t>
      </w:r>
      <w:r>
        <w:rPr>
          <w:spacing w:val="-2"/>
        </w:rPr>
        <w:t>SPRÁVCE</w:t>
      </w:r>
    </w:p>
    <w:p w14:paraId="4F86870A" w14:textId="77777777" w:rsidR="008139CE" w:rsidRDefault="00000000">
      <w:pPr>
        <w:pStyle w:val="Odstavecseseznamem"/>
        <w:numPr>
          <w:ilvl w:val="1"/>
          <w:numId w:val="3"/>
        </w:numPr>
        <w:tabs>
          <w:tab w:val="left" w:pos="742"/>
        </w:tabs>
        <w:ind w:left="742" w:right="35"/>
        <w:jc w:val="both"/>
      </w:pPr>
      <w:r>
        <w:t>Správce</w:t>
      </w:r>
      <w:r>
        <w:rPr>
          <w:spacing w:val="70"/>
        </w:rPr>
        <w:t xml:space="preserve"> </w:t>
      </w:r>
      <w:r>
        <w:t>prohlašuje,</w:t>
      </w:r>
      <w:r>
        <w:rPr>
          <w:spacing w:val="70"/>
        </w:rPr>
        <w:t xml:space="preserve"> </w:t>
      </w:r>
      <w:r>
        <w:t>že</w:t>
      </w:r>
      <w:r>
        <w:rPr>
          <w:spacing w:val="70"/>
        </w:rPr>
        <w:t xml:space="preserve"> </w:t>
      </w:r>
      <w:r>
        <w:t>při</w:t>
      </w:r>
      <w:r>
        <w:rPr>
          <w:spacing w:val="70"/>
        </w:rPr>
        <w:t xml:space="preserve"> </w:t>
      </w:r>
      <w:r>
        <w:t>shromažďování</w:t>
      </w:r>
      <w:r>
        <w:rPr>
          <w:spacing w:val="70"/>
        </w:rPr>
        <w:t xml:space="preserve"> </w:t>
      </w:r>
      <w:r>
        <w:t>Osobních</w:t>
      </w:r>
      <w:r>
        <w:rPr>
          <w:spacing w:val="40"/>
        </w:rPr>
        <w:t xml:space="preserve"> </w:t>
      </w:r>
      <w:r>
        <w:t>údajů</w:t>
      </w:r>
      <w:r>
        <w:rPr>
          <w:spacing w:val="40"/>
        </w:rPr>
        <w:t xml:space="preserve"> </w:t>
      </w:r>
      <w:r>
        <w:t>postupoval</w:t>
      </w:r>
      <w:r>
        <w:rPr>
          <w:spacing w:val="40"/>
        </w:rPr>
        <w:t xml:space="preserve"> </w:t>
      </w:r>
      <w:r>
        <w:t>v</w:t>
      </w:r>
      <w:r>
        <w:rPr>
          <w:spacing w:val="-3"/>
        </w:rPr>
        <w:t xml:space="preserve"> </w:t>
      </w:r>
      <w:r>
        <w:t>souladu s</w:t>
      </w:r>
      <w:r>
        <w:rPr>
          <w:spacing w:val="-3"/>
        </w:rPr>
        <w:t xml:space="preserve"> </w:t>
      </w:r>
      <w:r>
        <w:t>platnými právními předpisy, a že v</w:t>
      </w:r>
      <w:r>
        <w:rPr>
          <w:spacing w:val="-3"/>
        </w:rPr>
        <w:t xml:space="preserve"> </w:t>
      </w:r>
      <w:r>
        <w:t>případech stanovených Zákonem a GDPR obdržel souhlas subjektů údajů a splnil vůči Úřadu veškeré zákonné požadavky.</w:t>
      </w:r>
    </w:p>
    <w:p w14:paraId="76F769F0" w14:textId="77777777" w:rsidR="008139CE" w:rsidRDefault="00000000">
      <w:pPr>
        <w:pStyle w:val="Odstavecseseznamem"/>
        <w:numPr>
          <w:ilvl w:val="1"/>
          <w:numId w:val="3"/>
        </w:numPr>
        <w:tabs>
          <w:tab w:val="left" w:pos="742"/>
        </w:tabs>
        <w:ind w:left="742" w:right="35"/>
        <w:jc w:val="both"/>
      </w:pPr>
      <w:r>
        <w:t>Správce prohlašuje, že Zpracovateli poskytne veškerou součinnost nezbytnou pro dosažení účelu zpracování této Smlouvy, pro ochranu Osobních údajů před jejich zneužitím a</w:t>
      </w:r>
      <w:r>
        <w:rPr>
          <w:spacing w:val="-3"/>
        </w:rPr>
        <w:t xml:space="preserve"> </w:t>
      </w:r>
      <w:r>
        <w:t>pro dodržování platných právních předpisů při nakládání s</w:t>
      </w:r>
      <w:r>
        <w:rPr>
          <w:spacing w:val="-3"/>
        </w:rPr>
        <w:t xml:space="preserve"> </w:t>
      </w:r>
      <w:r>
        <w:t xml:space="preserve">Osobními </w:t>
      </w:r>
      <w:r>
        <w:rPr>
          <w:spacing w:val="-2"/>
        </w:rPr>
        <w:t>údaji.</w:t>
      </w:r>
    </w:p>
    <w:p w14:paraId="0CA81E31" w14:textId="77777777" w:rsidR="008139CE" w:rsidRDefault="00000000">
      <w:pPr>
        <w:pStyle w:val="Nadpis1"/>
        <w:numPr>
          <w:ilvl w:val="0"/>
          <w:numId w:val="3"/>
        </w:numPr>
        <w:tabs>
          <w:tab w:val="left" w:pos="742"/>
        </w:tabs>
        <w:ind w:left="742"/>
      </w:pPr>
      <w:r>
        <w:t>DŮVĚRNOST</w:t>
      </w:r>
      <w:r>
        <w:rPr>
          <w:spacing w:val="-1"/>
        </w:rPr>
        <w:t xml:space="preserve"> </w:t>
      </w:r>
      <w:r>
        <w:rPr>
          <w:spacing w:val="-2"/>
        </w:rPr>
        <w:t>INFORMACÍ</w:t>
      </w:r>
    </w:p>
    <w:p w14:paraId="289AF6F9" w14:textId="77777777" w:rsidR="008139CE" w:rsidRDefault="00000000">
      <w:pPr>
        <w:pStyle w:val="Odstavecseseznamem"/>
        <w:numPr>
          <w:ilvl w:val="1"/>
          <w:numId w:val="3"/>
        </w:numPr>
        <w:tabs>
          <w:tab w:val="left" w:pos="742"/>
        </w:tabs>
        <w:ind w:left="742" w:right="33"/>
        <w:jc w:val="both"/>
      </w:pPr>
      <w:r>
        <w:t>Ustanovení</w:t>
      </w:r>
      <w:r>
        <w:rPr>
          <w:spacing w:val="-3"/>
        </w:rPr>
        <w:t xml:space="preserve"> </w:t>
      </w:r>
      <w:r>
        <w:t>této</w:t>
      </w:r>
      <w:r>
        <w:rPr>
          <w:spacing w:val="-3"/>
        </w:rPr>
        <w:t xml:space="preserve"> </w:t>
      </w:r>
      <w:r>
        <w:t>Smlouvy</w:t>
      </w:r>
      <w:r>
        <w:rPr>
          <w:spacing w:val="-3"/>
        </w:rPr>
        <w:t xml:space="preserve"> </w:t>
      </w:r>
      <w:r>
        <w:t>jsou</w:t>
      </w:r>
      <w:r>
        <w:rPr>
          <w:spacing w:val="-3"/>
        </w:rPr>
        <w:t xml:space="preserve"> </w:t>
      </w:r>
      <w:r>
        <w:t>důvěrná</w:t>
      </w:r>
      <w:r>
        <w:rPr>
          <w:spacing w:val="-3"/>
        </w:rPr>
        <w:t xml:space="preserve"> </w:t>
      </w:r>
      <w:r>
        <w:t>a</w:t>
      </w:r>
      <w:r>
        <w:rPr>
          <w:spacing w:val="-3"/>
        </w:rPr>
        <w:t xml:space="preserve"> </w:t>
      </w:r>
      <w:r>
        <w:t>žádná</w:t>
      </w:r>
      <w:r>
        <w:rPr>
          <w:spacing w:val="-3"/>
        </w:rPr>
        <w:t xml:space="preserve"> </w:t>
      </w:r>
      <w:r>
        <w:t>ze</w:t>
      </w:r>
      <w:r>
        <w:rPr>
          <w:spacing w:val="-3"/>
        </w:rPr>
        <w:t xml:space="preserve"> </w:t>
      </w:r>
      <w:r>
        <w:t>Stran</w:t>
      </w:r>
      <w:r>
        <w:rPr>
          <w:spacing w:val="-3"/>
        </w:rPr>
        <w:t xml:space="preserve"> </w:t>
      </w:r>
      <w:r>
        <w:t>je</w:t>
      </w:r>
      <w:r>
        <w:rPr>
          <w:spacing w:val="-3"/>
        </w:rPr>
        <w:t xml:space="preserve"> </w:t>
      </w:r>
      <w:r>
        <w:t>nesmí</w:t>
      </w:r>
      <w:r>
        <w:rPr>
          <w:spacing w:val="-3"/>
        </w:rPr>
        <w:t xml:space="preserve"> </w:t>
      </w:r>
      <w:r>
        <w:t>sdělit</w:t>
      </w:r>
      <w:r>
        <w:rPr>
          <w:spacing w:val="-3"/>
        </w:rPr>
        <w:t xml:space="preserve"> </w:t>
      </w:r>
      <w:r>
        <w:t>ani</w:t>
      </w:r>
      <w:r>
        <w:rPr>
          <w:spacing w:val="-3"/>
        </w:rPr>
        <w:t xml:space="preserve"> </w:t>
      </w:r>
      <w:r>
        <w:t>zpřístupnit jakékoli třetí straně bez předchozího písemného souhlasu druhé Strany. Toto</w:t>
      </w:r>
      <w:r>
        <w:rPr>
          <w:spacing w:val="40"/>
        </w:rPr>
        <w:t xml:space="preserve"> </w:t>
      </w:r>
      <w:r>
        <w:t>omezení neplatí pro zpřístupnění informací:</w:t>
      </w:r>
    </w:p>
    <w:p w14:paraId="5C0178A2" w14:textId="77777777" w:rsidR="008139CE" w:rsidRDefault="00000000">
      <w:pPr>
        <w:pStyle w:val="Odstavecseseznamem"/>
        <w:numPr>
          <w:ilvl w:val="2"/>
          <w:numId w:val="3"/>
        </w:numPr>
        <w:tabs>
          <w:tab w:val="left" w:pos="1642"/>
        </w:tabs>
        <w:ind w:left="1642" w:right="38"/>
        <w:jc w:val="both"/>
      </w:pPr>
      <w:r>
        <w:t>vyžadovaném právním předpisem nebo rozhodnutím vydaným příslušným orgánem veřejné moci; Strana, která je k</w:t>
      </w:r>
      <w:r>
        <w:rPr>
          <w:spacing w:val="-4"/>
        </w:rPr>
        <w:t xml:space="preserve"> </w:t>
      </w:r>
      <w:r>
        <w:t>takovému zpřístupnění informací povinna, musí vyvinout maximální úsilí, aby o tom před zpřístupněním informací informovala druhou Stranu; nebo</w:t>
      </w:r>
    </w:p>
    <w:p w14:paraId="3F7DD850" w14:textId="77777777" w:rsidR="008139CE" w:rsidRDefault="00000000">
      <w:pPr>
        <w:pStyle w:val="Odstavecseseznamem"/>
        <w:numPr>
          <w:ilvl w:val="2"/>
          <w:numId w:val="3"/>
        </w:numPr>
        <w:tabs>
          <w:tab w:val="left" w:pos="1642"/>
        </w:tabs>
        <w:ind w:left="1642" w:right="43"/>
        <w:jc w:val="both"/>
      </w:pPr>
      <w:r>
        <w:t>odborným poradcům kterékoli ze Stran, pokud jsou vázáni povinností mlčenlivosti minimálně ve stejném rozsahu, jaký obsahuje tato Smlouva.</w:t>
      </w:r>
    </w:p>
    <w:p w14:paraId="59E03965" w14:textId="77777777" w:rsidR="008139CE" w:rsidRDefault="00000000">
      <w:pPr>
        <w:pStyle w:val="Nadpis1"/>
        <w:numPr>
          <w:ilvl w:val="0"/>
          <w:numId w:val="3"/>
        </w:numPr>
        <w:tabs>
          <w:tab w:val="left" w:pos="742"/>
        </w:tabs>
        <w:ind w:left="742"/>
      </w:pPr>
      <w:r>
        <w:t>TRVÁNÍ</w:t>
      </w:r>
      <w:r>
        <w:rPr>
          <w:spacing w:val="-1"/>
        </w:rPr>
        <w:t xml:space="preserve"> </w:t>
      </w:r>
      <w:r>
        <w:rPr>
          <w:spacing w:val="-2"/>
        </w:rPr>
        <w:t>SMLOUVY</w:t>
      </w:r>
    </w:p>
    <w:p w14:paraId="0A06CAB6" w14:textId="77777777" w:rsidR="008139CE" w:rsidRDefault="00000000">
      <w:pPr>
        <w:pStyle w:val="Odstavecseseznamem"/>
        <w:numPr>
          <w:ilvl w:val="1"/>
          <w:numId w:val="3"/>
        </w:numPr>
        <w:tabs>
          <w:tab w:val="left" w:pos="742"/>
        </w:tabs>
        <w:ind w:left="742" w:right="43"/>
        <w:jc w:val="both"/>
      </w:pPr>
      <w:r>
        <w:t>Tato Smlouva je uzavřena na dobu účinnosti</w:t>
      </w:r>
      <w:r>
        <w:rPr>
          <w:spacing w:val="-3"/>
        </w:rPr>
        <w:t xml:space="preserve"> </w:t>
      </w:r>
      <w:r>
        <w:t>smlouvy</w:t>
      </w:r>
      <w:r>
        <w:rPr>
          <w:spacing w:val="-3"/>
        </w:rPr>
        <w:t xml:space="preserve"> </w:t>
      </w:r>
      <w:r>
        <w:t>o</w:t>
      </w:r>
      <w:r>
        <w:rPr>
          <w:spacing w:val="-3"/>
        </w:rPr>
        <w:t xml:space="preserve"> </w:t>
      </w:r>
      <w:r>
        <w:t>poskytování</w:t>
      </w:r>
      <w:r>
        <w:rPr>
          <w:spacing w:val="-3"/>
        </w:rPr>
        <w:t xml:space="preserve"> </w:t>
      </w:r>
      <w:r>
        <w:t>řešení</w:t>
      </w:r>
      <w:r>
        <w:rPr>
          <w:spacing w:val="-3"/>
        </w:rPr>
        <w:t xml:space="preserve"> </w:t>
      </w:r>
      <w:proofErr w:type="spellStart"/>
      <w:r>
        <w:t>Applicant</w:t>
      </w:r>
      <w:proofErr w:type="spellEnd"/>
      <w:r>
        <w:t xml:space="preserve"> </w:t>
      </w:r>
      <w:proofErr w:type="spellStart"/>
      <w:r>
        <w:t>Tracking</w:t>
      </w:r>
      <w:proofErr w:type="spellEnd"/>
      <w:r>
        <w:t xml:space="preserve"> </w:t>
      </w:r>
      <w:proofErr w:type="spellStart"/>
      <w:r>
        <w:t>System</w:t>
      </w:r>
      <w:proofErr w:type="spellEnd"/>
      <w:r>
        <w:t xml:space="preserve">, nikoliv však na dobu delší, než je nezbytné pro dosažení účelu </w:t>
      </w:r>
      <w:r>
        <w:rPr>
          <w:spacing w:val="-2"/>
        </w:rPr>
        <w:t>zpracování.</w:t>
      </w:r>
    </w:p>
    <w:p w14:paraId="419B54A0" w14:textId="77777777" w:rsidR="008139CE" w:rsidRDefault="00000000">
      <w:pPr>
        <w:pStyle w:val="Odstavecseseznamem"/>
        <w:numPr>
          <w:ilvl w:val="1"/>
          <w:numId w:val="3"/>
        </w:numPr>
        <w:tabs>
          <w:tab w:val="left" w:pos="742"/>
        </w:tabs>
        <w:ind w:left="742" w:right="35"/>
        <w:jc w:val="both"/>
      </w:pPr>
      <w:r>
        <w:t xml:space="preserve">Tato Smlouva může být vypovězena pouze z důvodů stanovených ve smlouvě o poskytování řešení </w:t>
      </w:r>
      <w:proofErr w:type="spellStart"/>
      <w:r>
        <w:t>Applicant</w:t>
      </w:r>
      <w:proofErr w:type="spellEnd"/>
      <w:r>
        <w:t xml:space="preserve"> </w:t>
      </w:r>
      <w:proofErr w:type="spellStart"/>
      <w:r>
        <w:t>Tracking</w:t>
      </w:r>
      <w:proofErr w:type="spellEnd"/>
      <w:r>
        <w:t xml:space="preserve"> </w:t>
      </w:r>
      <w:proofErr w:type="spellStart"/>
      <w:r>
        <w:t>System</w:t>
      </w:r>
      <w:proofErr w:type="spellEnd"/>
      <w:r>
        <w:t xml:space="preserve"> nebo na základě příslušných</w:t>
      </w:r>
      <w:r>
        <w:rPr>
          <w:spacing w:val="-4"/>
        </w:rPr>
        <w:t xml:space="preserve"> </w:t>
      </w:r>
      <w:r>
        <w:t xml:space="preserve">právních </w:t>
      </w:r>
      <w:r>
        <w:rPr>
          <w:spacing w:val="-2"/>
        </w:rPr>
        <w:t>předpisů.</w:t>
      </w:r>
    </w:p>
    <w:p w14:paraId="7F0A53EA" w14:textId="77777777" w:rsidR="008139CE" w:rsidRDefault="00000000">
      <w:pPr>
        <w:pStyle w:val="Nadpis1"/>
        <w:numPr>
          <w:ilvl w:val="0"/>
          <w:numId w:val="3"/>
        </w:numPr>
        <w:tabs>
          <w:tab w:val="left" w:pos="742"/>
        </w:tabs>
        <w:ind w:left="742"/>
      </w:pPr>
      <w:r>
        <w:t>ZÁVĚREČNÁ</w:t>
      </w:r>
      <w:r>
        <w:rPr>
          <w:spacing w:val="-3"/>
        </w:rPr>
        <w:t xml:space="preserve"> </w:t>
      </w:r>
      <w:r>
        <w:rPr>
          <w:spacing w:val="-2"/>
        </w:rPr>
        <w:t>USTANOVENÍ</w:t>
      </w:r>
    </w:p>
    <w:p w14:paraId="4A423763" w14:textId="77777777" w:rsidR="008139CE" w:rsidRDefault="00000000">
      <w:pPr>
        <w:pStyle w:val="Odstavecseseznamem"/>
        <w:numPr>
          <w:ilvl w:val="1"/>
          <w:numId w:val="3"/>
        </w:numPr>
        <w:tabs>
          <w:tab w:val="left" w:pos="742"/>
        </w:tabs>
        <w:ind w:left="742" w:right="39"/>
        <w:jc w:val="both"/>
      </w:pPr>
      <w:r>
        <w:t>S</w:t>
      </w:r>
      <w:r>
        <w:rPr>
          <w:spacing w:val="-3"/>
        </w:rPr>
        <w:t xml:space="preserve"> </w:t>
      </w:r>
      <w:r>
        <w:t>výjimkou případů, kdy je v</w:t>
      </w:r>
      <w:r>
        <w:rPr>
          <w:spacing w:val="-3"/>
        </w:rPr>
        <w:t xml:space="preserve"> </w:t>
      </w:r>
      <w:r>
        <w:t>této Smlouvě výslovně stanoven opak, každá Strana je povinna</w:t>
      </w:r>
      <w:r>
        <w:rPr>
          <w:spacing w:val="56"/>
        </w:rPr>
        <w:t xml:space="preserve"> </w:t>
      </w:r>
      <w:r>
        <w:t>nést</w:t>
      </w:r>
      <w:r>
        <w:rPr>
          <w:spacing w:val="56"/>
        </w:rPr>
        <w:t xml:space="preserve"> </w:t>
      </w:r>
      <w:r>
        <w:t>veškeré</w:t>
      </w:r>
      <w:r>
        <w:rPr>
          <w:spacing w:val="56"/>
        </w:rPr>
        <w:t xml:space="preserve"> </w:t>
      </w:r>
      <w:r>
        <w:t>náklady</w:t>
      </w:r>
      <w:r>
        <w:rPr>
          <w:spacing w:val="56"/>
        </w:rPr>
        <w:t xml:space="preserve"> </w:t>
      </w:r>
      <w:r>
        <w:t>a</w:t>
      </w:r>
      <w:r>
        <w:rPr>
          <w:spacing w:val="56"/>
        </w:rPr>
        <w:t xml:space="preserve"> </w:t>
      </w:r>
      <w:r>
        <w:t>výdaje,</w:t>
      </w:r>
      <w:r>
        <w:rPr>
          <w:spacing w:val="56"/>
        </w:rPr>
        <w:t xml:space="preserve"> </w:t>
      </w:r>
      <w:r>
        <w:t>které</w:t>
      </w:r>
      <w:r>
        <w:rPr>
          <w:spacing w:val="56"/>
        </w:rPr>
        <w:t xml:space="preserve"> </w:t>
      </w:r>
      <w:r>
        <w:t>jí</w:t>
      </w:r>
      <w:r>
        <w:rPr>
          <w:spacing w:val="56"/>
        </w:rPr>
        <w:t xml:space="preserve"> </w:t>
      </w:r>
      <w:r>
        <w:t>vznikly</w:t>
      </w:r>
      <w:r>
        <w:rPr>
          <w:spacing w:val="56"/>
        </w:rPr>
        <w:t xml:space="preserve"> </w:t>
      </w:r>
      <w:r>
        <w:t>v</w:t>
      </w:r>
      <w:r>
        <w:rPr>
          <w:spacing w:val="-3"/>
        </w:rPr>
        <w:t xml:space="preserve"> </w:t>
      </w:r>
      <w:r>
        <w:t>souvislosti</w:t>
      </w:r>
      <w:r>
        <w:rPr>
          <w:spacing w:val="56"/>
        </w:rPr>
        <w:t xml:space="preserve"> </w:t>
      </w:r>
      <w:r>
        <w:t>s</w:t>
      </w:r>
      <w:r>
        <w:rPr>
          <w:spacing w:val="-3"/>
        </w:rPr>
        <w:t xml:space="preserve"> </w:t>
      </w:r>
      <w:r>
        <w:t>uzavřením a plněním dle této Smlouvy.</w:t>
      </w:r>
    </w:p>
    <w:p w14:paraId="6953A2B6" w14:textId="77777777" w:rsidR="008139CE" w:rsidRDefault="00000000">
      <w:pPr>
        <w:pStyle w:val="Odstavecseseznamem"/>
        <w:numPr>
          <w:ilvl w:val="1"/>
          <w:numId w:val="3"/>
        </w:numPr>
        <w:tabs>
          <w:tab w:val="left" w:pos="742"/>
        </w:tabs>
        <w:ind w:left="742" w:right="41"/>
        <w:jc w:val="both"/>
      </w:pPr>
      <w:r>
        <w:t>Žádná práva nebo povinnosti z</w:t>
      </w:r>
      <w:r>
        <w:rPr>
          <w:spacing w:val="-2"/>
        </w:rPr>
        <w:t xml:space="preserve"> </w:t>
      </w:r>
      <w:r>
        <w:t>této Smlouvy nemohou být postoupena nebo převedena bez předchozího písemného souhlasu druhé Strany.</w:t>
      </w:r>
    </w:p>
    <w:p w14:paraId="4896007A" w14:textId="77777777" w:rsidR="008139CE" w:rsidRDefault="00000000">
      <w:pPr>
        <w:pStyle w:val="Odstavecseseznamem"/>
        <w:numPr>
          <w:ilvl w:val="1"/>
          <w:numId w:val="3"/>
        </w:numPr>
        <w:tabs>
          <w:tab w:val="left" w:pos="742"/>
        </w:tabs>
        <w:ind w:left="742" w:right="35"/>
        <w:jc w:val="both"/>
      </w:pPr>
      <w:r>
        <w:t>Neúčinnost nebo neplatnost kteréhokoli ustanovení této Smlouvy, ať již celého nebo jen</w:t>
      </w:r>
      <w:r>
        <w:rPr>
          <w:spacing w:val="-2"/>
        </w:rPr>
        <w:t xml:space="preserve"> </w:t>
      </w:r>
      <w:r>
        <w:t>jeho</w:t>
      </w:r>
      <w:r>
        <w:rPr>
          <w:spacing w:val="-2"/>
        </w:rPr>
        <w:t xml:space="preserve"> </w:t>
      </w:r>
      <w:r>
        <w:t>části,</w:t>
      </w:r>
      <w:r>
        <w:rPr>
          <w:spacing w:val="-2"/>
        </w:rPr>
        <w:t xml:space="preserve"> </w:t>
      </w:r>
      <w:r>
        <w:t>nemá</w:t>
      </w:r>
      <w:r>
        <w:rPr>
          <w:spacing w:val="-2"/>
        </w:rPr>
        <w:t xml:space="preserve"> </w:t>
      </w:r>
      <w:r>
        <w:t>vliv</w:t>
      </w:r>
      <w:r>
        <w:rPr>
          <w:spacing w:val="-2"/>
        </w:rPr>
        <w:t xml:space="preserve"> </w:t>
      </w:r>
      <w:r>
        <w:t>na</w:t>
      </w:r>
      <w:r>
        <w:rPr>
          <w:spacing w:val="-2"/>
        </w:rPr>
        <w:t xml:space="preserve"> </w:t>
      </w:r>
      <w:r>
        <w:t>účinnost</w:t>
      </w:r>
      <w:r>
        <w:rPr>
          <w:spacing w:val="-2"/>
        </w:rPr>
        <w:t xml:space="preserve"> </w:t>
      </w:r>
      <w:r>
        <w:t>nebo</w:t>
      </w:r>
      <w:r>
        <w:rPr>
          <w:spacing w:val="-2"/>
        </w:rPr>
        <w:t xml:space="preserve"> </w:t>
      </w:r>
      <w:r>
        <w:t>platnost</w:t>
      </w:r>
      <w:r>
        <w:rPr>
          <w:spacing w:val="-2"/>
        </w:rPr>
        <w:t xml:space="preserve"> </w:t>
      </w:r>
      <w:r>
        <w:t>zbytku</w:t>
      </w:r>
      <w:r>
        <w:rPr>
          <w:spacing w:val="-2"/>
        </w:rPr>
        <w:t xml:space="preserve"> </w:t>
      </w:r>
      <w:r>
        <w:t>této</w:t>
      </w:r>
      <w:r>
        <w:rPr>
          <w:spacing w:val="-2"/>
        </w:rPr>
        <w:t xml:space="preserve"> </w:t>
      </w:r>
      <w:r>
        <w:t>Smlouvy.</w:t>
      </w:r>
      <w:r>
        <w:rPr>
          <w:spacing w:val="-2"/>
        </w:rPr>
        <w:t xml:space="preserve"> </w:t>
      </w:r>
      <w:r>
        <w:t>V</w:t>
      </w:r>
      <w:r>
        <w:rPr>
          <w:spacing w:val="-2"/>
        </w:rPr>
        <w:t xml:space="preserve"> </w:t>
      </w:r>
      <w:r>
        <w:t>případě,</w:t>
      </w:r>
      <w:r>
        <w:rPr>
          <w:spacing w:val="-2"/>
        </w:rPr>
        <w:t xml:space="preserve"> </w:t>
      </w:r>
      <w:r>
        <w:t>že se kterékoli ustanovení této Smlouvy stane z</w:t>
      </w:r>
      <w:r>
        <w:rPr>
          <w:spacing w:val="-2"/>
        </w:rPr>
        <w:t xml:space="preserve"> </w:t>
      </w:r>
      <w:r>
        <w:t>jakéhokoli důvodu neúčinné nebo neplatné, Strany jsou povinny se o tom informovat a dohodnout se na právně přijatelném řešení, kterým by dosáhly obchodních cílů obsažených v</w:t>
      </w:r>
      <w:r>
        <w:rPr>
          <w:spacing w:val="-2"/>
        </w:rPr>
        <w:t xml:space="preserve"> </w:t>
      </w:r>
      <w:r>
        <w:t>těchto neúčinných a/nebo neplatných ustanovení této Smlouvy.</w:t>
      </w:r>
    </w:p>
    <w:p w14:paraId="3D9D126D" w14:textId="77777777" w:rsidR="008139CE" w:rsidRDefault="00000000">
      <w:pPr>
        <w:pStyle w:val="Odstavecseseznamem"/>
        <w:numPr>
          <w:ilvl w:val="1"/>
          <w:numId w:val="3"/>
        </w:numPr>
        <w:tabs>
          <w:tab w:val="left" w:pos="742"/>
        </w:tabs>
        <w:ind w:left="742" w:right="42"/>
        <w:jc w:val="both"/>
      </w:pPr>
      <w:r>
        <w:t>Tato Smlouva může být platně a účinně změněna pouze formou písemných dodatků podepsanými oběma Stranami.</w:t>
      </w:r>
    </w:p>
    <w:p w14:paraId="4DD8ABB9" w14:textId="77777777" w:rsidR="008139CE" w:rsidRDefault="008139CE">
      <w:pPr>
        <w:pStyle w:val="Odstavecseseznamem"/>
        <w:sectPr w:rsidR="008139CE">
          <w:pgSz w:w="11920" w:h="16860"/>
          <w:pgMar w:top="880" w:right="1417" w:bottom="1280" w:left="1417" w:header="0" w:footer="1093" w:gutter="0"/>
          <w:cols w:space="708"/>
        </w:sectPr>
      </w:pPr>
    </w:p>
    <w:p w14:paraId="0C40C708" w14:textId="77777777" w:rsidR="008139CE" w:rsidRDefault="00000000">
      <w:pPr>
        <w:pStyle w:val="Odstavecseseznamem"/>
        <w:numPr>
          <w:ilvl w:val="1"/>
          <w:numId w:val="3"/>
        </w:numPr>
        <w:tabs>
          <w:tab w:val="left" w:pos="742"/>
        </w:tabs>
        <w:spacing w:before="87"/>
        <w:ind w:left="742" w:right="33"/>
        <w:jc w:val="both"/>
      </w:pPr>
      <w:r>
        <w:lastRenderedPageBreak/>
        <w:t>Neuplatnění ani prodlení kterékoli Strany s</w:t>
      </w:r>
      <w:r>
        <w:rPr>
          <w:spacing w:val="-2"/>
        </w:rPr>
        <w:t xml:space="preserve"> </w:t>
      </w:r>
      <w:r>
        <w:t>uplatněním jakéhokoli práva dle této Smlouvy a žádná forma jednání mezi Stranami nebude vykládána ani nebude fungovat jako vzdání se takového práva, ani žádné jednotlivé ani částečné uplatnění jakéhokoli práva nebude bránit jinému nebo dalšímu jeho uplatnění nebo uplatnění jakéhokoli jiného práva.</w:t>
      </w:r>
    </w:p>
    <w:p w14:paraId="2C2023D2" w14:textId="77777777" w:rsidR="008139CE" w:rsidRDefault="00000000">
      <w:pPr>
        <w:pStyle w:val="Odstavecseseznamem"/>
        <w:numPr>
          <w:ilvl w:val="1"/>
          <w:numId w:val="3"/>
        </w:numPr>
        <w:tabs>
          <w:tab w:val="left" w:pos="742"/>
        </w:tabs>
        <w:ind w:left="742" w:right="37"/>
        <w:jc w:val="both"/>
      </w:pPr>
      <w:r>
        <w:t>Jakékoli neuplatnění postihu za porušení kteréhokoli ustanovení této Smlouvy se nepovažuje</w:t>
      </w:r>
      <w:r>
        <w:rPr>
          <w:spacing w:val="40"/>
        </w:rPr>
        <w:t xml:space="preserve"> </w:t>
      </w:r>
      <w:r>
        <w:t>za</w:t>
      </w:r>
      <w:r>
        <w:rPr>
          <w:spacing w:val="40"/>
        </w:rPr>
        <w:t xml:space="preserve"> </w:t>
      </w:r>
      <w:r>
        <w:t>vzdání se postihu za jakékoli následné porušení a v</w:t>
      </w:r>
      <w:r>
        <w:rPr>
          <w:spacing w:val="-3"/>
        </w:rPr>
        <w:t xml:space="preserve"> </w:t>
      </w:r>
      <w:r>
        <w:t>žádném případě jím nejsou dotčeny další ustanovení této Smlouvy.</w:t>
      </w:r>
    </w:p>
    <w:p w14:paraId="680B05AE" w14:textId="77777777" w:rsidR="008139CE" w:rsidRDefault="00000000">
      <w:pPr>
        <w:pStyle w:val="Odstavecseseznamem"/>
        <w:numPr>
          <w:ilvl w:val="1"/>
          <w:numId w:val="3"/>
        </w:numPr>
        <w:tabs>
          <w:tab w:val="left" w:pos="742"/>
        </w:tabs>
        <w:ind w:left="742"/>
      </w:pPr>
      <w:r>
        <w:t>Tato</w:t>
      </w:r>
      <w:r>
        <w:rPr>
          <w:spacing w:val="-1"/>
        </w:rPr>
        <w:t xml:space="preserve"> </w:t>
      </w:r>
      <w:r>
        <w:t>Smlouva</w:t>
      </w:r>
      <w:r>
        <w:rPr>
          <w:spacing w:val="-1"/>
        </w:rPr>
        <w:t xml:space="preserve"> </w:t>
      </w:r>
      <w:r>
        <w:t>je</w:t>
      </w:r>
      <w:r>
        <w:rPr>
          <w:spacing w:val="-1"/>
        </w:rPr>
        <w:t xml:space="preserve"> </w:t>
      </w:r>
      <w:r>
        <w:t>vyhotovena</w:t>
      </w:r>
      <w:r>
        <w:rPr>
          <w:spacing w:val="-1"/>
        </w:rPr>
        <w:t xml:space="preserve"> </w:t>
      </w:r>
      <w:r>
        <w:t>v</w:t>
      </w:r>
      <w:r>
        <w:rPr>
          <w:spacing w:val="-1"/>
        </w:rPr>
        <w:t xml:space="preserve"> </w:t>
      </w:r>
      <w:r>
        <w:t>českém</w:t>
      </w:r>
      <w:r>
        <w:rPr>
          <w:spacing w:val="-1"/>
        </w:rPr>
        <w:t xml:space="preserve"> </w:t>
      </w:r>
      <w:r>
        <w:rPr>
          <w:spacing w:val="-2"/>
        </w:rPr>
        <w:t>jazyce.</w:t>
      </w:r>
    </w:p>
    <w:p w14:paraId="09E5CE9D" w14:textId="77777777" w:rsidR="008139CE" w:rsidRDefault="00000000">
      <w:pPr>
        <w:pStyle w:val="Odstavecseseznamem"/>
        <w:numPr>
          <w:ilvl w:val="1"/>
          <w:numId w:val="3"/>
        </w:numPr>
        <w:tabs>
          <w:tab w:val="left" w:pos="742"/>
        </w:tabs>
        <w:ind w:left="742" w:right="41"/>
        <w:jc w:val="both"/>
      </w:pPr>
      <w:r>
        <w:t>Tato Smlouva je vyhotovena ve dvou (2) vyhotoveních, z čehož každé ze Stran připadne jedno (1) vyhotovení této Smlouvy.</w:t>
      </w:r>
    </w:p>
    <w:p w14:paraId="50340DD0" w14:textId="77777777" w:rsidR="008139CE" w:rsidRDefault="00000000">
      <w:pPr>
        <w:pStyle w:val="Odstavecseseznamem"/>
        <w:numPr>
          <w:ilvl w:val="1"/>
          <w:numId w:val="3"/>
        </w:numPr>
        <w:tabs>
          <w:tab w:val="left" w:pos="740"/>
          <w:tab w:val="left" w:pos="742"/>
        </w:tabs>
        <w:ind w:left="742" w:right="35" w:hanging="721"/>
        <w:jc w:val="both"/>
      </w:pPr>
      <w:r>
        <w:t>Veškeré</w:t>
      </w:r>
      <w:r>
        <w:rPr>
          <w:spacing w:val="74"/>
          <w:w w:val="150"/>
        </w:rPr>
        <w:t xml:space="preserve"> </w:t>
      </w:r>
      <w:r>
        <w:t>spory,</w:t>
      </w:r>
      <w:r>
        <w:rPr>
          <w:spacing w:val="74"/>
          <w:w w:val="150"/>
        </w:rPr>
        <w:t xml:space="preserve"> </w:t>
      </w:r>
      <w:r>
        <w:t>nároky</w:t>
      </w:r>
      <w:r>
        <w:rPr>
          <w:spacing w:val="74"/>
          <w:w w:val="150"/>
        </w:rPr>
        <w:t xml:space="preserve"> </w:t>
      </w:r>
      <w:r>
        <w:t>nebo</w:t>
      </w:r>
      <w:r>
        <w:rPr>
          <w:spacing w:val="80"/>
        </w:rPr>
        <w:t xml:space="preserve"> </w:t>
      </w:r>
      <w:r>
        <w:t>jakékoli</w:t>
      </w:r>
      <w:r>
        <w:rPr>
          <w:spacing w:val="80"/>
        </w:rPr>
        <w:t xml:space="preserve"> </w:t>
      </w:r>
      <w:r>
        <w:t>neshody</w:t>
      </w:r>
      <w:r>
        <w:rPr>
          <w:spacing w:val="80"/>
        </w:rPr>
        <w:t xml:space="preserve"> </w:t>
      </w:r>
      <w:r>
        <w:t>vyplývající</w:t>
      </w:r>
      <w:r>
        <w:rPr>
          <w:spacing w:val="80"/>
        </w:rPr>
        <w:t xml:space="preserve"> </w:t>
      </w:r>
      <w:r>
        <w:t>z</w:t>
      </w:r>
      <w:r>
        <w:rPr>
          <w:spacing w:val="-2"/>
        </w:rPr>
        <w:t xml:space="preserve"> </w:t>
      </w:r>
      <w:r>
        <w:t>této</w:t>
      </w:r>
      <w:r>
        <w:rPr>
          <w:spacing w:val="80"/>
        </w:rPr>
        <w:t xml:space="preserve"> </w:t>
      </w:r>
      <w:r>
        <w:t>Smlouvy</w:t>
      </w:r>
      <w:r>
        <w:rPr>
          <w:spacing w:val="80"/>
        </w:rPr>
        <w:t xml:space="preserve"> </w:t>
      </w:r>
      <w:r>
        <w:t>nebo v</w:t>
      </w:r>
      <w:r>
        <w:rPr>
          <w:spacing w:val="-2"/>
        </w:rPr>
        <w:t xml:space="preserve"> </w:t>
      </w:r>
      <w:r>
        <w:t>souvislosti s ní, které budou předmětem sporu mezi Stranami (včetně otázek vztahujících se k</w:t>
      </w:r>
      <w:r>
        <w:rPr>
          <w:spacing w:val="-3"/>
        </w:rPr>
        <w:t xml:space="preserve"> </w:t>
      </w:r>
      <w:r>
        <w:t>její platnosti, účinnosti a výkladu), budou předloženy k</w:t>
      </w:r>
      <w:r>
        <w:rPr>
          <w:spacing w:val="-3"/>
        </w:rPr>
        <w:t xml:space="preserve"> </w:t>
      </w:r>
      <w:r>
        <w:t>rozhodnutí příslušnému soudu v České republice.</w:t>
      </w:r>
    </w:p>
    <w:p w14:paraId="7802C7EA" w14:textId="77777777" w:rsidR="008139CE" w:rsidRDefault="00000000">
      <w:pPr>
        <w:pStyle w:val="Odstavecseseznamem"/>
        <w:numPr>
          <w:ilvl w:val="1"/>
          <w:numId w:val="3"/>
        </w:numPr>
        <w:tabs>
          <w:tab w:val="left" w:pos="742"/>
        </w:tabs>
        <w:ind w:left="742" w:right="36"/>
        <w:jc w:val="both"/>
      </w:pPr>
      <w:r>
        <w:t>Tato Smlouva i jakékoli mimosmluvní povinnosti z ní nebo v souvislosti s ní vyplývající se řídí a musí být vykládány v souladu s českým právem, bez ohledu na ustanovení kolizních norem.</w:t>
      </w:r>
    </w:p>
    <w:p w14:paraId="1DBC56AB" w14:textId="77777777" w:rsidR="008139CE" w:rsidRDefault="008139CE">
      <w:pPr>
        <w:pStyle w:val="Zkladntext"/>
        <w:spacing w:before="0"/>
        <w:ind w:left="0" w:firstLine="0"/>
        <w:jc w:val="left"/>
        <w:rPr>
          <w:sz w:val="20"/>
        </w:rPr>
      </w:pPr>
    </w:p>
    <w:p w14:paraId="5D559EEF" w14:textId="77777777" w:rsidR="008139CE" w:rsidRDefault="008139CE">
      <w:pPr>
        <w:pStyle w:val="Zkladntext"/>
        <w:spacing w:before="0"/>
        <w:ind w:left="0" w:firstLine="0"/>
        <w:jc w:val="left"/>
        <w:rPr>
          <w:sz w:val="20"/>
        </w:rPr>
      </w:pPr>
    </w:p>
    <w:p w14:paraId="38BF153C" w14:textId="77777777" w:rsidR="008139CE" w:rsidRDefault="008139CE">
      <w:pPr>
        <w:pStyle w:val="Zkladntext"/>
        <w:spacing w:before="0"/>
        <w:ind w:left="0" w:firstLine="0"/>
        <w:jc w:val="left"/>
        <w:rPr>
          <w:sz w:val="20"/>
        </w:rPr>
      </w:pPr>
    </w:p>
    <w:p w14:paraId="159E738B" w14:textId="77777777" w:rsidR="008139CE" w:rsidRDefault="008139CE">
      <w:pPr>
        <w:pStyle w:val="Zkladntext"/>
        <w:spacing w:before="86" w:after="1"/>
        <w:ind w:left="0" w:firstLine="0"/>
        <w:jc w:val="left"/>
        <w:rPr>
          <w:sz w:val="20"/>
        </w:rPr>
      </w:pPr>
    </w:p>
    <w:tbl>
      <w:tblPr>
        <w:tblStyle w:val="TableNormal"/>
        <w:tblW w:w="0" w:type="auto"/>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45"/>
        <w:gridCol w:w="4470"/>
      </w:tblGrid>
      <w:tr w:rsidR="008139CE" w14:paraId="4298A112" w14:textId="77777777">
        <w:trPr>
          <w:trHeight w:val="255"/>
        </w:trPr>
        <w:tc>
          <w:tcPr>
            <w:tcW w:w="4545" w:type="dxa"/>
          </w:tcPr>
          <w:p w14:paraId="7AC35FAD" w14:textId="77777777" w:rsidR="008139CE" w:rsidRDefault="00000000">
            <w:pPr>
              <w:pStyle w:val="TableParagraph"/>
              <w:spacing w:before="10" w:line="225" w:lineRule="exact"/>
              <w:ind w:left="1164"/>
              <w:rPr>
                <w:rFonts w:ascii="Georgia"/>
                <w:b/>
              </w:rPr>
            </w:pPr>
            <w:r>
              <w:rPr>
                <w:rFonts w:ascii="Georgia"/>
              </w:rPr>
              <w:t>Za</w:t>
            </w:r>
            <w:r>
              <w:rPr>
                <w:rFonts w:ascii="Georgia"/>
                <w:spacing w:val="-1"/>
              </w:rPr>
              <w:t xml:space="preserve"> </w:t>
            </w:r>
            <w:r>
              <w:rPr>
                <w:rFonts w:ascii="Georgia"/>
                <w:b/>
              </w:rPr>
              <w:t>recruitis.io</w:t>
            </w:r>
            <w:r>
              <w:rPr>
                <w:rFonts w:ascii="Georgia"/>
                <w:b/>
                <w:spacing w:val="-1"/>
              </w:rPr>
              <w:t xml:space="preserve"> </w:t>
            </w:r>
            <w:r>
              <w:rPr>
                <w:rFonts w:ascii="Georgia"/>
                <w:b/>
                <w:spacing w:val="-2"/>
              </w:rPr>
              <w:t>s.r.o.</w:t>
            </w:r>
          </w:p>
        </w:tc>
        <w:tc>
          <w:tcPr>
            <w:tcW w:w="4470" w:type="dxa"/>
          </w:tcPr>
          <w:p w14:paraId="343A7B4A" w14:textId="77777777" w:rsidR="008139CE" w:rsidRDefault="00000000">
            <w:pPr>
              <w:pStyle w:val="TableParagraph"/>
              <w:spacing w:before="10" w:line="225" w:lineRule="exact"/>
              <w:ind w:left="324"/>
              <w:rPr>
                <w:rFonts w:ascii="Georgia" w:hAnsi="Georgia"/>
                <w:b/>
              </w:rPr>
            </w:pPr>
            <w:r>
              <w:rPr>
                <w:rFonts w:ascii="Georgia" w:hAnsi="Georgia"/>
              </w:rPr>
              <w:t>Za</w:t>
            </w:r>
            <w:r>
              <w:rPr>
                <w:rFonts w:ascii="Georgia" w:hAnsi="Georgia"/>
                <w:spacing w:val="2"/>
              </w:rPr>
              <w:t xml:space="preserve"> </w:t>
            </w:r>
            <w:r>
              <w:rPr>
                <w:rFonts w:ascii="Georgia" w:hAnsi="Georgia"/>
                <w:b/>
              </w:rPr>
              <w:t>Muzeum</w:t>
            </w:r>
            <w:r>
              <w:rPr>
                <w:rFonts w:ascii="Georgia" w:hAnsi="Georgia"/>
                <w:b/>
                <w:spacing w:val="-1"/>
              </w:rPr>
              <w:t xml:space="preserve"> </w:t>
            </w:r>
            <w:r>
              <w:rPr>
                <w:rFonts w:ascii="Georgia" w:hAnsi="Georgia"/>
                <w:b/>
              </w:rPr>
              <w:t>hlavního</w:t>
            </w:r>
            <w:r>
              <w:rPr>
                <w:rFonts w:ascii="Georgia" w:hAnsi="Georgia"/>
                <w:b/>
                <w:spacing w:val="-1"/>
              </w:rPr>
              <w:t xml:space="preserve"> </w:t>
            </w:r>
            <w:r>
              <w:rPr>
                <w:rFonts w:ascii="Georgia" w:hAnsi="Georgia"/>
                <w:b/>
              </w:rPr>
              <w:t>města</w:t>
            </w:r>
            <w:r>
              <w:rPr>
                <w:rFonts w:ascii="Georgia" w:hAnsi="Georgia"/>
                <w:b/>
                <w:spacing w:val="-1"/>
              </w:rPr>
              <w:t xml:space="preserve"> </w:t>
            </w:r>
            <w:r>
              <w:rPr>
                <w:rFonts w:ascii="Georgia" w:hAnsi="Georgia"/>
                <w:b/>
                <w:spacing w:val="-2"/>
              </w:rPr>
              <w:t>Prahy</w:t>
            </w:r>
          </w:p>
        </w:tc>
      </w:tr>
      <w:tr w:rsidR="008139CE" w14:paraId="403782A7" w14:textId="77777777">
        <w:trPr>
          <w:trHeight w:val="3240"/>
        </w:trPr>
        <w:tc>
          <w:tcPr>
            <w:tcW w:w="4545" w:type="dxa"/>
          </w:tcPr>
          <w:p w14:paraId="74680B8C" w14:textId="77777777" w:rsidR="008139CE" w:rsidRDefault="008139CE">
            <w:pPr>
              <w:pStyle w:val="TableParagraph"/>
              <w:spacing w:before="205"/>
              <w:rPr>
                <w:rFonts w:ascii="Georgia"/>
                <w:sz w:val="27"/>
              </w:rPr>
            </w:pPr>
          </w:p>
          <w:p w14:paraId="568FFC29" w14:textId="77777777" w:rsidR="008139CE" w:rsidRDefault="00000000">
            <w:pPr>
              <w:pStyle w:val="TableParagraph"/>
              <w:tabs>
                <w:tab w:val="left" w:pos="2311"/>
              </w:tabs>
              <w:spacing w:line="129" w:lineRule="auto"/>
              <w:ind w:left="2311" w:right="677" w:hanging="2117"/>
              <w:rPr>
                <w:sz w:val="27"/>
              </w:rPr>
            </w:pPr>
            <w:r>
              <w:rPr>
                <w:noProof/>
                <w:sz w:val="27"/>
              </w:rPr>
              <mc:AlternateContent>
                <mc:Choice Requires="wpg">
                  <w:drawing>
                    <wp:anchor distT="0" distB="0" distL="0" distR="0" simplePos="0" relativeHeight="487486976" behindDoc="1" locked="0" layoutInCell="1" allowOverlap="1" wp14:anchorId="18895DF4" wp14:editId="68E60D90">
                      <wp:simplePos x="0" y="0"/>
                      <wp:positionH relativeFrom="column">
                        <wp:posOffset>61912</wp:posOffset>
                      </wp:positionH>
                      <wp:positionV relativeFrom="paragraph">
                        <wp:posOffset>-47471</wp:posOffset>
                      </wp:positionV>
                      <wp:extent cx="2694305" cy="13017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4305" cy="1301750"/>
                                <a:chOff x="0" y="0"/>
                                <a:chExt cx="2694305" cy="1301750"/>
                              </a:xfrm>
                            </wpg:grpSpPr>
                            <wps:wsp>
                              <wps:cNvPr id="3" name="Graphic 3"/>
                              <wps:cNvSpPr/>
                              <wps:spPr>
                                <a:xfrm>
                                  <a:off x="0" y="1297877"/>
                                  <a:ext cx="2694305" cy="1270"/>
                                </a:xfrm>
                                <a:custGeom>
                                  <a:avLst/>
                                  <a:gdLst/>
                                  <a:ahLst/>
                                  <a:cxnLst/>
                                  <a:rect l="l" t="t" r="r" b="b"/>
                                  <a:pathLst>
                                    <a:path w="2694305">
                                      <a:moveTo>
                                        <a:pt x="0" y="0"/>
                                      </a:moveTo>
                                      <a:lnTo>
                                        <a:pt x="2693866" y="0"/>
                                      </a:lnTo>
                                    </a:path>
                                  </a:pathLst>
                                </a:custGeom>
                                <a:ln w="6702">
                                  <a:solidFill>
                                    <a:srgbClr val="000000"/>
                                  </a:solidFill>
                                  <a:prstDash val="solid"/>
                                </a:ln>
                              </wps:spPr>
                              <wps:bodyPr wrap="square" lIns="0" tIns="0" rIns="0" bIns="0" rtlCol="0">
                                <a:prstTxWarp prst="textNoShape">
                                  <a:avLst/>
                                </a:prstTxWarp>
                                <a:noAutofit/>
                              </wps:bodyPr>
                            </wps:wsp>
                            <wps:wsp>
                              <wps:cNvPr id="4" name="Graphic 4"/>
                              <wps:cNvSpPr/>
                              <wps:spPr>
                                <a:xfrm>
                                  <a:off x="750237" y="0"/>
                                  <a:ext cx="1269365" cy="1260475"/>
                                </a:xfrm>
                                <a:custGeom>
                                  <a:avLst/>
                                  <a:gdLst/>
                                  <a:ahLst/>
                                  <a:cxnLst/>
                                  <a:rect l="l" t="t" r="r" b="b"/>
                                  <a:pathLst>
                                    <a:path w="1269365" h="1260475">
                                      <a:moveTo>
                                        <a:pt x="228796" y="994035"/>
                                      </a:moveTo>
                                      <a:lnTo>
                                        <a:pt x="160362" y="1034978"/>
                                      </a:lnTo>
                                      <a:lnTo>
                                        <a:pt x="105992" y="1076078"/>
                                      </a:lnTo>
                                      <a:lnTo>
                                        <a:pt x="64398" y="1116071"/>
                                      </a:lnTo>
                                      <a:lnTo>
                                        <a:pt x="34290" y="1153689"/>
                                      </a:lnTo>
                                      <a:lnTo>
                                        <a:pt x="14381" y="1187667"/>
                                      </a:lnTo>
                                      <a:lnTo>
                                        <a:pt x="51" y="1239284"/>
                                      </a:lnTo>
                                      <a:lnTo>
                                        <a:pt x="0" y="1239636"/>
                                      </a:lnTo>
                                      <a:lnTo>
                                        <a:pt x="8139" y="1255996"/>
                                      </a:lnTo>
                                      <a:lnTo>
                                        <a:pt x="15428" y="1260316"/>
                                      </a:lnTo>
                                      <a:lnTo>
                                        <a:pt x="101851" y="1260316"/>
                                      </a:lnTo>
                                      <a:lnTo>
                                        <a:pt x="102189" y="1260167"/>
                                      </a:lnTo>
                                      <a:lnTo>
                                        <a:pt x="105760" y="1257733"/>
                                      </a:lnTo>
                                      <a:lnTo>
                                        <a:pt x="24560" y="1257733"/>
                                      </a:lnTo>
                                      <a:lnTo>
                                        <a:pt x="26919" y="1233832"/>
                                      </a:lnTo>
                                      <a:lnTo>
                                        <a:pt x="62615" y="1164663"/>
                                      </a:lnTo>
                                      <a:lnTo>
                                        <a:pt x="93872" y="1123193"/>
                                      </a:lnTo>
                                      <a:lnTo>
                                        <a:pt x="132681" y="1079666"/>
                                      </a:lnTo>
                                      <a:lnTo>
                                        <a:pt x="178002" y="1035980"/>
                                      </a:lnTo>
                                      <a:lnTo>
                                        <a:pt x="228796" y="994035"/>
                                      </a:lnTo>
                                      <a:close/>
                                    </a:path>
                                    <a:path w="1269365" h="1260475">
                                      <a:moveTo>
                                        <a:pt x="542906" y="0"/>
                                      </a:moveTo>
                                      <a:lnTo>
                                        <a:pt x="517498" y="16965"/>
                                      </a:lnTo>
                                      <a:lnTo>
                                        <a:pt x="504450" y="56229"/>
                                      </a:lnTo>
                                      <a:lnTo>
                                        <a:pt x="499643" y="100340"/>
                                      </a:lnTo>
                                      <a:lnTo>
                                        <a:pt x="498956" y="131848"/>
                                      </a:lnTo>
                                      <a:lnTo>
                                        <a:pt x="499885" y="160347"/>
                                      </a:lnTo>
                                      <a:lnTo>
                                        <a:pt x="506591" y="223645"/>
                                      </a:lnTo>
                                      <a:lnTo>
                                        <a:pt x="518184" y="291044"/>
                                      </a:lnTo>
                                      <a:lnTo>
                                        <a:pt x="533696" y="361574"/>
                                      </a:lnTo>
                                      <a:lnTo>
                                        <a:pt x="542906" y="396838"/>
                                      </a:lnTo>
                                      <a:lnTo>
                                        <a:pt x="540869" y="410846"/>
                                      </a:lnTo>
                                      <a:lnTo>
                                        <a:pt x="525400" y="462190"/>
                                      </a:lnTo>
                                      <a:lnTo>
                                        <a:pt x="496578" y="538973"/>
                                      </a:lnTo>
                                      <a:lnTo>
                                        <a:pt x="477850" y="584778"/>
                                      </a:lnTo>
                                      <a:lnTo>
                                        <a:pt x="456612" y="634393"/>
                                      </a:lnTo>
                                      <a:lnTo>
                                        <a:pt x="433140" y="686967"/>
                                      </a:lnTo>
                                      <a:lnTo>
                                        <a:pt x="407710" y="741651"/>
                                      </a:lnTo>
                                      <a:lnTo>
                                        <a:pt x="380598" y="797594"/>
                                      </a:lnTo>
                                      <a:lnTo>
                                        <a:pt x="352163" y="853785"/>
                                      </a:lnTo>
                                      <a:lnTo>
                                        <a:pt x="322434" y="909858"/>
                                      </a:lnTo>
                                      <a:lnTo>
                                        <a:pt x="292030" y="964305"/>
                                      </a:lnTo>
                                      <a:lnTo>
                                        <a:pt x="260854" y="1016959"/>
                                      </a:lnTo>
                                      <a:lnTo>
                                        <a:pt x="229474" y="1066448"/>
                                      </a:lnTo>
                                      <a:lnTo>
                                        <a:pt x="198069" y="1112097"/>
                                      </a:lnTo>
                                      <a:lnTo>
                                        <a:pt x="166914" y="1153055"/>
                                      </a:lnTo>
                                      <a:lnTo>
                                        <a:pt x="136286" y="1188472"/>
                                      </a:lnTo>
                                      <a:lnTo>
                                        <a:pt x="106460" y="1217499"/>
                                      </a:lnTo>
                                      <a:lnTo>
                                        <a:pt x="50321" y="1252979"/>
                                      </a:lnTo>
                                      <a:lnTo>
                                        <a:pt x="24560" y="1257733"/>
                                      </a:lnTo>
                                      <a:lnTo>
                                        <a:pt x="105760" y="1257733"/>
                                      </a:lnTo>
                                      <a:lnTo>
                                        <a:pt x="159561" y="1214732"/>
                                      </a:lnTo>
                                      <a:lnTo>
                                        <a:pt x="192418" y="1179274"/>
                                      </a:lnTo>
                                      <a:lnTo>
                                        <a:pt x="228126" y="1134741"/>
                                      </a:lnTo>
                                      <a:lnTo>
                                        <a:pt x="266738" y="1080697"/>
                                      </a:lnTo>
                                      <a:lnTo>
                                        <a:pt x="308308" y="1016705"/>
                                      </a:lnTo>
                                      <a:lnTo>
                                        <a:pt x="352889" y="942330"/>
                                      </a:lnTo>
                                      <a:lnTo>
                                        <a:pt x="364539" y="938452"/>
                                      </a:lnTo>
                                      <a:lnTo>
                                        <a:pt x="352889" y="938452"/>
                                      </a:lnTo>
                                      <a:lnTo>
                                        <a:pt x="393727" y="866120"/>
                                      </a:lnTo>
                                      <a:lnTo>
                                        <a:pt x="428927" y="800792"/>
                                      </a:lnTo>
                                      <a:lnTo>
                                        <a:pt x="458976" y="741947"/>
                                      </a:lnTo>
                                      <a:lnTo>
                                        <a:pt x="484365" y="689067"/>
                                      </a:lnTo>
                                      <a:lnTo>
                                        <a:pt x="505581" y="641631"/>
                                      </a:lnTo>
                                      <a:lnTo>
                                        <a:pt x="523113" y="599120"/>
                                      </a:lnTo>
                                      <a:lnTo>
                                        <a:pt x="537450" y="561014"/>
                                      </a:lnTo>
                                      <a:lnTo>
                                        <a:pt x="558491" y="495941"/>
                                      </a:lnTo>
                                      <a:lnTo>
                                        <a:pt x="566173" y="467933"/>
                                      </a:lnTo>
                                      <a:lnTo>
                                        <a:pt x="611029" y="467933"/>
                                      </a:lnTo>
                                      <a:lnTo>
                                        <a:pt x="599272" y="439346"/>
                                      </a:lnTo>
                                      <a:lnTo>
                                        <a:pt x="582978" y="392960"/>
                                      </a:lnTo>
                                      <a:lnTo>
                                        <a:pt x="590620" y="342978"/>
                                      </a:lnTo>
                                      <a:lnTo>
                                        <a:pt x="592350" y="327036"/>
                                      </a:lnTo>
                                      <a:lnTo>
                                        <a:pt x="566173" y="327036"/>
                                      </a:lnTo>
                                      <a:lnTo>
                                        <a:pt x="551308" y="270322"/>
                                      </a:lnTo>
                                      <a:lnTo>
                                        <a:pt x="541290" y="215546"/>
                                      </a:lnTo>
                                      <a:lnTo>
                                        <a:pt x="535635" y="164164"/>
                                      </a:lnTo>
                                      <a:lnTo>
                                        <a:pt x="533858" y="117629"/>
                                      </a:lnTo>
                                      <a:lnTo>
                                        <a:pt x="534110" y="105996"/>
                                      </a:lnTo>
                                      <a:lnTo>
                                        <a:pt x="534233" y="100340"/>
                                      </a:lnTo>
                                      <a:lnTo>
                                        <a:pt x="534282" y="98098"/>
                                      </a:lnTo>
                                      <a:lnTo>
                                        <a:pt x="537251" y="65116"/>
                                      </a:lnTo>
                                      <a:lnTo>
                                        <a:pt x="545309" y="30922"/>
                                      </a:lnTo>
                                      <a:lnTo>
                                        <a:pt x="561003" y="7755"/>
                                      </a:lnTo>
                                      <a:lnTo>
                                        <a:pt x="592488" y="7755"/>
                                      </a:lnTo>
                                      <a:lnTo>
                                        <a:pt x="575868" y="1292"/>
                                      </a:lnTo>
                                      <a:lnTo>
                                        <a:pt x="542906" y="0"/>
                                      </a:lnTo>
                                      <a:close/>
                                    </a:path>
                                    <a:path w="1269365" h="1260475">
                                      <a:moveTo>
                                        <a:pt x="1237051" y="935867"/>
                                      </a:moveTo>
                                      <a:lnTo>
                                        <a:pt x="1225114" y="938169"/>
                                      </a:lnTo>
                                      <a:lnTo>
                                        <a:pt x="1215237" y="944592"/>
                                      </a:lnTo>
                                      <a:lnTo>
                                        <a:pt x="1208512" y="954408"/>
                                      </a:lnTo>
                                      <a:lnTo>
                                        <a:pt x="1206027" y="966890"/>
                                      </a:lnTo>
                                      <a:lnTo>
                                        <a:pt x="1208512" y="978625"/>
                                      </a:lnTo>
                                      <a:lnTo>
                                        <a:pt x="1215237" y="988057"/>
                                      </a:lnTo>
                                      <a:lnTo>
                                        <a:pt x="1225114" y="994338"/>
                                      </a:lnTo>
                                      <a:lnTo>
                                        <a:pt x="1237051" y="996621"/>
                                      </a:lnTo>
                                      <a:lnTo>
                                        <a:pt x="1250280" y="994338"/>
                                      </a:lnTo>
                                      <a:lnTo>
                                        <a:pt x="1257069" y="990157"/>
                                      </a:lnTo>
                                      <a:lnTo>
                                        <a:pt x="1237051" y="990157"/>
                                      </a:lnTo>
                                      <a:lnTo>
                                        <a:pt x="1227760" y="988340"/>
                                      </a:lnTo>
                                      <a:lnTo>
                                        <a:pt x="1219923" y="983371"/>
                                      </a:lnTo>
                                      <a:lnTo>
                                        <a:pt x="1214510" y="975979"/>
                                      </a:lnTo>
                                      <a:lnTo>
                                        <a:pt x="1212491" y="966890"/>
                                      </a:lnTo>
                                      <a:lnTo>
                                        <a:pt x="1214510" y="957054"/>
                                      </a:lnTo>
                                      <a:lnTo>
                                        <a:pt x="1219923" y="949278"/>
                                      </a:lnTo>
                                      <a:lnTo>
                                        <a:pt x="1227760" y="944168"/>
                                      </a:lnTo>
                                      <a:lnTo>
                                        <a:pt x="1237051" y="942330"/>
                                      </a:lnTo>
                                      <a:lnTo>
                                        <a:pt x="1256887" y="942330"/>
                                      </a:lnTo>
                                      <a:lnTo>
                                        <a:pt x="1250280" y="938169"/>
                                      </a:lnTo>
                                      <a:lnTo>
                                        <a:pt x="1237051" y="935867"/>
                                      </a:lnTo>
                                      <a:close/>
                                    </a:path>
                                    <a:path w="1269365" h="1260475">
                                      <a:moveTo>
                                        <a:pt x="1256887" y="942330"/>
                                      </a:moveTo>
                                      <a:lnTo>
                                        <a:pt x="1237051" y="942330"/>
                                      </a:lnTo>
                                      <a:lnTo>
                                        <a:pt x="1247432" y="944168"/>
                                      </a:lnTo>
                                      <a:lnTo>
                                        <a:pt x="1255148" y="949278"/>
                                      </a:lnTo>
                                      <a:lnTo>
                                        <a:pt x="1259954" y="957054"/>
                                      </a:lnTo>
                                      <a:lnTo>
                                        <a:pt x="1261611" y="966890"/>
                                      </a:lnTo>
                                      <a:lnTo>
                                        <a:pt x="1259954" y="975979"/>
                                      </a:lnTo>
                                      <a:lnTo>
                                        <a:pt x="1255148" y="983371"/>
                                      </a:lnTo>
                                      <a:lnTo>
                                        <a:pt x="1247432" y="988340"/>
                                      </a:lnTo>
                                      <a:lnTo>
                                        <a:pt x="1237051" y="990157"/>
                                      </a:lnTo>
                                      <a:lnTo>
                                        <a:pt x="1257069" y="990157"/>
                                      </a:lnTo>
                                      <a:lnTo>
                                        <a:pt x="1260480" y="988057"/>
                                      </a:lnTo>
                                      <a:lnTo>
                                        <a:pt x="1267044" y="978625"/>
                                      </a:lnTo>
                                      <a:lnTo>
                                        <a:pt x="1269366" y="966890"/>
                                      </a:lnTo>
                                      <a:lnTo>
                                        <a:pt x="1267044" y="954408"/>
                                      </a:lnTo>
                                      <a:lnTo>
                                        <a:pt x="1260480" y="944592"/>
                                      </a:lnTo>
                                      <a:lnTo>
                                        <a:pt x="1256887" y="942330"/>
                                      </a:lnTo>
                                      <a:close/>
                                    </a:path>
                                    <a:path w="1269365" h="1260475">
                                      <a:moveTo>
                                        <a:pt x="1246099" y="946208"/>
                                      </a:moveTo>
                                      <a:lnTo>
                                        <a:pt x="1225417" y="946208"/>
                                      </a:lnTo>
                                      <a:lnTo>
                                        <a:pt x="1225417" y="983694"/>
                                      </a:lnTo>
                                      <a:lnTo>
                                        <a:pt x="1231880" y="983694"/>
                                      </a:lnTo>
                                      <a:lnTo>
                                        <a:pt x="1231880" y="969475"/>
                                      </a:lnTo>
                                      <a:lnTo>
                                        <a:pt x="1248253" y="969475"/>
                                      </a:lnTo>
                                      <a:lnTo>
                                        <a:pt x="1247392" y="968183"/>
                                      </a:lnTo>
                                      <a:lnTo>
                                        <a:pt x="1243514" y="966890"/>
                                      </a:lnTo>
                                      <a:lnTo>
                                        <a:pt x="1251270" y="964305"/>
                                      </a:lnTo>
                                      <a:lnTo>
                                        <a:pt x="1231880" y="964305"/>
                                      </a:lnTo>
                                      <a:lnTo>
                                        <a:pt x="1231880" y="953964"/>
                                      </a:lnTo>
                                      <a:lnTo>
                                        <a:pt x="1250408" y="953964"/>
                                      </a:lnTo>
                                      <a:lnTo>
                                        <a:pt x="1249977" y="951378"/>
                                      </a:lnTo>
                                      <a:lnTo>
                                        <a:pt x="1246099" y="946208"/>
                                      </a:lnTo>
                                      <a:close/>
                                    </a:path>
                                    <a:path w="1269365" h="1260475">
                                      <a:moveTo>
                                        <a:pt x="1248253" y="969475"/>
                                      </a:moveTo>
                                      <a:lnTo>
                                        <a:pt x="1239636" y="969475"/>
                                      </a:lnTo>
                                      <a:lnTo>
                                        <a:pt x="1242221" y="973353"/>
                                      </a:lnTo>
                                      <a:lnTo>
                                        <a:pt x="1243514" y="977231"/>
                                      </a:lnTo>
                                      <a:lnTo>
                                        <a:pt x="1244742" y="983371"/>
                                      </a:lnTo>
                                      <a:lnTo>
                                        <a:pt x="1244806" y="983694"/>
                                      </a:lnTo>
                                      <a:lnTo>
                                        <a:pt x="1251270" y="983694"/>
                                      </a:lnTo>
                                      <a:lnTo>
                                        <a:pt x="1249977" y="977231"/>
                                      </a:lnTo>
                                      <a:lnTo>
                                        <a:pt x="1249977" y="972061"/>
                                      </a:lnTo>
                                      <a:lnTo>
                                        <a:pt x="1248253" y="969475"/>
                                      </a:lnTo>
                                      <a:close/>
                                    </a:path>
                                    <a:path w="1269365" h="1260475">
                                      <a:moveTo>
                                        <a:pt x="1250408" y="953964"/>
                                      </a:moveTo>
                                      <a:lnTo>
                                        <a:pt x="1240929" y="953964"/>
                                      </a:lnTo>
                                      <a:lnTo>
                                        <a:pt x="1243514" y="955256"/>
                                      </a:lnTo>
                                      <a:lnTo>
                                        <a:pt x="1243514" y="963012"/>
                                      </a:lnTo>
                                      <a:lnTo>
                                        <a:pt x="1239636" y="964305"/>
                                      </a:lnTo>
                                      <a:lnTo>
                                        <a:pt x="1251270" y="964305"/>
                                      </a:lnTo>
                                      <a:lnTo>
                                        <a:pt x="1251270" y="959134"/>
                                      </a:lnTo>
                                      <a:lnTo>
                                        <a:pt x="1250482" y="954408"/>
                                      </a:lnTo>
                                      <a:lnTo>
                                        <a:pt x="1250408" y="953964"/>
                                      </a:lnTo>
                                      <a:close/>
                                    </a:path>
                                    <a:path w="1269365" h="1260475">
                                      <a:moveTo>
                                        <a:pt x="611029" y="467933"/>
                                      </a:moveTo>
                                      <a:lnTo>
                                        <a:pt x="566173" y="467933"/>
                                      </a:lnTo>
                                      <a:lnTo>
                                        <a:pt x="596369" y="536351"/>
                                      </a:lnTo>
                                      <a:lnTo>
                                        <a:pt x="627915" y="594831"/>
                                      </a:lnTo>
                                      <a:lnTo>
                                        <a:pt x="660153" y="644258"/>
                                      </a:lnTo>
                                      <a:lnTo>
                                        <a:pt x="692422" y="685514"/>
                                      </a:lnTo>
                                      <a:lnTo>
                                        <a:pt x="724064" y="719483"/>
                                      </a:lnTo>
                                      <a:lnTo>
                                        <a:pt x="754419" y="747046"/>
                                      </a:lnTo>
                                      <a:lnTo>
                                        <a:pt x="808628" y="786492"/>
                                      </a:lnTo>
                                      <a:lnTo>
                                        <a:pt x="831163" y="800140"/>
                                      </a:lnTo>
                                      <a:lnTo>
                                        <a:pt x="785523" y="808480"/>
                                      </a:lnTo>
                                      <a:lnTo>
                                        <a:pt x="738735" y="817999"/>
                                      </a:lnTo>
                                      <a:lnTo>
                                        <a:pt x="690804" y="828773"/>
                                      </a:lnTo>
                                      <a:lnTo>
                                        <a:pt x="642708" y="840636"/>
                                      </a:lnTo>
                                      <a:lnTo>
                                        <a:pt x="593965" y="853785"/>
                                      </a:lnTo>
                                      <a:lnTo>
                                        <a:pt x="545067" y="868174"/>
                                      </a:lnTo>
                                      <a:lnTo>
                                        <a:pt x="496263" y="883820"/>
                                      </a:lnTo>
                                      <a:lnTo>
                                        <a:pt x="447799" y="900738"/>
                                      </a:lnTo>
                                      <a:lnTo>
                                        <a:pt x="399925" y="918944"/>
                                      </a:lnTo>
                                      <a:lnTo>
                                        <a:pt x="352889" y="938452"/>
                                      </a:lnTo>
                                      <a:lnTo>
                                        <a:pt x="364539" y="938452"/>
                                      </a:lnTo>
                                      <a:lnTo>
                                        <a:pt x="395239" y="928233"/>
                                      </a:lnTo>
                                      <a:lnTo>
                                        <a:pt x="439593" y="914871"/>
                                      </a:lnTo>
                                      <a:lnTo>
                                        <a:pt x="485649" y="902272"/>
                                      </a:lnTo>
                                      <a:lnTo>
                                        <a:pt x="533104" y="890465"/>
                                      </a:lnTo>
                                      <a:lnTo>
                                        <a:pt x="581654" y="879480"/>
                                      </a:lnTo>
                                      <a:lnTo>
                                        <a:pt x="630996" y="869346"/>
                                      </a:lnTo>
                                      <a:lnTo>
                                        <a:pt x="680828" y="860092"/>
                                      </a:lnTo>
                                      <a:lnTo>
                                        <a:pt x="730847" y="851747"/>
                                      </a:lnTo>
                                      <a:lnTo>
                                        <a:pt x="780749" y="844339"/>
                                      </a:lnTo>
                                      <a:lnTo>
                                        <a:pt x="830231" y="837899"/>
                                      </a:lnTo>
                                      <a:lnTo>
                                        <a:pt x="878991" y="832456"/>
                                      </a:lnTo>
                                      <a:lnTo>
                                        <a:pt x="975687" y="832456"/>
                                      </a:lnTo>
                                      <a:lnTo>
                                        <a:pt x="955256" y="823408"/>
                                      </a:lnTo>
                                      <a:lnTo>
                                        <a:pt x="995300" y="821027"/>
                                      </a:lnTo>
                                      <a:lnTo>
                                        <a:pt x="1040364" y="819477"/>
                                      </a:lnTo>
                                      <a:lnTo>
                                        <a:pt x="1243530" y="819477"/>
                                      </a:lnTo>
                                      <a:lnTo>
                                        <a:pt x="1230236" y="809685"/>
                                      </a:lnTo>
                                      <a:lnTo>
                                        <a:pt x="1184766" y="794370"/>
                                      </a:lnTo>
                                      <a:lnTo>
                                        <a:pt x="1163581" y="791092"/>
                                      </a:lnTo>
                                      <a:lnTo>
                                        <a:pt x="898380" y="791092"/>
                                      </a:lnTo>
                                      <a:lnTo>
                                        <a:pt x="868387" y="773924"/>
                                      </a:lnTo>
                                      <a:lnTo>
                                        <a:pt x="809855" y="736195"/>
                                      </a:lnTo>
                                      <a:lnTo>
                                        <a:pt x="748878" y="685514"/>
                                      </a:lnTo>
                                      <a:lnTo>
                                        <a:pt x="717856" y="650902"/>
                                      </a:lnTo>
                                      <a:lnTo>
                                        <a:pt x="689292" y="613074"/>
                                      </a:lnTo>
                                      <a:lnTo>
                                        <a:pt x="663121" y="572475"/>
                                      </a:lnTo>
                                      <a:lnTo>
                                        <a:pt x="639374" y="529634"/>
                                      </a:lnTo>
                                      <a:lnTo>
                                        <a:pt x="618081" y="485081"/>
                                      </a:lnTo>
                                      <a:lnTo>
                                        <a:pt x="611029" y="467933"/>
                                      </a:lnTo>
                                      <a:close/>
                                    </a:path>
                                    <a:path w="1269365" h="1260475">
                                      <a:moveTo>
                                        <a:pt x="975687" y="832456"/>
                                      </a:moveTo>
                                      <a:lnTo>
                                        <a:pt x="878991" y="832456"/>
                                      </a:lnTo>
                                      <a:lnTo>
                                        <a:pt x="935364" y="859003"/>
                                      </a:lnTo>
                                      <a:lnTo>
                                        <a:pt x="992168" y="881528"/>
                                      </a:lnTo>
                                      <a:lnTo>
                                        <a:pt x="1047680" y="899673"/>
                                      </a:lnTo>
                                      <a:lnTo>
                                        <a:pt x="1100175" y="913078"/>
                                      </a:lnTo>
                                      <a:lnTo>
                                        <a:pt x="1147931" y="921385"/>
                                      </a:lnTo>
                                      <a:lnTo>
                                        <a:pt x="1189223" y="924233"/>
                                      </a:lnTo>
                                      <a:lnTo>
                                        <a:pt x="1215904" y="922496"/>
                                      </a:lnTo>
                                      <a:lnTo>
                                        <a:pt x="1235920" y="917124"/>
                                      </a:lnTo>
                                      <a:lnTo>
                                        <a:pt x="1249391" y="907873"/>
                                      </a:lnTo>
                                      <a:lnTo>
                                        <a:pt x="1251670" y="903551"/>
                                      </a:lnTo>
                                      <a:lnTo>
                                        <a:pt x="1216368" y="903551"/>
                                      </a:lnTo>
                                      <a:lnTo>
                                        <a:pt x="1176555" y="899807"/>
                                      </a:lnTo>
                                      <a:lnTo>
                                        <a:pt x="1128366" y="889115"/>
                                      </a:lnTo>
                                      <a:lnTo>
                                        <a:pt x="1073972" y="872280"/>
                                      </a:lnTo>
                                      <a:lnTo>
                                        <a:pt x="1015545" y="850108"/>
                                      </a:lnTo>
                                      <a:lnTo>
                                        <a:pt x="975687" y="832456"/>
                                      </a:lnTo>
                                      <a:close/>
                                    </a:path>
                                    <a:path w="1269365" h="1260475">
                                      <a:moveTo>
                                        <a:pt x="1256440" y="894503"/>
                                      </a:moveTo>
                                      <a:lnTo>
                                        <a:pt x="1248725" y="897552"/>
                                      </a:lnTo>
                                      <a:lnTo>
                                        <a:pt x="1239313" y="900481"/>
                                      </a:lnTo>
                                      <a:lnTo>
                                        <a:pt x="1228447" y="902682"/>
                                      </a:lnTo>
                                      <a:lnTo>
                                        <a:pt x="1216368" y="903551"/>
                                      </a:lnTo>
                                      <a:lnTo>
                                        <a:pt x="1251670" y="903551"/>
                                      </a:lnTo>
                                      <a:lnTo>
                                        <a:pt x="1256440" y="894503"/>
                                      </a:lnTo>
                                      <a:close/>
                                    </a:path>
                                    <a:path w="1269365" h="1260475">
                                      <a:moveTo>
                                        <a:pt x="1243530" y="819477"/>
                                      </a:moveTo>
                                      <a:lnTo>
                                        <a:pt x="1094111" y="819477"/>
                                      </a:lnTo>
                                      <a:lnTo>
                                        <a:pt x="1144789" y="822277"/>
                                      </a:lnTo>
                                      <a:lnTo>
                                        <a:pt x="1190922" y="828773"/>
                                      </a:lnTo>
                                      <a:lnTo>
                                        <a:pt x="1228467" y="839949"/>
                                      </a:lnTo>
                                      <a:lnTo>
                                        <a:pt x="1253378" y="856791"/>
                                      </a:lnTo>
                                      <a:lnTo>
                                        <a:pt x="1261611" y="880284"/>
                                      </a:lnTo>
                                      <a:lnTo>
                                        <a:pt x="1265489" y="871235"/>
                                      </a:lnTo>
                                      <a:lnTo>
                                        <a:pt x="1269367" y="867357"/>
                                      </a:lnTo>
                                      <a:lnTo>
                                        <a:pt x="1269367" y="858309"/>
                                      </a:lnTo>
                                      <a:lnTo>
                                        <a:pt x="1259201" y="831019"/>
                                      </a:lnTo>
                                      <a:lnTo>
                                        <a:pt x="1243530" y="819477"/>
                                      </a:lnTo>
                                      <a:close/>
                                    </a:path>
                                    <a:path w="1269365" h="1260475">
                                      <a:moveTo>
                                        <a:pt x="1053497" y="782043"/>
                                      </a:moveTo>
                                      <a:lnTo>
                                        <a:pt x="1018898" y="782912"/>
                                      </a:lnTo>
                                      <a:lnTo>
                                        <a:pt x="980968" y="785135"/>
                                      </a:lnTo>
                                      <a:lnTo>
                                        <a:pt x="898380" y="791092"/>
                                      </a:lnTo>
                                      <a:lnTo>
                                        <a:pt x="1163581" y="791092"/>
                                      </a:lnTo>
                                      <a:lnTo>
                                        <a:pt x="1125088" y="785135"/>
                                      </a:lnTo>
                                      <a:lnTo>
                                        <a:pt x="1053497" y="782043"/>
                                      </a:lnTo>
                                      <a:close/>
                                    </a:path>
                                    <a:path w="1269365" h="1260475">
                                      <a:moveTo>
                                        <a:pt x="604952" y="105996"/>
                                      </a:moveTo>
                                      <a:lnTo>
                                        <a:pt x="597984" y="144169"/>
                                      </a:lnTo>
                                      <a:lnTo>
                                        <a:pt x="589926" y="193248"/>
                                      </a:lnTo>
                                      <a:lnTo>
                                        <a:pt x="579685" y="253962"/>
                                      </a:lnTo>
                                      <a:lnTo>
                                        <a:pt x="566173" y="327036"/>
                                      </a:lnTo>
                                      <a:lnTo>
                                        <a:pt x="592350" y="327036"/>
                                      </a:lnTo>
                                      <a:lnTo>
                                        <a:pt x="595856" y="294720"/>
                                      </a:lnTo>
                                      <a:lnTo>
                                        <a:pt x="599297" y="247539"/>
                                      </a:lnTo>
                                      <a:lnTo>
                                        <a:pt x="601553" y="200789"/>
                                      </a:lnTo>
                                      <a:lnTo>
                                        <a:pt x="604952" y="105996"/>
                                      </a:lnTo>
                                      <a:close/>
                                    </a:path>
                                    <a:path w="1269365" h="1260475">
                                      <a:moveTo>
                                        <a:pt x="592488" y="7755"/>
                                      </a:moveTo>
                                      <a:lnTo>
                                        <a:pt x="561003" y="7755"/>
                                      </a:lnTo>
                                      <a:lnTo>
                                        <a:pt x="574959" y="16561"/>
                                      </a:lnTo>
                                      <a:lnTo>
                                        <a:pt x="588310" y="30700"/>
                                      </a:lnTo>
                                      <a:lnTo>
                                        <a:pt x="598994" y="52109"/>
                                      </a:lnTo>
                                      <a:lnTo>
                                        <a:pt x="604952" y="82728"/>
                                      </a:lnTo>
                                      <a:lnTo>
                                        <a:pt x="609800" y="34901"/>
                                      </a:lnTo>
                                      <a:lnTo>
                                        <a:pt x="599136" y="10341"/>
                                      </a:lnTo>
                                      <a:lnTo>
                                        <a:pt x="592488" y="7755"/>
                                      </a:lnTo>
                                      <a:close/>
                                    </a:path>
                                  </a:pathLst>
                                </a:custGeom>
                                <a:solidFill>
                                  <a:srgbClr val="FFD8D8"/>
                                </a:solidFill>
                              </wps:spPr>
                              <wps:bodyPr wrap="square" lIns="0" tIns="0" rIns="0" bIns="0" rtlCol="0">
                                <a:prstTxWarp prst="textNoShape">
                                  <a:avLst/>
                                </a:prstTxWarp>
                                <a:noAutofit/>
                              </wps:bodyPr>
                            </wps:wsp>
                          </wpg:wgp>
                        </a:graphicData>
                      </a:graphic>
                    </wp:anchor>
                  </w:drawing>
                </mc:Choice>
                <mc:Fallback>
                  <w:pict>
                    <v:group w14:anchorId="5F2852AE" id="Group 2" o:spid="_x0000_s1026" style="position:absolute;margin-left:4.85pt;margin-top:-3.75pt;width:212.15pt;height:102.5pt;z-index:-15829504;mso-wrap-distance-left:0;mso-wrap-distance-right:0" coordsize="26943,1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">
                      <v:shape id="Graphic 3" o:spid="_x0000_s1027" style="position:absolute;top:12978;width:26943;height:13;visibility:visible;mso-wrap-style:square;v-text-anchor:top" coordsize="2694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" path="m,l2693866,e" filled="f" strokeweight=".18617mm">
                        <v:path arrowok="t"/>
                      </v:shape>
                      <v:shape id="Graphic 4" o:spid="_x0000_s1028" style="position:absolute;left:7502;width:12694;height:12604;visibility:visible;mso-wrap-style:square;v-text-anchor:top" coordsize="1269365,1260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" path="m228796,994035r-68434,40943l105992,1076078r-41594,39993l34290,1153689r-19909,33978l51,1239284r-51,352l8139,1255996r7289,4320l101851,1260316r338,-149l105760,1257733r-81200,l26919,1233832r35696,-69169l93872,1123193r38809,-43527l178002,1035980r50794,-41945xem542906,l517498,16965,504450,56229r-4807,44111l498956,131848r929,28499l506591,223645r11593,67399l533696,361574r9210,35264l540869,410846r-15469,51344l496578,538973r-18728,45805l456612,634393r-23472,52574l407710,741651r-27112,55943l352163,853785r-29729,56073l292030,964305r-31176,52654l229474,1066448r-31405,45649l166914,1153055r-30628,35417l106460,1217499r-56139,35480l24560,1257733r81200,l159561,1214732r32857,-35458l228126,1134741r38612,-54044l308308,1016705r44581,-74375l364539,938452r-11650,l393727,866120r35200,-65328l458976,741947r25389,-52880l505581,641631r17532,-42511l537450,561014r21041,-65073l566173,467933r44856,l599272,439346,582978,392960r7642,-49982l592350,327036r-26177,l551308,270322,541290,215546r-5655,-51382l533858,117629r252,-11633l534233,100340r49,-2242l537251,65116r8058,-34194l561003,7755r31485,l575868,1292,542906,xem1237051,935867r-11937,2302l1215237,944592r-6725,9816l1206027,966890r2485,11735l1215237,988057r9877,6281l1237051,996621r13229,-2283l1257069,990157r-20018,l1227760,988340r-7837,-4969l1214510,975979r-2019,-9089l1214510,957054r5413,-7776l1227760,944168r9291,-1838l1256887,942330r-6607,-4161l1237051,935867xem1256887,942330r-19836,l1247432,944168r7716,5110l1259954,957054r1657,9836l1259954,975979r-4806,7392l1247432,988340r-10381,1817l1257069,990157r3411,-2100l1267044,978625r2322,-11735l1267044,954408r-6564,-9816l1256887,942330xem1246099,946208r-20682,l1225417,983694r6463,l1231880,969475r16373,l1247392,968183r-3878,-1293l1251270,964305r-19390,l1231880,953964r18528,l1249977,951378r-3878,-5170xem1248253,969475r-8617,l1242221,973353r1293,3878l1244742,983371r64,323l1251270,983694r-1293,-6463l1249977,972061r-1724,-2586xem1250408,953964r-9479,l1243514,955256r,7756l1239636,964305r11634,l1251270,959134r-788,-4726l1250408,953964xem611029,467933r-44856,l596369,536351r31546,58480l660153,644258r32269,41256l724064,719483r30355,27563l808628,786492r22535,13648l785523,808480r-46788,9519l690804,828773r-48096,11863l593965,853785r-48898,14389l496263,883820r-48464,16918l399925,918944r-47036,19508l364539,938452r30700,-10219l439593,914871r46056,-12599l533104,890465r48550,-10985l630996,869346r49832,-9254l730847,851747r49902,-7408l830231,837899r48760,-5443l975687,832456r-20431,-9048l995300,821027r45064,-1550l1243530,819477r-13294,-9792l1184766,794370r-21185,-3278l898380,791092,868387,773924,809855,736195,748878,685514,717856,650902,689292,613074,663121,572475,639374,529634,618081,485081r-7052,-17148xem975687,832456r-96696,l935364,859003r56804,22525l1047680,899673r52495,13405l1147931,921385r41292,2848l1215904,922496r20016,-5372l1249391,907873r2279,-4322l1216368,903551r-39813,-3744l1128366,889115r-54394,-16835l1015545,850108,975687,832456xem1256440,894503r-7715,3049l1239313,900481r-10866,2201l1216368,903551r35302,l1256440,894503xem1243530,819477r-149419,l1144789,822277r46133,6496l1228467,839949r24911,16842l1261611,880284r3878,-9049l1269367,867357r,-9048l1259201,831019r-15671,-11542xem1053497,782043r-34599,869l980968,785135r-82588,5957l1163581,791092r-38493,-5957l1053497,782043xem604952,105996r-6968,38173l589926,193248r-10241,60714l566173,327036r26177,l595856,294720r3441,-47181l601553,200789r3399,-94793xem592488,7755r-31485,l574959,16561r13351,14139l598994,52109r5958,30619l609800,34901,599136,10341,592488,7755xe" fillcolor="#ffd8d8" stroked="f">
                        <v:path arrowok="t"/>
                      </v:shape>
                    </v:group>
                  </w:pict>
                </mc:Fallback>
              </mc:AlternateContent>
            </w:r>
            <w:r>
              <w:rPr>
                <w:spacing w:val="-4"/>
                <w:w w:val="110"/>
                <w:position w:val="-22"/>
                <w:sz w:val="55"/>
              </w:rPr>
              <w:t>Ing.</w:t>
            </w:r>
            <w:r>
              <w:rPr>
                <w:position w:val="-22"/>
                <w:sz w:val="55"/>
              </w:rPr>
              <w:tab/>
            </w:r>
            <w:r>
              <w:rPr>
                <w:spacing w:val="-2"/>
                <w:w w:val="110"/>
                <w:sz w:val="27"/>
              </w:rPr>
              <w:t>Digitálně podepsal</w:t>
            </w:r>
            <w:r>
              <w:rPr>
                <w:spacing w:val="-26"/>
                <w:w w:val="110"/>
                <w:sz w:val="27"/>
              </w:rPr>
              <w:t xml:space="preserve"> </w:t>
            </w:r>
            <w:r>
              <w:rPr>
                <w:spacing w:val="-2"/>
                <w:w w:val="110"/>
                <w:sz w:val="27"/>
              </w:rPr>
              <w:t>Ing.</w:t>
            </w:r>
          </w:p>
          <w:p w14:paraId="6CC985F0" w14:textId="77777777" w:rsidR="008139CE" w:rsidRDefault="00000000">
            <w:pPr>
              <w:pStyle w:val="TableParagraph"/>
              <w:tabs>
                <w:tab w:val="left" w:pos="2311"/>
              </w:tabs>
              <w:spacing w:before="12" w:line="498" w:lineRule="exact"/>
              <w:ind w:left="195"/>
              <w:rPr>
                <w:sz w:val="27"/>
              </w:rPr>
            </w:pPr>
            <w:r>
              <w:rPr>
                <w:spacing w:val="-2"/>
                <w:w w:val="105"/>
                <w:position w:val="-22"/>
                <w:sz w:val="55"/>
              </w:rPr>
              <w:t>Štěpán</w:t>
            </w:r>
            <w:r>
              <w:rPr>
                <w:position w:val="-22"/>
                <w:sz w:val="55"/>
              </w:rPr>
              <w:tab/>
            </w:r>
            <w:proofErr w:type="spellStart"/>
            <w:r>
              <w:rPr>
                <w:w w:val="105"/>
                <w:sz w:val="27"/>
              </w:rPr>
              <w:t>Štěpán</w:t>
            </w:r>
            <w:proofErr w:type="spellEnd"/>
            <w:r>
              <w:rPr>
                <w:spacing w:val="8"/>
                <w:w w:val="105"/>
                <w:sz w:val="27"/>
              </w:rPr>
              <w:t xml:space="preserve"> </w:t>
            </w:r>
            <w:proofErr w:type="spellStart"/>
            <w:r>
              <w:rPr>
                <w:spacing w:val="-2"/>
                <w:w w:val="105"/>
                <w:sz w:val="27"/>
              </w:rPr>
              <w:t>Bartyzal</w:t>
            </w:r>
            <w:proofErr w:type="spellEnd"/>
          </w:p>
          <w:p w14:paraId="0A242840" w14:textId="77777777" w:rsidR="008139CE" w:rsidRDefault="00000000">
            <w:pPr>
              <w:pStyle w:val="TableParagraph"/>
              <w:spacing w:line="170" w:lineRule="exact"/>
              <w:ind w:left="2311"/>
              <w:rPr>
                <w:sz w:val="27"/>
              </w:rPr>
            </w:pPr>
            <w:r>
              <w:rPr>
                <w:spacing w:val="-2"/>
                <w:w w:val="105"/>
                <w:sz w:val="27"/>
              </w:rPr>
              <w:t>Datum:</w:t>
            </w:r>
          </w:p>
          <w:p w14:paraId="2828CDA2" w14:textId="77777777" w:rsidR="008139CE" w:rsidRDefault="00000000">
            <w:pPr>
              <w:pStyle w:val="TableParagraph"/>
              <w:spacing w:line="490" w:lineRule="exact"/>
              <w:ind w:left="195"/>
              <w:rPr>
                <w:sz w:val="27"/>
              </w:rPr>
            </w:pPr>
            <w:proofErr w:type="spellStart"/>
            <w:proofErr w:type="gramStart"/>
            <w:r>
              <w:rPr>
                <w:position w:val="-23"/>
                <w:sz w:val="55"/>
              </w:rPr>
              <w:t>Bartyzal</w:t>
            </w:r>
            <w:proofErr w:type="spellEnd"/>
            <w:r>
              <w:rPr>
                <w:spacing w:val="11"/>
                <w:position w:val="-23"/>
                <w:sz w:val="55"/>
              </w:rPr>
              <w:t xml:space="preserve">  </w:t>
            </w:r>
            <w:r>
              <w:rPr>
                <w:spacing w:val="-2"/>
                <w:sz w:val="27"/>
              </w:rPr>
              <w:t>2026.03.23</w:t>
            </w:r>
            <w:proofErr w:type="gramEnd"/>
          </w:p>
          <w:p w14:paraId="40658409" w14:textId="77777777" w:rsidR="008139CE" w:rsidRDefault="00000000">
            <w:pPr>
              <w:pStyle w:val="TableParagraph"/>
              <w:spacing w:line="168" w:lineRule="exact"/>
              <w:ind w:left="2311"/>
              <w:rPr>
                <w:sz w:val="27"/>
              </w:rPr>
            </w:pPr>
            <w:r>
              <w:rPr>
                <w:sz w:val="27"/>
              </w:rPr>
              <w:t xml:space="preserve">14:49:36 </w:t>
            </w:r>
            <w:r>
              <w:rPr>
                <w:spacing w:val="-2"/>
                <w:sz w:val="27"/>
              </w:rPr>
              <w:t>+01'00'</w:t>
            </w:r>
          </w:p>
          <w:p w14:paraId="1187325A" w14:textId="77777777" w:rsidR="008139CE" w:rsidRDefault="00000000">
            <w:pPr>
              <w:pStyle w:val="TableParagraph"/>
              <w:spacing w:before="142"/>
              <w:ind w:left="1873" w:right="677" w:hanging="592"/>
              <w:rPr>
                <w:rFonts w:ascii="Georgia" w:hAnsi="Georgia"/>
              </w:rPr>
            </w:pPr>
            <w:r>
              <w:rPr>
                <w:rFonts w:ascii="Georgia" w:hAnsi="Georgia"/>
              </w:rPr>
              <w:t>Ing.</w:t>
            </w:r>
            <w:r>
              <w:rPr>
                <w:rFonts w:ascii="Georgia" w:hAnsi="Georgia"/>
                <w:spacing w:val="-14"/>
              </w:rPr>
              <w:t xml:space="preserve"> </w:t>
            </w:r>
            <w:r>
              <w:rPr>
                <w:rFonts w:ascii="Georgia" w:hAnsi="Georgia"/>
              </w:rPr>
              <w:t>Štěpán</w:t>
            </w:r>
            <w:r>
              <w:rPr>
                <w:rFonts w:ascii="Georgia" w:hAnsi="Georgia"/>
                <w:spacing w:val="-13"/>
              </w:rPr>
              <w:t xml:space="preserve"> </w:t>
            </w:r>
            <w:proofErr w:type="spellStart"/>
            <w:r>
              <w:rPr>
                <w:rFonts w:ascii="Georgia" w:hAnsi="Georgia"/>
              </w:rPr>
              <w:t>Bartyzal</w:t>
            </w:r>
            <w:proofErr w:type="spellEnd"/>
            <w:r>
              <w:rPr>
                <w:rFonts w:ascii="Georgia" w:hAnsi="Georgia"/>
              </w:rPr>
              <w:t xml:space="preserve"> </w:t>
            </w:r>
            <w:r>
              <w:rPr>
                <w:rFonts w:ascii="Georgia" w:hAnsi="Georgia"/>
                <w:spacing w:val="-2"/>
              </w:rPr>
              <w:t>jednatel</w:t>
            </w:r>
          </w:p>
        </w:tc>
        <w:tc>
          <w:tcPr>
            <w:tcW w:w="4470" w:type="dxa"/>
          </w:tcPr>
          <w:p w14:paraId="0AA35B73" w14:textId="77777777" w:rsidR="008139CE" w:rsidRDefault="008139CE">
            <w:pPr>
              <w:pStyle w:val="TableParagraph"/>
              <w:rPr>
                <w:rFonts w:ascii="Georgia"/>
                <w:sz w:val="20"/>
              </w:rPr>
            </w:pPr>
          </w:p>
          <w:p w14:paraId="37F7F975" w14:textId="77777777" w:rsidR="008139CE" w:rsidRDefault="008139CE">
            <w:pPr>
              <w:pStyle w:val="TableParagraph"/>
              <w:spacing w:before="27"/>
              <w:rPr>
                <w:rFonts w:ascii="Georgia"/>
                <w:sz w:val="20"/>
              </w:rPr>
            </w:pPr>
          </w:p>
          <w:p w14:paraId="3F29DD90" w14:textId="77777777" w:rsidR="008139CE" w:rsidRDefault="00000000">
            <w:pPr>
              <w:pStyle w:val="TableParagraph"/>
              <w:ind w:left="980"/>
              <w:rPr>
                <w:rFonts w:ascii="Georgia"/>
                <w:sz w:val="20"/>
              </w:rPr>
            </w:pPr>
            <w:r>
              <w:rPr>
                <w:rFonts w:ascii="Georgia"/>
                <w:noProof/>
                <w:sz w:val="20"/>
              </w:rPr>
              <w:drawing>
                <wp:inline distT="0" distB="0" distL="0" distR="0" wp14:anchorId="5CA348CB" wp14:editId="7F2C7AC5">
                  <wp:extent cx="1828800" cy="87782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828800" cy="877824"/>
                          </a:xfrm>
                          <a:prstGeom prst="rect">
                            <a:avLst/>
                          </a:prstGeom>
                        </pic:spPr>
                      </pic:pic>
                    </a:graphicData>
                  </a:graphic>
                </wp:inline>
              </w:drawing>
            </w:r>
          </w:p>
          <w:p w14:paraId="4425B1E8" w14:textId="77777777" w:rsidR="008139CE" w:rsidRDefault="008139CE">
            <w:pPr>
              <w:pStyle w:val="TableParagraph"/>
              <w:rPr>
                <w:rFonts w:ascii="Georgia"/>
                <w:sz w:val="20"/>
              </w:rPr>
            </w:pPr>
          </w:p>
          <w:p w14:paraId="7526EDE4" w14:textId="77777777" w:rsidR="008139CE" w:rsidRDefault="008139CE">
            <w:pPr>
              <w:pStyle w:val="TableParagraph"/>
              <w:spacing w:before="161"/>
              <w:rPr>
                <w:rFonts w:ascii="Georgia"/>
                <w:sz w:val="20"/>
              </w:rPr>
            </w:pPr>
          </w:p>
          <w:p w14:paraId="71813125" w14:textId="77777777" w:rsidR="008139CE" w:rsidRDefault="00000000">
            <w:pPr>
              <w:pStyle w:val="TableParagraph"/>
              <w:spacing w:line="20" w:lineRule="exact"/>
              <w:ind w:left="97"/>
              <w:rPr>
                <w:rFonts w:ascii="Georgia"/>
                <w:sz w:val="2"/>
              </w:rPr>
            </w:pPr>
            <w:r>
              <w:rPr>
                <w:rFonts w:ascii="Georgia"/>
                <w:noProof/>
                <w:sz w:val="2"/>
              </w:rPr>
              <mc:AlternateContent>
                <mc:Choice Requires="wpg">
                  <w:drawing>
                    <wp:inline distT="0" distB="0" distL="0" distR="0" wp14:anchorId="686ECE67" wp14:editId="7DF1228D">
                      <wp:extent cx="2514600" cy="6985"/>
                      <wp:effectExtent l="9525" t="0" r="0" b="2539"/>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0" cy="6985"/>
                                <a:chOff x="0" y="0"/>
                                <a:chExt cx="2514600" cy="6985"/>
                              </a:xfrm>
                            </wpg:grpSpPr>
                            <wps:wsp>
                              <wps:cNvPr id="7" name="Graphic 7"/>
                              <wps:cNvSpPr/>
                              <wps:spPr>
                                <a:xfrm>
                                  <a:off x="0" y="3351"/>
                                  <a:ext cx="2514600" cy="1270"/>
                                </a:xfrm>
                                <a:custGeom>
                                  <a:avLst/>
                                  <a:gdLst/>
                                  <a:ahLst/>
                                  <a:cxnLst/>
                                  <a:rect l="l" t="t" r="r" b="b"/>
                                  <a:pathLst>
                                    <a:path w="2514600">
                                      <a:moveTo>
                                        <a:pt x="0" y="0"/>
                                      </a:moveTo>
                                      <a:lnTo>
                                        <a:pt x="2514275" y="0"/>
                                      </a:lnTo>
                                    </a:path>
                                  </a:pathLst>
                                </a:custGeom>
                                <a:ln w="670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FE9182" id="Group 6" o:spid="_x0000_s1026" style="width:198pt;height:.55pt;mso-position-horizontal-relative:char;mso-position-vertical-relative:line" coordsize="2514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">
                      <v:shape id="Graphic 7" o:spid="_x0000_s1027" style="position:absolute;top:33;width:25146;height:13;visibility:visible;mso-wrap-style:square;v-text-anchor:top" coordsize="251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" path="m,l2514275,e" filled="f" strokeweight=".18617mm">
                        <v:path arrowok="t"/>
                      </v:shape>
                      <w10:anchorlock/>
                    </v:group>
                  </w:pict>
                </mc:Fallback>
              </mc:AlternateContent>
            </w:r>
          </w:p>
          <w:p w14:paraId="0447593F" w14:textId="77777777" w:rsidR="008139CE" w:rsidRDefault="00000000">
            <w:pPr>
              <w:pStyle w:val="TableParagraph"/>
              <w:spacing w:before="3"/>
              <w:ind w:left="1443" w:right="1441"/>
              <w:jc w:val="center"/>
              <w:rPr>
                <w:rFonts w:ascii="Georgia" w:hAnsi="Georgia"/>
              </w:rPr>
            </w:pPr>
            <w:r>
              <w:rPr>
                <w:rFonts w:ascii="Georgia" w:hAnsi="Georgia"/>
              </w:rPr>
              <w:t>Ivo</w:t>
            </w:r>
            <w:r>
              <w:rPr>
                <w:rFonts w:ascii="Georgia" w:hAnsi="Georgia"/>
                <w:spacing w:val="-14"/>
              </w:rPr>
              <w:t xml:space="preserve"> </w:t>
            </w:r>
            <w:r>
              <w:rPr>
                <w:rFonts w:ascii="Georgia" w:hAnsi="Georgia"/>
              </w:rPr>
              <w:t xml:space="preserve">Macek </w:t>
            </w:r>
            <w:r>
              <w:rPr>
                <w:rFonts w:ascii="Georgia" w:hAnsi="Georgia"/>
                <w:spacing w:val="-2"/>
              </w:rPr>
              <w:t>ředitel</w:t>
            </w:r>
          </w:p>
        </w:tc>
      </w:tr>
    </w:tbl>
    <w:p w14:paraId="2C9C266C" w14:textId="77777777" w:rsidR="008139CE" w:rsidRDefault="008139CE">
      <w:pPr>
        <w:pStyle w:val="TableParagraph"/>
        <w:jc w:val="center"/>
        <w:rPr>
          <w:rFonts w:ascii="Georgia" w:hAnsi="Georgia"/>
        </w:rPr>
        <w:sectPr w:rsidR="008139CE">
          <w:pgSz w:w="11920" w:h="16860"/>
          <w:pgMar w:top="880" w:right="1417" w:bottom="1280" w:left="1417" w:header="0" w:footer="1093" w:gutter="0"/>
          <w:cols w:space="708"/>
        </w:sectPr>
      </w:pPr>
    </w:p>
    <w:p w14:paraId="7D7ACA55" w14:textId="77777777" w:rsidR="008139CE" w:rsidRDefault="00000000">
      <w:pPr>
        <w:spacing w:before="87"/>
        <w:ind w:right="10"/>
        <w:jc w:val="center"/>
        <w:rPr>
          <w:b/>
        </w:rPr>
      </w:pPr>
      <w:r>
        <w:rPr>
          <w:b/>
        </w:rPr>
        <w:lastRenderedPageBreak/>
        <w:t>Příloha</w:t>
      </w:r>
      <w:r>
        <w:rPr>
          <w:b/>
          <w:spacing w:val="-1"/>
        </w:rPr>
        <w:t xml:space="preserve"> </w:t>
      </w:r>
      <w:r>
        <w:rPr>
          <w:b/>
        </w:rPr>
        <w:t>č.</w:t>
      </w:r>
      <w:r>
        <w:rPr>
          <w:b/>
          <w:spacing w:val="-1"/>
        </w:rPr>
        <w:t xml:space="preserve"> </w:t>
      </w:r>
      <w:r>
        <w:rPr>
          <w:b/>
          <w:spacing w:val="-5"/>
        </w:rPr>
        <w:t>1:</w:t>
      </w:r>
    </w:p>
    <w:p w14:paraId="6AB11B8F" w14:textId="77777777" w:rsidR="008139CE" w:rsidRDefault="00000000">
      <w:pPr>
        <w:pStyle w:val="Nadpis1"/>
        <w:ind w:left="0" w:right="11" w:firstLine="0"/>
        <w:jc w:val="center"/>
      </w:pPr>
      <w:r>
        <w:t>TECHNICKÁ</w:t>
      </w:r>
      <w:r>
        <w:rPr>
          <w:spacing w:val="-7"/>
        </w:rPr>
        <w:t xml:space="preserve"> </w:t>
      </w:r>
      <w:r>
        <w:t>A</w:t>
      </w:r>
      <w:r>
        <w:rPr>
          <w:spacing w:val="-7"/>
        </w:rPr>
        <w:t xml:space="preserve"> </w:t>
      </w:r>
      <w:r>
        <w:t>ORGANIZAČNÍ</w:t>
      </w:r>
      <w:r>
        <w:rPr>
          <w:spacing w:val="-7"/>
        </w:rPr>
        <w:t xml:space="preserve"> </w:t>
      </w:r>
      <w:r>
        <w:t>OPATŘENÍ</w:t>
      </w:r>
      <w:r>
        <w:rPr>
          <w:spacing w:val="-7"/>
        </w:rPr>
        <w:t xml:space="preserve"> </w:t>
      </w:r>
      <w:r>
        <w:t>K</w:t>
      </w:r>
      <w:r>
        <w:rPr>
          <w:spacing w:val="-7"/>
        </w:rPr>
        <w:t xml:space="preserve"> </w:t>
      </w:r>
      <w:r>
        <w:t>ZABEZPEČENÍ</w:t>
      </w:r>
      <w:r>
        <w:rPr>
          <w:spacing w:val="-7"/>
        </w:rPr>
        <w:t xml:space="preserve"> </w:t>
      </w:r>
      <w:r>
        <w:t>OCHRANY OSOBNÍCH ÚDAJŮ</w:t>
      </w:r>
    </w:p>
    <w:p w14:paraId="277B2062" w14:textId="77777777" w:rsidR="008139CE" w:rsidRDefault="008139CE">
      <w:pPr>
        <w:pStyle w:val="Zkladntext"/>
        <w:spacing w:before="26"/>
        <w:ind w:left="0" w:firstLine="0"/>
        <w:jc w:val="left"/>
        <w:rPr>
          <w:b/>
        </w:rPr>
      </w:pPr>
    </w:p>
    <w:p w14:paraId="39960480" w14:textId="77777777" w:rsidR="008139CE" w:rsidRDefault="00000000">
      <w:pPr>
        <w:pStyle w:val="Nadpis2"/>
        <w:numPr>
          <w:ilvl w:val="0"/>
          <w:numId w:val="2"/>
        </w:numPr>
        <w:tabs>
          <w:tab w:val="left" w:pos="742"/>
        </w:tabs>
        <w:ind w:left="742"/>
      </w:pPr>
      <w:r>
        <w:t>Zákonné</w:t>
      </w:r>
      <w:r>
        <w:rPr>
          <w:spacing w:val="-1"/>
        </w:rPr>
        <w:t xml:space="preserve"> </w:t>
      </w:r>
      <w:r>
        <w:t>povinnosti</w:t>
      </w:r>
      <w:r>
        <w:rPr>
          <w:spacing w:val="-1"/>
        </w:rPr>
        <w:t xml:space="preserve"> </w:t>
      </w:r>
      <w:r>
        <w:rPr>
          <w:spacing w:val="-2"/>
        </w:rPr>
        <w:t>Zpracovatele</w:t>
      </w:r>
    </w:p>
    <w:p w14:paraId="4B37857B" w14:textId="77777777" w:rsidR="008139CE" w:rsidRDefault="00000000">
      <w:pPr>
        <w:pStyle w:val="Odstavecseseznamem"/>
        <w:numPr>
          <w:ilvl w:val="1"/>
          <w:numId w:val="2"/>
        </w:numPr>
        <w:tabs>
          <w:tab w:val="left" w:pos="742"/>
        </w:tabs>
        <w:ind w:left="742"/>
      </w:pPr>
      <w:r>
        <w:t>Zpracovatel</w:t>
      </w:r>
      <w:r>
        <w:rPr>
          <w:spacing w:val="-1"/>
        </w:rPr>
        <w:t xml:space="preserve"> </w:t>
      </w:r>
      <w:r>
        <w:t>je</w:t>
      </w:r>
      <w:r>
        <w:rPr>
          <w:spacing w:val="-1"/>
        </w:rPr>
        <w:t xml:space="preserve"> </w:t>
      </w:r>
      <w:r>
        <w:rPr>
          <w:spacing w:val="-2"/>
        </w:rPr>
        <w:t>povinen:</w:t>
      </w:r>
    </w:p>
    <w:p w14:paraId="2C089780" w14:textId="77777777" w:rsidR="008139CE" w:rsidRDefault="00000000">
      <w:pPr>
        <w:pStyle w:val="Odstavecseseznamem"/>
        <w:numPr>
          <w:ilvl w:val="2"/>
          <w:numId w:val="2"/>
        </w:numPr>
        <w:tabs>
          <w:tab w:val="left" w:pos="1462"/>
        </w:tabs>
        <w:ind w:left="1462" w:right="43"/>
        <w:jc w:val="both"/>
      </w:pPr>
      <w:proofErr w:type="gramStart"/>
      <w:r>
        <w:t>zabránit</w:t>
      </w:r>
      <w:r>
        <w:rPr>
          <w:spacing w:val="80"/>
        </w:rPr>
        <w:t xml:space="preserve">  </w:t>
      </w:r>
      <w:r>
        <w:t>neoprávněným</w:t>
      </w:r>
      <w:proofErr w:type="gramEnd"/>
      <w:r>
        <w:rPr>
          <w:spacing w:val="80"/>
        </w:rPr>
        <w:t xml:space="preserve">  </w:t>
      </w:r>
      <w:proofErr w:type="gramStart"/>
      <w:r>
        <w:t>osobám</w:t>
      </w:r>
      <w:r>
        <w:rPr>
          <w:spacing w:val="80"/>
        </w:rPr>
        <w:t xml:space="preserve">  </w:t>
      </w:r>
      <w:r>
        <w:t>přistupovat</w:t>
      </w:r>
      <w:proofErr w:type="gramEnd"/>
      <w:r>
        <w:rPr>
          <w:spacing w:val="80"/>
        </w:rPr>
        <w:t xml:space="preserve">  </w:t>
      </w:r>
      <w:proofErr w:type="gramStart"/>
      <w:r>
        <w:t>k</w:t>
      </w:r>
      <w:r>
        <w:rPr>
          <w:spacing w:val="80"/>
        </w:rPr>
        <w:t xml:space="preserve">  </w:t>
      </w:r>
      <w:r>
        <w:t>Osobním</w:t>
      </w:r>
      <w:proofErr w:type="gramEnd"/>
      <w:r>
        <w:rPr>
          <w:spacing w:val="80"/>
        </w:rPr>
        <w:t xml:space="preserve">  </w:t>
      </w:r>
      <w:r>
        <w:t>údajům a k prostředkům pro jejich zpracování;</w:t>
      </w:r>
    </w:p>
    <w:p w14:paraId="60A8DED7" w14:textId="77777777" w:rsidR="008139CE" w:rsidRDefault="00000000">
      <w:pPr>
        <w:pStyle w:val="Odstavecseseznamem"/>
        <w:numPr>
          <w:ilvl w:val="2"/>
          <w:numId w:val="2"/>
        </w:numPr>
        <w:tabs>
          <w:tab w:val="left" w:pos="1462"/>
        </w:tabs>
        <w:ind w:left="1462" w:right="45"/>
        <w:jc w:val="both"/>
      </w:pPr>
      <w:r>
        <w:t>zabránit neoprávněnému čtení, vytváření, kopírování, přenosu, úpravě či vymazání záznamů obsahujících Osobní údaje; a</w:t>
      </w:r>
    </w:p>
    <w:p w14:paraId="4979DA09" w14:textId="77777777" w:rsidR="008139CE" w:rsidRDefault="00000000">
      <w:pPr>
        <w:pStyle w:val="Odstavecseseznamem"/>
        <w:numPr>
          <w:ilvl w:val="2"/>
          <w:numId w:val="2"/>
        </w:numPr>
        <w:tabs>
          <w:tab w:val="left" w:pos="1462"/>
        </w:tabs>
        <w:ind w:left="1462" w:right="48"/>
        <w:jc w:val="both"/>
      </w:pPr>
      <w:r>
        <w:t xml:space="preserve">přijmout opatření, která umožní určit a ověřit, komu byly Osobní údaje </w:t>
      </w:r>
      <w:r>
        <w:rPr>
          <w:spacing w:val="-2"/>
        </w:rPr>
        <w:t>předány.</w:t>
      </w:r>
    </w:p>
    <w:p w14:paraId="62AE75BE" w14:textId="77777777" w:rsidR="008139CE" w:rsidRDefault="00000000">
      <w:pPr>
        <w:pStyle w:val="Odstavecseseznamem"/>
        <w:numPr>
          <w:ilvl w:val="1"/>
          <w:numId w:val="2"/>
        </w:numPr>
        <w:tabs>
          <w:tab w:val="left" w:pos="742"/>
          <w:tab w:val="left" w:pos="2002"/>
        </w:tabs>
        <w:ind w:left="742" w:right="36"/>
      </w:pPr>
      <w:r>
        <w:t>Pokud</w:t>
      </w:r>
      <w:r>
        <w:rPr>
          <w:spacing w:val="40"/>
        </w:rPr>
        <w:t xml:space="preserve"> </w:t>
      </w:r>
      <w:r>
        <w:t>jde</w:t>
      </w:r>
      <w:r>
        <w:tab/>
        <w:t>o</w:t>
      </w:r>
      <w:r>
        <w:rPr>
          <w:spacing w:val="39"/>
        </w:rPr>
        <w:t xml:space="preserve"> </w:t>
      </w:r>
      <w:r>
        <w:t>automatizované</w:t>
      </w:r>
      <w:r>
        <w:rPr>
          <w:spacing w:val="39"/>
        </w:rPr>
        <w:t xml:space="preserve"> </w:t>
      </w:r>
      <w:r>
        <w:t>zpracování</w:t>
      </w:r>
      <w:r>
        <w:rPr>
          <w:spacing w:val="39"/>
        </w:rPr>
        <w:t xml:space="preserve"> </w:t>
      </w:r>
      <w:r>
        <w:t>Osobních</w:t>
      </w:r>
      <w:r>
        <w:rPr>
          <w:spacing w:val="39"/>
        </w:rPr>
        <w:t xml:space="preserve"> </w:t>
      </w:r>
      <w:r>
        <w:t>údajů,</w:t>
      </w:r>
      <w:r>
        <w:rPr>
          <w:spacing w:val="39"/>
        </w:rPr>
        <w:t xml:space="preserve"> </w:t>
      </w:r>
      <w:r>
        <w:t>je</w:t>
      </w:r>
      <w:r>
        <w:rPr>
          <w:spacing w:val="39"/>
        </w:rPr>
        <w:t xml:space="preserve"> </w:t>
      </w:r>
      <w:r>
        <w:t>Zpracovatel</w:t>
      </w:r>
      <w:r>
        <w:rPr>
          <w:spacing w:val="39"/>
        </w:rPr>
        <w:t xml:space="preserve"> </w:t>
      </w:r>
      <w:r>
        <w:t xml:space="preserve">povinen </w:t>
      </w:r>
      <w:r>
        <w:rPr>
          <w:spacing w:val="-2"/>
        </w:rPr>
        <w:t>také:</w:t>
      </w:r>
    </w:p>
    <w:p w14:paraId="59E7D822" w14:textId="77777777" w:rsidR="008139CE" w:rsidRDefault="00000000">
      <w:pPr>
        <w:pStyle w:val="Odstavecseseznamem"/>
        <w:numPr>
          <w:ilvl w:val="2"/>
          <w:numId w:val="2"/>
        </w:numPr>
        <w:tabs>
          <w:tab w:val="left" w:pos="1462"/>
        </w:tabs>
        <w:ind w:left="1462" w:right="34"/>
        <w:jc w:val="both"/>
      </w:pPr>
      <w:r>
        <w:t>zajistit, aby systémy pro automatizovaná zpracování Osobních údajů</w:t>
      </w:r>
      <w:r>
        <w:rPr>
          <w:spacing w:val="40"/>
        </w:rPr>
        <w:t xml:space="preserve"> </w:t>
      </w:r>
      <w:r>
        <w:t>používaly pouze oprávněné osoby;</w:t>
      </w:r>
    </w:p>
    <w:p w14:paraId="2E5B6F96" w14:textId="77777777" w:rsidR="008139CE" w:rsidRDefault="00000000">
      <w:pPr>
        <w:pStyle w:val="Odstavecseseznamem"/>
        <w:numPr>
          <w:ilvl w:val="2"/>
          <w:numId w:val="2"/>
        </w:numPr>
        <w:tabs>
          <w:tab w:val="left" w:pos="1462"/>
        </w:tabs>
        <w:ind w:left="1462" w:right="37"/>
        <w:jc w:val="both"/>
      </w:pPr>
      <w:r>
        <w:t>zajistit, aby fyzické osoby</w:t>
      </w:r>
      <w:r>
        <w:rPr>
          <w:spacing w:val="-4"/>
        </w:rPr>
        <w:t xml:space="preserve"> </w:t>
      </w:r>
      <w:r>
        <w:t>oprávněné</w:t>
      </w:r>
      <w:r>
        <w:rPr>
          <w:spacing w:val="-4"/>
        </w:rPr>
        <w:t xml:space="preserve"> </w:t>
      </w:r>
      <w:r>
        <w:t>k</w:t>
      </w:r>
      <w:r>
        <w:rPr>
          <w:spacing w:val="-4"/>
        </w:rPr>
        <w:t xml:space="preserve"> </w:t>
      </w:r>
      <w:r>
        <w:t>používání</w:t>
      </w:r>
      <w:r>
        <w:rPr>
          <w:spacing w:val="-4"/>
        </w:rPr>
        <w:t xml:space="preserve"> </w:t>
      </w:r>
      <w:r>
        <w:t>systémů</w:t>
      </w:r>
      <w:r>
        <w:rPr>
          <w:spacing w:val="-4"/>
        </w:rPr>
        <w:t xml:space="preserve"> </w:t>
      </w:r>
      <w:r>
        <w:t>pro</w:t>
      </w:r>
      <w:r>
        <w:rPr>
          <w:spacing w:val="-4"/>
        </w:rPr>
        <w:t xml:space="preserve"> </w:t>
      </w:r>
      <w:r>
        <w:t>automatizovaná zpracování Osobních údajů měly přístup pouze k osobním údajům odpovídajícím oprávnění těchto osob, a</w:t>
      </w:r>
      <w:r>
        <w:rPr>
          <w:spacing w:val="-4"/>
        </w:rPr>
        <w:t xml:space="preserve"> </w:t>
      </w:r>
      <w:r>
        <w:t>to</w:t>
      </w:r>
      <w:r>
        <w:rPr>
          <w:spacing w:val="-4"/>
        </w:rPr>
        <w:t xml:space="preserve"> </w:t>
      </w:r>
      <w:r>
        <w:t>na</w:t>
      </w:r>
      <w:r>
        <w:rPr>
          <w:spacing w:val="-4"/>
        </w:rPr>
        <w:t xml:space="preserve"> </w:t>
      </w:r>
      <w:r>
        <w:t>základě</w:t>
      </w:r>
      <w:r>
        <w:rPr>
          <w:spacing w:val="-4"/>
        </w:rPr>
        <w:t xml:space="preserve"> </w:t>
      </w:r>
      <w:r>
        <w:t>zvláštních</w:t>
      </w:r>
      <w:r>
        <w:rPr>
          <w:spacing w:val="-4"/>
        </w:rPr>
        <w:t xml:space="preserve"> </w:t>
      </w:r>
      <w:r>
        <w:t>uživatelských oprávnění zřízených výlučně pro tyto osoby;</w:t>
      </w:r>
    </w:p>
    <w:p w14:paraId="04D4A22A" w14:textId="77777777" w:rsidR="008139CE" w:rsidRDefault="00000000">
      <w:pPr>
        <w:pStyle w:val="Odstavecseseznamem"/>
        <w:numPr>
          <w:ilvl w:val="2"/>
          <w:numId w:val="2"/>
        </w:numPr>
        <w:tabs>
          <w:tab w:val="left" w:pos="1462"/>
        </w:tabs>
        <w:ind w:left="1462" w:right="37"/>
        <w:jc w:val="both"/>
      </w:pPr>
      <w:r>
        <w:t>pořizovat</w:t>
      </w:r>
      <w:r>
        <w:rPr>
          <w:spacing w:val="80"/>
        </w:rPr>
        <w:t xml:space="preserve"> </w:t>
      </w:r>
      <w:r>
        <w:t>elektronické</w:t>
      </w:r>
      <w:r>
        <w:rPr>
          <w:spacing w:val="80"/>
        </w:rPr>
        <w:t xml:space="preserve"> </w:t>
      </w:r>
      <w:r>
        <w:t>záznamy,</w:t>
      </w:r>
      <w:r>
        <w:rPr>
          <w:spacing w:val="80"/>
        </w:rPr>
        <w:t xml:space="preserve"> </w:t>
      </w:r>
      <w:r>
        <w:t>které</w:t>
      </w:r>
      <w:r>
        <w:rPr>
          <w:spacing w:val="80"/>
        </w:rPr>
        <w:t xml:space="preserve"> </w:t>
      </w:r>
      <w:r>
        <w:t>umožní</w:t>
      </w:r>
      <w:r>
        <w:rPr>
          <w:spacing w:val="80"/>
        </w:rPr>
        <w:t xml:space="preserve"> </w:t>
      </w:r>
      <w:r>
        <w:t>určit</w:t>
      </w:r>
      <w:r>
        <w:rPr>
          <w:spacing w:val="80"/>
        </w:rPr>
        <w:t xml:space="preserve"> </w:t>
      </w:r>
      <w:r>
        <w:t>a</w:t>
      </w:r>
      <w:r>
        <w:rPr>
          <w:spacing w:val="80"/>
        </w:rPr>
        <w:t xml:space="preserve"> </w:t>
      </w:r>
      <w:r>
        <w:t>ověřit,</w:t>
      </w:r>
      <w:r>
        <w:rPr>
          <w:spacing w:val="80"/>
        </w:rPr>
        <w:t xml:space="preserve"> </w:t>
      </w:r>
      <w:r>
        <w:t>kdy,</w:t>
      </w:r>
      <w:r>
        <w:rPr>
          <w:spacing w:val="80"/>
        </w:rPr>
        <w:t xml:space="preserve"> </w:t>
      </w:r>
      <w:r>
        <w:t>kým a z jakého důvodu byly Osobní údaje zaznamenány nebo jinak zpracovány; a</w:t>
      </w:r>
    </w:p>
    <w:p w14:paraId="6C5DE279" w14:textId="77777777" w:rsidR="008139CE" w:rsidRDefault="00000000">
      <w:pPr>
        <w:pStyle w:val="Odstavecseseznamem"/>
        <w:numPr>
          <w:ilvl w:val="2"/>
          <w:numId w:val="2"/>
        </w:numPr>
        <w:tabs>
          <w:tab w:val="left" w:pos="1462"/>
        </w:tabs>
        <w:ind w:left="1462"/>
      </w:pPr>
      <w:r>
        <w:t>zabránit</w:t>
      </w:r>
      <w:r>
        <w:rPr>
          <w:spacing w:val="-3"/>
        </w:rPr>
        <w:t xml:space="preserve"> </w:t>
      </w:r>
      <w:r>
        <w:t>neoprávněnému</w:t>
      </w:r>
      <w:r>
        <w:rPr>
          <w:spacing w:val="-1"/>
        </w:rPr>
        <w:t xml:space="preserve"> </w:t>
      </w:r>
      <w:r>
        <w:t>přístupu</w:t>
      </w:r>
      <w:r>
        <w:rPr>
          <w:spacing w:val="-1"/>
        </w:rPr>
        <w:t xml:space="preserve"> </w:t>
      </w:r>
      <w:r>
        <w:t>k</w:t>
      </w:r>
      <w:r>
        <w:rPr>
          <w:spacing w:val="-1"/>
        </w:rPr>
        <w:t xml:space="preserve"> </w:t>
      </w:r>
      <w:r>
        <w:t>datovým</w:t>
      </w:r>
      <w:r>
        <w:rPr>
          <w:spacing w:val="-1"/>
        </w:rPr>
        <w:t xml:space="preserve"> </w:t>
      </w:r>
      <w:r>
        <w:rPr>
          <w:spacing w:val="-2"/>
        </w:rPr>
        <w:t>nosičům.</w:t>
      </w:r>
    </w:p>
    <w:p w14:paraId="68C62527" w14:textId="77777777" w:rsidR="008139CE" w:rsidRDefault="00000000">
      <w:pPr>
        <w:pStyle w:val="Nadpis2"/>
        <w:numPr>
          <w:ilvl w:val="0"/>
          <w:numId w:val="2"/>
        </w:numPr>
        <w:tabs>
          <w:tab w:val="left" w:pos="742"/>
        </w:tabs>
        <w:spacing w:before="240"/>
        <w:ind w:left="742"/>
      </w:pPr>
      <w:r>
        <w:t>Konkrétní</w:t>
      </w:r>
      <w:r>
        <w:rPr>
          <w:spacing w:val="-1"/>
        </w:rPr>
        <w:t xml:space="preserve"> </w:t>
      </w:r>
      <w:r>
        <w:t>opatření</w:t>
      </w:r>
      <w:r>
        <w:rPr>
          <w:spacing w:val="-1"/>
        </w:rPr>
        <w:t xml:space="preserve"> </w:t>
      </w:r>
      <w:r>
        <w:t>Zpracovatele</w:t>
      </w:r>
      <w:r>
        <w:rPr>
          <w:spacing w:val="-1"/>
        </w:rPr>
        <w:t xml:space="preserve"> </w:t>
      </w:r>
      <w:r>
        <w:t>k</w:t>
      </w:r>
      <w:r>
        <w:rPr>
          <w:spacing w:val="-1"/>
        </w:rPr>
        <w:t xml:space="preserve"> </w:t>
      </w:r>
      <w:r>
        <w:t>zabezpečení</w:t>
      </w:r>
      <w:r>
        <w:rPr>
          <w:spacing w:val="-1"/>
        </w:rPr>
        <w:t xml:space="preserve"> </w:t>
      </w:r>
      <w:r>
        <w:t>ochrany</w:t>
      </w:r>
      <w:r>
        <w:rPr>
          <w:spacing w:val="-1"/>
        </w:rPr>
        <w:t xml:space="preserve"> </w:t>
      </w:r>
      <w:r>
        <w:t>Osobních</w:t>
      </w:r>
      <w:r>
        <w:rPr>
          <w:spacing w:val="-1"/>
        </w:rPr>
        <w:t xml:space="preserve"> </w:t>
      </w:r>
      <w:r>
        <w:rPr>
          <w:spacing w:val="-2"/>
        </w:rPr>
        <w:t>údajů</w:t>
      </w:r>
    </w:p>
    <w:p w14:paraId="148C4A46" w14:textId="77777777" w:rsidR="008139CE" w:rsidRDefault="00000000">
      <w:pPr>
        <w:pStyle w:val="Zkladntext"/>
        <w:ind w:left="22" w:right="34" w:firstLine="0"/>
      </w:pPr>
      <w:r>
        <w:t>Informace uložené v informačním systému Zpracovatele</w:t>
      </w:r>
      <w:r>
        <w:rPr>
          <w:spacing w:val="-4"/>
        </w:rPr>
        <w:t xml:space="preserve"> </w:t>
      </w:r>
      <w:r>
        <w:t>jsou</w:t>
      </w:r>
      <w:r>
        <w:rPr>
          <w:spacing w:val="-4"/>
        </w:rPr>
        <w:t xml:space="preserve"> </w:t>
      </w:r>
      <w:r>
        <w:t>zaměstnancům</w:t>
      </w:r>
      <w:r>
        <w:rPr>
          <w:spacing w:val="-4"/>
        </w:rPr>
        <w:t xml:space="preserve"> </w:t>
      </w:r>
      <w:r>
        <w:t>Zpracovatele</w:t>
      </w:r>
      <w:r>
        <w:rPr>
          <w:spacing w:val="-4"/>
        </w:rPr>
        <w:t xml:space="preserve"> </w:t>
      </w:r>
      <w:r>
        <w:t>či jiným</w:t>
      </w:r>
      <w:r>
        <w:rPr>
          <w:spacing w:val="40"/>
        </w:rPr>
        <w:t xml:space="preserve"> </w:t>
      </w:r>
      <w:r>
        <w:t>osobám</w:t>
      </w:r>
      <w:r>
        <w:rPr>
          <w:spacing w:val="40"/>
        </w:rPr>
        <w:t xml:space="preserve"> </w:t>
      </w:r>
      <w:r>
        <w:t>spolupracujícím</w:t>
      </w:r>
      <w:r>
        <w:rPr>
          <w:spacing w:val="40"/>
        </w:rPr>
        <w:t xml:space="preserve"> </w:t>
      </w:r>
      <w:r>
        <w:t>se</w:t>
      </w:r>
      <w:r>
        <w:rPr>
          <w:spacing w:val="40"/>
        </w:rPr>
        <w:t xml:space="preserve"> </w:t>
      </w:r>
      <w:r>
        <w:t>Zpracovatelem</w:t>
      </w:r>
      <w:r>
        <w:rPr>
          <w:spacing w:val="40"/>
        </w:rPr>
        <w:t xml:space="preserve"> </w:t>
      </w:r>
      <w:r>
        <w:t>na</w:t>
      </w:r>
      <w:r>
        <w:rPr>
          <w:spacing w:val="40"/>
        </w:rPr>
        <w:t xml:space="preserve"> </w:t>
      </w:r>
      <w:r>
        <w:t>základě</w:t>
      </w:r>
      <w:r>
        <w:rPr>
          <w:spacing w:val="40"/>
        </w:rPr>
        <w:t xml:space="preserve"> </w:t>
      </w:r>
      <w:r>
        <w:t>smlouvy</w:t>
      </w:r>
      <w:r>
        <w:rPr>
          <w:spacing w:val="40"/>
        </w:rPr>
        <w:t xml:space="preserve"> </w:t>
      </w:r>
      <w:r>
        <w:t>zpřístupňovány</w:t>
      </w:r>
      <w:r>
        <w:rPr>
          <w:spacing w:val="40"/>
        </w:rPr>
        <w:t xml:space="preserve"> </w:t>
      </w:r>
      <w:r>
        <w:t>jen je-li to nezbytné pro výkon jejich pracovní náplně a za podmínky dodržení vhodných bezpečnostních opatření.</w:t>
      </w:r>
    </w:p>
    <w:p w14:paraId="650A11A1" w14:textId="77777777" w:rsidR="008139CE" w:rsidRDefault="00000000">
      <w:pPr>
        <w:pStyle w:val="Zkladntext"/>
        <w:ind w:left="22" w:right="41" w:firstLine="0"/>
      </w:pPr>
      <w:r>
        <w:t>Každý zaměstnanec či jiný pracovník Zpracovatele je před vstupem do Řešení identifikován na základě uživatelského jména a následně autorizován na základě hesla. Přístup mu je povolen jen z</w:t>
      </w:r>
      <w:r>
        <w:rPr>
          <w:spacing w:val="-3"/>
        </w:rPr>
        <w:t xml:space="preserve"> </w:t>
      </w:r>
      <w:r>
        <w:t>počítačů Zpracovatele, který je navíc zabezpečen uživatelským jménem a heslem a pro případ ztráty je obsah disku šifrován.</w:t>
      </w:r>
    </w:p>
    <w:p w14:paraId="4E534227" w14:textId="77777777" w:rsidR="008139CE" w:rsidRDefault="00000000">
      <w:pPr>
        <w:pStyle w:val="Zkladntext"/>
        <w:ind w:left="22" w:right="39" w:firstLine="0"/>
      </w:pPr>
      <w:r>
        <w:t>Osobní údaje mohou být mezi Správcem a Zpracovatelem předávány pouze v</w:t>
      </w:r>
      <w:r>
        <w:rPr>
          <w:spacing w:val="-3"/>
        </w:rPr>
        <w:t xml:space="preserve"> </w:t>
      </w:r>
      <w:r>
        <w:t xml:space="preserve">zabezpečené podobě (fyzické zabezpečení nebo </w:t>
      </w:r>
      <w:proofErr w:type="spellStart"/>
      <w:r>
        <w:t>kryptování</w:t>
      </w:r>
      <w:proofErr w:type="spellEnd"/>
      <w:r>
        <w:t xml:space="preserve"> dle typu přenosu) a</w:t>
      </w:r>
      <w:r>
        <w:rPr>
          <w:spacing w:val="-3"/>
        </w:rPr>
        <w:t xml:space="preserve"> </w:t>
      </w:r>
      <w:r>
        <w:t>musí</w:t>
      </w:r>
      <w:r>
        <w:rPr>
          <w:spacing w:val="-3"/>
        </w:rPr>
        <w:t xml:space="preserve"> </w:t>
      </w:r>
      <w:r>
        <w:t>být</w:t>
      </w:r>
      <w:r>
        <w:rPr>
          <w:spacing w:val="-3"/>
        </w:rPr>
        <w:t xml:space="preserve"> </w:t>
      </w:r>
      <w:r>
        <w:t>přijata</w:t>
      </w:r>
      <w:r>
        <w:rPr>
          <w:spacing w:val="-3"/>
        </w:rPr>
        <w:t xml:space="preserve"> </w:t>
      </w:r>
      <w:r>
        <w:t>adekvátní opatření proti jejich ztrátě, zneužití nebo neoprávněné manipulaci.</w:t>
      </w:r>
    </w:p>
    <w:p w14:paraId="6B1DA4E3" w14:textId="77777777" w:rsidR="008139CE" w:rsidRDefault="00000000">
      <w:pPr>
        <w:pStyle w:val="Zkladntext"/>
        <w:ind w:left="22" w:right="34" w:firstLine="0"/>
      </w:pPr>
      <w:r>
        <w:t>Zaměstnanci</w:t>
      </w:r>
      <w:r>
        <w:rPr>
          <w:spacing w:val="26"/>
        </w:rPr>
        <w:t xml:space="preserve"> </w:t>
      </w:r>
      <w:r>
        <w:t>či</w:t>
      </w:r>
      <w:r>
        <w:rPr>
          <w:spacing w:val="26"/>
        </w:rPr>
        <w:t xml:space="preserve"> </w:t>
      </w:r>
      <w:r>
        <w:t>jiní</w:t>
      </w:r>
      <w:r>
        <w:rPr>
          <w:spacing w:val="26"/>
        </w:rPr>
        <w:t xml:space="preserve"> </w:t>
      </w:r>
      <w:r>
        <w:t>pracovníci Zpracovatele jsou povinni řídit se vnitřními pokyny, postupy</w:t>
      </w:r>
      <w:r>
        <w:rPr>
          <w:spacing w:val="40"/>
        </w:rPr>
        <w:t xml:space="preserve"> </w:t>
      </w:r>
      <w:r>
        <w:t>a předpisy Zpracovatele.</w:t>
      </w:r>
    </w:p>
    <w:p w14:paraId="6B4B86AF" w14:textId="77777777" w:rsidR="008139CE" w:rsidRDefault="00000000">
      <w:pPr>
        <w:pStyle w:val="Zkladntext"/>
        <w:ind w:left="22" w:right="35" w:firstLine="0"/>
      </w:pPr>
      <w:r>
        <w:t>Automatizované zpracování Osobních údajů provádí Zpracovatel na zařízeních, která jsou proti neoprávněným zásahům zvenčí, nahodilému přístupu či jinému zneužití chráněna následujícím způsobem:</w:t>
      </w:r>
    </w:p>
    <w:p w14:paraId="4B7AC8E8" w14:textId="77777777" w:rsidR="008139CE" w:rsidRDefault="008139CE">
      <w:pPr>
        <w:pStyle w:val="Zkladntext"/>
        <w:sectPr w:rsidR="008139CE">
          <w:pgSz w:w="11920" w:h="16860"/>
          <w:pgMar w:top="880" w:right="1417" w:bottom="1280" w:left="1417" w:header="0" w:footer="1093" w:gutter="0"/>
          <w:cols w:space="708"/>
        </w:sectPr>
      </w:pPr>
    </w:p>
    <w:p w14:paraId="407A4453" w14:textId="77777777" w:rsidR="008139CE" w:rsidRDefault="00000000">
      <w:pPr>
        <w:pStyle w:val="Odstavecseseznamem"/>
        <w:numPr>
          <w:ilvl w:val="0"/>
          <w:numId w:val="1"/>
        </w:numPr>
        <w:tabs>
          <w:tab w:val="left" w:pos="1462"/>
        </w:tabs>
        <w:spacing w:before="67"/>
        <w:ind w:left="1462" w:right="34"/>
        <w:jc w:val="both"/>
      </w:pPr>
      <w:r>
        <w:lastRenderedPageBreak/>
        <w:t>Osobní údaje jsou zpracovány na serverech, na kterých je implementována standardní bezpečnostní architektura založená na důsledné aplikaci přístupových</w:t>
      </w:r>
      <w:r>
        <w:rPr>
          <w:spacing w:val="25"/>
        </w:rPr>
        <w:t xml:space="preserve"> </w:t>
      </w:r>
      <w:r>
        <w:t>práv</w:t>
      </w:r>
      <w:r>
        <w:rPr>
          <w:spacing w:val="25"/>
        </w:rPr>
        <w:t xml:space="preserve"> </w:t>
      </w:r>
      <w:r>
        <w:t>(ACL).</w:t>
      </w:r>
      <w:r>
        <w:rPr>
          <w:spacing w:val="25"/>
        </w:rPr>
        <w:t xml:space="preserve"> </w:t>
      </w:r>
      <w:r>
        <w:t>Veškeré</w:t>
      </w:r>
      <w:r>
        <w:rPr>
          <w:spacing w:val="25"/>
        </w:rPr>
        <w:t xml:space="preserve"> </w:t>
      </w:r>
      <w:r>
        <w:t>provozní a bezpečnostní logy jsou uloženy a</w:t>
      </w:r>
      <w:r>
        <w:rPr>
          <w:spacing w:val="-3"/>
        </w:rPr>
        <w:t xml:space="preserve"> </w:t>
      </w:r>
      <w:r>
        <w:t xml:space="preserve">archivovány mimo tyto servery za účelem znemožnění jejich smazání nebo modifikace. Na serverech je implementováno řízení síťové bezpečnosti jak paketovým, tak stavovým firewallem společně s implementací pasivního IDS </w:t>
      </w:r>
      <w:r>
        <w:rPr>
          <w:spacing w:val="-2"/>
        </w:rPr>
        <w:t>systému.</w:t>
      </w:r>
    </w:p>
    <w:p w14:paraId="2D9BE80A" w14:textId="77777777" w:rsidR="008139CE" w:rsidRDefault="00000000">
      <w:pPr>
        <w:pStyle w:val="Odstavecseseznamem"/>
        <w:numPr>
          <w:ilvl w:val="0"/>
          <w:numId w:val="1"/>
        </w:numPr>
        <w:tabs>
          <w:tab w:val="left" w:pos="1462"/>
        </w:tabs>
        <w:ind w:left="1462" w:right="34"/>
        <w:jc w:val="both"/>
      </w:pPr>
      <w:r>
        <w:t>SQL databáze, ve kterých jsou Osobní údaje uloženy, jsou zabezpečeny vlastními přístupovými</w:t>
      </w:r>
      <w:r>
        <w:rPr>
          <w:spacing w:val="-4"/>
        </w:rPr>
        <w:t xml:space="preserve"> </w:t>
      </w:r>
      <w:r>
        <w:t>právy</w:t>
      </w:r>
      <w:r>
        <w:rPr>
          <w:spacing w:val="-4"/>
        </w:rPr>
        <w:t xml:space="preserve"> </w:t>
      </w:r>
      <w:r>
        <w:t>a</w:t>
      </w:r>
      <w:r>
        <w:rPr>
          <w:spacing w:val="-4"/>
        </w:rPr>
        <w:t xml:space="preserve"> </w:t>
      </w:r>
      <w:r>
        <w:t>veškeré</w:t>
      </w:r>
      <w:r>
        <w:rPr>
          <w:spacing w:val="-4"/>
        </w:rPr>
        <w:t xml:space="preserve"> </w:t>
      </w:r>
      <w:r>
        <w:t>přístupy</w:t>
      </w:r>
      <w:r>
        <w:rPr>
          <w:spacing w:val="-4"/>
        </w:rPr>
        <w:t xml:space="preserve"> </w:t>
      </w:r>
      <w:r>
        <w:t>k</w:t>
      </w:r>
      <w:r>
        <w:rPr>
          <w:spacing w:val="-4"/>
        </w:rPr>
        <w:t xml:space="preserve"> </w:t>
      </w:r>
      <w:r>
        <w:t>nim</w:t>
      </w:r>
      <w:r>
        <w:rPr>
          <w:spacing w:val="-4"/>
        </w:rPr>
        <w:t xml:space="preserve"> </w:t>
      </w:r>
      <w:r>
        <w:t>jsou</w:t>
      </w:r>
      <w:r>
        <w:rPr>
          <w:spacing w:val="-4"/>
        </w:rPr>
        <w:t xml:space="preserve"> </w:t>
      </w:r>
      <w:r>
        <w:t>opět</w:t>
      </w:r>
      <w:r>
        <w:rPr>
          <w:spacing w:val="-4"/>
        </w:rPr>
        <w:t xml:space="preserve"> </w:t>
      </w:r>
      <w:r>
        <w:t>sledovány</w:t>
      </w:r>
      <w:r>
        <w:rPr>
          <w:spacing w:val="-4"/>
        </w:rPr>
        <w:t xml:space="preserve"> </w:t>
      </w:r>
      <w:r>
        <w:t>a</w:t>
      </w:r>
      <w:r>
        <w:rPr>
          <w:spacing w:val="-4"/>
        </w:rPr>
        <w:t xml:space="preserve"> </w:t>
      </w:r>
      <w:r>
        <w:t>o důležitých událostech jsou tvořeny</w:t>
      </w:r>
      <w:r>
        <w:rPr>
          <w:spacing w:val="-3"/>
        </w:rPr>
        <w:t xml:space="preserve"> </w:t>
      </w:r>
      <w:r>
        <w:t>bezpečnostní</w:t>
      </w:r>
      <w:r>
        <w:rPr>
          <w:spacing w:val="-3"/>
        </w:rPr>
        <w:t xml:space="preserve"> </w:t>
      </w:r>
      <w:r>
        <w:t>záznamy.</w:t>
      </w:r>
      <w:r>
        <w:rPr>
          <w:spacing w:val="-3"/>
        </w:rPr>
        <w:t xml:space="preserve"> </w:t>
      </w:r>
      <w:r>
        <w:t>DB</w:t>
      </w:r>
      <w:r>
        <w:rPr>
          <w:spacing w:val="-3"/>
        </w:rPr>
        <w:t xml:space="preserve"> </w:t>
      </w:r>
      <w:r>
        <w:t>a</w:t>
      </w:r>
      <w:r>
        <w:rPr>
          <w:spacing w:val="-3"/>
        </w:rPr>
        <w:t xml:space="preserve"> </w:t>
      </w:r>
      <w:r>
        <w:t>DWH</w:t>
      </w:r>
      <w:r>
        <w:rPr>
          <w:spacing w:val="-3"/>
        </w:rPr>
        <w:t xml:space="preserve"> </w:t>
      </w:r>
      <w:r>
        <w:t>servery jsou fyzicky a systémově vyhrazeny pouze pro potřeby Zpracovatele.</w:t>
      </w:r>
    </w:p>
    <w:p w14:paraId="512190D6" w14:textId="77777777" w:rsidR="008139CE" w:rsidRDefault="00000000">
      <w:pPr>
        <w:pStyle w:val="Odstavecseseznamem"/>
        <w:numPr>
          <w:ilvl w:val="0"/>
          <w:numId w:val="1"/>
        </w:numPr>
        <w:tabs>
          <w:tab w:val="left" w:pos="1462"/>
        </w:tabs>
        <w:ind w:left="1462" w:right="34"/>
        <w:jc w:val="both"/>
      </w:pPr>
      <w:r>
        <w:t>Místnosti s</w:t>
      </w:r>
      <w:r>
        <w:rPr>
          <w:spacing w:val="-3"/>
        </w:rPr>
        <w:t xml:space="preserve"> </w:t>
      </w:r>
      <w:r>
        <w:t>hardwarovým vybavením, na</w:t>
      </w:r>
      <w:r>
        <w:rPr>
          <w:spacing w:val="-3"/>
        </w:rPr>
        <w:t xml:space="preserve"> </w:t>
      </w:r>
      <w:r>
        <w:t>kterém</w:t>
      </w:r>
      <w:r>
        <w:rPr>
          <w:spacing w:val="-3"/>
        </w:rPr>
        <w:t xml:space="preserve"> </w:t>
      </w:r>
      <w:r>
        <w:t>jsou</w:t>
      </w:r>
      <w:r>
        <w:rPr>
          <w:spacing w:val="-3"/>
        </w:rPr>
        <w:t xml:space="preserve"> </w:t>
      </w:r>
      <w:r>
        <w:t>zpracovávány</w:t>
      </w:r>
      <w:r>
        <w:rPr>
          <w:spacing w:val="-3"/>
        </w:rPr>
        <w:t xml:space="preserve"> </w:t>
      </w:r>
      <w:r>
        <w:t>či</w:t>
      </w:r>
      <w:r>
        <w:rPr>
          <w:spacing w:val="-3"/>
        </w:rPr>
        <w:t xml:space="preserve"> </w:t>
      </w:r>
      <w:r>
        <w:t>uloženy Osobní údaje, jsou uzamčeny a vstup je omezen pouze na vybrané zaměstnance Zpracovatele. Data fyzického přístupu podmíněného</w:t>
      </w:r>
      <w:r>
        <w:rPr>
          <w:spacing w:val="40"/>
        </w:rPr>
        <w:t xml:space="preserve"> </w:t>
      </w:r>
      <w:r>
        <w:t>přístupovou bezpečností, žurnál přístupu je nezávisle archivován. Pro vstup</w:t>
      </w:r>
      <w:r>
        <w:rPr>
          <w:spacing w:val="40"/>
        </w:rPr>
        <w:t xml:space="preserve"> </w:t>
      </w:r>
      <w:r>
        <w:t xml:space="preserve">do DC je vyžadován </w:t>
      </w:r>
      <w:proofErr w:type="spellStart"/>
      <w:r>
        <w:t>dvoufaktorové</w:t>
      </w:r>
      <w:proofErr w:type="spellEnd"/>
      <w:r>
        <w:t xml:space="preserve"> ověření karta-op, kontrolován pracovníky DC</w:t>
      </w:r>
      <w:r>
        <w:rPr>
          <w:spacing w:val="40"/>
        </w:rPr>
        <w:t xml:space="preserve"> </w:t>
      </w:r>
      <w:r>
        <w:t>24 hodin denně externí bezpečnostní službou.</w:t>
      </w:r>
    </w:p>
    <w:p w14:paraId="0FBE4D58" w14:textId="77777777" w:rsidR="008139CE" w:rsidRDefault="00000000">
      <w:pPr>
        <w:pStyle w:val="Odstavecseseznamem"/>
        <w:numPr>
          <w:ilvl w:val="0"/>
          <w:numId w:val="1"/>
        </w:numPr>
        <w:tabs>
          <w:tab w:val="left" w:pos="1462"/>
        </w:tabs>
        <w:ind w:left="1462" w:right="39"/>
        <w:jc w:val="both"/>
      </w:pPr>
      <w:r>
        <w:t>Pro případ výpadku a následnou obnovu dat jsou zálohy dat asymetricky šifrovány již na zdrojových serverech (</w:t>
      </w:r>
      <w:proofErr w:type="spellStart"/>
      <w:r>
        <w:t>db</w:t>
      </w:r>
      <w:proofErr w:type="spellEnd"/>
      <w:r>
        <w:t>/</w:t>
      </w:r>
      <w:proofErr w:type="spellStart"/>
      <w:r>
        <w:t>dwh</w:t>
      </w:r>
      <w:proofErr w:type="spellEnd"/>
      <w:r>
        <w:t>), pro</w:t>
      </w:r>
      <w:r>
        <w:rPr>
          <w:spacing w:val="-4"/>
        </w:rPr>
        <w:t xml:space="preserve"> </w:t>
      </w:r>
      <w:r>
        <w:t>účely</w:t>
      </w:r>
      <w:r>
        <w:rPr>
          <w:spacing w:val="-4"/>
        </w:rPr>
        <w:t xml:space="preserve"> </w:t>
      </w:r>
      <w:r>
        <w:t>záloh</w:t>
      </w:r>
      <w:r>
        <w:rPr>
          <w:spacing w:val="-4"/>
        </w:rPr>
        <w:t xml:space="preserve"> </w:t>
      </w:r>
      <w:r>
        <w:t>se</w:t>
      </w:r>
      <w:r>
        <w:rPr>
          <w:spacing w:val="-4"/>
        </w:rPr>
        <w:t xml:space="preserve"> </w:t>
      </w:r>
      <w:r>
        <w:t>žádná</w:t>
      </w:r>
      <w:r>
        <w:rPr>
          <w:spacing w:val="-4"/>
        </w:rPr>
        <w:t xml:space="preserve"> </w:t>
      </w:r>
      <w:r>
        <w:t xml:space="preserve">data (nejen Osobní údaje) mimo produkční prostředí aktivních </w:t>
      </w:r>
      <w:proofErr w:type="spellStart"/>
      <w:r>
        <w:t>db</w:t>
      </w:r>
      <w:proofErr w:type="spellEnd"/>
      <w:r>
        <w:t xml:space="preserve"> serverů nenacházejí v otevřené podobě. Mimo produkční prostředí serveru není </w:t>
      </w:r>
      <w:proofErr w:type="spellStart"/>
      <w:r>
        <w:t>offline</w:t>
      </w:r>
      <w:proofErr w:type="spellEnd"/>
      <w:r>
        <w:t>/out-</w:t>
      </w:r>
      <w:proofErr w:type="spellStart"/>
      <w:r>
        <w:t>of</w:t>
      </w:r>
      <w:proofErr w:type="spellEnd"/>
      <w:r>
        <w:t>-box možná obnova těchto dat ze záloh.</w:t>
      </w:r>
    </w:p>
    <w:p w14:paraId="12A9D627" w14:textId="77777777" w:rsidR="008139CE" w:rsidRDefault="00000000">
      <w:pPr>
        <w:pStyle w:val="Odstavecseseznamem"/>
        <w:numPr>
          <w:ilvl w:val="0"/>
          <w:numId w:val="1"/>
        </w:numPr>
        <w:tabs>
          <w:tab w:val="left" w:pos="1462"/>
        </w:tabs>
        <w:ind w:left="1462" w:right="34"/>
        <w:jc w:val="both"/>
      </w:pPr>
      <w:r>
        <w:t xml:space="preserve">Zpracovatel umožňuje Správci připlatit si za zvýšenou úroveň bezpečnosti přístupu pro jeho zaměstnance (uživatele) do Řešení prostřednictvím </w:t>
      </w:r>
      <w:proofErr w:type="spellStart"/>
      <w:r>
        <w:t>dvoufaktorové</w:t>
      </w:r>
      <w:proofErr w:type="spellEnd"/>
      <w:r>
        <w:t xml:space="preserve"> autorizace, která není součástí běžné ceny licence.</w:t>
      </w:r>
      <w:r>
        <w:rPr>
          <w:spacing w:val="-5"/>
        </w:rPr>
        <w:t xml:space="preserve"> </w:t>
      </w:r>
      <w:r>
        <w:t xml:space="preserve">Zpracovatel přímo nebo prostřednictvím subdodávek zajišťuje přístup k systémům výhradně </w:t>
      </w:r>
      <w:proofErr w:type="spellStart"/>
      <w:r>
        <w:t>dvoufaktorovou</w:t>
      </w:r>
      <w:proofErr w:type="spellEnd"/>
      <w:r>
        <w:t xml:space="preserve"> autorizací (zahrnující fyzické šifrovací tokeny RSA </w:t>
      </w:r>
      <w:proofErr w:type="spellStart"/>
      <w:r>
        <w:t>SecurID</w:t>
      </w:r>
      <w:proofErr w:type="spellEnd"/>
      <w:r>
        <w:t>/</w:t>
      </w:r>
      <w:proofErr w:type="spellStart"/>
      <w:r>
        <w:t>Yubico</w:t>
      </w:r>
      <w:proofErr w:type="spellEnd"/>
      <w:r>
        <w:t xml:space="preserve"> YUBIKEY). Zpracovatel včetně subdodavatelů se řídí nad rámec příslušných předpisů a standardů (GDPR, ISO EN 27000, ISO 27001, ISO 27002, PCI DSS) i vlastními vnitřními směrnicemi.</w:t>
      </w:r>
    </w:p>
    <w:sectPr w:rsidR="008139CE">
      <w:pgSz w:w="11920" w:h="16860"/>
      <w:pgMar w:top="900" w:right="1417" w:bottom="1280" w:left="1417" w:header="0" w:footer="10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69B14" w14:textId="77777777" w:rsidR="00DD2075" w:rsidRDefault="00DD2075">
      <w:r>
        <w:separator/>
      </w:r>
    </w:p>
  </w:endnote>
  <w:endnote w:type="continuationSeparator" w:id="0">
    <w:p w14:paraId="4B6BB63C" w14:textId="77777777" w:rsidR="00DD2075" w:rsidRDefault="00DD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D8DEF" w14:textId="77777777" w:rsidR="008139CE" w:rsidRDefault="00000000">
    <w:pPr>
      <w:pStyle w:val="Zkladntext"/>
      <w:spacing w:before="0" w:line="14" w:lineRule="auto"/>
      <w:ind w:left="0" w:firstLine="0"/>
      <w:jc w:val="left"/>
      <w:rPr>
        <w:sz w:val="20"/>
      </w:rPr>
    </w:pPr>
    <w:r>
      <w:rPr>
        <w:noProof/>
        <w:sz w:val="20"/>
      </w:rPr>
      <mc:AlternateContent>
        <mc:Choice Requires="wps">
          <w:drawing>
            <wp:anchor distT="0" distB="0" distL="0" distR="0" simplePos="0" relativeHeight="487486464" behindDoc="1" locked="0" layoutInCell="1" allowOverlap="1" wp14:anchorId="23EE0F50" wp14:editId="7ECE2F86">
              <wp:simplePos x="0" y="0"/>
              <wp:positionH relativeFrom="page">
                <wp:posOffset>3710157</wp:posOffset>
              </wp:positionH>
              <wp:positionV relativeFrom="page">
                <wp:posOffset>9870808</wp:posOffset>
              </wp:positionV>
              <wp:extent cx="15240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4702221D" w14:textId="77777777" w:rsidR="008139CE" w:rsidRDefault="00000000">
                          <w:pPr>
                            <w:spacing w:before="11"/>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23EE0F50" id="_x0000_t202" coordsize="21600,21600" o:spt="202" path="m,l,21600r21600,l21600,xe">
              <v:stroke joinstyle="miter"/>
              <v:path gradientshapeok="t" o:connecttype="rect"/>
            </v:shapetype>
            <v:shape id="Textbox 1" o:spid="_x0000_s1026" type="#_x0000_t202" style="position:absolute;margin-left:292.15pt;margin-top:777.25pt;width:12pt;height:13.1pt;z-index:-1583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" filled="f" stroked="f">
              <v:textbox inset="0,0,0,0">
                <w:txbxContent>
                  <w:p w14:paraId="4702221D" w14:textId="77777777" w:rsidR="008139CE" w:rsidRDefault="00000000">
                    <w:pPr>
                      <w:spacing w:before="11"/>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D111E" w14:textId="77777777" w:rsidR="00DD2075" w:rsidRDefault="00DD2075">
      <w:r>
        <w:separator/>
      </w:r>
    </w:p>
  </w:footnote>
  <w:footnote w:type="continuationSeparator" w:id="0">
    <w:p w14:paraId="58B3FA0B" w14:textId="77777777" w:rsidR="00DD2075" w:rsidRDefault="00DD2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C000B"/>
    <w:multiLevelType w:val="hybridMultilevel"/>
    <w:tmpl w:val="B588C85A"/>
    <w:lvl w:ilvl="0" w:tplc="E27AE648">
      <w:start w:val="1"/>
      <w:numFmt w:val="decimal"/>
      <w:lvlText w:val="(%1)"/>
      <w:lvlJc w:val="left"/>
      <w:pPr>
        <w:ind w:left="743" w:hanging="720"/>
        <w:jc w:val="left"/>
      </w:pPr>
      <w:rPr>
        <w:rFonts w:ascii="Georgia" w:eastAsia="Georgia" w:hAnsi="Georgia" w:cs="Georgia" w:hint="default"/>
        <w:b w:val="0"/>
        <w:bCs w:val="0"/>
        <w:i w:val="0"/>
        <w:iCs w:val="0"/>
        <w:spacing w:val="0"/>
        <w:w w:val="100"/>
        <w:sz w:val="22"/>
        <w:szCs w:val="22"/>
        <w:lang w:val="cs-CZ" w:eastAsia="en-US" w:bidi="ar-SA"/>
      </w:rPr>
    </w:lvl>
    <w:lvl w:ilvl="1" w:tplc="E49CC316">
      <w:numFmt w:val="bullet"/>
      <w:lvlText w:val="•"/>
      <w:lvlJc w:val="left"/>
      <w:pPr>
        <w:ind w:left="1574" w:hanging="720"/>
      </w:pPr>
      <w:rPr>
        <w:rFonts w:hint="default"/>
        <w:lang w:val="cs-CZ" w:eastAsia="en-US" w:bidi="ar-SA"/>
      </w:rPr>
    </w:lvl>
    <w:lvl w:ilvl="2" w:tplc="C8586ADA">
      <w:numFmt w:val="bullet"/>
      <w:lvlText w:val="•"/>
      <w:lvlJc w:val="left"/>
      <w:pPr>
        <w:ind w:left="2408" w:hanging="720"/>
      </w:pPr>
      <w:rPr>
        <w:rFonts w:hint="default"/>
        <w:lang w:val="cs-CZ" w:eastAsia="en-US" w:bidi="ar-SA"/>
      </w:rPr>
    </w:lvl>
    <w:lvl w:ilvl="3" w:tplc="918086D2">
      <w:numFmt w:val="bullet"/>
      <w:lvlText w:val="•"/>
      <w:lvlJc w:val="left"/>
      <w:pPr>
        <w:ind w:left="3243" w:hanging="720"/>
      </w:pPr>
      <w:rPr>
        <w:rFonts w:hint="default"/>
        <w:lang w:val="cs-CZ" w:eastAsia="en-US" w:bidi="ar-SA"/>
      </w:rPr>
    </w:lvl>
    <w:lvl w:ilvl="4" w:tplc="CAD4A3AC">
      <w:numFmt w:val="bullet"/>
      <w:lvlText w:val="•"/>
      <w:lvlJc w:val="left"/>
      <w:pPr>
        <w:ind w:left="4077" w:hanging="720"/>
      </w:pPr>
      <w:rPr>
        <w:rFonts w:hint="default"/>
        <w:lang w:val="cs-CZ" w:eastAsia="en-US" w:bidi="ar-SA"/>
      </w:rPr>
    </w:lvl>
    <w:lvl w:ilvl="5" w:tplc="886CFC90">
      <w:numFmt w:val="bullet"/>
      <w:lvlText w:val="•"/>
      <w:lvlJc w:val="left"/>
      <w:pPr>
        <w:ind w:left="4912" w:hanging="720"/>
      </w:pPr>
      <w:rPr>
        <w:rFonts w:hint="default"/>
        <w:lang w:val="cs-CZ" w:eastAsia="en-US" w:bidi="ar-SA"/>
      </w:rPr>
    </w:lvl>
    <w:lvl w:ilvl="6" w:tplc="C6F8C62E">
      <w:numFmt w:val="bullet"/>
      <w:lvlText w:val="•"/>
      <w:lvlJc w:val="left"/>
      <w:pPr>
        <w:ind w:left="5746" w:hanging="720"/>
      </w:pPr>
      <w:rPr>
        <w:rFonts w:hint="default"/>
        <w:lang w:val="cs-CZ" w:eastAsia="en-US" w:bidi="ar-SA"/>
      </w:rPr>
    </w:lvl>
    <w:lvl w:ilvl="7" w:tplc="8F04363A">
      <w:numFmt w:val="bullet"/>
      <w:lvlText w:val="•"/>
      <w:lvlJc w:val="left"/>
      <w:pPr>
        <w:ind w:left="6581" w:hanging="720"/>
      </w:pPr>
      <w:rPr>
        <w:rFonts w:hint="default"/>
        <w:lang w:val="cs-CZ" w:eastAsia="en-US" w:bidi="ar-SA"/>
      </w:rPr>
    </w:lvl>
    <w:lvl w:ilvl="8" w:tplc="977255B4">
      <w:numFmt w:val="bullet"/>
      <w:lvlText w:val="•"/>
      <w:lvlJc w:val="left"/>
      <w:pPr>
        <w:ind w:left="7415" w:hanging="720"/>
      </w:pPr>
      <w:rPr>
        <w:rFonts w:hint="default"/>
        <w:lang w:val="cs-CZ" w:eastAsia="en-US" w:bidi="ar-SA"/>
      </w:rPr>
    </w:lvl>
  </w:abstractNum>
  <w:abstractNum w:abstractNumId="1" w15:restartNumberingAfterBreak="0">
    <w:nsid w:val="73FE2B77"/>
    <w:multiLevelType w:val="multilevel"/>
    <w:tmpl w:val="39C6AB7E"/>
    <w:lvl w:ilvl="0">
      <w:start w:val="1"/>
      <w:numFmt w:val="decimal"/>
      <w:lvlText w:val="%1."/>
      <w:lvlJc w:val="left"/>
      <w:pPr>
        <w:ind w:left="743" w:hanging="720"/>
        <w:jc w:val="left"/>
      </w:pPr>
      <w:rPr>
        <w:rFonts w:ascii="Georgia" w:eastAsia="Georgia" w:hAnsi="Georgia" w:cs="Georgia" w:hint="default"/>
        <w:b/>
        <w:bCs/>
        <w:i w:val="0"/>
        <w:iCs w:val="0"/>
        <w:spacing w:val="0"/>
        <w:w w:val="100"/>
        <w:sz w:val="22"/>
        <w:szCs w:val="22"/>
        <w:lang w:val="cs-CZ" w:eastAsia="en-US" w:bidi="ar-SA"/>
      </w:rPr>
    </w:lvl>
    <w:lvl w:ilvl="1">
      <w:start w:val="1"/>
      <w:numFmt w:val="decimal"/>
      <w:lvlText w:val="%1.%2"/>
      <w:lvlJc w:val="left"/>
      <w:pPr>
        <w:ind w:left="743" w:hanging="720"/>
        <w:jc w:val="left"/>
      </w:pPr>
      <w:rPr>
        <w:rFonts w:ascii="Georgia" w:eastAsia="Georgia" w:hAnsi="Georgia" w:cs="Georgia" w:hint="default"/>
        <w:b w:val="0"/>
        <w:bCs w:val="0"/>
        <w:i w:val="0"/>
        <w:iCs w:val="0"/>
        <w:spacing w:val="0"/>
        <w:w w:val="100"/>
        <w:sz w:val="22"/>
        <w:szCs w:val="22"/>
        <w:lang w:val="cs-CZ" w:eastAsia="en-US" w:bidi="ar-SA"/>
      </w:rPr>
    </w:lvl>
    <w:lvl w:ilvl="2">
      <w:start w:val="1"/>
      <w:numFmt w:val="decimal"/>
      <w:lvlText w:val="%1.%2.%3"/>
      <w:lvlJc w:val="left"/>
      <w:pPr>
        <w:ind w:left="1643" w:hanging="900"/>
        <w:jc w:val="left"/>
      </w:pPr>
      <w:rPr>
        <w:rFonts w:ascii="Georgia" w:eastAsia="Georgia" w:hAnsi="Georgia" w:cs="Georgia" w:hint="default"/>
        <w:b w:val="0"/>
        <w:bCs w:val="0"/>
        <w:i w:val="0"/>
        <w:iCs w:val="0"/>
        <w:spacing w:val="0"/>
        <w:w w:val="100"/>
        <w:sz w:val="22"/>
        <w:szCs w:val="22"/>
        <w:lang w:val="cs-CZ" w:eastAsia="en-US" w:bidi="ar-SA"/>
      </w:rPr>
    </w:lvl>
    <w:lvl w:ilvl="3">
      <w:numFmt w:val="bullet"/>
      <w:lvlText w:val="•"/>
      <w:lvlJc w:val="left"/>
      <w:pPr>
        <w:ind w:left="3294" w:hanging="900"/>
      </w:pPr>
      <w:rPr>
        <w:rFonts w:hint="default"/>
        <w:lang w:val="cs-CZ" w:eastAsia="en-US" w:bidi="ar-SA"/>
      </w:rPr>
    </w:lvl>
    <w:lvl w:ilvl="4">
      <w:numFmt w:val="bullet"/>
      <w:lvlText w:val="•"/>
      <w:lvlJc w:val="left"/>
      <w:pPr>
        <w:ind w:left="4121" w:hanging="900"/>
      </w:pPr>
      <w:rPr>
        <w:rFonts w:hint="default"/>
        <w:lang w:val="cs-CZ" w:eastAsia="en-US" w:bidi="ar-SA"/>
      </w:rPr>
    </w:lvl>
    <w:lvl w:ilvl="5">
      <w:numFmt w:val="bullet"/>
      <w:lvlText w:val="•"/>
      <w:lvlJc w:val="left"/>
      <w:pPr>
        <w:ind w:left="4948" w:hanging="900"/>
      </w:pPr>
      <w:rPr>
        <w:rFonts w:hint="default"/>
        <w:lang w:val="cs-CZ" w:eastAsia="en-US" w:bidi="ar-SA"/>
      </w:rPr>
    </w:lvl>
    <w:lvl w:ilvl="6">
      <w:numFmt w:val="bullet"/>
      <w:lvlText w:val="•"/>
      <w:lvlJc w:val="left"/>
      <w:pPr>
        <w:ind w:left="5775" w:hanging="900"/>
      </w:pPr>
      <w:rPr>
        <w:rFonts w:hint="default"/>
        <w:lang w:val="cs-CZ" w:eastAsia="en-US" w:bidi="ar-SA"/>
      </w:rPr>
    </w:lvl>
    <w:lvl w:ilvl="7">
      <w:numFmt w:val="bullet"/>
      <w:lvlText w:val="•"/>
      <w:lvlJc w:val="left"/>
      <w:pPr>
        <w:ind w:left="6602" w:hanging="900"/>
      </w:pPr>
      <w:rPr>
        <w:rFonts w:hint="default"/>
        <w:lang w:val="cs-CZ" w:eastAsia="en-US" w:bidi="ar-SA"/>
      </w:rPr>
    </w:lvl>
    <w:lvl w:ilvl="8">
      <w:numFmt w:val="bullet"/>
      <w:lvlText w:val="•"/>
      <w:lvlJc w:val="left"/>
      <w:pPr>
        <w:ind w:left="7430" w:hanging="900"/>
      </w:pPr>
      <w:rPr>
        <w:rFonts w:hint="default"/>
        <w:lang w:val="cs-CZ" w:eastAsia="en-US" w:bidi="ar-SA"/>
      </w:rPr>
    </w:lvl>
  </w:abstractNum>
  <w:abstractNum w:abstractNumId="2" w15:restartNumberingAfterBreak="0">
    <w:nsid w:val="7A2104F4"/>
    <w:multiLevelType w:val="multilevel"/>
    <w:tmpl w:val="6FE06816"/>
    <w:lvl w:ilvl="0">
      <w:start w:val="1"/>
      <w:numFmt w:val="decimal"/>
      <w:lvlText w:val="%1."/>
      <w:lvlJc w:val="left"/>
      <w:pPr>
        <w:ind w:left="743" w:hanging="720"/>
        <w:jc w:val="left"/>
      </w:pPr>
      <w:rPr>
        <w:rFonts w:ascii="Georgia" w:eastAsia="Georgia" w:hAnsi="Georgia" w:cs="Georgia" w:hint="default"/>
        <w:b/>
        <w:bCs/>
        <w:i w:val="0"/>
        <w:iCs w:val="0"/>
        <w:spacing w:val="0"/>
        <w:w w:val="100"/>
        <w:sz w:val="22"/>
        <w:szCs w:val="22"/>
        <w:lang w:val="cs-CZ" w:eastAsia="en-US" w:bidi="ar-SA"/>
      </w:rPr>
    </w:lvl>
    <w:lvl w:ilvl="1">
      <w:start w:val="1"/>
      <w:numFmt w:val="decimal"/>
      <w:lvlText w:val="%1.%2"/>
      <w:lvlJc w:val="left"/>
      <w:pPr>
        <w:ind w:left="743" w:hanging="720"/>
        <w:jc w:val="left"/>
      </w:pPr>
      <w:rPr>
        <w:rFonts w:ascii="Georgia" w:eastAsia="Georgia" w:hAnsi="Georgia" w:cs="Georgia" w:hint="default"/>
        <w:b w:val="0"/>
        <w:bCs w:val="0"/>
        <w:i w:val="0"/>
        <w:iCs w:val="0"/>
        <w:spacing w:val="0"/>
        <w:w w:val="100"/>
        <w:sz w:val="22"/>
        <w:szCs w:val="22"/>
        <w:lang w:val="cs-CZ" w:eastAsia="en-US" w:bidi="ar-SA"/>
      </w:rPr>
    </w:lvl>
    <w:lvl w:ilvl="2">
      <w:start w:val="1"/>
      <w:numFmt w:val="lowerLetter"/>
      <w:lvlText w:val="(%3)"/>
      <w:lvlJc w:val="left"/>
      <w:pPr>
        <w:ind w:left="1463" w:hanging="720"/>
        <w:jc w:val="left"/>
      </w:pPr>
      <w:rPr>
        <w:rFonts w:ascii="Georgia" w:eastAsia="Georgia" w:hAnsi="Georgia" w:cs="Georgia" w:hint="default"/>
        <w:b w:val="0"/>
        <w:bCs w:val="0"/>
        <w:i w:val="0"/>
        <w:iCs w:val="0"/>
        <w:spacing w:val="0"/>
        <w:w w:val="100"/>
        <w:sz w:val="22"/>
        <w:szCs w:val="22"/>
        <w:lang w:val="cs-CZ" w:eastAsia="en-US" w:bidi="ar-SA"/>
      </w:rPr>
    </w:lvl>
    <w:lvl w:ilvl="3">
      <w:numFmt w:val="bullet"/>
      <w:lvlText w:val="•"/>
      <w:lvlJc w:val="left"/>
      <w:pPr>
        <w:ind w:left="3154" w:hanging="720"/>
      </w:pPr>
      <w:rPr>
        <w:rFonts w:hint="default"/>
        <w:lang w:val="cs-CZ" w:eastAsia="en-US" w:bidi="ar-SA"/>
      </w:rPr>
    </w:lvl>
    <w:lvl w:ilvl="4">
      <w:numFmt w:val="bullet"/>
      <w:lvlText w:val="•"/>
      <w:lvlJc w:val="left"/>
      <w:pPr>
        <w:ind w:left="4001" w:hanging="720"/>
      </w:pPr>
      <w:rPr>
        <w:rFonts w:hint="default"/>
        <w:lang w:val="cs-CZ" w:eastAsia="en-US" w:bidi="ar-SA"/>
      </w:rPr>
    </w:lvl>
    <w:lvl w:ilvl="5">
      <w:numFmt w:val="bullet"/>
      <w:lvlText w:val="•"/>
      <w:lvlJc w:val="left"/>
      <w:pPr>
        <w:ind w:left="4848" w:hanging="720"/>
      </w:pPr>
      <w:rPr>
        <w:rFonts w:hint="default"/>
        <w:lang w:val="cs-CZ" w:eastAsia="en-US" w:bidi="ar-SA"/>
      </w:rPr>
    </w:lvl>
    <w:lvl w:ilvl="6">
      <w:numFmt w:val="bullet"/>
      <w:lvlText w:val="•"/>
      <w:lvlJc w:val="left"/>
      <w:pPr>
        <w:ind w:left="5695" w:hanging="720"/>
      </w:pPr>
      <w:rPr>
        <w:rFonts w:hint="default"/>
        <w:lang w:val="cs-CZ" w:eastAsia="en-US" w:bidi="ar-SA"/>
      </w:rPr>
    </w:lvl>
    <w:lvl w:ilvl="7">
      <w:numFmt w:val="bullet"/>
      <w:lvlText w:val="•"/>
      <w:lvlJc w:val="left"/>
      <w:pPr>
        <w:ind w:left="6542" w:hanging="720"/>
      </w:pPr>
      <w:rPr>
        <w:rFonts w:hint="default"/>
        <w:lang w:val="cs-CZ" w:eastAsia="en-US" w:bidi="ar-SA"/>
      </w:rPr>
    </w:lvl>
    <w:lvl w:ilvl="8">
      <w:numFmt w:val="bullet"/>
      <w:lvlText w:val="•"/>
      <w:lvlJc w:val="left"/>
      <w:pPr>
        <w:ind w:left="7390" w:hanging="720"/>
      </w:pPr>
      <w:rPr>
        <w:rFonts w:hint="default"/>
        <w:lang w:val="cs-CZ" w:eastAsia="en-US" w:bidi="ar-SA"/>
      </w:rPr>
    </w:lvl>
  </w:abstractNum>
  <w:abstractNum w:abstractNumId="3" w15:restartNumberingAfterBreak="0">
    <w:nsid w:val="7E630291"/>
    <w:multiLevelType w:val="hybridMultilevel"/>
    <w:tmpl w:val="6BD433D8"/>
    <w:lvl w:ilvl="0" w:tplc="43045734">
      <w:start w:val="1"/>
      <w:numFmt w:val="lowerLetter"/>
      <w:lvlText w:val="(%1)"/>
      <w:lvlJc w:val="left"/>
      <w:pPr>
        <w:ind w:left="1463" w:hanging="72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C97C4854">
      <w:numFmt w:val="bullet"/>
      <w:lvlText w:val="•"/>
      <w:lvlJc w:val="left"/>
      <w:pPr>
        <w:ind w:left="2222" w:hanging="720"/>
      </w:pPr>
      <w:rPr>
        <w:rFonts w:hint="default"/>
        <w:lang w:val="cs-CZ" w:eastAsia="en-US" w:bidi="ar-SA"/>
      </w:rPr>
    </w:lvl>
    <w:lvl w:ilvl="2" w:tplc="33082776">
      <w:numFmt w:val="bullet"/>
      <w:lvlText w:val="•"/>
      <w:lvlJc w:val="left"/>
      <w:pPr>
        <w:ind w:left="2984" w:hanging="720"/>
      </w:pPr>
      <w:rPr>
        <w:rFonts w:hint="default"/>
        <w:lang w:val="cs-CZ" w:eastAsia="en-US" w:bidi="ar-SA"/>
      </w:rPr>
    </w:lvl>
    <w:lvl w:ilvl="3" w:tplc="376222CA">
      <w:numFmt w:val="bullet"/>
      <w:lvlText w:val="•"/>
      <w:lvlJc w:val="left"/>
      <w:pPr>
        <w:ind w:left="3747" w:hanging="720"/>
      </w:pPr>
      <w:rPr>
        <w:rFonts w:hint="default"/>
        <w:lang w:val="cs-CZ" w:eastAsia="en-US" w:bidi="ar-SA"/>
      </w:rPr>
    </w:lvl>
    <w:lvl w:ilvl="4" w:tplc="F0B29D54">
      <w:numFmt w:val="bullet"/>
      <w:lvlText w:val="•"/>
      <w:lvlJc w:val="left"/>
      <w:pPr>
        <w:ind w:left="4509" w:hanging="720"/>
      </w:pPr>
      <w:rPr>
        <w:rFonts w:hint="default"/>
        <w:lang w:val="cs-CZ" w:eastAsia="en-US" w:bidi="ar-SA"/>
      </w:rPr>
    </w:lvl>
    <w:lvl w:ilvl="5" w:tplc="471677E0">
      <w:numFmt w:val="bullet"/>
      <w:lvlText w:val="•"/>
      <w:lvlJc w:val="left"/>
      <w:pPr>
        <w:ind w:left="5272" w:hanging="720"/>
      </w:pPr>
      <w:rPr>
        <w:rFonts w:hint="default"/>
        <w:lang w:val="cs-CZ" w:eastAsia="en-US" w:bidi="ar-SA"/>
      </w:rPr>
    </w:lvl>
    <w:lvl w:ilvl="6" w:tplc="2C3EC92C">
      <w:numFmt w:val="bullet"/>
      <w:lvlText w:val="•"/>
      <w:lvlJc w:val="left"/>
      <w:pPr>
        <w:ind w:left="6034" w:hanging="720"/>
      </w:pPr>
      <w:rPr>
        <w:rFonts w:hint="default"/>
        <w:lang w:val="cs-CZ" w:eastAsia="en-US" w:bidi="ar-SA"/>
      </w:rPr>
    </w:lvl>
    <w:lvl w:ilvl="7" w:tplc="57060186">
      <w:numFmt w:val="bullet"/>
      <w:lvlText w:val="•"/>
      <w:lvlJc w:val="left"/>
      <w:pPr>
        <w:ind w:left="6797" w:hanging="720"/>
      </w:pPr>
      <w:rPr>
        <w:rFonts w:hint="default"/>
        <w:lang w:val="cs-CZ" w:eastAsia="en-US" w:bidi="ar-SA"/>
      </w:rPr>
    </w:lvl>
    <w:lvl w:ilvl="8" w:tplc="AE36BA28">
      <w:numFmt w:val="bullet"/>
      <w:lvlText w:val="•"/>
      <w:lvlJc w:val="left"/>
      <w:pPr>
        <w:ind w:left="7559" w:hanging="720"/>
      </w:pPr>
      <w:rPr>
        <w:rFonts w:hint="default"/>
        <w:lang w:val="cs-CZ" w:eastAsia="en-US" w:bidi="ar-SA"/>
      </w:rPr>
    </w:lvl>
  </w:abstractNum>
  <w:num w:numId="1" w16cid:durableId="815952719">
    <w:abstractNumId w:val="3"/>
  </w:num>
  <w:num w:numId="2" w16cid:durableId="1127167090">
    <w:abstractNumId w:val="2"/>
  </w:num>
  <w:num w:numId="3" w16cid:durableId="1006250818">
    <w:abstractNumId w:val="1"/>
  </w:num>
  <w:num w:numId="4" w16cid:durableId="390229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139CE"/>
    <w:rsid w:val="008139CE"/>
    <w:rsid w:val="00A92F20"/>
    <w:rsid w:val="00D05573"/>
    <w:rsid w:val="00DD20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AA533"/>
  <w15:docId w15:val="{BA411982-7651-46AE-823E-2C9A658C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Georgia" w:eastAsia="Georgia" w:hAnsi="Georgia" w:cs="Georgia"/>
      <w:lang w:val="cs-CZ"/>
    </w:rPr>
  </w:style>
  <w:style w:type="paragraph" w:styleId="Nadpis1">
    <w:name w:val="heading 1"/>
    <w:basedOn w:val="Normln"/>
    <w:uiPriority w:val="9"/>
    <w:qFormat/>
    <w:pPr>
      <w:spacing w:before="240"/>
      <w:ind w:left="742" w:hanging="720"/>
      <w:outlineLvl w:val="0"/>
    </w:pPr>
    <w:rPr>
      <w:b/>
      <w:bCs/>
    </w:rPr>
  </w:style>
  <w:style w:type="paragraph" w:styleId="Nadpis2">
    <w:name w:val="heading 2"/>
    <w:basedOn w:val="Normln"/>
    <w:uiPriority w:val="9"/>
    <w:unhideWhenUsed/>
    <w:qFormat/>
    <w:pPr>
      <w:ind w:left="742" w:hanging="720"/>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240"/>
      <w:ind w:left="742" w:hanging="720"/>
      <w:jc w:val="both"/>
    </w:pPr>
  </w:style>
  <w:style w:type="paragraph" w:styleId="Odstavecseseznamem">
    <w:name w:val="List Paragraph"/>
    <w:basedOn w:val="Normln"/>
    <w:uiPriority w:val="1"/>
    <w:qFormat/>
    <w:pPr>
      <w:spacing w:before="240"/>
      <w:ind w:left="742" w:hanging="720"/>
      <w:jc w:val="both"/>
    </w:pPr>
  </w:style>
  <w:style w:type="paragraph" w:customStyle="1" w:styleId="TableParagraph">
    <w:name w:val="Table Paragraph"/>
    <w:basedOn w:val="Normln"/>
    <w:uiPriority w:val="1"/>
    <w:qFormat/>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2901</Words>
  <Characters>17118</Characters>
  <Application>Microsoft Office Word</Application>
  <DocSecurity>0</DocSecurity>
  <Lines>142</Lines>
  <Paragraphs>39</Paragraphs>
  <ScaleCrop>false</ScaleCrop>
  <Company/>
  <LinksUpToDate>false</LinksUpToDate>
  <CharactersWithSpaces>19980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Smlouva_o_zpracovani_udaju_Recruitis_new.docx - Dokumenty Google</dc:title>
  <cp:lastModifiedBy>Kateřina Mátlová</cp:lastModifiedBy>
  <cp:revision>2</cp:revision>
  <dcterms:created xsi:type="dcterms:W3CDTF">2026-03-26T14:13:00Z</dcterms:created>
  <dcterms:modified xsi:type="dcterms:W3CDTF">2026-03-26T14:14:00Z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Creator">
    <vt:lpwstr>Mozilla/5.0 (Macintosh; Intel Mac OS X 10_15_7) AppleWebKit/537.36 (KHTML, like Gecko) Chrome/145.0.0.0 Safari/537.36</vt:lpwstr>
  </property>
  <property fmtid="{D5CDD505-2E9C-101B-9397-08002B2CF9AE}" pid="4" name="LastSaved">
    <vt:filetime>2026-03-26T00:00:00Z</vt:filetime>
  </property>
  <property fmtid="{D5CDD505-2E9C-101B-9397-08002B2CF9AE}" pid="5" name="Producer">
    <vt:lpwstr>Skia/PDF m145</vt:lpwstr>
  </property>
</Properties>
</file>