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02435E8F" w:rsidR="00E64DDA" w:rsidRDefault="00CC2DAC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8 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56723739" w:rsidRPr="0EB8489C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41DD2">
              <w:rPr>
                <w:rFonts w:cs="Arial"/>
                <w:b/>
                <w:bCs/>
                <w:sz w:val="24"/>
                <w:szCs w:val="24"/>
              </w:rPr>
              <w:t>495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6393113F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proofErr w:type="spellStart"/>
      <w:r w:rsidR="00641DD2" w:rsidRPr="00641DD2">
        <w:rPr>
          <w:lang w:val="en-US"/>
        </w:rPr>
        <w:t>Výdejové</w:t>
      </w:r>
      <w:proofErr w:type="spellEnd"/>
      <w:r w:rsidR="00641DD2" w:rsidRPr="00641DD2">
        <w:rPr>
          <w:lang w:val="en-US"/>
        </w:rPr>
        <w:t xml:space="preserve"> </w:t>
      </w:r>
      <w:proofErr w:type="spellStart"/>
      <w:r w:rsidR="00641DD2" w:rsidRPr="00641DD2">
        <w:rPr>
          <w:lang w:val="en-US"/>
        </w:rPr>
        <w:t>sady</w:t>
      </w:r>
      <w:proofErr w:type="spellEnd"/>
      <w:r w:rsidR="00641DD2" w:rsidRPr="00641DD2">
        <w:rPr>
          <w:lang w:val="en-US"/>
        </w:rPr>
        <w:t xml:space="preserve"> </w:t>
      </w:r>
      <w:r w:rsidR="00641DD2">
        <w:rPr>
          <w:lang w:val="en-US"/>
        </w:rPr>
        <w:t>–</w:t>
      </w:r>
      <w:r w:rsidR="00641DD2" w:rsidRPr="00641DD2">
        <w:rPr>
          <w:lang w:val="en-US"/>
        </w:rPr>
        <w:t xml:space="preserve"> </w:t>
      </w:r>
      <w:proofErr w:type="spellStart"/>
      <w:r w:rsidR="00641DD2" w:rsidRPr="00641DD2">
        <w:rPr>
          <w:lang w:val="en-US"/>
        </w:rPr>
        <w:t>úprava</w:t>
      </w:r>
      <w:proofErr w:type="spellEnd"/>
      <w:r w:rsidR="00641DD2" w:rsidRPr="00641DD2">
        <w:rPr>
          <w:lang w:val="en-US"/>
        </w:rPr>
        <w:t xml:space="preserve"> od 1.1.2026</w:t>
      </w:r>
      <w:r w:rsidR="001A6F97" w:rsidRPr="001A6F97">
        <w:rPr>
          <w:lang w:val="en-US"/>
        </w:rPr>
        <w:t xml:space="preserve"> </w:t>
      </w:r>
      <w:r w:rsidR="00876F62" w:rsidRPr="003719A3">
        <w:rPr>
          <w:lang w:val="en-US"/>
        </w:rPr>
        <w:t>(</w:t>
      </w:r>
      <w:hyperlink r:id="rId11">
        <w:r w:rsidR="007D12C8" w:rsidRPr="003719A3">
          <w:rPr>
            <w:rStyle w:val="Hypertextovodkaz"/>
            <w:lang w:val="en-US"/>
          </w:rPr>
          <w:t xml:space="preserve">IPRS </w:t>
        </w:r>
        <w:r w:rsidR="6C2ABBF3" w:rsidRPr="003719A3">
          <w:rPr>
            <w:rStyle w:val="Hypertextovodkaz"/>
            <w:lang w:val="en-US"/>
          </w:rPr>
          <w:t>1</w:t>
        </w:r>
        <w:r w:rsidR="00641DD2">
          <w:rPr>
            <w:rStyle w:val="Hypertextovodkaz"/>
            <w:lang w:val="en-US"/>
          </w:rPr>
          <w:t>495</w:t>
        </w:r>
      </w:hyperlink>
      <w:r w:rsidR="00876F62" w:rsidRPr="003719A3">
        <w:rPr>
          <w:lang w:val="en-US"/>
        </w:rP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56D5A056" w14:textId="05D299B2" w:rsidR="005F58FB" w:rsidRDefault="00641DD2" w:rsidP="00055003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>
        <w:rPr>
          <w:rFonts w:cs="Arial"/>
        </w:rPr>
        <w:t xml:space="preserve">Realizace nutných úprav výdejů od 1.1.2026 na straně krajského systému dle dokumentu </w:t>
      </w:r>
      <w:proofErr w:type="spellStart"/>
      <w:r>
        <w:rPr>
          <w:rFonts w:cs="Arial"/>
        </w:rPr>
        <w:t>IS_DMVS_Úpravy</w:t>
      </w:r>
      <w:proofErr w:type="spellEnd"/>
      <w:r>
        <w:rPr>
          <w:rFonts w:cs="Arial"/>
        </w:rPr>
        <w:t xml:space="preserve"> ve výdeji dat 2_2.docx od ČUZK</w:t>
      </w:r>
      <w:r w:rsidR="00181277">
        <w:rPr>
          <w:rFonts w:cs="Arial"/>
        </w:rPr>
        <w:t xml:space="preserve"> a Dokumentace služeb pro IS DTMK.zip – viz přílohy v ticketu </w:t>
      </w:r>
      <w:hyperlink r:id="rId12" w:history="1">
        <w:r w:rsidR="00181277" w:rsidRPr="00181277">
          <w:rPr>
            <w:rStyle w:val="Hypertextovodkaz"/>
            <w:rFonts w:cs="Arial"/>
          </w:rPr>
          <w:t xml:space="preserve">[IPRS-1495] Výdejové </w:t>
        </w:r>
        <w:proofErr w:type="gramStart"/>
        <w:r w:rsidR="00181277" w:rsidRPr="00181277">
          <w:rPr>
            <w:rStyle w:val="Hypertextovodkaz"/>
            <w:rFonts w:cs="Arial"/>
          </w:rPr>
          <w:t>sady - úprava</w:t>
        </w:r>
        <w:proofErr w:type="gramEnd"/>
        <w:r w:rsidR="00181277" w:rsidRPr="00181277">
          <w:rPr>
            <w:rStyle w:val="Hypertextovodkaz"/>
            <w:rFonts w:cs="Arial"/>
          </w:rPr>
          <w:t xml:space="preserve"> od 1.1.2026 - </w:t>
        </w:r>
        <w:proofErr w:type="spellStart"/>
        <w:r w:rsidR="00181277" w:rsidRPr="00181277">
          <w:rPr>
            <w:rStyle w:val="Hypertextovodkaz"/>
            <w:rFonts w:cs="Arial"/>
          </w:rPr>
          <w:t>Jira</w:t>
        </w:r>
        <w:proofErr w:type="spellEnd"/>
      </w:hyperlink>
    </w:p>
    <w:p w14:paraId="47B23B4E" w14:textId="77777777" w:rsidR="00181277" w:rsidRDefault="00181277" w:rsidP="00055003">
      <w:pPr>
        <w:shd w:val="clear" w:color="auto" w:fill="FFFFFF" w:themeFill="background1"/>
        <w:spacing w:line="276" w:lineRule="auto"/>
        <w:ind w:left="284"/>
        <w:rPr>
          <w:rFonts w:cs="Arial"/>
        </w:rPr>
      </w:pPr>
    </w:p>
    <w:p w14:paraId="5C74F3DC" w14:textId="77777777" w:rsidR="005F58FB" w:rsidRDefault="005F58FB" w:rsidP="005F58FB">
      <w:pPr>
        <w:shd w:val="clear" w:color="auto" w:fill="FFFFFF" w:themeFill="background1"/>
      </w:pPr>
    </w:p>
    <w:p w14:paraId="3023647D" w14:textId="77777777" w:rsidR="005F58FB" w:rsidRPr="00F72C1D" w:rsidRDefault="005F58F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0CAFECED" w:rsidR="00876F62" w:rsidRDefault="7F7BDAF0" w:rsidP="00876F62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39753820" w14:textId="3C9973A2" w:rsidR="003A7741" w:rsidRDefault="00181277" w:rsidP="00702475">
      <w:pPr>
        <w:spacing w:line="276" w:lineRule="auto"/>
        <w:ind w:left="284"/>
        <w:rPr>
          <w:lang w:eastAsia="en-US"/>
        </w:rPr>
      </w:pPr>
      <w:r>
        <w:rPr>
          <w:lang w:eastAsia="en-US"/>
        </w:rPr>
        <w:t xml:space="preserve">Předmětem realizace bude pouze část relevantní pro 1. Etapu dle dokumentu </w:t>
      </w:r>
      <w:proofErr w:type="spellStart"/>
      <w:r>
        <w:rPr>
          <w:rFonts w:cs="Arial"/>
        </w:rPr>
        <w:t>IS_DMVS_Úpravy</w:t>
      </w:r>
      <w:proofErr w:type="spellEnd"/>
      <w:r>
        <w:rPr>
          <w:rFonts w:cs="Arial"/>
        </w:rPr>
        <w:t xml:space="preserve"> ve výdeji dat 2_2.docx </w:t>
      </w:r>
    </w:p>
    <w:p w14:paraId="6F4122C3" w14:textId="77777777" w:rsidR="004C6755" w:rsidRPr="004C6755" w:rsidRDefault="004C6755" w:rsidP="00702475">
      <w:pPr>
        <w:numPr>
          <w:ilvl w:val="0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Nebude umožněn výdej veřejné datové sady TI (sada č. 5):</w:t>
      </w:r>
    </w:p>
    <w:p w14:paraId="30DF754C" w14:textId="77777777" w:rsidR="004C6755" w:rsidRPr="004C6755" w:rsidRDefault="004C6755" w:rsidP="00702475">
      <w:pPr>
        <w:numPr>
          <w:ilvl w:val="1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 xml:space="preserve">WS R21bVydejVerejnychDatovychSad: </w:t>
      </w:r>
    </w:p>
    <w:p w14:paraId="07A3B22A" w14:textId="77777777" w:rsidR="004C6755" w:rsidRPr="004C6755" w:rsidRDefault="004C6755" w:rsidP="00702475">
      <w:pPr>
        <w:numPr>
          <w:ilvl w:val="1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WS R27aVyhotoveniDatovychSad</w:t>
      </w:r>
    </w:p>
    <w:p w14:paraId="6AB12619" w14:textId="77777777" w:rsidR="004C6755" w:rsidRPr="004C6755" w:rsidRDefault="004C6755" w:rsidP="00702475">
      <w:pPr>
        <w:numPr>
          <w:ilvl w:val="0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Rozšíření enumerace statusu žadatele o hodnotu AZI:</w:t>
      </w:r>
    </w:p>
    <w:p w14:paraId="290F6A98" w14:textId="77777777" w:rsidR="004C6755" w:rsidRPr="004C6755" w:rsidRDefault="004C6755" w:rsidP="00702475">
      <w:pPr>
        <w:numPr>
          <w:ilvl w:val="1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WS R27aVyhotoveniDatovychSad</w:t>
      </w:r>
    </w:p>
    <w:p w14:paraId="4F791712" w14:textId="77777777" w:rsidR="004C6755" w:rsidRDefault="004C6755" w:rsidP="00702475">
      <w:pPr>
        <w:numPr>
          <w:ilvl w:val="1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WS R20bVydejNeverejnychDatovychSad</w:t>
      </w:r>
    </w:p>
    <w:p w14:paraId="27E80EF5" w14:textId="54BCFCB7" w:rsidR="00014515" w:rsidRDefault="00014515" w:rsidP="00702475">
      <w:pPr>
        <w:numPr>
          <w:ilvl w:val="0"/>
          <w:numId w:val="30"/>
        </w:numPr>
        <w:spacing w:line="276" w:lineRule="auto"/>
        <w:rPr>
          <w:lang w:eastAsia="en-US"/>
        </w:rPr>
      </w:pPr>
      <w:r>
        <w:rPr>
          <w:lang w:eastAsia="en-US"/>
        </w:rPr>
        <w:t xml:space="preserve">Odstranění generování </w:t>
      </w:r>
      <w:r w:rsidRPr="004C6755">
        <w:rPr>
          <w:lang w:eastAsia="en-US"/>
        </w:rPr>
        <w:t>datové sady TI (sada č. 5)</w:t>
      </w:r>
    </w:p>
    <w:p w14:paraId="05642746" w14:textId="20BC0B5C" w:rsidR="00014515" w:rsidRDefault="00014515" w:rsidP="00702475">
      <w:pPr>
        <w:numPr>
          <w:ilvl w:val="0"/>
          <w:numId w:val="30"/>
        </w:numPr>
        <w:spacing w:line="276" w:lineRule="auto"/>
        <w:rPr>
          <w:lang w:eastAsia="en-US"/>
        </w:rPr>
      </w:pPr>
      <w:r>
        <w:rPr>
          <w:lang w:eastAsia="en-US"/>
        </w:rPr>
        <w:t xml:space="preserve">Doplnění </w:t>
      </w:r>
      <w:r w:rsidRPr="00014515">
        <w:rPr>
          <w:lang w:eastAsia="en-US"/>
        </w:rPr>
        <w:t xml:space="preserve">validace, že pokud </w:t>
      </w:r>
      <w:proofErr w:type="spellStart"/>
      <w:r w:rsidRPr="00014515">
        <w:rPr>
          <w:lang w:eastAsia="en-US"/>
        </w:rPr>
        <w:t>statusZadatele</w:t>
      </w:r>
      <w:proofErr w:type="spellEnd"/>
      <w:r w:rsidRPr="00014515">
        <w:rPr>
          <w:lang w:eastAsia="en-US"/>
        </w:rPr>
        <w:t xml:space="preserve"> není </w:t>
      </w:r>
      <w:proofErr w:type="spellStart"/>
      <w:r w:rsidRPr="00014515">
        <w:rPr>
          <w:lang w:eastAsia="en-US"/>
        </w:rPr>
        <w:t>OpravnenyZadatel</w:t>
      </w:r>
      <w:proofErr w:type="spellEnd"/>
      <w:r w:rsidRPr="00014515">
        <w:rPr>
          <w:lang w:eastAsia="en-US"/>
        </w:rPr>
        <w:t>, musí být povinně vyplněn element Zadost</w:t>
      </w:r>
    </w:p>
    <w:p w14:paraId="0F24B080" w14:textId="77777777" w:rsidR="00014515" w:rsidRPr="004C6755" w:rsidRDefault="00014515" w:rsidP="00702475">
      <w:pPr>
        <w:numPr>
          <w:ilvl w:val="1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WS R27aVyhotoveniDatovychSad</w:t>
      </w:r>
    </w:p>
    <w:p w14:paraId="20D442E4" w14:textId="6294FC34" w:rsidR="00014515" w:rsidRPr="004C6755" w:rsidRDefault="00014515" w:rsidP="00702475">
      <w:pPr>
        <w:numPr>
          <w:ilvl w:val="1"/>
          <w:numId w:val="30"/>
        </w:numPr>
        <w:spacing w:line="276" w:lineRule="auto"/>
        <w:rPr>
          <w:lang w:eastAsia="en-US"/>
        </w:rPr>
      </w:pPr>
      <w:r w:rsidRPr="004C6755">
        <w:rPr>
          <w:lang w:eastAsia="en-US"/>
        </w:rPr>
        <w:t>WS R20bVydejNeverejnychDatovychSad</w:t>
      </w:r>
    </w:p>
    <w:p w14:paraId="606B8B48" w14:textId="77777777" w:rsidR="004C6755" w:rsidRDefault="004C6755" w:rsidP="00641DD2">
      <w:pPr>
        <w:ind w:left="284"/>
        <w:rPr>
          <w:lang w:eastAsia="en-US"/>
        </w:rPr>
      </w:pPr>
    </w:p>
    <w:p w14:paraId="1BB3A945" w14:textId="1F329C94" w:rsidR="00876F62" w:rsidRDefault="00876F62" w:rsidP="00876F62">
      <w:pPr>
        <w:pStyle w:val="Nadpis1"/>
        <w:ind w:left="426" w:hanging="148"/>
      </w:pPr>
      <w:r>
        <w:t xml:space="preserve">Detailní kalkulace </w:t>
      </w:r>
    </w:p>
    <w:p w14:paraId="1CC426B7" w14:textId="77777777" w:rsidR="005D66E5" w:rsidRDefault="005D66E5" w:rsidP="005D66E5"/>
    <w:p w14:paraId="42D842D0" w14:textId="478AAD40" w:rsidR="005D66E5" w:rsidRPr="00970331" w:rsidRDefault="005D66E5" w:rsidP="00970331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tbl>
      <w:tblPr>
        <w:tblW w:w="1006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  <w:gridCol w:w="1842"/>
      </w:tblGrid>
      <w:tr w:rsidR="00876F62" w:rsidRPr="00876F62" w14:paraId="62A1290C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A50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6BF9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DB23" w14:textId="071CF0F7" w:rsidR="00876F62" w:rsidRPr="00876F62" w:rsidRDefault="00CC2DAC" w:rsidP="003A774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970331">
              <w:rPr>
                <w:rFonts w:cs="Arial"/>
                <w:szCs w:val="16"/>
              </w:rPr>
              <w:t>ena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C9F1" w14:textId="77777777" w:rsidR="00876F62" w:rsidRPr="00876F62" w:rsidRDefault="00876F62" w:rsidP="003A7741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C03476" w:rsidRPr="00876F62" w14:paraId="32B9BC2A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7E23" w14:textId="1A4DB97A" w:rsidR="00C03476" w:rsidRPr="00181277" w:rsidRDefault="00970331" w:rsidP="172C580E">
            <w:pPr>
              <w:rPr>
                <w:rFonts w:cs="Arial"/>
                <w:lang w:val="en-US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072B" w14:textId="237A5AA0" w:rsidR="00C03476" w:rsidRDefault="00C03476" w:rsidP="172C580E">
            <w:pPr>
              <w:rPr>
                <w:rFonts w:cs="Arial"/>
              </w:rPr>
            </w:pPr>
            <w:r>
              <w:rPr>
                <w:rFonts w:cs="Arial"/>
              </w:rPr>
              <w:t>Analýza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B93D" w14:textId="51AE78FA" w:rsidR="00C03476" w:rsidRDefault="00C03476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30F9" w14:textId="77777777" w:rsidR="00C03476" w:rsidRPr="00876F62" w:rsidRDefault="00C03476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C03476" w:rsidRPr="00876F62" w14:paraId="55EB0C32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0CE" w14:textId="761C7675" w:rsidR="00C03476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3963" w14:textId="4EB947A7" w:rsidR="00C03476" w:rsidRDefault="00C03476" w:rsidP="172C580E">
            <w:pPr>
              <w:rPr>
                <w:rFonts w:cs="Arial"/>
              </w:rPr>
            </w:pPr>
            <w:r>
              <w:rPr>
                <w:rFonts w:cs="Arial"/>
              </w:rPr>
              <w:t>Design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49AF" w14:textId="2D63F0E7" w:rsidR="00C03476" w:rsidRDefault="00C03476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7353" w14:textId="77777777" w:rsidR="00C03476" w:rsidRPr="00876F62" w:rsidRDefault="00C03476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F70CD8" w:rsidRPr="00876F62" w14:paraId="53A5AA4F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BFC" w14:textId="4FF39062" w:rsidR="00F70CD8" w:rsidRPr="172C580E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C15E" w14:textId="2BB3F96A" w:rsidR="00F70CD8" w:rsidRPr="65C300E0" w:rsidRDefault="001426DA" w:rsidP="172C580E">
            <w:pPr>
              <w:rPr>
                <w:rFonts w:cs="Arial"/>
              </w:rPr>
            </w:pPr>
            <w:r>
              <w:rPr>
                <w:rFonts w:cs="Arial"/>
              </w:rPr>
              <w:t xml:space="preserve">Úprava WS </w:t>
            </w:r>
            <w:r w:rsidRPr="001426DA">
              <w:rPr>
                <w:rFonts w:cs="Arial"/>
              </w:rPr>
              <w:t>R21bVydejVerejnychDatovychSad</w:t>
            </w:r>
            <w:r>
              <w:rPr>
                <w:rFonts w:cs="Arial"/>
              </w:rPr>
              <w:t xml:space="preserve">, </w:t>
            </w:r>
            <w:r w:rsidRPr="001426DA">
              <w:rPr>
                <w:rFonts w:cs="Arial"/>
              </w:rPr>
              <w:t>R27aVyhotoveniDatovychSad</w:t>
            </w:r>
            <w:r>
              <w:rPr>
                <w:rFonts w:cs="Arial"/>
              </w:rPr>
              <w:t>, aby nevydávaly datovou sadu č. 5 (veřejná sada TI)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FF6D" w14:textId="6E1D9ED7" w:rsidR="00F70CD8" w:rsidRDefault="00F70CD8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CEFE" w14:textId="1FE5806C" w:rsidR="00F70CD8" w:rsidRPr="00876F62" w:rsidRDefault="00F70CD8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326889" w:rsidRPr="00876F62" w14:paraId="46C1E194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DC6A" w14:textId="245839DE" w:rsidR="00326889" w:rsidRPr="00405AE6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FA401" w14:textId="05A0F361" w:rsidR="00326889" w:rsidRPr="65C300E0" w:rsidRDefault="00200C58" w:rsidP="172C580E">
            <w:pPr>
              <w:rPr>
                <w:rFonts w:cs="Arial"/>
              </w:rPr>
            </w:pPr>
            <w:r w:rsidRPr="001426DA">
              <w:rPr>
                <w:rFonts w:cs="Arial"/>
              </w:rPr>
              <w:t>Rozšíření enumerace statusu žadatele o hodnotu AZI</w:t>
            </w:r>
            <w:r>
              <w:rPr>
                <w:rFonts w:cs="Arial"/>
              </w:rPr>
              <w:t xml:space="preserve"> ve WS </w:t>
            </w:r>
            <w:r w:rsidRPr="001426DA">
              <w:rPr>
                <w:rFonts w:cs="Arial"/>
              </w:rPr>
              <w:t>R27aVyhotoveniDatovychSad</w:t>
            </w:r>
            <w:r>
              <w:rPr>
                <w:rFonts w:cs="Arial"/>
              </w:rPr>
              <w:t xml:space="preserve"> a </w:t>
            </w:r>
            <w:r w:rsidRPr="001426DA">
              <w:rPr>
                <w:rFonts w:cs="Arial"/>
              </w:rPr>
              <w:t>R20bVydejNeverejnychDatovychSad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781" w14:textId="01637E8B" w:rsidR="00326889" w:rsidRDefault="00326889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7219" w14:textId="77777777" w:rsidR="00326889" w:rsidRPr="00876F62" w:rsidRDefault="00326889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014515" w:rsidRPr="00876F62" w14:paraId="1C001A45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2FD" w14:textId="2D41CD23" w:rsidR="00014515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lastRenderedPageBreak/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4A76" w14:textId="4DEFC067" w:rsidR="00014515" w:rsidRDefault="00014515" w:rsidP="00135EB0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 xml:space="preserve">Doplnění </w:t>
            </w:r>
            <w:r w:rsidRPr="00014515">
              <w:rPr>
                <w:lang w:eastAsia="en-US"/>
              </w:rPr>
              <w:t xml:space="preserve">validace, že pokud </w:t>
            </w:r>
            <w:proofErr w:type="spellStart"/>
            <w:r w:rsidRPr="00014515">
              <w:rPr>
                <w:lang w:eastAsia="en-US"/>
              </w:rPr>
              <w:t>statusZadatele</w:t>
            </w:r>
            <w:proofErr w:type="spellEnd"/>
            <w:r w:rsidRPr="00014515">
              <w:rPr>
                <w:lang w:eastAsia="en-US"/>
              </w:rPr>
              <w:t xml:space="preserve"> není </w:t>
            </w:r>
            <w:proofErr w:type="spellStart"/>
            <w:r w:rsidRPr="00014515">
              <w:rPr>
                <w:lang w:eastAsia="en-US"/>
              </w:rPr>
              <w:t>OpravnenyZadatel</w:t>
            </w:r>
            <w:proofErr w:type="spellEnd"/>
            <w:r w:rsidRPr="00014515">
              <w:rPr>
                <w:lang w:eastAsia="en-US"/>
              </w:rPr>
              <w:t>, musí být povinně vyplněn element Zadost</w:t>
            </w:r>
            <w:r>
              <w:rPr>
                <w:lang w:eastAsia="en-US"/>
              </w:rPr>
              <w:t>:</w:t>
            </w:r>
          </w:p>
          <w:p w14:paraId="6DD87C3D" w14:textId="77777777" w:rsidR="00014515" w:rsidRPr="004C6755" w:rsidRDefault="00014515" w:rsidP="00014515">
            <w:pPr>
              <w:pStyle w:val="Odstavecseseznamem"/>
              <w:numPr>
                <w:ilvl w:val="0"/>
                <w:numId w:val="31"/>
              </w:numPr>
              <w:rPr>
                <w:lang w:eastAsia="en-US"/>
              </w:rPr>
            </w:pPr>
            <w:r w:rsidRPr="004C6755">
              <w:rPr>
                <w:lang w:eastAsia="en-US"/>
              </w:rPr>
              <w:t>WS R27aVyhotoveniDatovychSad</w:t>
            </w:r>
          </w:p>
          <w:p w14:paraId="2523152A" w14:textId="77777777" w:rsidR="00014515" w:rsidRPr="004C6755" w:rsidRDefault="00014515" w:rsidP="00014515">
            <w:pPr>
              <w:pStyle w:val="Odstavecseseznamem"/>
              <w:numPr>
                <w:ilvl w:val="0"/>
                <w:numId w:val="31"/>
              </w:numPr>
              <w:rPr>
                <w:lang w:eastAsia="en-US"/>
              </w:rPr>
            </w:pPr>
            <w:r w:rsidRPr="004C6755">
              <w:rPr>
                <w:lang w:eastAsia="en-US"/>
              </w:rPr>
              <w:t>WS R20bVydejNeverejnychDatovychSad</w:t>
            </w:r>
          </w:p>
          <w:p w14:paraId="5E8E0B80" w14:textId="77777777" w:rsidR="00014515" w:rsidRPr="001426DA" w:rsidRDefault="00014515" w:rsidP="172C580E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144E" w14:textId="60FA4547" w:rsidR="00014515" w:rsidRPr="00014515" w:rsidRDefault="00014515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AFE8" w14:textId="77777777" w:rsidR="00014515" w:rsidRPr="00876F62" w:rsidRDefault="00014515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014515" w:rsidRPr="00876F62" w14:paraId="7C21279A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E8F" w14:textId="40D1C1A9" w:rsidR="00014515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E493" w14:textId="6FA5A986" w:rsidR="00014515" w:rsidRDefault="00014515" w:rsidP="000145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Odstranění generování </w:t>
            </w:r>
            <w:r w:rsidRPr="004C6755">
              <w:rPr>
                <w:lang w:eastAsia="en-US"/>
              </w:rPr>
              <w:t>datové sady TI (sada č. 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FF6" w14:textId="7C40AA21" w:rsidR="00014515" w:rsidRPr="00014515" w:rsidRDefault="00014515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81EC" w14:textId="77777777" w:rsidR="00014515" w:rsidRPr="00876F62" w:rsidRDefault="00014515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2E6D2C" w:rsidRPr="00876F62" w14:paraId="20F70ACB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848" w14:textId="43ACB80B" w:rsidR="002E6D2C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6A33" w14:textId="4757289F" w:rsidR="002E6D2C" w:rsidRPr="001426DA" w:rsidRDefault="002E6D2C" w:rsidP="172C580E">
            <w:pPr>
              <w:rPr>
                <w:rFonts w:cs="Arial"/>
              </w:rPr>
            </w:pPr>
            <w:r>
              <w:rPr>
                <w:rFonts w:cs="Arial"/>
              </w:rPr>
              <w:t>Testing</w:t>
            </w:r>
            <w:r w:rsidR="00C03476">
              <w:rPr>
                <w:rFonts w:cs="Arial"/>
              </w:rPr>
              <w:t xml:space="preserve"> (vč. Přípravy dat)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1EA69" w14:textId="57CBAA86" w:rsidR="002E6D2C" w:rsidRDefault="002E6D2C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ADB6" w14:textId="77777777" w:rsidR="002E6D2C" w:rsidRPr="00876F62" w:rsidRDefault="002E6D2C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C03476" w:rsidRPr="00876F62" w14:paraId="2D4851D5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18E" w14:textId="6D17C403" w:rsidR="00C03476" w:rsidRDefault="00970331" w:rsidP="172C580E">
            <w:pPr>
              <w:rPr>
                <w:rFonts w:cs="Arial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9697" w14:textId="2DDE1E4C" w:rsidR="00C03476" w:rsidRDefault="00C03476" w:rsidP="172C580E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DevOps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0F2D" w14:textId="3B59BE4E" w:rsidR="00C03476" w:rsidRDefault="00C03476" w:rsidP="007275A7">
            <w:pPr>
              <w:jc w:val="center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EF89" w14:textId="77777777" w:rsidR="00C03476" w:rsidRPr="00876F62" w:rsidRDefault="00C03476" w:rsidP="00EA2491">
            <w:pPr>
              <w:jc w:val="center"/>
              <w:rPr>
                <w:rFonts w:cs="Arial"/>
                <w:szCs w:val="16"/>
              </w:rPr>
            </w:pPr>
          </w:p>
        </w:tc>
      </w:tr>
      <w:tr w:rsidR="00C03476" w:rsidRPr="00876F62" w14:paraId="5CBD30EF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608" w14:textId="6BA7D66C" w:rsidR="00C03476" w:rsidRPr="00876F62" w:rsidRDefault="00970331" w:rsidP="003A7741">
            <w:pPr>
              <w:rPr>
                <w:rFonts w:cs="Arial"/>
                <w:szCs w:val="16"/>
              </w:rPr>
            </w:pPr>
            <w:r w:rsidRPr="3B9D5AE4">
              <w:rPr>
                <w:rFonts w:cs="Arial"/>
              </w:rPr>
              <w:t>IPRS 1</w:t>
            </w:r>
            <w:r w:rsidR="00CC2DAC">
              <w:rPr>
                <w:rFonts w:cs="Arial"/>
              </w:rPr>
              <w:t>495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9933" w14:textId="063AED32" w:rsidR="00C03476" w:rsidRPr="00876F62" w:rsidRDefault="00C03476" w:rsidP="003A774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22F3" w14:textId="7CE69830" w:rsidR="00C03476" w:rsidRPr="00181277" w:rsidRDefault="00C03476" w:rsidP="65C300E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B3EC" w14:textId="77777777" w:rsidR="00C03476" w:rsidRPr="00876F62" w:rsidRDefault="00C03476" w:rsidP="003A7741">
            <w:pPr>
              <w:jc w:val="center"/>
              <w:rPr>
                <w:rFonts w:cs="Arial"/>
                <w:szCs w:val="16"/>
              </w:rPr>
            </w:pPr>
          </w:p>
        </w:tc>
      </w:tr>
      <w:tr w:rsidR="00876F62" w:rsidRPr="00876F62" w14:paraId="2BC1EDF0" w14:textId="77777777" w:rsidTr="133FB8E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6D" w14:textId="77777777" w:rsidR="00876F62" w:rsidRPr="00876F62" w:rsidRDefault="00876F62" w:rsidP="003A7741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D304" w14:textId="3080FB90" w:rsidR="00876F62" w:rsidRPr="00876F62" w:rsidRDefault="002C78DE" w:rsidP="003A774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0D2" w14:textId="65E44EAA" w:rsidR="00876F62" w:rsidRPr="00876F62" w:rsidRDefault="00970331" w:rsidP="65C300E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CC2DAC">
              <w:rPr>
                <w:rFonts w:cs="Arial"/>
              </w:rPr>
              <w:t>4</w:t>
            </w:r>
            <w:r>
              <w:rPr>
                <w:rFonts w:cs="Arial"/>
              </w:rPr>
              <w:t> 5</w:t>
            </w:r>
            <w:r w:rsidR="00CC2DAC">
              <w:rPr>
                <w:rFonts w:cs="Arial"/>
              </w:rPr>
              <w:t>15</w:t>
            </w:r>
            <w:r>
              <w:rPr>
                <w:rFonts w:cs="Arial"/>
              </w:rPr>
              <w:t>,-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2CE4" w14:textId="60DE25F9" w:rsidR="00876F62" w:rsidRPr="00876F62" w:rsidRDefault="00970331" w:rsidP="003A7741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4F609574" w14:textId="0705D1D9" w:rsidR="00CC2DAC" w:rsidRPr="00717A9E" w:rsidRDefault="00CC2DAC" w:rsidP="00CC2DAC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>(man-</w:t>
      </w:r>
      <w:proofErr w:type="spellStart"/>
      <w:r w:rsidRPr="0D9CB3BB">
        <w:rPr>
          <w:rFonts w:cs="Arial"/>
        </w:rPr>
        <w:t>day</w:t>
      </w:r>
      <w:proofErr w:type="spellEnd"/>
      <w:r w:rsidRPr="0D9CB3BB">
        <w:rPr>
          <w:rFonts w:cs="Arial"/>
        </w:rPr>
        <w:t xml:space="preserve">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 w:rsidR="009D5F24">
        <w:rPr>
          <w:rFonts w:cs="Arial"/>
        </w:rPr>
        <w:br/>
      </w:r>
      <w:r>
        <w:rPr>
          <w:rFonts w:cs="Arial"/>
        </w:rPr>
        <w:t xml:space="preserve">v </w:t>
      </w:r>
      <w:r w:rsidRPr="0D9CB3BB">
        <w:rPr>
          <w:rFonts w:cs="Arial"/>
        </w:rPr>
        <w:t>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p w14:paraId="5E82F568" w14:textId="77777777" w:rsidR="00970331" w:rsidRPr="00717A9E" w:rsidRDefault="00970331" w:rsidP="00CC2DAC">
      <w:pPr>
        <w:spacing w:after="240" w:line="276" w:lineRule="auto"/>
        <w:jc w:val="both"/>
        <w:rPr>
          <w:rFonts w:cs="Arial"/>
          <w:sz w:val="16"/>
          <w:szCs w:val="16"/>
        </w:rPr>
      </w:pPr>
    </w:p>
    <w:sectPr w:rsidR="00970331" w:rsidRPr="00717A9E" w:rsidSect="00970331">
      <w:headerReference w:type="default" r:id="rId13"/>
      <w:footerReference w:type="default" r:id="rId14"/>
      <w:pgSz w:w="11906" w:h="16838"/>
      <w:pgMar w:top="1560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5874" w14:textId="77777777" w:rsidR="00E9625D" w:rsidRDefault="00E9625D" w:rsidP="002D0D1C">
      <w:r>
        <w:separator/>
      </w:r>
    </w:p>
  </w:endnote>
  <w:endnote w:type="continuationSeparator" w:id="0">
    <w:p w14:paraId="3ABB7328" w14:textId="77777777" w:rsidR="00E9625D" w:rsidRDefault="00E9625D" w:rsidP="002D0D1C">
      <w:r>
        <w:continuationSeparator/>
      </w:r>
    </w:p>
  </w:endnote>
  <w:endnote w:type="continuationNotice" w:id="1">
    <w:p w14:paraId="0A8DD765" w14:textId="77777777" w:rsidR="00E9625D" w:rsidRDefault="00E96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A2B4" w14:textId="77777777" w:rsidR="00E9625D" w:rsidRDefault="00E9625D" w:rsidP="002D0D1C">
      <w:r>
        <w:separator/>
      </w:r>
    </w:p>
  </w:footnote>
  <w:footnote w:type="continuationSeparator" w:id="0">
    <w:p w14:paraId="543D8F9C" w14:textId="77777777" w:rsidR="00E9625D" w:rsidRDefault="00E9625D" w:rsidP="002D0D1C">
      <w:r>
        <w:continuationSeparator/>
      </w:r>
    </w:p>
  </w:footnote>
  <w:footnote w:type="continuationNotice" w:id="1">
    <w:p w14:paraId="236B629F" w14:textId="77777777" w:rsidR="00E9625D" w:rsidRDefault="00E96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5C03" w14:textId="63AA51D7" w:rsidR="008B1C45" w:rsidRPr="00970331" w:rsidRDefault="00970331" w:rsidP="00970331">
    <w:pPr>
      <w:pStyle w:val="Zhlav"/>
      <w:jc w:val="center"/>
    </w:pPr>
    <w:r>
      <w:rPr>
        <w:noProof/>
      </w:rPr>
      <w:drawing>
        <wp:inline distT="0" distB="0" distL="0" distR="0" wp14:anchorId="18128ADC" wp14:editId="1A65E707">
          <wp:extent cx="5753100" cy="419100"/>
          <wp:effectExtent l="0" t="0" r="0" b="0"/>
          <wp:docPr id="155357264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3B15"/>
    <w:multiLevelType w:val="hybridMultilevel"/>
    <w:tmpl w:val="025824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6A933A2"/>
    <w:multiLevelType w:val="multilevel"/>
    <w:tmpl w:val="01F2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20"/>
  </w:num>
  <w:num w:numId="2" w16cid:durableId="1707681427">
    <w:abstractNumId w:val="1"/>
  </w:num>
  <w:num w:numId="3" w16cid:durableId="1648901076">
    <w:abstractNumId w:val="17"/>
  </w:num>
  <w:num w:numId="4" w16cid:durableId="67045146">
    <w:abstractNumId w:val="10"/>
  </w:num>
  <w:num w:numId="5" w16cid:durableId="1567373538">
    <w:abstractNumId w:val="12"/>
  </w:num>
  <w:num w:numId="6" w16cid:durableId="1051003772">
    <w:abstractNumId w:val="9"/>
  </w:num>
  <w:num w:numId="7" w16cid:durableId="267927986">
    <w:abstractNumId w:val="22"/>
  </w:num>
  <w:num w:numId="8" w16cid:durableId="1002507777">
    <w:abstractNumId w:val="21"/>
  </w:num>
  <w:num w:numId="9" w16cid:durableId="445656764">
    <w:abstractNumId w:val="24"/>
  </w:num>
  <w:num w:numId="10" w16cid:durableId="34434157">
    <w:abstractNumId w:val="27"/>
  </w:num>
  <w:num w:numId="11" w16cid:durableId="2141454680">
    <w:abstractNumId w:val="23"/>
  </w:num>
  <w:num w:numId="12" w16cid:durableId="1200123479">
    <w:abstractNumId w:val="14"/>
  </w:num>
  <w:num w:numId="13" w16cid:durableId="1327636229">
    <w:abstractNumId w:val="15"/>
  </w:num>
  <w:num w:numId="14" w16cid:durableId="1458646743">
    <w:abstractNumId w:val="18"/>
  </w:num>
  <w:num w:numId="15" w16cid:durableId="390034983">
    <w:abstractNumId w:val="13"/>
  </w:num>
  <w:num w:numId="16" w16cid:durableId="596712102">
    <w:abstractNumId w:val="30"/>
  </w:num>
  <w:num w:numId="17" w16cid:durableId="234704947">
    <w:abstractNumId w:val="0"/>
  </w:num>
  <w:num w:numId="18" w16cid:durableId="1822231965">
    <w:abstractNumId w:val="29"/>
  </w:num>
  <w:num w:numId="19" w16cid:durableId="537471700">
    <w:abstractNumId w:val="7"/>
  </w:num>
  <w:num w:numId="20" w16cid:durableId="1856337481">
    <w:abstractNumId w:val="16"/>
  </w:num>
  <w:num w:numId="21" w16cid:durableId="530189868">
    <w:abstractNumId w:val="19"/>
  </w:num>
  <w:num w:numId="22" w16cid:durableId="1272784189">
    <w:abstractNumId w:val="28"/>
  </w:num>
  <w:num w:numId="23" w16cid:durableId="1849632899">
    <w:abstractNumId w:val="25"/>
  </w:num>
  <w:num w:numId="24" w16cid:durableId="1000739950">
    <w:abstractNumId w:val="26"/>
  </w:num>
  <w:num w:numId="25" w16cid:durableId="1019505308">
    <w:abstractNumId w:val="8"/>
  </w:num>
  <w:num w:numId="26" w16cid:durableId="1741058946">
    <w:abstractNumId w:val="5"/>
  </w:num>
  <w:num w:numId="27" w16cid:durableId="1036811011">
    <w:abstractNumId w:val="6"/>
  </w:num>
  <w:num w:numId="28" w16cid:durableId="85805024">
    <w:abstractNumId w:val="3"/>
  </w:num>
  <w:num w:numId="29" w16cid:durableId="347947395">
    <w:abstractNumId w:val="2"/>
  </w:num>
  <w:num w:numId="30" w16cid:durableId="1170752390">
    <w:abstractNumId w:val="11"/>
  </w:num>
  <w:num w:numId="31" w16cid:durableId="185225556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166"/>
    <w:rsid w:val="0001147C"/>
    <w:rsid w:val="000116A9"/>
    <w:rsid w:val="00012091"/>
    <w:rsid w:val="000123F8"/>
    <w:rsid w:val="00012499"/>
    <w:rsid w:val="000130F5"/>
    <w:rsid w:val="00013371"/>
    <w:rsid w:val="00014515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486F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335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5EB0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26DA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0B98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6A39"/>
    <w:rsid w:val="0017781E"/>
    <w:rsid w:val="00177AE8"/>
    <w:rsid w:val="00180476"/>
    <w:rsid w:val="00181277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0C58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861D1"/>
    <w:rsid w:val="00286AAE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C78DE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6D2C"/>
    <w:rsid w:val="002E712A"/>
    <w:rsid w:val="002E7A7B"/>
    <w:rsid w:val="002E7B29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2EB2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5AF0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CFD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6755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52D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2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1667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578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2475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6A7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3D27"/>
    <w:rsid w:val="00904887"/>
    <w:rsid w:val="00904DDA"/>
    <w:rsid w:val="00905724"/>
    <w:rsid w:val="00905775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43F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331"/>
    <w:rsid w:val="0097060B"/>
    <w:rsid w:val="00970C0E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5F24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599B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020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6F89"/>
    <w:rsid w:val="00BF701A"/>
    <w:rsid w:val="00BF708E"/>
    <w:rsid w:val="00BF7F3D"/>
    <w:rsid w:val="00C00F7A"/>
    <w:rsid w:val="00C01527"/>
    <w:rsid w:val="00C02365"/>
    <w:rsid w:val="00C02BF8"/>
    <w:rsid w:val="00C03476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8E2"/>
    <w:rsid w:val="00CC0D20"/>
    <w:rsid w:val="00CC0DE7"/>
    <w:rsid w:val="00CC1966"/>
    <w:rsid w:val="00CC2DAC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57D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6F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2CC8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48D3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9625D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18C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738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ss-dtm.atlassian.net/browse/IPRS-149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49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80F41-AEF8-44D2-9A29-7CE6BD72A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321</Words>
  <Characters>1975</Characters>
  <Application>Microsoft Office Word</Application>
  <DocSecurity>0</DocSecurity>
  <Lines>51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GEFOS</Company>
  <LinksUpToDate>false</LinksUpToDate>
  <CharactersWithSpaces>2271</CharactersWithSpaces>
  <SharedDoc>false</SharedDoc>
  <HLinks>
    <vt:vector size="6" baseType="variant"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https://ness-dtm.atlassian.net/browse/IPRS-1006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9</cp:revision>
  <cp:lastPrinted>2026-03-24T11:31:00Z</cp:lastPrinted>
  <dcterms:created xsi:type="dcterms:W3CDTF">2025-11-27T10:17:00Z</dcterms:created>
  <dcterms:modified xsi:type="dcterms:W3CDTF">2026-03-24T12:33:00Z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