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20019" w14:textId="77777777" w:rsidR="0083155F" w:rsidRPr="00A36F2A" w:rsidRDefault="0083155F" w:rsidP="0083155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1A9241" w14:textId="77777777" w:rsidR="0083155F" w:rsidRPr="00A36F2A" w:rsidRDefault="0083155F" w:rsidP="0083155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F6992EB" w14:textId="77777777" w:rsidR="0083155F" w:rsidRPr="00A36F2A" w:rsidRDefault="0083155F" w:rsidP="0083155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03609E7" w14:textId="77777777" w:rsidR="0083155F" w:rsidRPr="00A36F2A" w:rsidRDefault="0083155F" w:rsidP="00A36F2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36F2A">
        <w:rPr>
          <w:rFonts w:asciiTheme="minorHAnsi" w:hAnsiTheme="minorHAnsi" w:cstheme="minorHAnsi"/>
          <w:b/>
          <w:sz w:val="32"/>
          <w:szCs w:val="32"/>
        </w:rPr>
        <w:t>Smlouva o zřízení a provozování konsignačního skladu</w:t>
      </w:r>
      <w:r w:rsidR="00DC1EAF">
        <w:rPr>
          <w:rFonts w:asciiTheme="minorHAnsi" w:hAnsiTheme="minorHAnsi" w:cstheme="minorHAnsi"/>
          <w:b/>
          <w:sz w:val="32"/>
          <w:szCs w:val="32"/>
        </w:rPr>
        <w:t xml:space="preserve"> a o prodeji zboží</w:t>
      </w:r>
    </w:p>
    <w:p w14:paraId="4426B62A" w14:textId="77777777" w:rsidR="0083155F" w:rsidRPr="00A36F2A" w:rsidRDefault="0083155F" w:rsidP="00A36F2A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36F2A">
        <w:rPr>
          <w:rFonts w:asciiTheme="minorHAnsi" w:hAnsiTheme="minorHAnsi" w:cstheme="minorHAnsi"/>
          <w:bCs/>
          <w:sz w:val="22"/>
          <w:szCs w:val="22"/>
        </w:rPr>
        <w:t>uzavřen</w:t>
      </w:r>
      <w:r w:rsidR="00A36F2A" w:rsidRPr="00A36F2A">
        <w:rPr>
          <w:rFonts w:asciiTheme="minorHAnsi" w:hAnsiTheme="minorHAnsi" w:cstheme="minorHAnsi"/>
          <w:bCs/>
          <w:sz w:val="22"/>
          <w:szCs w:val="22"/>
        </w:rPr>
        <w:t>á</w:t>
      </w:r>
      <w:r w:rsidRPr="00A36F2A">
        <w:rPr>
          <w:rFonts w:asciiTheme="minorHAnsi" w:hAnsiTheme="minorHAnsi" w:cstheme="minorHAnsi"/>
          <w:bCs/>
          <w:sz w:val="22"/>
          <w:szCs w:val="22"/>
        </w:rPr>
        <w:t xml:space="preserve"> dle ustanovení § 1746 odstavce 2 </w:t>
      </w:r>
      <w:r w:rsidR="00A36F2A" w:rsidRPr="00A36F2A">
        <w:rPr>
          <w:rFonts w:asciiTheme="minorHAnsi" w:hAnsiTheme="minorHAnsi" w:cstheme="minorHAnsi"/>
          <w:bCs/>
          <w:sz w:val="22"/>
          <w:szCs w:val="22"/>
        </w:rPr>
        <w:t xml:space="preserve">a § 2079 </w:t>
      </w:r>
      <w:r w:rsidRPr="00A36F2A">
        <w:rPr>
          <w:rFonts w:asciiTheme="minorHAnsi" w:hAnsiTheme="minorHAnsi" w:cstheme="minorHAnsi"/>
          <w:bCs/>
          <w:sz w:val="22"/>
          <w:szCs w:val="22"/>
        </w:rPr>
        <w:t>zákona č. 89/2012 Sb</w:t>
      </w:r>
      <w:r w:rsidR="00A36F2A" w:rsidRPr="00A36F2A">
        <w:rPr>
          <w:rFonts w:asciiTheme="minorHAnsi" w:hAnsiTheme="minorHAnsi" w:cstheme="minorHAnsi"/>
          <w:bCs/>
          <w:sz w:val="22"/>
          <w:szCs w:val="22"/>
        </w:rPr>
        <w:t>.,</w:t>
      </w:r>
      <w:r w:rsidRPr="00A36F2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A36F2A">
        <w:rPr>
          <w:rFonts w:asciiTheme="minorHAnsi" w:hAnsiTheme="minorHAnsi" w:cstheme="minorHAnsi"/>
          <w:bCs/>
          <w:sz w:val="22"/>
          <w:szCs w:val="22"/>
        </w:rPr>
        <w:br/>
        <w:t>občanský zákoník</w:t>
      </w:r>
      <w:r w:rsidR="00A36F2A" w:rsidRPr="00A36F2A">
        <w:rPr>
          <w:rFonts w:asciiTheme="minorHAnsi" w:hAnsiTheme="minorHAnsi" w:cstheme="minorHAnsi"/>
          <w:bCs/>
          <w:sz w:val="22"/>
          <w:szCs w:val="22"/>
        </w:rPr>
        <w:t>, v účinném znění</w:t>
      </w:r>
      <w:r w:rsidR="00A36F2A">
        <w:rPr>
          <w:rFonts w:asciiTheme="minorHAnsi" w:hAnsiTheme="minorHAnsi" w:cstheme="minorHAnsi"/>
          <w:bCs/>
          <w:sz w:val="22"/>
          <w:szCs w:val="22"/>
        </w:rPr>
        <w:br/>
        <w:t>_______________________________________________________________________________________</w:t>
      </w:r>
    </w:p>
    <w:p w14:paraId="1C273B88" w14:textId="77777777" w:rsidR="0083155F" w:rsidRPr="00DC1EAF" w:rsidRDefault="00DC1EAF" w:rsidP="00DC1EAF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DC1EAF">
        <w:rPr>
          <w:rFonts w:asciiTheme="minorHAnsi" w:hAnsiTheme="minorHAnsi" w:cstheme="minorHAnsi"/>
          <w:bCs/>
          <w:sz w:val="22"/>
          <w:szCs w:val="22"/>
        </w:rPr>
        <w:t>Smluvní strany</w:t>
      </w:r>
    </w:p>
    <w:p w14:paraId="282394D1" w14:textId="77777777" w:rsidR="0083155F" w:rsidRPr="00A36F2A" w:rsidRDefault="0083155F" w:rsidP="0083155F">
      <w:pPr>
        <w:rPr>
          <w:rFonts w:asciiTheme="minorHAnsi" w:hAnsiTheme="minorHAnsi" w:cstheme="minorHAnsi"/>
          <w:b/>
          <w:sz w:val="22"/>
          <w:szCs w:val="22"/>
        </w:rPr>
      </w:pPr>
    </w:p>
    <w:p w14:paraId="7810E98B" w14:textId="39B94FD6" w:rsidR="00884870" w:rsidRDefault="00294CFF" w:rsidP="00884870">
      <w:pPr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Dodavatel</w:t>
      </w:r>
      <w:r w:rsidR="00DC1EAF" w:rsidRPr="00A36F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C1EAF">
        <w:rPr>
          <w:rFonts w:asciiTheme="minorHAnsi" w:hAnsiTheme="minorHAnsi" w:cstheme="minorHAnsi"/>
          <w:b/>
          <w:sz w:val="22"/>
          <w:szCs w:val="22"/>
        </w:rPr>
        <w:t>(prodávající)</w:t>
      </w:r>
      <w:r w:rsidR="00DC1EAF" w:rsidRPr="00A36F2A">
        <w:rPr>
          <w:rFonts w:asciiTheme="minorHAnsi" w:hAnsiTheme="minorHAnsi" w:cstheme="minorHAnsi"/>
          <w:b/>
          <w:sz w:val="22"/>
          <w:szCs w:val="22"/>
        </w:rPr>
        <w:t>:</w:t>
      </w:r>
      <w:r w:rsidR="00884870">
        <w:rPr>
          <w:rFonts w:asciiTheme="minorHAnsi" w:hAnsiTheme="minorHAnsi" w:cstheme="minorHAnsi"/>
          <w:b/>
          <w:sz w:val="22"/>
          <w:szCs w:val="22"/>
        </w:rPr>
        <w:tab/>
      </w:r>
      <w:r w:rsidR="00DC1EAF" w:rsidRPr="00A36F2A">
        <w:rPr>
          <w:rFonts w:asciiTheme="minorHAnsi" w:hAnsiTheme="minorHAnsi" w:cstheme="minorHAnsi"/>
          <w:b/>
          <w:sz w:val="22"/>
          <w:szCs w:val="22"/>
        </w:rPr>
        <w:t>HUTIRA</w:t>
      </w:r>
      <w:r w:rsidR="0038668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C1EAF" w:rsidRPr="00A36F2A">
        <w:rPr>
          <w:rFonts w:asciiTheme="minorHAnsi" w:hAnsiTheme="minorHAnsi" w:cstheme="minorHAnsi"/>
          <w:b/>
          <w:sz w:val="22"/>
          <w:szCs w:val="22"/>
        </w:rPr>
        <w:t>s.r.o.</w:t>
      </w:r>
    </w:p>
    <w:p w14:paraId="3BDC6E9C" w14:textId="77777777" w:rsidR="00DC1EAF" w:rsidRPr="00884870" w:rsidRDefault="00DC1EAF" w:rsidP="00884870">
      <w:pPr>
        <w:ind w:left="2124" w:firstLine="708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>IČ: 25324870</w:t>
      </w:r>
    </w:p>
    <w:p w14:paraId="128C2CEB" w14:textId="77777777" w:rsidR="00884870" w:rsidRDefault="00DC1EAF" w:rsidP="00884870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>DIČ: CZ25324870</w:t>
      </w:r>
    </w:p>
    <w:p w14:paraId="26A3E979" w14:textId="77777777" w:rsidR="00884870" w:rsidRDefault="00DC1EAF" w:rsidP="00884870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se sídlem </w:t>
      </w:r>
      <w:proofErr w:type="spellStart"/>
      <w:r w:rsidRPr="00A36F2A">
        <w:rPr>
          <w:rFonts w:asciiTheme="minorHAnsi" w:hAnsiTheme="minorHAnsi" w:cstheme="minorHAnsi"/>
          <w:sz w:val="22"/>
          <w:szCs w:val="22"/>
        </w:rPr>
        <w:t>Vintrovna</w:t>
      </w:r>
      <w:proofErr w:type="spellEnd"/>
      <w:r w:rsidRPr="00A36F2A">
        <w:rPr>
          <w:rFonts w:asciiTheme="minorHAnsi" w:hAnsiTheme="minorHAnsi" w:cstheme="minorHAnsi"/>
          <w:sz w:val="22"/>
          <w:szCs w:val="22"/>
        </w:rPr>
        <w:t xml:space="preserve"> 398/29, 664 41 Popůvky </w:t>
      </w:r>
    </w:p>
    <w:p w14:paraId="79407FF9" w14:textId="77777777" w:rsidR="00884870" w:rsidRDefault="00DC1EAF" w:rsidP="00884870">
      <w:pPr>
        <w:ind w:left="2832"/>
        <w:rPr>
          <w:rFonts w:asciiTheme="minorHAnsi" w:hAnsiTheme="minorHAnsi" w:cstheme="minorHAnsi"/>
          <w:color w:val="000000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Společnost zapsaná v obch. </w:t>
      </w:r>
      <w:proofErr w:type="gramStart"/>
      <w:r w:rsidRPr="00A36F2A">
        <w:rPr>
          <w:rFonts w:asciiTheme="minorHAnsi" w:hAnsiTheme="minorHAnsi" w:cstheme="minorHAnsi"/>
          <w:sz w:val="22"/>
          <w:szCs w:val="22"/>
        </w:rPr>
        <w:t>rejstříku</w:t>
      </w:r>
      <w:proofErr w:type="gramEnd"/>
      <w:r w:rsidRPr="00A36F2A">
        <w:rPr>
          <w:rFonts w:asciiTheme="minorHAnsi" w:hAnsiTheme="minorHAnsi" w:cstheme="minorHAnsi"/>
          <w:sz w:val="22"/>
          <w:szCs w:val="22"/>
        </w:rPr>
        <w:t xml:space="preserve"> u Krajského soudu v Brně, oddíl C, vložka </w:t>
      </w:r>
      <w:r w:rsidRPr="00A36F2A">
        <w:rPr>
          <w:rFonts w:asciiTheme="minorHAnsi" w:hAnsiTheme="minorHAnsi" w:cstheme="minorHAnsi"/>
          <w:color w:val="000000"/>
          <w:sz w:val="22"/>
          <w:szCs w:val="22"/>
        </w:rPr>
        <w:t>25337</w:t>
      </w:r>
    </w:p>
    <w:p w14:paraId="3A7A7C6D" w14:textId="5FB324E0" w:rsidR="00884870" w:rsidRDefault="00884870" w:rsidP="00884870">
      <w:pPr>
        <w:ind w:left="2832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Bankovní spojení: </w:t>
      </w:r>
      <w:proofErr w:type="spellStart"/>
      <w:r w:rsidR="00666433">
        <w:rPr>
          <w:rFonts w:asciiTheme="minorHAnsi" w:hAnsiTheme="minorHAnsi" w:cstheme="minorHAnsi"/>
          <w:sz w:val="22"/>
          <w:szCs w:val="22"/>
        </w:rPr>
        <w:t>Oberbank</w:t>
      </w:r>
      <w:proofErr w:type="spellEnd"/>
      <w:r w:rsidR="00666433">
        <w:rPr>
          <w:rFonts w:asciiTheme="minorHAnsi" w:hAnsiTheme="minorHAnsi" w:cstheme="minorHAnsi"/>
          <w:sz w:val="22"/>
          <w:szCs w:val="22"/>
        </w:rPr>
        <w:t xml:space="preserve"> AG</w:t>
      </w:r>
    </w:p>
    <w:p w14:paraId="08043CF0" w14:textId="31F8751D" w:rsidR="00884870" w:rsidRDefault="00884870" w:rsidP="00884870">
      <w:pPr>
        <w:ind w:left="2832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="00666433" w:rsidRPr="00666433">
        <w:rPr>
          <w:rFonts w:asciiTheme="minorHAnsi" w:hAnsiTheme="minorHAnsi" w:cstheme="minorHAnsi"/>
          <w:sz w:val="22"/>
          <w:szCs w:val="22"/>
        </w:rPr>
        <w:t>2071115891/8040</w:t>
      </w:r>
    </w:p>
    <w:p w14:paraId="25A286C6" w14:textId="531A0471" w:rsidR="00884870" w:rsidRDefault="00DC1EAF" w:rsidP="00884870">
      <w:pPr>
        <w:ind w:left="2832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>Oprávněný zástupce</w:t>
      </w:r>
      <w:r w:rsidR="00884870">
        <w:rPr>
          <w:rFonts w:asciiTheme="minorHAnsi" w:hAnsiTheme="minorHAnsi" w:cstheme="minorHAnsi"/>
          <w:sz w:val="22"/>
          <w:szCs w:val="22"/>
        </w:rPr>
        <w:t xml:space="preserve"> ve věcech smluvních</w:t>
      </w:r>
      <w:r w:rsidR="009D7608">
        <w:rPr>
          <w:rFonts w:asciiTheme="minorHAnsi" w:hAnsiTheme="minorHAnsi" w:cstheme="minorHAnsi"/>
          <w:sz w:val="22"/>
          <w:szCs w:val="22"/>
        </w:rPr>
        <w:t xml:space="preserve">: </w:t>
      </w:r>
      <w:r w:rsidR="00A945B2">
        <w:rPr>
          <w:rFonts w:asciiTheme="minorHAnsi" w:hAnsiTheme="minorHAnsi" w:cstheme="minorHAnsi"/>
          <w:sz w:val="22"/>
          <w:szCs w:val="22"/>
        </w:rPr>
        <w:t>R</w:t>
      </w:r>
      <w:r w:rsidR="009B118A">
        <w:rPr>
          <w:rFonts w:asciiTheme="minorHAnsi" w:hAnsiTheme="minorHAnsi" w:cstheme="minorHAnsi"/>
          <w:sz w:val="22"/>
          <w:szCs w:val="22"/>
        </w:rPr>
        <w:t xml:space="preserve">adek </w:t>
      </w:r>
      <w:proofErr w:type="spellStart"/>
      <w:r w:rsidR="009B118A">
        <w:rPr>
          <w:rFonts w:asciiTheme="minorHAnsi" w:hAnsiTheme="minorHAnsi" w:cstheme="minorHAnsi"/>
          <w:sz w:val="22"/>
          <w:szCs w:val="22"/>
        </w:rPr>
        <w:t>Kundrata</w:t>
      </w:r>
      <w:proofErr w:type="spellEnd"/>
      <w:r w:rsidR="009B118A">
        <w:rPr>
          <w:rFonts w:asciiTheme="minorHAnsi" w:hAnsiTheme="minorHAnsi" w:cstheme="minorHAnsi"/>
          <w:sz w:val="22"/>
          <w:szCs w:val="22"/>
        </w:rPr>
        <w:t>, jednatel</w:t>
      </w:r>
    </w:p>
    <w:p w14:paraId="67192D9F" w14:textId="77777777" w:rsidR="00DC1EAF" w:rsidRPr="00A36F2A" w:rsidRDefault="00884870" w:rsidP="00884870">
      <w:pPr>
        <w:ind w:left="283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Kontaktní osoba ve věcech technických: </w:t>
      </w:r>
      <w:r w:rsidRPr="00DF02FC">
        <w:rPr>
          <w:rFonts w:asciiTheme="minorHAnsi" w:hAnsiTheme="minorHAnsi" w:cstheme="minorHAnsi"/>
          <w:sz w:val="22"/>
          <w:szCs w:val="22"/>
        </w:rPr>
        <w:t xml:space="preserve">Marek Sýkora, obchodně technický manažer, e-mail: </w:t>
      </w:r>
      <w:hyperlink r:id="rId7" w:history="1">
        <w:r w:rsidRPr="00DF02FC">
          <w:rPr>
            <w:rStyle w:val="Hypertextovodkaz"/>
            <w:rFonts w:asciiTheme="minorHAnsi" w:hAnsiTheme="minorHAnsi" w:cstheme="minorHAnsi"/>
            <w:sz w:val="22"/>
            <w:szCs w:val="22"/>
          </w:rPr>
          <w:t>marek.sykora@hutira.cz</w:t>
        </w:r>
      </w:hyperlink>
      <w:r w:rsidRPr="00DF02FC">
        <w:rPr>
          <w:rFonts w:asciiTheme="minorHAnsi" w:hAnsiTheme="minorHAnsi" w:cstheme="minorHAnsi"/>
          <w:sz w:val="22"/>
          <w:szCs w:val="22"/>
        </w:rPr>
        <w:t>, tel. 724 750 342</w:t>
      </w:r>
    </w:p>
    <w:p w14:paraId="4BF828D8" w14:textId="77777777" w:rsidR="00DC1EAF" w:rsidRPr="00DC1EAF" w:rsidRDefault="0083155F" w:rsidP="00DC1EAF">
      <w:pPr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</w:pPr>
      <w:r w:rsidRPr="00DC1EAF"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  <w:t xml:space="preserve"> </w:t>
      </w:r>
    </w:p>
    <w:p w14:paraId="0A43B885" w14:textId="77777777" w:rsidR="00DC1EAF" w:rsidRPr="00DC1EAF" w:rsidRDefault="00DC1EAF" w:rsidP="00DC1E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C1EAF">
        <w:rPr>
          <w:rFonts w:asciiTheme="minorHAnsi" w:hAnsiTheme="minorHAnsi" w:cstheme="minorHAnsi"/>
          <w:bCs/>
          <w:color w:val="000000"/>
          <w:sz w:val="22"/>
          <w:szCs w:val="22"/>
        </w:rPr>
        <w:t>(dále jen „</w:t>
      </w:r>
      <w:r w:rsidR="00294CFF">
        <w:rPr>
          <w:rFonts w:asciiTheme="minorHAnsi" w:hAnsiTheme="minorHAnsi" w:cstheme="minorHAnsi"/>
          <w:bCs/>
          <w:color w:val="000000"/>
          <w:sz w:val="22"/>
          <w:szCs w:val="22"/>
        </w:rPr>
        <w:t>dodavatel</w:t>
      </w:r>
      <w:r w:rsidRPr="00DC1EAF">
        <w:rPr>
          <w:rFonts w:asciiTheme="minorHAnsi" w:hAnsiTheme="minorHAnsi" w:cstheme="minorHAnsi"/>
          <w:bCs/>
          <w:color w:val="000000"/>
          <w:sz w:val="22"/>
          <w:szCs w:val="22"/>
        </w:rPr>
        <w:t>“ nebo „prodávající“)</w:t>
      </w:r>
    </w:p>
    <w:p w14:paraId="630A75D2" w14:textId="77777777" w:rsidR="00DC1EAF" w:rsidRDefault="00DC1EAF" w:rsidP="0083155F">
      <w:pPr>
        <w:rPr>
          <w:rFonts w:asciiTheme="minorHAnsi" w:hAnsiTheme="minorHAnsi" w:cstheme="minorHAnsi"/>
          <w:bCs/>
          <w:color w:val="000000"/>
          <w:sz w:val="22"/>
          <w:szCs w:val="22"/>
          <w:highlight w:val="yellow"/>
        </w:rPr>
      </w:pPr>
    </w:p>
    <w:p w14:paraId="2356D946" w14:textId="77777777" w:rsidR="00DC1EAF" w:rsidRDefault="00F23708" w:rsidP="0083155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a</w:t>
      </w:r>
    </w:p>
    <w:p w14:paraId="55DA200E" w14:textId="77777777" w:rsidR="00F23708" w:rsidRPr="00F23708" w:rsidRDefault="00F23708" w:rsidP="0083155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4F1C1657" w14:textId="345E4C1A" w:rsidR="00D6631B" w:rsidRPr="00FC5B2C" w:rsidRDefault="00294CFF" w:rsidP="00D6631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eastAsia="Calibri" w:hAnsiTheme="minorHAnsi" w:cstheme="minorHAnsi"/>
          <w:sz w:val="22"/>
          <w:szCs w:val="22"/>
        </w:rPr>
      </w:pPr>
      <w:r w:rsidRPr="00DF02FC">
        <w:rPr>
          <w:rFonts w:asciiTheme="minorHAnsi" w:hAnsiTheme="minorHAnsi" w:cstheme="minorHAnsi"/>
          <w:b/>
          <w:color w:val="000000"/>
          <w:sz w:val="22"/>
          <w:szCs w:val="22"/>
        </w:rPr>
        <w:t>Odběratel</w:t>
      </w:r>
      <w:r w:rsidR="00DC1EAF" w:rsidRPr="00DF02F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(kupující)</w:t>
      </w:r>
      <w:r w:rsidR="0083155F" w:rsidRPr="00DF02FC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r w:rsidR="0083155F" w:rsidRPr="00A36F2A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6631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6631B" w:rsidRPr="00FC5B2C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Vodovody a kanalizace Přerov, a.s.</w:t>
      </w:r>
      <w:r w:rsidR="00D6631B"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> </w:t>
      </w:r>
    </w:p>
    <w:p w14:paraId="0391DC47" w14:textId="5D3054A2" w:rsidR="00D6631B" w:rsidRPr="00FC5B2C" w:rsidRDefault="00A61FB6" w:rsidP="00A61FB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ab/>
      </w: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ab/>
      </w: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ab/>
      </w: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ab/>
      </w:r>
      <w:r w:rsidR="00D6631B" w:rsidRPr="00FC5B2C">
        <w:rPr>
          <w:rFonts w:asciiTheme="minorHAnsi" w:hAnsiTheme="minorHAnsi" w:cstheme="minorHAnsi"/>
          <w:sz w:val="22"/>
          <w:szCs w:val="22"/>
        </w:rPr>
        <w:t>IČ:</w:t>
      </w:r>
      <w:r w:rsidR="00D6631B" w:rsidRPr="00FC5B2C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47674521</w:t>
      </w:r>
      <w:r w:rsidR="00D6631B" w:rsidRPr="00FC5B2C">
        <w:rPr>
          <w:rStyle w:val="eop"/>
          <w:rFonts w:asciiTheme="minorHAnsi" w:eastAsia="Calibri" w:hAnsiTheme="minorHAnsi" w:cstheme="minorHAnsi"/>
          <w:color w:val="000000"/>
          <w:sz w:val="22"/>
          <w:szCs w:val="22"/>
        </w:rPr>
        <w:t> </w:t>
      </w:r>
      <w:bookmarkStart w:id="0" w:name="_GoBack"/>
      <w:bookmarkEnd w:id="0"/>
    </w:p>
    <w:p w14:paraId="0DBC4D03" w14:textId="796686BC" w:rsidR="00D6631B" w:rsidRPr="00FC5B2C" w:rsidRDefault="00D6631B" w:rsidP="00162FD9">
      <w:pPr>
        <w:ind w:left="2124" w:firstLine="708"/>
        <w:rPr>
          <w:rStyle w:val="eop"/>
          <w:rFonts w:asciiTheme="minorHAnsi" w:eastAsia="Calibri" w:hAnsiTheme="minorHAnsi" w:cstheme="minorHAnsi"/>
          <w:color w:val="000000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>DIČ:</w:t>
      </w:r>
      <w:r w:rsidR="00162FD9" w:rsidRPr="00FC5B2C">
        <w:rPr>
          <w:rFonts w:asciiTheme="minorHAnsi" w:hAnsiTheme="minorHAnsi" w:cstheme="minorHAnsi"/>
          <w:sz w:val="22"/>
          <w:szCs w:val="22"/>
        </w:rPr>
        <w:t xml:space="preserve"> </w:t>
      </w:r>
      <w:r w:rsidRPr="00FC5B2C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CZ47674521</w:t>
      </w:r>
      <w:r w:rsidRPr="00FC5B2C">
        <w:rPr>
          <w:rStyle w:val="eop"/>
          <w:rFonts w:asciiTheme="minorHAnsi" w:eastAsia="Calibri" w:hAnsiTheme="minorHAnsi" w:cstheme="minorHAnsi"/>
          <w:color w:val="000000"/>
          <w:sz w:val="22"/>
          <w:szCs w:val="22"/>
        </w:rPr>
        <w:t> </w:t>
      </w:r>
    </w:p>
    <w:p w14:paraId="03C39927" w14:textId="58E82675" w:rsidR="00A61FB6" w:rsidRPr="00FC5B2C" w:rsidRDefault="00A61FB6" w:rsidP="00162FD9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>Se sídlem</w:t>
      </w:r>
      <w:r w:rsidR="00485AE2" w:rsidRPr="00FC5B2C">
        <w:rPr>
          <w:rFonts w:asciiTheme="minorHAnsi" w:hAnsiTheme="minorHAnsi" w:cstheme="minorHAnsi"/>
          <w:sz w:val="22"/>
          <w:szCs w:val="22"/>
        </w:rPr>
        <w:t xml:space="preserve"> </w:t>
      </w:r>
      <w:r w:rsidR="00C65D59" w:rsidRPr="00FC5B2C">
        <w:rPr>
          <w:rFonts w:asciiTheme="minorHAnsi" w:hAnsiTheme="minorHAnsi" w:cstheme="minorHAnsi"/>
          <w:sz w:val="22"/>
          <w:szCs w:val="22"/>
        </w:rPr>
        <w:t>Šířava 482/21, 750 02 Přerov</w:t>
      </w:r>
    </w:p>
    <w:p w14:paraId="35599474" w14:textId="48A0E3A8" w:rsidR="00FC5B2C" w:rsidRPr="00FC5B2C" w:rsidRDefault="00FC5B2C" w:rsidP="00162FD9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FC5B2C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Zapsaná v OR: KS v Ostravě, oddíl B, vložka 675</w:t>
      </w:r>
    </w:p>
    <w:p w14:paraId="0BE32EEE" w14:textId="3A5D8613" w:rsidR="00D6631B" w:rsidRPr="00FC5B2C" w:rsidRDefault="00D6631B" w:rsidP="00162FD9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>Bankovní spojení:</w:t>
      </w:r>
      <w:r w:rsidR="00162FD9" w:rsidRPr="00FC5B2C">
        <w:rPr>
          <w:rFonts w:asciiTheme="minorHAnsi" w:hAnsiTheme="minorHAnsi" w:cstheme="minorHAnsi"/>
          <w:sz w:val="22"/>
          <w:szCs w:val="22"/>
        </w:rPr>
        <w:t xml:space="preserve"> </w:t>
      </w:r>
      <w:r w:rsidRPr="00FC5B2C">
        <w:rPr>
          <w:rStyle w:val="normaltextrun"/>
          <w:rFonts w:asciiTheme="minorHAnsi" w:hAnsiTheme="minorHAnsi" w:cstheme="minorHAnsi"/>
          <w:sz w:val="22"/>
          <w:szCs w:val="22"/>
        </w:rPr>
        <w:t>KB Přerov</w:t>
      </w:r>
    </w:p>
    <w:p w14:paraId="258C14D6" w14:textId="6CBA06F3" w:rsidR="00D6631B" w:rsidRPr="00FC5B2C" w:rsidRDefault="00D6631B" w:rsidP="00162FD9">
      <w:pPr>
        <w:pStyle w:val="paragraph"/>
        <w:spacing w:before="0" w:beforeAutospacing="0" w:after="0" w:afterAutospacing="0"/>
        <w:ind w:left="2124" w:firstLine="708"/>
        <w:textAlignment w:val="baseline"/>
        <w:rPr>
          <w:rFonts w:asciiTheme="minorHAnsi" w:hAnsiTheme="minorHAnsi" w:cstheme="minorHAnsi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>Č. účtu:</w:t>
      </w:r>
      <w:r w:rsidRPr="00FC5B2C">
        <w:rPr>
          <w:rStyle w:val="normaltextrun"/>
          <w:rFonts w:asciiTheme="minorHAnsi" w:hAnsiTheme="minorHAnsi" w:cstheme="minorHAnsi"/>
          <w:sz w:val="22"/>
          <w:szCs w:val="22"/>
        </w:rPr>
        <w:t>2307831/0100</w:t>
      </w: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> </w:t>
      </w:r>
    </w:p>
    <w:p w14:paraId="0A082E50" w14:textId="12EE08BD" w:rsidR="00D6631B" w:rsidRPr="00FC5B2C" w:rsidRDefault="00D6631B" w:rsidP="00162FD9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>e-mail:</w:t>
      </w:r>
      <w:hyperlink r:id="rId8" w:history="1">
        <w:r w:rsidRPr="00FC5B2C">
          <w:rPr>
            <w:rStyle w:val="Hypertextovodkaz"/>
            <w:rFonts w:asciiTheme="minorHAnsi" w:hAnsiTheme="minorHAnsi" w:cstheme="minorHAnsi"/>
            <w:color w:val="0062AC"/>
            <w:sz w:val="22"/>
            <w:szCs w:val="22"/>
            <w:shd w:val="clear" w:color="auto" w:fill="FFFFFF"/>
          </w:rPr>
          <w:t>reditelstvi@vakpr.cz</w:t>
        </w:r>
      </w:hyperlink>
    </w:p>
    <w:p w14:paraId="57E0E1B8" w14:textId="4FA00FD5" w:rsidR="00D6631B" w:rsidRPr="00FC5B2C" w:rsidRDefault="00D6631B" w:rsidP="00162FD9">
      <w:pPr>
        <w:ind w:left="2124" w:firstLine="708"/>
        <w:rPr>
          <w:rFonts w:asciiTheme="minorHAnsi" w:hAnsiTheme="minorHAnsi" w:cstheme="minorHAnsi"/>
          <w:sz w:val="22"/>
          <w:szCs w:val="22"/>
        </w:rPr>
      </w:pPr>
      <w:r w:rsidRPr="00FC5B2C">
        <w:rPr>
          <w:rFonts w:asciiTheme="minorHAnsi" w:hAnsiTheme="minorHAnsi" w:cstheme="minorHAnsi"/>
          <w:sz w:val="22"/>
          <w:szCs w:val="22"/>
        </w:rPr>
        <w:t xml:space="preserve">Zastoupen: </w:t>
      </w:r>
      <w:r w:rsidRPr="00FC5B2C">
        <w:rPr>
          <w:rStyle w:val="normaltextrun"/>
          <w:rFonts w:asciiTheme="minorHAnsi" w:hAnsiTheme="minorHAnsi" w:cstheme="minorHAnsi"/>
          <w:sz w:val="22"/>
          <w:szCs w:val="22"/>
        </w:rPr>
        <w:t xml:space="preserve">Ing. Jiří Pavlík, ředitel a. </w:t>
      </w:r>
      <w:proofErr w:type="gramStart"/>
      <w:r w:rsidRPr="00FC5B2C">
        <w:rPr>
          <w:rStyle w:val="normaltextrun"/>
          <w:rFonts w:asciiTheme="minorHAnsi" w:hAnsiTheme="minorHAnsi" w:cstheme="minorHAnsi"/>
          <w:sz w:val="22"/>
          <w:szCs w:val="22"/>
        </w:rPr>
        <w:t>s.</w:t>
      </w:r>
      <w:r w:rsidRPr="00FC5B2C">
        <w:rPr>
          <w:rStyle w:val="eop"/>
          <w:rFonts w:asciiTheme="minorHAnsi" w:eastAsia="Calibri" w:hAnsiTheme="minorHAnsi" w:cstheme="minorHAnsi"/>
          <w:sz w:val="22"/>
          <w:szCs w:val="22"/>
        </w:rPr>
        <w:t> </w:t>
      </w:r>
      <w:r w:rsidR="00400868">
        <w:rPr>
          <w:rStyle w:val="eop"/>
          <w:rFonts w:asciiTheme="minorHAnsi" w:eastAsia="Calibri" w:hAnsiTheme="minorHAnsi" w:cstheme="minorHAnsi"/>
          <w:sz w:val="22"/>
          <w:szCs w:val="22"/>
        </w:rPr>
        <w:t>, n</w:t>
      </w:r>
      <w:r w:rsidR="0042676F">
        <w:rPr>
          <w:rStyle w:val="eop"/>
          <w:rFonts w:asciiTheme="minorHAnsi" w:eastAsia="Calibri" w:hAnsiTheme="minorHAnsi" w:cstheme="minorHAnsi"/>
          <w:sz w:val="22"/>
          <w:szCs w:val="22"/>
        </w:rPr>
        <w:t>a</w:t>
      </w:r>
      <w:proofErr w:type="gramEnd"/>
      <w:r w:rsidR="0042676F">
        <w:rPr>
          <w:rStyle w:val="eop"/>
          <w:rFonts w:asciiTheme="minorHAnsi" w:eastAsia="Calibri" w:hAnsiTheme="minorHAnsi" w:cstheme="minorHAnsi"/>
          <w:sz w:val="22"/>
          <w:szCs w:val="22"/>
        </w:rPr>
        <w:t xml:space="preserve"> základě plné moci</w:t>
      </w:r>
    </w:p>
    <w:p w14:paraId="2C0C99D2" w14:textId="69403E10" w:rsidR="0083155F" w:rsidRPr="00A36F2A" w:rsidRDefault="0083155F" w:rsidP="0083155F">
      <w:pPr>
        <w:rPr>
          <w:rStyle w:val="Siln"/>
          <w:rFonts w:asciiTheme="minorHAnsi" w:hAnsiTheme="minorHAnsi" w:cstheme="minorHAnsi"/>
          <w:color w:val="000000"/>
          <w:sz w:val="22"/>
          <w:szCs w:val="22"/>
        </w:rPr>
      </w:pPr>
    </w:p>
    <w:p w14:paraId="7A75D3DE" w14:textId="77777777" w:rsidR="0083155F" w:rsidRPr="00A36F2A" w:rsidRDefault="0083155F" w:rsidP="00DC1EAF">
      <w:pPr>
        <w:ind w:left="1416" w:firstLine="708"/>
        <w:rPr>
          <w:rFonts w:asciiTheme="minorHAnsi" w:hAnsiTheme="minorHAnsi" w:cstheme="minorHAnsi"/>
          <w:sz w:val="22"/>
          <w:szCs w:val="22"/>
        </w:rPr>
      </w:pPr>
    </w:p>
    <w:p w14:paraId="154DEFE6" w14:textId="77777777" w:rsidR="0083155F" w:rsidRPr="00A36F2A" w:rsidRDefault="0083155F" w:rsidP="0083155F">
      <w:pPr>
        <w:tabs>
          <w:tab w:val="left" w:pos="3402"/>
        </w:tabs>
        <w:rPr>
          <w:rFonts w:asciiTheme="minorHAnsi" w:hAnsiTheme="minorHAnsi" w:cstheme="minorHAnsi"/>
          <w:color w:val="000000"/>
          <w:sz w:val="22"/>
          <w:szCs w:val="22"/>
        </w:rPr>
      </w:pPr>
    </w:p>
    <w:p w14:paraId="69F914F5" w14:textId="77777777" w:rsidR="0083155F" w:rsidRPr="00A36F2A" w:rsidRDefault="00DC1EAF" w:rsidP="0083155F">
      <w:pPr>
        <w:tabs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(dále jen „o</w:t>
      </w:r>
      <w:r w:rsidR="00294CFF">
        <w:rPr>
          <w:rFonts w:asciiTheme="minorHAnsi" w:hAnsiTheme="minorHAnsi" w:cstheme="minorHAnsi"/>
          <w:sz w:val="22"/>
          <w:szCs w:val="22"/>
        </w:rPr>
        <w:t>dběratel</w:t>
      </w:r>
      <w:r>
        <w:rPr>
          <w:rFonts w:asciiTheme="minorHAnsi" w:hAnsiTheme="minorHAnsi" w:cstheme="minorHAnsi"/>
          <w:sz w:val="22"/>
          <w:szCs w:val="22"/>
        </w:rPr>
        <w:t>“ nebo „kupující“)</w:t>
      </w:r>
    </w:p>
    <w:p w14:paraId="13A5E302" w14:textId="77777777" w:rsidR="0083155F" w:rsidRPr="00A36F2A" w:rsidRDefault="0083155F" w:rsidP="0083155F">
      <w:pPr>
        <w:tabs>
          <w:tab w:val="left" w:pos="3402"/>
        </w:tabs>
        <w:rPr>
          <w:rFonts w:asciiTheme="minorHAnsi" w:hAnsiTheme="minorHAnsi" w:cstheme="minorHAnsi"/>
          <w:b/>
          <w:sz w:val="22"/>
          <w:szCs w:val="22"/>
        </w:rPr>
      </w:pPr>
    </w:p>
    <w:p w14:paraId="5E027BB2" w14:textId="77777777" w:rsidR="0083155F" w:rsidRPr="00A36F2A" w:rsidRDefault="0083155F" w:rsidP="005B724D">
      <w:pPr>
        <w:tabs>
          <w:tab w:val="left" w:pos="3402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0504FCE" w14:textId="77777777" w:rsidR="0083155F" w:rsidRPr="00A36F2A" w:rsidRDefault="00702C6C" w:rsidP="005B724D">
      <w:pPr>
        <w:pStyle w:val="Zkladntext"/>
        <w:tabs>
          <w:tab w:val="left" w:pos="354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DC1EAF">
        <w:rPr>
          <w:rFonts w:asciiTheme="minorHAnsi" w:hAnsiTheme="minorHAnsi" w:cstheme="minorHAnsi"/>
          <w:sz w:val="22"/>
          <w:szCs w:val="22"/>
        </w:rPr>
        <w:t>zavírají dnešního dně, měsíce a roku, tuto Smlouvu o zřízení a provozování konsignačního skladu a o prodeji zboží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44125A24" w14:textId="77777777" w:rsidR="0083155F" w:rsidRPr="00A36F2A" w:rsidRDefault="0083155F" w:rsidP="0083155F">
      <w:pPr>
        <w:rPr>
          <w:rFonts w:asciiTheme="minorHAnsi" w:hAnsiTheme="minorHAnsi" w:cstheme="minorHAnsi"/>
          <w:sz w:val="22"/>
          <w:szCs w:val="22"/>
        </w:rPr>
      </w:pPr>
    </w:p>
    <w:p w14:paraId="0F18FBC9" w14:textId="77777777" w:rsidR="0083155F" w:rsidRPr="00A36F2A" w:rsidRDefault="0083155F" w:rsidP="0083155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36F2A">
        <w:rPr>
          <w:rFonts w:asciiTheme="minorHAnsi" w:hAnsiTheme="minorHAnsi" w:cstheme="minorHAnsi"/>
          <w:b/>
          <w:sz w:val="22"/>
          <w:szCs w:val="22"/>
        </w:rPr>
        <w:t>I.</w:t>
      </w:r>
    </w:p>
    <w:p w14:paraId="4C80064A" w14:textId="77777777" w:rsidR="0083155F" w:rsidRPr="00A36F2A" w:rsidRDefault="0083155F" w:rsidP="0083155F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36F2A">
        <w:rPr>
          <w:rFonts w:asciiTheme="minorHAnsi" w:hAnsiTheme="minorHAnsi" w:cstheme="minorHAnsi"/>
          <w:b/>
          <w:sz w:val="22"/>
          <w:szCs w:val="22"/>
        </w:rPr>
        <w:t>Předmět plnění</w:t>
      </w:r>
    </w:p>
    <w:p w14:paraId="667E2E88" w14:textId="5D76AF52" w:rsidR="0083155F" w:rsidRDefault="00702C6C" w:rsidP="00F50D0F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Smluvní strany se dohodly na zřízení konsignačního skladu </w:t>
      </w:r>
      <w:r w:rsidR="004C3BA8">
        <w:rPr>
          <w:rFonts w:asciiTheme="minorHAnsi" w:hAnsiTheme="minorHAnsi" w:cstheme="minorHAnsi"/>
          <w:bCs/>
          <w:sz w:val="22"/>
          <w:szCs w:val="22"/>
        </w:rPr>
        <w:t>vodárenského materiálu d</w:t>
      </w:r>
      <w:r w:rsidR="00CB59EE">
        <w:rPr>
          <w:rFonts w:asciiTheme="minorHAnsi" w:hAnsiTheme="minorHAnsi" w:cstheme="minorHAnsi"/>
          <w:bCs/>
          <w:sz w:val="22"/>
          <w:szCs w:val="22"/>
        </w:rPr>
        <w:t>le kategorií</w:t>
      </w:r>
      <w:r w:rsidR="00294CFF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uvedených </w:t>
      </w:r>
      <w:r w:rsidRPr="00D9235F">
        <w:rPr>
          <w:rFonts w:asciiTheme="minorHAnsi" w:hAnsiTheme="minorHAnsi" w:cstheme="minorHAnsi"/>
          <w:bCs/>
          <w:sz w:val="22"/>
          <w:szCs w:val="22"/>
        </w:rPr>
        <w:t>v příloze č. 1 této Smlouvy</w:t>
      </w:r>
      <w:r w:rsidR="00294CFF">
        <w:rPr>
          <w:rFonts w:asciiTheme="minorHAnsi" w:hAnsiTheme="minorHAnsi" w:cstheme="minorHAnsi"/>
          <w:bCs/>
          <w:sz w:val="22"/>
          <w:szCs w:val="22"/>
        </w:rPr>
        <w:t xml:space="preserve"> dodávaných dodavatelem</w:t>
      </w:r>
      <w:r w:rsidR="003A15BD">
        <w:rPr>
          <w:rFonts w:asciiTheme="minorHAnsi" w:hAnsiTheme="minorHAnsi" w:cstheme="minorHAnsi"/>
          <w:bCs/>
          <w:sz w:val="22"/>
          <w:szCs w:val="22"/>
        </w:rPr>
        <w:t xml:space="preserve"> (dále jen „</w:t>
      </w:r>
      <w:r w:rsidR="003A15BD" w:rsidRPr="003A15BD">
        <w:rPr>
          <w:rFonts w:asciiTheme="minorHAnsi" w:hAnsiTheme="minorHAnsi" w:cstheme="minorHAnsi"/>
          <w:b/>
          <w:sz w:val="22"/>
          <w:szCs w:val="22"/>
        </w:rPr>
        <w:t>Zboží</w:t>
      </w:r>
      <w:r w:rsidR="003A15BD">
        <w:rPr>
          <w:rFonts w:asciiTheme="minorHAnsi" w:hAnsiTheme="minorHAnsi" w:cstheme="minorHAnsi"/>
          <w:bCs/>
          <w:sz w:val="22"/>
          <w:szCs w:val="22"/>
        </w:rPr>
        <w:t>“)</w:t>
      </w:r>
      <w:r>
        <w:rPr>
          <w:rFonts w:asciiTheme="minorHAnsi" w:hAnsiTheme="minorHAnsi" w:cstheme="minorHAnsi"/>
          <w:bCs/>
          <w:sz w:val="22"/>
          <w:szCs w:val="22"/>
        </w:rPr>
        <w:t xml:space="preserve"> u o</w:t>
      </w:r>
      <w:r w:rsidR="005B724D">
        <w:rPr>
          <w:rFonts w:asciiTheme="minorHAnsi" w:hAnsiTheme="minorHAnsi" w:cstheme="minorHAnsi"/>
          <w:bCs/>
          <w:sz w:val="22"/>
          <w:szCs w:val="22"/>
        </w:rPr>
        <w:t>dběratele</w:t>
      </w:r>
      <w:r w:rsidR="00C30EAD">
        <w:rPr>
          <w:rFonts w:asciiTheme="minorHAnsi" w:hAnsiTheme="minorHAnsi" w:cstheme="minorHAnsi"/>
          <w:bCs/>
          <w:sz w:val="22"/>
          <w:szCs w:val="22"/>
        </w:rPr>
        <w:t xml:space="preserve"> za podmínek uvedených v této Smlouvě.</w:t>
      </w:r>
    </w:p>
    <w:p w14:paraId="11CBF598" w14:textId="77777777" w:rsidR="003A15BD" w:rsidRDefault="003A15BD" w:rsidP="003A15BD">
      <w:pPr>
        <w:pStyle w:val="Odstavecseseznamem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899880E" w14:textId="77777777" w:rsidR="00E63503" w:rsidRPr="00294CFF" w:rsidRDefault="00E63503" w:rsidP="00294CFF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Konsignačním skladem se rozumí</w:t>
      </w:r>
      <w:r w:rsidR="003A15BD">
        <w:rPr>
          <w:rFonts w:asciiTheme="minorHAnsi" w:hAnsiTheme="minorHAnsi" w:cstheme="minorHAnsi"/>
          <w:bCs/>
          <w:sz w:val="22"/>
          <w:szCs w:val="22"/>
        </w:rPr>
        <w:t xml:space="preserve"> zřízení skladu </w:t>
      </w:r>
      <w:r w:rsidR="00294CFF">
        <w:rPr>
          <w:rFonts w:asciiTheme="minorHAnsi" w:hAnsiTheme="minorHAnsi" w:cstheme="minorHAnsi"/>
          <w:bCs/>
          <w:sz w:val="22"/>
          <w:szCs w:val="22"/>
        </w:rPr>
        <w:t>Zboží u odběratele a až na základě uskutečněného vyskladnění či jiných skutečností uvedených v této Smlouvě dochází k fakturaci Zboží ze strany dodavatele.</w:t>
      </w:r>
    </w:p>
    <w:p w14:paraId="15057800" w14:textId="77777777" w:rsidR="00E63503" w:rsidRDefault="00E63503" w:rsidP="00E63503">
      <w:pPr>
        <w:pStyle w:val="Odstavecseseznamem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DD95598" w14:textId="77777777" w:rsidR="00E63503" w:rsidRPr="00294CFF" w:rsidRDefault="00294CFF" w:rsidP="00294CF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II</w:t>
      </w:r>
      <w:r w:rsidR="00E63503" w:rsidRPr="00294CFF">
        <w:rPr>
          <w:rFonts w:asciiTheme="minorHAnsi" w:hAnsiTheme="minorHAnsi" w:cstheme="minorHAnsi"/>
          <w:b/>
          <w:sz w:val="22"/>
          <w:szCs w:val="22"/>
        </w:rPr>
        <w:t>.</w:t>
      </w:r>
    </w:p>
    <w:p w14:paraId="65B56788" w14:textId="77777777" w:rsidR="00E63503" w:rsidRDefault="0083155F" w:rsidP="00E63503">
      <w:pPr>
        <w:pStyle w:val="Odstavecseseznamem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3503">
        <w:rPr>
          <w:rFonts w:asciiTheme="minorHAnsi" w:hAnsiTheme="minorHAnsi" w:cstheme="minorHAnsi"/>
          <w:b/>
          <w:sz w:val="22"/>
          <w:szCs w:val="22"/>
        </w:rPr>
        <w:t>Podmínky zřízení konsignačního skladu</w:t>
      </w:r>
    </w:p>
    <w:p w14:paraId="7B51B8E6" w14:textId="77777777" w:rsidR="00E63503" w:rsidRDefault="00E63503" w:rsidP="00E63503">
      <w:pPr>
        <w:pStyle w:val="Odstavecseseznamem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2F505C" w14:textId="5FD35B08" w:rsidR="00AE495B" w:rsidRPr="00AE495B" w:rsidRDefault="00AE495B" w:rsidP="00AE495B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E495B">
        <w:rPr>
          <w:rFonts w:asciiTheme="minorHAnsi" w:hAnsiTheme="minorHAnsi" w:cstheme="minorHAnsi"/>
          <w:sz w:val="22"/>
          <w:szCs w:val="22"/>
        </w:rPr>
        <w:t xml:space="preserve">Konsignační sklad </w:t>
      </w:r>
      <w:r>
        <w:rPr>
          <w:rFonts w:asciiTheme="minorHAnsi" w:hAnsiTheme="minorHAnsi" w:cstheme="minorHAnsi"/>
          <w:sz w:val="22"/>
          <w:szCs w:val="22"/>
        </w:rPr>
        <w:t>se zřizuje</w:t>
      </w:r>
      <w:r w:rsidRPr="00AE495B">
        <w:rPr>
          <w:rFonts w:asciiTheme="minorHAnsi" w:hAnsiTheme="minorHAnsi" w:cstheme="minorHAnsi"/>
          <w:sz w:val="22"/>
          <w:szCs w:val="22"/>
        </w:rPr>
        <w:t xml:space="preserve"> </w:t>
      </w:r>
      <w:r w:rsidRPr="00B2395F">
        <w:rPr>
          <w:rFonts w:asciiTheme="minorHAnsi" w:hAnsiTheme="minorHAnsi" w:cstheme="minorHAnsi"/>
          <w:sz w:val="22"/>
          <w:szCs w:val="22"/>
        </w:rPr>
        <w:t xml:space="preserve">v areálu </w:t>
      </w:r>
      <w:r w:rsidR="00B2395F">
        <w:rPr>
          <w:rFonts w:asciiTheme="minorHAnsi" w:hAnsiTheme="minorHAnsi" w:cstheme="minorHAnsi"/>
          <w:sz w:val="22"/>
          <w:szCs w:val="22"/>
        </w:rPr>
        <w:t>skladu</w:t>
      </w:r>
      <w:r w:rsidR="00260C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odběratele </w:t>
      </w:r>
      <w:r w:rsidR="00260CFC">
        <w:rPr>
          <w:rFonts w:asciiTheme="minorHAnsi" w:hAnsiTheme="minorHAnsi" w:cstheme="minorHAnsi"/>
          <w:sz w:val="22"/>
          <w:szCs w:val="22"/>
        </w:rPr>
        <w:t>U Silnice 41/46, 751 24 Přerov IX-Lýsky</w:t>
      </w:r>
      <w:r w:rsidR="00260CFC" w:rsidRPr="00AE495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(dále též jen „</w:t>
      </w:r>
      <w:r w:rsidRPr="00AE495B">
        <w:rPr>
          <w:rFonts w:asciiTheme="minorHAnsi" w:hAnsiTheme="minorHAnsi" w:cstheme="minorHAnsi"/>
          <w:b/>
          <w:bCs/>
          <w:sz w:val="22"/>
          <w:szCs w:val="22"/>
        </w:rPr>
        <w:t>skladová pl</w:t>
      </w:r>
      <w:r w:rsidR="0038323B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AE495B">
        <w:rPr>
          <w:rFonts w:asciiTheme="minorHAnsi" w:hAnsiTheme="minorHAnsi" w:cstheme="minorHAnsi"/>
          <w:b/>
          <w:bCs/>
          <w:sz w:val="22"/>
          <w:szCs w:val="22"/>
        </w:rPr>
        <w:t>cha</w:t>
      </w:r>
      <w:r>
        <w:rPr>
          <w:rFonts w:asciiTheme="minorHAnsi" w:hAnsiTheme="minorHAnsi" w:cstheme="minorHAnsi"/>
          <w:sz w:val="22"/>
          <w:szCs w:val="22"/>
        </w:rPr>
        <w:t>“).</w:t>
      </w:r>
    </w:p>
    <w:p w14:paraId="772A9630" w14:textId="77777777" w:rsidR="00AE495B" w:rsidRPr="00AE495B" w:rsidRDefault="00AE495B" w:rsidP="00AE495B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7D09531" w14:textId="33838EA6" w:rsidR="00AE495B" w:rsidRPr="00AE495B" w:rsidRDefault="00294CFF" w:rsidP="00AE495B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Dodavatel</w:t>
      </w:r>
      <w:r w:rsidR="00E63503">
        <w:rPr>
          <w:rFonts w:asciiTheme="minorHAnsi" w:hAnsiTheme="minorHAnsi" w:cstheme="minorHAnsi"/>
          <w:sz w:val="22"/>
          <w:szCs w:val="22"/>
        </w:rPr>
        <w:t xml:space="preserve"> bude </w:t>
      </w:r>
      <w:r w:rsidR="00C30EAD" w:rsidRPr="00E63503">
        <w:rPr>
          <w:rFonts w:asciiTheme="minorHAnsi" w:hAnsiTheme="minorHAnsi" w:cstheme="minorHAnsi"/>
          <w:sz w:val="22"/>
          <w:szCs w:val="22"/>
        </w:rPr>
        <w:t xml:space="preserve">doplňovat zásobu konsignačního skladu na základě objednávek </w:t>
      </w:r>
      <w:r>
        <w:rPr>
          <w:rFonts w:asciiTheme="minorHAnsi" w:hAnsiTheme="minorHAnsi" w:cstheme="minorHAnsi"/>
          <w:sz w:val="22"/>
          <w:szCs w:val="22"/>
        </w:rPr>
        <w:t>odběratele</w:t>
      </w:r>
      <w:r w:rsidR="00995C1D">
        <w:rPr>
          <w:rFonts w:asciiTheme="minorHAnsi" w:hAnsiTheme="minorHAnsi" w:cstheme="minorHAnsi"/>
          <w:sz w:val="22"/>
          <w:szCs w:val="22"/>
        </w:rPr>
        <w:t>.</w:t>
      </w:r>
    </w:p>
    <w:p w14:paraId="57F8460D" w14:textId="77777777" w:rsidR="00AE495B" w:rsidRPr="00AE495B" w:rsidRDefault="00AE495B" w:rsidP="00AE495B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6AA444F9" w14:textId="77777777" w:rsidR="0038323B" w:rsidRPr="0038323B" w:rsidRDefault="0083155F" w:rsidP="0038323B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E495B">
        <w:rPr>
          <w:rFonts w:asciiTheme="minorHAnsi" w:hAnsiTheme="minorHAnsi" w:cstheme="minorHAnsi"/>
          <w:sz w:val="22"/>
          <w:szCs w:val="22"/>
        </w:rPr>
        <w:t>Skladová plocha bude uzamykatelná</w:t>
      </w:r>
      <w:r w:rsidR="005C0D9B">
        <w:rPr>
          <w:rFonts w:asciiTheme="minorHAnsi" w:hAnsiTheme="minorHAnsi" w:cstheme="minorHAnsi"/>
          <w:sz w:val="22"/>
          <w:szCs w:val="22"/>
        </w:rPr>
        <w:t xml:space="preserve">, </w:t>
      </w:r>
      <w:r w:rsidR="0038323B">
        <w:rPr>
          <w:rFonts w:asciiTheme="minorHAnsi" w:hAnsiTheme="minorHAnsi" w:cstheme="minorHAnsi"/>
          <w:sz w:val="22"/>
          <w:szCs w:val="22"/>
        </w:rPr>
        <w:t>zajištěná proti krádežím</w:t>
      </w:r>
      <w:r w:rsidR="005C0D9B">
        <w:rPr>
          <w:rFonts w:asciiTheme="minorHAnsi" w:hAnsiTheme="minorHAnsi" w:cstheme="minorHAnsi"/>
          <w:sz w:val="22"/>
          <w:szCs w:val="22"/>
        </w:rPr>
        <w:t xml:space="preserve"> a pojištěna </w:t>
      </w:r>
      <w:r w:rsidR="00C1555D">
        <w:rPr>
          <w:rFonts w:asciiTheme="minorHAnsi" w:hAnsiTheme="minorHAnsi" w:cstheme="minorHAnsi"/>
          <w:sz w:val="22"/>
          <w:szCs w:val="22"/>
        </w:rPr>
        <w:t xml:space="preserve">s dostatečnými pojistným plněním </w:t>
      </w:r>
      <w:r w:rsidR="005C0D9B">
        <w:rPr>
          <w:rFonts w:asciiTheme="minorHAnsi" w:hAnsiTheme="minorHAnsi" w:cstheme="minorHAnsi"/>
          <w:sz w:val="22"/>
          <w:szCs w:val="22"/>
        </w:rPr>
        <w:t>proti vandalismu, loupežím, krádežím a živelným pohromám</w:t>
      </w:r>
      <w:r w:rsidR="00C1555D">
        <w:rPr>
          <w:rFonts w:asciiTheme="minorHAnsi" w:hAnsiTheme="minorHAnsi" w:cstheme="minorHAnsi"/>
          <w:sz w:val="22"/>
          <w:szCs w:val="22"/>
        </w:rPr>
        <w:t>. Odběratel je povinen na výzvu dodavatel</w:t>
      </w:r>
      <w:r w:rsidR="00EA733B">
        <w:rPr>
          <w:rFonts w:asciiTheme="minorHAnsi" w:hAnsiTheme="minorHAnsi" w:cstheme="minorHAnsi"/>
          <w:sz w:val="22"/>
          <w:szCs w:val="22"/>
        </w:rPr>
        <w:t>e</w:t>
      </w:r>
      <w:r w:rsidR="00C1555D">
        <w:rPr>
          <w:rFonts w:asciiTheme="minorHAnsi" w:hAnsiTheme="minorHAnsi" w:cstheme="minorHAnsi"/>
          <w:sz w:val="22"/>
          <w:szCs w:val="22"/>
        </w:rPr>
        <w:t xml:space="preserve"> předložit pojistnou smlouvu. Nebezpečí škody na Zboží umístěném ve skladové ploše nese </w:t>
      </w:r>
      <w:r w:rsidR="005B724D">
        <w:rPr>
          <w:rFonts w:asciiTheme="minorHAnsi" w:hAnsiTheme="minorHAnsi" w:cstheme="minorHAnsi"/>
          <w:sz w:val="22"/>
          <w:szCs w:val="22"/>
        </w:rPr>
        <w:t>odběratel.</w:t>
      </w:r>
    </w:p>
    <w:p w14:paraId="3AF70602" w14:textId="77777777" w:rsidR="0038323B" w:rsidRPr="0038323B" w:rsidRDefault="0038323B" w:rsidP="0038323B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31AE56BD" w14:textId="5E79895C" w:rsidR="00040F76" w:rsidRPr="00040F76" w:rsidRDefault="0083155F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8323B">
        <w:rPr>
          <w:rFonts w:asciiTheme="minorHAnsi" w:hAnsiTheme="minorHAnsi" w:cstheme="minorHAnsi"/>
          <w:sz w:val="22"/>
          <w:szCs w:val="22"/>
        </w:rPr>
        <w:t>Přejímku, uložení, výdej a manipulaci s materiálem konsignačního skladu</w:t>
      </w:r>
      <w:r w:rsidR="00916F39">
        <w:rPr>
          <w:rFonts w:asciiTheme="minorHAnsi" w:hAnsiTheme="minorHAnsi" w:cstheme="minorHAnsi"/>
          <w:sz w:val="22"/>
          <w:szCs w:val="22"/>
        </w:rPr>
        <w:t xml:space="preserve"> – tj. se Zbožím</w:t>
      </w:r>
      <w:r w:rsidRPr="0038323B">
        <w:rPr>
          <w:rFonts w:asciiTheme="minorHAnsi" w:hAnsiTheme="minorHAnsi" w:cstheme="minorHAnsi"/>
          <w:sz w:val="22"/>
          <w:szCs w:val="22"/>
        </w:rPr>
        <w:t xml:space="preserve"> zajistí </w:t>
      </w:r>
      <w:r w:rsidR="00395BAC">
        <w:rPr>
          <w:rFonts w:asciiTheme="minorHAnsi" w:hAnsiTheme="minorHAnsi" w:cstheme="minorHAnsi"/>
          <w:sz w:val="22"/>
          <w:szCs w:val="22"/>
        </w:rPr>
        <w:t xml:space="preserve">odběratel </w:t>
      </w:r>
      <w:r w:rsidRPr="0038323B">
        <w:rPr>
          <w:rFonts w:asciiTheme="minorHAnsi" w:hAnsiTheme="minorHAnsi" w:cstheme="minorHAnsi"/>
          <w:sz w:val="22"/>
          <w:szCs w:val="22"/>
        </w:rPr>
        <w:t xml:space="preserve">vlastními zaměstnanci </w:t>
      </w:r>
      <w:r w:rsidR="0020698C">
        <w:rPr>
          <w:rFonts w:asciiTheme="minorHAnsi" w:hAnsiTheme="minorHAnsi" w:cstheme="minorHAnsi"/>
          <w:sz w:val="22"/>
          <w:szCs w:val="22"/>
        </w:rPr>
        <w:t>na sv</w:t>
      </w:r>
      <w:r w:rsidR="00171C2B">
        <w:rPr>
          <w:rFonts w:asciiTheme="minorHAnsi" w:hAnsiTheme="minorHAnsi" w:cstheme="minorHAnsi"/>
          <w:sz w:val="22"/>
          <w:szCs w:val="22"/>
        </w:rPr>
        <w:t>é</w:t>
      </w:r>
      <w:r w:rsidR="0020698C">
        <w:rPr>
          <w:rFonts w:asciiTheme="minorHAnsi" w:hAnsiTheme="minorHAnsi" w:cstheme="minorHAnsi"/>
          <w:sz w:val="22"/>
          <w:szCs w:val="22"/>
        </w:rPr>
        <w:t xml:space="preserve"> náklady</w:t>
      </w:r>
      <w:r w:rsidRPr="0038323B">
        <w:rPr>
          <w:rFonts w:asciiTheme="minorHAnsi" w:hAnsiTheme="minorHAnsi" w:cstheme="minorHAnsi"/>
          <w:sz w:val="22"/>
          <w:szCs w:val="22"/>
        </w:rPr>
        <w:t>. O</w:t>
      </w:r>
      <w:r w:rsidR="00395BAC">
        <w:rPr>
          <w:rFonts w:asciiTheme="minorHAnsi" w:hAnsiTheme="minorHAnsi" w:cstheme="minorHAnsi"/>
          <w:sz w:val="22"/>
          <w:szCs w:val="22"/>
        </w:rPr>
        <w:t xml:space="preserve">dběratel </w:t>
      </w:r>
      <w:r w:rsidRPr="0038323B">
        <w:rPr>
          <w:rFonts w:asciiTheme="minorHAnsi" w:hAnsiTheme="minorHAnsi" w:cstheme="minorHAnsi"/>
          <w:sz w:val="22"/>
          <w:szCs w:val="22"/>
        </w:rPr>
        <w:t>povede běžnou skladovou evidenci, tj. příjmové a výdajové doklady včetně zůstatkových soupisů zásob.</w:t>
      </w:r>
    </w:p>
    <w:p w14:paraId="08426C9A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774CFE8C" w14:textId="77777777" w:rsidR="00040F76" w:rsidRPr="00040F76" w:rsidRDefault="0083155F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>Materiál konsignačního skladu</w:t>
      </w:r>
      <w:r w:rsidR="00916F39" w:rsidRPr="00040F76">
        <w:rPr>
          <w:rFonts w:asciiTheme="minorHAnsi" w:hAnsiTheme="minorHAnsi" w:cstheme="minorHAnsi"/>
          <w:sz w:val="22"/>
          <w:szCs w:val="22"/>
        </w:rPr>
        <w:t xml:space="preserve"> - Zboží</w:t>
      </w:r>
      <w:r w:rsidRPr="00040F76">
        <w:rPr>
          <w:rFonts w:asciiTheme="minorHAnsi" w:hAnsiTheme="minorHAnsi" w:cstheme="minorHAnsi"/>
          <w:sz w:val="22"/>
          <w:szCs w:val="22"/>
        </w:rPr>
        <w:t xml:space="preserve"> bude uložen</w:t>
      </w:r>
      <w:r w:rsidR="00916F39" w:rsidRPr="00040F76">
        <w:rPr>
          <w:rFonts w:asciiTheme="minorHAnsi" w:hAnsiTheme="minorHAnsi" w:cstheme="minorHAnsi"/>
          <w:sz w:val="22"/>
          <w:szCs w:val="22"/>
        </w:rPr>
        <w:t>o</w:t>
      </w:r>
      <w:r w:rsidRPr="00040F76">
        <w:rPr>
          <w:rFonts w:asciiTheme="minorHAnsi" w:hAnsiTheme="minorHAnsi" w:cstheme="minorHAnsi"/>
          <w:sz w:val="22"/>
          <w:szCs w:val="22"/>
        </w:rPr>
        <w:t xml:space="preserve"> odděleně od ostatního materiálu a bude označen</w:t>
      </w:r>
      <w:r w:rsidR="00916F39" w:rsidRPr="00040F76">
        <w:rPr>
          <w:rFonts w:asciiTheme="minorHAnsi" w:hAnsiTheme="minorHAnsi" w:cstheme="minorHAnsi"/>
          <w:sz w:val="22"/>
          <w:szCs w:val="22"/>
        </w:rPr>
        <w:t>o</w:t>
      </w:r>
      <w:r w:rsidRPr="00040F76">
        <w:rPr>
          <w:rFonts w:asciiTheme="minorHAnsi" w:hAnsiTheme="minorHAnsi" w:cstheme="minorHAnsi"/>
          <w:sz w:val="22"/>
          <w:szCs w:val="22"/>
        </w:rPr>
        <w:t xml:space="preserve"> jako majetek </w:t>
      </w:r>
      <w:r w:rsidR="00916F39" w:rsidRPr="00040F76">
        <w:rPr>
          <w:rFonts w:asciiTheme="minorHAnsi" w:hAnsiTheme="minorHAnsi" w:cstheme="minorHAnsi"/>
          <w:sz w:val="22"/>
          <w:szCs w:val="22"/>
        </w:rPr>
        <w:t>dodavatele</w:t>
      </w:r>
      <w:r w:rsidRPr="00040F76">
        <w:rPr>
          <w:rFonts w:asciiTheme="minorHAnsi" w:hAnsiTheme="minorHAnsi" w:cstheme="minorHAnsi"/>
          <w:sz w:val="22"/>
          <w:szCs w:val="22"/>
        </w:rPr>
        <w:t xml:space="preserve">, neboť je vlastnictvím </w:t>
      </w:r>
      <w:r w:rsidR="00916F39" w:rsidRPr="00040F76">
        <w:rPr>
          <w:rFonts w:asciiTheme="minorHAnsi" w:hAnsiTheme="minorHAnsi" w:cstheme="minorHAnsi"/>
          <w:sz w:val="22"/>
          <w:szCs w:val="22"/>
        </w:rPr>
        <w:t>dodavatele.</w:t>
      </w:r>
      <w:r w:rsidRPr="00040F76">
        <w:rPr>
          <w:rFonts w:asciiTheme="minorHAnsi" w:hAnsiTheme="minorHAnsi" w:cstheme="minorHAnsi"/>
          <w:sz w:val="22"/>
          <w:szCs w:val="22"/>
        </w:rPr>
        <w:t xml:space="preserve"> Pokud dojde k poškození nebo ztrátě</w:t>
      </w:r>
      <w:r w:rsidR="00916F39" w:rsidRPr="00040F76">
        <w:rPr>
          <w:rFonts w:asciiTheme="minorHAnsi" w:hAnsiTheme="minorHAnsi" w:cstheme="minorHAnsi"/>
          <w:sz w:val="22"/>
          <w:szCs w:val="22"/>
        </w:rPr>
        <w:t xml:space="preserve"> Zboží uloženého ve skladové ploše</w:t>
      </w:r>
      <w:r w:rsidRPr="00040F76">
        <w:rPr>
          <w:rFonts w:asciiTheme="minorHAnsi" w:hAnsiTheme="minorHAnsi" w:cstheme="minorHAnsi"/>
          <w:sz w:val="22"/>
          <w:szCs w:val="22"/>
        </w:rPr>
        <w:t>,</w:t>
      </w:r>
      <w:r w:rsidR="00916F39" w:rsidRPr="00040F76">
        <w:rPr>
          <w:rFonts w:asciiTheme="minorHAnsi" w:hAnsiTheme="minorHAnsi" w:cstheme="minorHAnsi"/>
          <w:sz w:val="22"/>
          <w:szCs w:val="22"/>
        </w:rPr>
        <w:t xml:space="preserve"> </w:t>
      </w:r>
      <w:r w:rsidRPr="00040F76">
        <w:rPr>
          <w:rFonts w:asciiTheme="minorHAnsi" w:hAnsiTheme="minorHAnsi" w:cstheme="minorHAnsi"/>
          <w:sz w:val="22"/>
          <w:szCs w:val="22"/>
        </w:rPr>
        <w:t xml:space="preserve">náklady hradí </w:t>
      </w:r>
      <w:r w:rsidR="00916F39" w:rsidRPr="00040F76">
        <w:rPr>
          <w:rFonts w:asciiTheme="minorHAnsi" w:hAnsiTheme="minorHAnsi" w:cstheme="minorHAnsi"/>
          <w:sz w:val="22"/>
          <w:szCs w:val="22"/>
        </w:rPr>
        <w:t>dodavateli odběratel</w:t>
      </w:r>
      <w:r w:rsidRPr="00040F76">
        <w:rPr>
          <w:rFonts w:asciiTheme="minorHAnsi" w:hAnsiTheme="minorHAnsi" w:cstheme="minorHAnsi"/>
          <w:sz w:val="22"/>
          <w:szCs w:val="22"/>
        </w:rPr>
        <w:t xml:space="preserve"> v plné výši.</w:t>
      </w:r>
    </w:p>
    <w:p w14:paraId="5FCE4050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68615DB" w14:textId="41546B44" w:rsidR="00040F76" w:rsidRPr="00040F76" w:rsidRDefault="00916F39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>Dodavatel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 je oprávněn provádět běžnou kontrolu materiálu uskladněného v konsignačním skladu u </w:t>
      </w:r>
      <w:r w:rsidR="00016FB7" w:rsidRPr="00040F76">
        <w:rPr>
          <w:rFonts w:asciiTheme="minorHAnsi" w:hAnsiTheme="minorHAnsi" w:cstheme="minorHAnsi"/>
          <w:sz w:val="22"/>
          <w:szCs w:val="22"/>
        </w:rPr>
        <w:t>objednatele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. Inventarizace zásob konsignačního skladu bude prováděna </w:t>
      </w:r>
      <w:r w:rsidR="00016FB7" w:rsidRPr="00040F76">
        <w:rPr>
          <w:rFonts w:asciiTheme="minorHAnsi" w:hAnsiTheme="minorHAnsi" w:cstheme="minorHAnsi"/>
          <w:sz w:val="22"/>
          <w:szCs w:val="22"/>
        </w:rPr>
        <w:t>dodavatelem</w:t>
      </w:r>
      <w:r w:rsidR="00E812F5">
        <w:rPr>
          <w:rFonts w:asciiTheme="minorHAnsi" w:hAnsiTheme="minorHAnsi" w:cstheme="minorHAnsi"/>
          <w:sz w:val="22"/>
          <w:szCs w:val="22"/>
        </w:rPr>
        <w:t xml:space="preserve"> na jeho žádost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 za účasti zaměstnanců o</w:t>
      </w:r>
      <w:r w:rsidR="00AC7CE6" w:rsidRPr="00040F76">
        <w:rPr>
          <w:rFonts w:asciiTheme="minorHAnsi" w:hAnsiTheme="minorHAnsi" w:cstheme="minorHAnsi"/>
          <w:sz w:val="22"/>
          <w:szCs w:val="22"/>
        </w:rPr>
        <w:t>dběr</w:t>
      </w:r>
      <w:r w:rsidR="0020698C" w:rsidRPr="00040F76">
        <w:rPr>
          <w:rFonts w:asciiTheme="minorHAnsi" w:hAnsiTheme="minorHAnsi" w:cstheme="minorHAnsi"/>
          <w:sz w:val="22"/>
          <w:szCs w:val="22"/>
        </w:rPr>
        <w:t>a</w:t>
      </w:r>
      <w:r w:rsidR="00AC7CE6" w:rsidRPr="00040F76">
        <w:rPr>
          <w:rFonts w:asciiTheme="minorHAnsi" w:hAnsiTheme="minorHAnsi" w:cstheme="minorHAnsi"/>
          <w:sz w:val="22"/>
          <w:szCs w:val="22"/>
        </w:rPr>
        <w:t>t</w:t>
      </w:r>
      <w:r w:rsidR="0020698C" w:rsidRPr="00040F76">
        <w:rPr>
          <w:rFonts w:asciiTheme="minorHAnsi" w:hAnsiTheme="minorHAnsi" w:cstheme="minorHAnsi"/>
          <w:sz w:val="22"/>
          <w:szCs w:val="22"/>
        </w:rPr>
        <w:t>e</w:t>
      </w:r>
      <w:r w:rsidR="00AC7CE6" w:rsidRPr="00040F76">
        <w:rPr>
          <w:rFonts w:asciiTheme="minorHAnsi" w:hAnsiTheme="minorHAnsi" w:cstheme="minorHAnsi"/>
          <w:sz w:val="22"/>
          <w:szCs w:val="22"/>
        </w:rPr>
        <w:t>le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 minimálně jedenkrát za kalendářní rok.</w:t>
      </w:r>
      <w:r w:rsidR="00042AEE">
        <w:rPr>
          <w:rFonts w:asciiTheme="minorHAnsi" w:hAnsiTheme="minorHAnsi" w:cstheme="minorHAnsi"/>
          <w:sz w:val="22"/>
          <w:szCs w:val="22"/>
        </w:rPr>
        <w:t xml:space="preserve"> Odběratel je povinen </w:t>
      </w:r>
      <w:r w:rsidR="00705D78">
        <w:rPr>
          <w:rFonts w:asciiTheme="minorHAnsi" w:hAnsiTheme="minorHAnsi" w:cstheme="minorHAnsi"/>
          <w:sz w:val="22"/>
          <w:szCs w:val="22"/>
        </w:rPr>
        <w:t xml:space="preserve">poskytnout dodavateli veškerou požadovanou součinnost ve vztahu k plnění dle této </w:t>
      </w:r>
      <w:r w:rsidR="00BC033F">
        <w:rPr>
          <w:rFonts w:asciiTheme="minorHAnsi" w:hAnsiTheme="minorHAnsi" w:cstheme="minorHAnsi"/>
          <w:sz w:val="22"/>
          <w:szCs w:val="22"/>
        </w:rPr>
        <w:t>S</w:t>
      </w:r>
      <w:r w:rsidR="00705D78">
        <w:rPr>
          <w:rFonts w:asciiTheme="minorHAnsi" w:hAnsiTheme="minorHAnsi" w:cstheme="minorHAnsi"/>
          <w:sz w:val="22"/>
          <w:szCs w:val="22"/>
        </w:rPr>
        <w:t>mlouvy, zejm. umožnit přístup do skladové plochy zaměstnancům dodavatele.</w:t>
      </w:r>
    </w:p>
    <w:p w14:paraId="61012F66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58448C8" w14:textId="01727C0E" w:rsidR="00040F76" w:rsidRPr="00040F76" w:rsidRDefault="0083155F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 xml:space="preserve">Doplňování </w:t>
      </w:r>
      <w:r w:rsidR="00016FB7" w:rsidRPr="00040F76">
        <w:rPr>
          <w:rFonts w:asciiTheme="minorHAnsi" w:hAnsiTheme="minorHAnsi" w:cstheme="minorHAnsi"/>
          <w:sz w:val="22"/>
          <w:szCs w:val="22"/>
        </w:rPr>
        <w:t>Zboží</w:t>
      </w:r>
      <w:r w:rsidRPr="00040F76">
        <w:rPr>
          <w:rFonts w:asciiTheme="minorHAnsi" w:hAnsiTheme="minorHAnsi" w:cstheme="minorHAnsi"/>
          <w:sz w:val="22"/>
          <w:szCs w:val="22"/>
        </w:rPr>
        <w:t xml:space="preserve"> do konsignačního skladu si zabezpečuje o</w:t>
      </w:r>
      <w:r w:rsidR="00AC7CE6" w:rsidRPr="00040F76">
        <w:rPr>
          <w:rFonts w:asciiTheme="minorHAnsi" w:hAnsiTheme="minorHAnsi" w:cstheme="minorHAnsi"/>
          <w:sz w:val="22"/>
          <w:szCs w:val="22"/>
        </w:rPr>
        <w:t>dběratel</w:t>
      </w:r>
      <w:r w:rsidR="00016FB7" w:rsidRPr="00040F76">
        <w:rPr>
          <w:rFonts w:asciiTheme="minorHAnsi" w:hAnsiTheme="minorHAnsi" w:cstheme="minorHAnsi"/>
          <w:sz w:val="22"/>
          <w:szCs w:val="22"/>
        </w:rPr>
        <w:t xml:space="preserve"> </w:t>
      </w:r>
      <w:r w:rsidRPr="00040F76">
        <w:rPr>
          <w:rFonts w:asciiTheme="minorHAnsi" w:hAnsiTheme="minorHAnsi" w:cstheme="minorHAnsi"/>
          <w:sz w:val="22"/>
          <w:szCs w:val="22"/>
        </w:rPr>
        <w:t xml:space="preserve">na základě objednávek. </w:t>
      </w:r>
      <w:r w:rsidRPr="001975FF">
        <w:rPr>
          <w:rFonts w:asciiTheme="minorHAnsi" w:hAnsiTheme="minorHAnsi" w:cstheme="minorHAnsi"/>
          <w:sz w:val="22"/>
          <w:szCs w:val="22"/>
        </w:rPr>
        <w:t xml:space="preserve">Dopravu materiálu do konsignačního skladu zajišťuje na své náklady </w:t>
      </w:r>
      <w:r w:rsidR="00016FB7" w:rsidRPr="001975FF">
        <w:rPr>
          <w:rFonts w:asciiTheme="minorHAnsi" w:hAnsiTheme="minorHAnsi" w:cstheme="minorHAnsi"/>
          <w:sz w:val="22"/>
          <w:szCs w:val="22"/>
        </w:rPr>
        <w:t>dodavatel.</w:t>
      </w:r>
    </w:p>
    <w:p w14:paraId="3EE8C346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2982B20" w14:textId="26B88E68" w:rsidR="00040F76" w:rsidRPr="00040F76" w:rsidRDefault="0083155F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 xml:space="preserve">Sortiment </w:t>
      </w:r>
      <w:r w:rsidR="00016FB7" w:rsidRPr="00040F76">
        <w:rPr>
          <w:rFonts w:asciiTheme="minorHAnsi" w:hAnsiTheme="minorHAnsi" w:cstheme="minorHAnsi"/>
          <w:sz w:val="22"/>
          <w:szCs w:val="22"/>
        </w:rPr>
        <w:t xml:space="preserve">Zboží </w:t>
      </w:r>
      <w:r w:rsidRPr="00040F76">
        <w:rPr>
          <w:rFonts w:asciiTheme="minorHAnsi" w:hAnsiTheme="minorHAnsi" w:cstheme="minorHAnsi"/>
          <w:sz w:val="22"/>
          <w:szCs w:val="22"/>
        </w:rPr>
        <w:t xml:space="preserve">a kupní ceny, za které bude </w:t>
      </w:r>
      <w:r w:rsidR="00016FB7" w:rsidRPr="00040F76">
        <w:rPr>
          <w:rFonts w:asciiTheme="minorHAnsi" w:hAnsiTheme="minorHAnsi" w:cstheme="minorHAnsi"/>
          <w:sz w:val="22"/>
          <w:szCs w:val="22"/>
        </w:rPr>
        <w:t>dodavatel</w:t>
      </w:r>
      <w:r w:rsidRPr="00040F76">
        <w:rPr>
          <w:rFonts w:asciiTheme="minorHAnsi" w:hAnsiTheme="minorHAnsi" w:cstheme="minorHAnsi"/>
          <w:sz w:val="22"/>
          <w:szCs w:val="22"/>
        </w:rPr>
        <w:t xml:space="preserve"> poskytovat </w:t>
      </w:r>
      <w:r w:rsidR="00016FB7" w:rsidRPr="00040F76">
        <w:rPr>
          <w:rFonts w:asciiTheme="minorHAnsi" w:hAnsiTheme="minorHAnsi" w:cstheme="minorHAnsi"/>
          <w:sz w:val="22"/>
          <w:szCs w:val="22"/>
        </w:rPr>
        <w:t>Zboží</w:t>
      </w:r>
      <w:r w:rsidRPr="00040F76">
        <w:rPr>
          <w:rFonts w:asciiTheme="minorHAnsi" w:hAnsiTheme="minorHAnsi" w:cstheme="minorHAnsi"/>
          <w:sz w:val="22"/>
          <w:szCs w:val="22"/>
        </w:rPr>
        <w:t xml:space="preserve"> </w:t>
      </w:r>
      <w:r w:rsidR="00AC7CE6" w:rsidRPr="00040F76">
        <w:rPr>
          <w:rFonts w:asciiTheme="minorHAnsi" w:hAnsiTheme="minorHAnsi" w:cstheme="minorHAnsi"/>
          <w:sz w:val="22"/>
          <w:szCs w:val="22"/>
        </w:rPr>
        <w:t>odběrateli</w:t>
      </w:r>
      <w:r w:rsidRPr="00040F76">
        <w:rPr>
          <w:rFonts w:asciiTheme="minorHAnsi" w:hAnsiTheme="minorHAnsi" w:cstheme="minorHAnsi"/>
          <w:sz w:val="22"/>
          <w:szCs w:val="22"/>
        </w:rPr>
        <w:t xml:space="preserve">, jsou uvedeny </w:t>
      </w:r>
      <w:r w:rsidRPr="00626E08">
        <w:rPr>
          <w:rFonts w:asciiTheme="minorHAnsi" w:hAnsiTheme="minorHAnsi" w:cstheme="minorHAnsi"/>
          <w:sz w:val="22"/>
          <w:szCs w:val="22"/>
        </w:rPr>
        <w:t>v </w:t>
      </w:r>
      <w:r w:rsidR="00EA733B" w:rsidRPr="00626E08">
        <w:rPr>
          <w:rFonts w:asciiTheme="minorHAnsi" w:hAnsiTheme="minorHAnsi" w:cstheme="minorHAnsi"/>
          <w:sz w:val="22"/>
          <w:szCs w:val="22"/>
        </w:rPr>
        <w:t>P</w:t>
      </w:r>
      <w:r w:rsidRPr="00626E08">
        <w:rPr>
          <w:rFonts w:asciiTheme="minorHAnsi" w:hAnsiTheme="minorHAnsi" w:cstheme="minorHAnsi"/>
          <w:sz w:val="22"/>
          <w:szCs w:val="22"/>
        </w:rPr>
        <w:t xml:space="preserve">říloze č. 1 této </w:t>
      </w:r>
      <w:r w:rsidR="00016FB7" w:rsidRPr="00626E08">
        <w:rPr>
          <w:rFonts w:asciiTheme="minorHAnsi" w:hAnsiTheme="minorHAnsi" w:cstheme="minorHAnsi"/>
          <w:sz w:val="22"/>
          <w:szCs w:val="22"/>
        </w:rPr>
        <w:t>S</w:t>
      </w:r>
      <w:r w:rsidRPr="00626E08">
        <w:rPr>
          <w:rFonts w:asciiTheme="minorHAnsi" w:hAnsiTheme="minorHAnsi" w:cstheme="minorHAnsi"/>
          <w:sz w:val="22"/>
          <w:szCs w:val="22"/>
        </w:rPr>
        <w:t>mlouvy.</w:t>
      </w:r>
    </w:p>
    <w:p w14:paraId="22BB242C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06772A6" w14:textId="77777777" w:rsidR="00E812F5" w:rsidRPr="00E812F5" w:rsidRDefault="00AC7CE6" w:rsidP="00040F76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>Odběratel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 je oprávněn prodávat jím </w:t>
      </w:r>
      <w:r w:rsidR="0083155F" w:rsidRPr="006E2404">
        <w:rPr>
          <w:rFonts w:asciiTheme="minorHAnsi" w:hAnsiTheme="minorHAnsi" w:cstheme="minorHAnsi"/>
          <w:sz w:val="22"/>
          <w:szCs w:val="22"/>
        </w:rPr>
        <w:t>odebran</w:t>
      </w:r>
      <w:r w:rsidR="00016FB7" w:rsidRPr="006E2404">
        <w:rPr>
          <w:rFonts w:asciiTheme="minorHAnsi" w:hAnsiTheme="minorHAnsi" w:cstheme="minorHAnsi"/>
          <w:sz w:val="22"/>
          <w:szCs w:val="22"/>
        </w:rPr>
        <w:t xml:space="preserve">é Zboží </w:t>
      </w:r>
      <w:r w:rsidR="0083155F" w:rsidRPr="006E2404">
        <w:rPr>
          <w:rFonts w:asciiTheme="minorHAnsi" w:hAnsiTheme="minorHAnsi" w:cstheme="minorHAnsi"/>
          <w:sz w:val="22"/>
          <w:szCs w:val="22"/>
        </w:rPr>
        <w:t>třetím osobám.</w:t>
      </w:r>
      <w:r w:rsidR="00E812F5" w:rsidRPr="006E2404">
        <w:rPr>
          <w:rFonts w:asciiTheme="minorHAnsi" w:hAnsiTheme="minorHAnsi" w:cstheme="minorHAnsi"/>
          <w:sz w:val="22"/>
          <w:szCs w:val="22"/>
        </w:rPr>
        <w:t xml:space="preserve"> V okamžiku, kdy</w:t>
      </w:r>
      <w:r w:rsidR="00E73685" w:rsidRPr="006E2404">
        <w:rPr>
          <w:rFonts w:asciiTheme="minorHAnsi" w:hAnsiTheme="minorHAnsi" w:cstheme="minorHAnsi"/>
          <w:sz w:val="22"/>
          <w:szCs w:val="22"/>
        </w:rPr>
        <w:t xml:space="preserve"> </w:t>
      </w:r>
      <w:r w:rsidR="00723F47" w:rsidRPr="006E2404">
        <w:rPr>
          <w:rFonts w:asciiTheme="minorHAnsi" w:hAnsiTheme="minorHAnsi" w:cstheme="minorHAnsi"/>
          <w:sz w:val="22"/>
          <w:szCs w:val="22"/>
        </w:rPr>
        <w:t>o</w:t>
      </w:r>
      <w:r w:rsidR="00E73685" w:rsidRPr="006E2404">
        <w:rPr>
          <w:rFonts w:asciiTheme="minorHAnsi" w:hAnsiTheme="minorHAnsi" w:cstheme="minorHAnsi"/>
          <w:sz w:val="22"/>
          <w:szCs w:val="22"/>
        </w:rPr>
        <w:t>dběratel</w:t>
      </w:r>
      <w:r w:rsidR="00E812F5" w:rsidRPr="006E2404">
        <w:rPr>
          <w:rFonts w:asciiTheme="minorHAnsi" w:hAnsiTheme="minorHAnsi" w:cstheme="minorHAnsi"/>
          <w:sz w:val="22"/>
          <w:szCs w:val="22"/>
        </w:rPr>
        <w:t xml:space="preserve"> Zboží vyskladní ze skladovací plochy, se stává vlastníkem předmětného Zboží a toto vlastnické právo je oprávněn převádět tedy na třetí osoby.</w:t>
      </w:r>
    </w:p>
    <w:p w14:paraId="1BA5F970" w14:textId="77777777" w:rsidR="00E812F5" w:rsidRPr="00E812F5" w:rsidRDefault="00E812F5" w:rsidP="00E812F5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383659BF" w14:textId="10BCE30B" w:rsidR="00D75FEE" w:rsidRPr="00D75FEE" w:rsidRDefault="00040F76" w:rsidP="00D75FEE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Odběratel je povinen vést evidenci vyskladněného</w:t>
      </w:r>
      <w:r w:rsidR="006E2404">
        <w:rPr>
          <w:rFonts w:asciiTheme="minorHAnsi" w:hAnsiTheme="minorHAnsi" w:cstheme="minorHAnsi"/>
          <w:sz w:val="22"/>
          <w:szCs w:val="22"/>
        </w:rPr>
        <w:t xml:space="preserve"> Zboží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726B6">
        <w:rPr>
          <w:rFonts w:asciiTheme="minorHAnsi" w:hAnsiTheme="minorHAnsi" w:cstheme="minorHAnsi"/>
          <w:sz w:val="22"/>
          <w:szCs w:val="22"/>
        </w:rPr>
        <w:t>(dále též jen „</w:t>
      </w:r>
      <w:r w:rsidR="008726B6" w:rsidRPr="008F3614">
        <w:rPr>
          <w:rFonts w:asciiTheme="minorHAnsi" w:hAnsiTheme="minorHAnsi" w:cstheme="minorHAnsi"/>
          <w:b/>
          <w:bCs/>
          <w:sz w:val="22"/>
          <w:szCs w:val="22"/>
        </w:rPr>
        <w:t>odběr</w:t>
      </w:r>
      <w:r w:rsidR="008726B6">
        <w:rPr>
          <w:rFonts w:asciiTheme="minorHAnsi" w:hAnsiTheme="minorHAnsi" w:cstheme="minorHAnsi"/>
          <w:sz w:val="22"/>
          <w:szCs w:val="22"/>
        </w:rPr>
        <w:t>“)</w:t>
      </w:r>
      <w:r w:rsidR="006E2404">
        <w:rPr>
          <w:rFonts w:asciiTheme="minorHAnsi" w:hAnsiTheme="minorHAnsi" w:cstheme="minorHAnsi"/>
          <w:sz w:val="22"/>
          <w:szCs w:val="22"/>
        </w:rPr>
        <w:t xml:space="preserve">. </w:t>
      </w:r>
      <w:r w:rsidRPr="00A36F2A">
        <w:rPr>
          <w:rFonts w:asciiTheme="minorHAnsi" w:hAnsiTheme="minorHAnsi" w:cstheme="minorHAnsi"/>
          <w:sz w:val="22"/>
          <w:szCs w:val="22"/>
        </w:rPr>
        <w:t>Soupis realizovaných odběrů, včetně množství</w:t>
      </w:r>
      <w:r w:rsidR="00B81889">
        <w:rPr>
          <w:rFonts w:asciiTheme="minorHAnsi" w:hAnsiTheme="minorHAnsi" w:cstheme="minorHAnsi"/>
          <w:sz w:val="22"/>
          <w:szCs w:val="22"/>
        </w:rPr>
        <w:t xml:space="preserve"> </w:t>
      </w:r>
      <w:r w:rsidR="00E812F5" w:rsidRPr="00EB4DE7">
        <w:rPr>
          <w:rFonts w:asciiTheme="minorHAnsi" w:hAnsiTheme="minorHAnsi" w:cstheme="minorHAnsi"/>
          <w:sz w:val="22"/>
          <w:szCs w:val="22"/>
        </w:rPr>
        <w:t>dle Přílohy č. 1 této Smlouvy</w:t>
      </w:r>
      <w:r w:rsidR="00E812F5">
        <w:rPr>
          <w:rFonts w:asciiTheme="minorHAnsi" w:hAnsiTheme="minorHAnsi" w:cstheme="minorHAnsi"/>
          <w:sz w:val="22"/>
          <w:szCs w:val="22"/>
        </w:rPr>
        <w:t xml:space="preserve"> (dále též jen „</w:t>
      </w:r>
      <w:r w:rsidR="00E812F5" w:rsidRPr="008F3614">
        <w:rPr>
          <w:rFonts w:asciiTheme="minorHAnsi" w:hAnsiTheme="minorHAnsi" w:cstheme="minorHAnsi"/>
          <w:b/>
          <w:bCs/>
          <w:sz w:val="22"/>
          <w:szCs w:val="22"/>
        </w:rPr>
        <w:t>Soupis</w:t>
      </w:r>
      <w:r w:rsidR="00E812F5">
        <w:rPr>
          <w:rFonts w:asciiTheme="minorHAnsi" w:hAnsiTheme="minorHAnsi" w:cstheme="minorHAnsi"/>
          <w:sz w:val="22"/>
          <w:szCs w:val="22"/>
        </w:rPr>
        <w:t>“)</w:t>
      </w:r>
      <w:r w:rsidRPr="00A36F2A">
        <w:rPr>
          <w:rFonts w:asciiTheme="minorHAnsi" w:hAnsiTheme="minorHAnsi" w:cstheme="minorHAnsi"/>
          <w:sz w:val="22"/>
          <w:szCs w:val="22"/>
        </w:rPr>
        <w:t xml:space="preserve"> budou </w:t>
      </w:r>
      <w:r w:rsidR="008726B6">
        <w:rPr>
          <w:rFonts w:asciiTheme="minorHAnsi" w:hAnsiTheme="minorHAnsi" w:cstheme="minorHAnsi"/>
          <w:sz w:val="22"/>
          <w:szCs w:val="22"/>
        </w:rPr>
        <w:t>dodavateli</w:t>
      </w:r>
      <w:r w:rsidRPr="00A36F2A">
        <w:rPr>
          <w:rFonts w:asciiTheme="minorHAnsi" w:hAnsiTheme="minorHAnsi" w:cstheme="minorHAnsi"/>
          <w:sz w:val="22"/>
          <w:szCs w:val="22"/>
        </w:rPr>
        <w:t xml:space="preserve"> zasílány </w:t>
      </w:r>
      <w:r w:rsidR="008726B6">
        <w:rPr>
          <w:rFonts w:asciiTheme="minorHAnsi" w:hAnsiTheme="minorHAnsi" w:cstheme="minorHAnsi"/>
          <w:sz w:val="22"/>
          <w:szCs w:val="22"/>
        </w:rPr>
        <w:t xml:space="preserve">odběratelem </w:t>
      </w:r>
      <w:r w:rsidRPr="00A36F2A">
        <w:rPr>
          <w:rFonts w:asciiTheme="minorHAnsi" w:hAnsiTheme="minorHAnsi" w:cstheme="minorHAnsi"/>
          <w:sz w:val="22"/>
          <w:szCs w:val="22"/>
        </w:rPr>
        <w:t xml:space="preserve">písemně minimálně 1 x měsíčně </w:t>
      </w:r>
      <w:r w:rsidR="00E812F5">
        <w:rPr>
          <w:rFonts w:asciiTheme="minorHAnsi" w:hAnsiTheme="minorHAnsi" w:cstheme="minorHAnsi"/>
          <w:sz w:val="22"/>
          <w:szCs w:val="22"/>
        </w:rPr>
        <w:t xml:space="preserve">a to </w:t>
      </w:r>
      <w:r w:rsidR="008726B6">
        <w:rPr>
          <w:rFonts w:asciiTheme="minorHAnsi" w:hAnsiTheme="minorHAnsi" w:cstheme="minorHAnsi"/>
          <w:sz w:val="22"/>
          <w:szCs w:val="22"/>
        </w:rPr>
        <w:t>nejpozději</w:t>
      </w:r>
      <w:r>
        <w:rPr>
          <w:rFonts w:asciiTheme="minorHAnsi" w:hAnsiTheme="minorHAnsi" w:cstheme="minorHAnsi"/>
          <w:sz w:val="22"/>
          <w:szCs w:val="22"/>
        </w:rPr>
        <w:t xml:space="preserve"> vždy k 5. dni kalendářního měsíce následujícího po měsíci, za který </w:t>
      </w:r>
      <w:r w:rsidR="008726B6">
        <w:rPr>
          <w:rFonts w:asciiTheme="minorHAnsi" w:hAnsiTheme="minorHAnsi" w:cstheme="minorHAnsi"/>
          <w:sz w:val="22"/>
          <w:szCs w:val="22"/>
        </w:rPr>
        <w:t xml:space="preserve">se </w:t>
      </w:r>
      <w:r w:rsidR="00E812F5">
        <w:rPr>
          <w:rFonts w:asciiTheme="minorHAnsi" w:hAnsiTheme="minorHAnsi" w:cstheme="minorHAnsi"/>
          <w:sz w:val="22"/>
          <w:szCs w:val="22"/>
        </w:rPr>
        <w:t>S</w:t>
      </w:r>
      <w:r w:rsidR="008726B6">
        <w:rPr>
          <w:rFonts w:asciiTheme="minorHAnsi" w:hAnsiTheme="minorHAnsi" w:cstheme="minorHAnsi"/>
          <w:sz w:val="22"/>
          <w:szCs w:val="22"/>
        </w:rPr>
        <w:t>oupis činí.</w:t>
      </w:r>
      <w:r w:rsidR="00C1555D">
        <w:rPr>
          <w:rFonts w:asciiTheme="minorHAnsi" w:hAnsiTheme="minorHAnsi" w:cstheme="minorHAnsi"/>
          <w:sz w:val="22"/>
          <w:szCs w:val="22"/>
        </w:rPr>
        <w:t xml:space="preserve"> </w:t>
      </w:r>
      <w:r w:rsidR="00884870">
        <w:rPr>
          <w:rFonts w:asciiTheme="minorHAnsi" w:hAnsiTheme="minorHAnsi" w:cstheme="minorHAnsi"/>
          <w:sz w:val="22"/>
          <w:szCs w:val="22"/>
        </w:rPr>
        <w:t xml:space="preserve">Písemná forma je zachována i v případě e-mailu na e-mailovou adresu uvedenou v záhlaví této smlouvy. </w:t>
      </w:r>
      <w:r w:rsidR="00C1555D">
        <w:rPr>
          <w:rFonts w:asciiTheme="minorHAnsi" w:hAnsiTheme="minorHAnsi" w:cstheme="minorHAnsi"/>
          <w:sz w:val="22"/>
          <w:szCs w:val="22"/>
        </w:rPr>
        <w:t xml:space="preserve">Na základě těchto </w:t>
      </w:r>
      <w:r w:rsidR="00E812F5">
        <w:rPr>
          <w:rFonts w:asciiTheme="minorHAnsi" w:hAnsiTheme="minorHAnsi" w:cstheme="minorHAnsi"/>
          <w:sz w:val="22"/>
          <w:szCs w:val="22"/>
        </w:rPr>
        <w:t>S</w:t>
      </w:r>
      <w:r w:rsidR="00C1555D">
        <w:rPr>
          <w:rFonts w:asciiTheme="minorHAnsi" w:hAnsiTheme="minorHAnsi" w:cstheme="minorHAnsi"/>
          <w:sz w:val="22"/>
          <w:szCs w:val="22"/>
        </w:rPr>
        <w:t xml:space="preserve">oupisů dodavatel každý kalendářní měsíc vyfakturuje odběrateli </w:t>
      </w:r>
      <w:r w:rsidR="00E812F5">
        <w:rPr>
          <w:rFonts w:asciiTheme="minorHAnsi" w:hAnsiTheme="minorHAnsi" w:cstheme="minorHAnsi"/>
          <w:sz w:val="22"/>
          <w:szCs w:val="22"/>
        </w:rPr>
        <w:t>cenu</w:t>
      </w:r>
      <w:r w:rsidR="00FF6A7B">
        <w:rPr>
          <w:rFonts w:asciiTheme="minorHAnsi" w:hAnsiTheme="minorHAnsi" w:cstheme="minorHAnsi"/>
          <w:sz w:val="22"/>
          <w:szCs w:val="22"/>
        </w:rPr>
        <w:t xml:space="preserve"> </w:t>
      </w:r>
      <w:r w:rsidR="00E812F5">
        <w:rPr>
          <w:rFonts w:asciiTheme="minorHAnsi" w:hAnsiTheme="minorHAnsi" w:cstheme="minorHAnsi"/>
          <w:sz w:val="22"/>
          <w:szCs w:val="22"/>
        </w:rPr>
        <w:t xml:space="preserve">za </w:t>
      </w:r>
      <w:r w:rsidR="00C1555D">
        <w:rPr>
          <w:rFonts w:asciiTheme="minorHAnsi" w:hAnsiTheme="minorHAnsi" w:cstheme="minorHAnsi"/>
          <w:sz w:val="22"/>
          <w:szCs w:val="22"/>
        </w:rPr>
        <w:t>odebrané Zboží ze skladové plochy</w:t>
      </w:r>
      <w:r w:rsidR="00FF6A7B">
        <w:rPr>
          <w:rFonts w:asciiTheme="minorHAnsi" w:hAnsiTheme="minorHAnsi" w:cstheme="minorHAnsi"/>
          <w:sz w:val="22"/>
          <w:szCs w:val="22"/>
        </w:rPr>
        <w:t xml:space="preserve"> + DPH</w:t>
      </w:r>
      <w:r w:rsidR="00C1555D">
        <w:rPr>
          <w:rFonts w:asciiTheme="minorHAnsi" w:hAnsiTheme="minorHAnsi" w:cstheme="minorHAnsi"/>
          <w:sz w:val="22"/>
          <w:szCs w:val="22"/>
        </w:rPr>
        <w:t xml:space="preserve"> se </w:t>
      </w:r>
      <w:r w:rsidR="00C1555D" w:rsidRPr="009C15B2">
        <w:rPr>
          <w:rFonts w:asciiTheme="minorHAnsi" w:hAnsiTheme="minorHAnsi" w:cstheme="minorHAnsi"/>
          <w:sz w:val="22"/>
          <w:szCs w:val="22"/>
        </w:rPr>
        <w:t xml:space="preserve">splatností </w:t>
      </w:r>
      <w:r w:rsidR="00F01B18" w:rsidRPr="009C15B2">
        <w:rPr>
          <w:rFonts w:asciiTheme="minorHAnsi" w:hAnsiTheme="minorHAnsi" w:cstheme="minorHAnsi"/>
          <w:sz w:val="22"/>
          <w:szCs w:val="22"/>
        </w:rPr>
        <w:t>30</w:t>
      </w:r>
      <w:r w:rsidR="00C1555D" w:rsidRPr="009C15B2">
        <w:rPr>
          <w:rFonts w:asciiTheme="minorHAnsi" w:hAnsiTheme="minorHAnsi" w:cstheme="minorHAnsi"/>
          <w:sz w:val="22"/>
          <w:szCs w:val="22"/>
        </w:rPr>
        <w:t xml:space="preserve"> dnů</w:t>
      </w:r>
      <w:r w:rsidR="00C1555D">
        <w:rPr>
          <w:rFonts w:asciiTheme="minorHAnsi" w:hAnsiTheme="minorHAnsi" w:cstheme="minorHAnsi"/>
          <w:sz w:val="22"/>
          <w:szCs w:val="22"/>
        </w:rPr>
        <w:t xml:space="preserve"> (cena Zboží je uvedena v Příloze č. 1 této </w:t>
      </w:r>
      <w:proofErr w:type="gramStart"/>
      <w:r w:rsidR="00C1555D">
        <w:rPr>
          <w:rFonts w:asciiTheme="minorHAnsi" w:hAnsiTheme="minorHAnsi" w:cstheme="minorHAnsi"/>
          <w:sz w:val="22"/>
          <w:szCs w:val="22"/>
        </w:rPr>
        <w:t>Smlouvy</w:t>
      </w:r>
      <w:r w:rsidR="00C11D68">
        <w:rPr>
          <w:rFonts w:asciiTheme="minorHAnsi" w:hAnsiTheme="minorHAnsi" w:cstheme="minorHAnsi"/>
          <w:sz w:val="22"/>
          <w:szCs w:val="22"/>
        </w:rPr>
        <w:t xml:space="preserve"> </w:t>
      </w:r>
      <w:r w:rsidR="00C1555D">
        <w:rPr>
          <w:rFonts w:asciiTheme="minorHAnsi" w:hAnsiTheme="minorHAnsi" w:cstheme="minorHAnsi"/>
          <w:sz w:val="22"/>
          <w:szCs w:val="22"/>
        </w:rPr>
        <w:t>) a odběratel</w:t>
      </w:r>
      <w:proofErr w:type="gramEnd"/>
      <w:r w:rsidR="00C1555D">
        <w:rPr>
          <w:rFonts w:asciiTheme="minorHAnsi" w:hAnsiTheme="minorHAnsi" w:cstheme="minorHAnsi"/>
          <w:sz w:val="22"/>
          <w:szCs w:val="22"/>
        </w:rPr>
        <w:t xml:space="preserve"> je povinen vyfakturovanou cenu</w:t>
      </w:r>
      <w:r w:rsidR="00FF6A7B">
        <w:rPr>
          <w:rFonts w:asciiTheme="minorHAnsi" w:hAnsiTheme="minorHAnsi" w:cstheme="minorHAnsi"/>
          <w:sz w:val="22"/>
          <w:szCs w:val="22"/>
        </w:rPr>
        <w:t xml:space="preserve"> + DPH</w:t>
      </w:r>
      <w:r w:rsidR="00C1555D">
        <w:rPr>
          <w:rFonts w:asciiTheme="minorHAnsi" w:hAnsiTheme="minorHAnsi" w:cstheme="minorHAnsi"/>
          <w:sz w:val="22"/>
          <w:szCs w:val="22"/>
        </w:rPr>
        <w:t xml:space="preserve"> zaplatit. </w:t>
      </w:r>
      <w:r w:rsidR="003B5E27" w:rsidRPr="006355FD">
        <w:rPr>
          <w:rFonts w:asciiTheme="minorHAnsi" w:hAnsiTheme="minorHAnsi" w:cstheme="minorHAnsi"/>
          <w:b/>
          <w:bCs/>
          <w:sz w:val="22"/>
          <w:szCs w:val="22"/>
        </w:rPr>
        <w:t>Má se za to, že p</w:t>
      </w:r>
      <w:r w:rsidR="00513D41" w:rsidRPr="006355FD">
        <w:rPr>
          <w:rFonts w:asciiTheme="minorHAnsi" w:hAnsiTheme="minorHAnsi" w:cstheme="minorHAnsi"/>
          <w:b/>
          <w:bCs/>
          <w:sz w:val="22"/>
          <w:szCs w:val="22"/>
        </w:rPr>
        <w:t xml:space="preserve">oškozené, zničené nebo ztracené Zboží </w:t>
      </w:r>
      <w:r w:rsidR="003B5E27" w:rsidRPr="006355FD">
        <w:rPr>
          <w:rFonts w:asciiTheme="minorHAnsi" w:hAnsiTheme="minorHAnsi" w:cstheme="minorHAnsi"/>
          <w:b/>
          <w:bCs/>
          <w:sz w:val="22"/>
          <w:szCs w:val="22"/>
        </w:rPr>
        <w:t>je považováno jako odběr Zboží a odběratel je povinen</w:t>
      </w:r>
      <w:r w:rsidR="008F3614" w:rsidRPr="006355FD">
        <w:rPr>
          <w:rFonts w:asciiTheme="minorHAnsi" w:hAnsiTheme="minorHAnsi" w:cstheme="minorHAnsi"/>
          <w:b/>
          <w:bCs/>
          <w:sz w:val="22"/>
          <w:szCs w:val="22"/>
        </w:rPr>
        <w:t xml:space="preserve"> jej uvést v Soupisu jako odebrané a</w:t>
      </w:r>
      <w:r w:rsidR="003B5E27" w:rsidRPr="006355FD">
        <w:rPr>
          <w:rFonts w:asciiTheme="minorHAnsi" w:hAnsiTheme="minorHAnsi" w:cstheme="minorHAnsi"/>
          <w:b/>
          <w:bCs/>
          <w:sz w:val="22"/>
          <w:szCs w:val="22"/>
        </w:rPr>
        <w:t xml:space="preserve"> uhradit je</w:t>
      </w:r>
      <w:r w:rsidR="008F3614" w:rsidRPr="006355FD">
        <w:rPr>
          <w:rFonts w:asciiTheme="minorHAnsi" w:hAnsiTheme="minorHAnsi" w:cstheme="minorHAnsi"/>
          <w:b/>
          <w:bCs/>
          <w:sz w:val="22"/>
          <w:szCs w:val="22"/>
        </w:rPr>
        <w:t>ho</w:t>
      </w:r>
      <w:r w:rsidR="003B5E27" w:rsidRPr="006355FD">
        <w:rPr>
          <w:rFonts w:asciiTheme="minorHAnsi" w:hAnsiTheme="minorHAnsi" w:cstheme="minorHAnsi"/>
          <w:b/>
          <w:bCs/>
          <w:sz w:val="22"/>
          <w:szCs w:val="22"/>
        </w:rPr>
        <w:t xml:space="preserve"> cenu</w:t>
      </w:r>
      <w:r w:rsidR="00FF6A7B">
        <w:rPr>
          <w:rFonts w:asciiTheme="minorHAnsi" w:hAnsiTheme="minorHAnsi" w:cstheme="minorHAnsi"/>
          <w:b/>
          <w:bCs/>
          <w:sz w:val="22"/>
          <w:szCs w:val="22"/>
        </w:rPr>
        <w:t xml:space="preserve"> + DPH</w:t>
      </w:r>
      <w:r w:rsidR="003B5E27">
        <w:rPr>
          <w:rFonts w:asciiTheme="minorHAnsi" w:hAnsiTheme="minorHAnsi" w:cstheme="minorHAnsi"/>
          <w:sz w:val="22"/>
          <w:szCs w:val="22"/>
        </w:rPr>
        <w:t>.</w:t>
      </w:r>
      <w:r w:rsidR="00DF6A86">
        <w:rPr>
          <w:rFonts w:asciiTheme="minorHAnsi" w:hAnsiTheme="minorHAnsi" w:cstheme="minorHAnsi"/>
          <w:sz w:val="22"/>
          <w:szCs w:val="22"/>
        </w:rPr>
        <w:t xml:space="preserve"> V případě prodlení se zaplacením ceny dle faktury je odběratel povinen uhradit smluvní pokutu ve výši 0,3% z fakturované částky za každý den prodlení, přičemž tato smluvní pokuta nevylučuje náhradu škody a ani se do ní nezapočítává.</w:t>
      </w:r>
      <w:r w:rsidR="00105AB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097BBC" w14:textId="77777777" w:rsidR="00D75FEE" w:rsidRDefault="00D75FEE" w:rsidP="00D75FEE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647A7C5" w14:textId="77777777" w:rsidR="00184A47" w:rsidRDefault="00184A47" w:rsidP="00D75FEE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572180E" w14:textId="77777777" w:rsidR="00184A47" w:rsidRDefault="00184A47" w:rsidP="00D75FEE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D25D17" w14:textId="77777777" w:rsidR="00184A47" w:rsidRPr="00D75FEE" w:rsidRDefault="00184A47" w:rsidP="00D75FEE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F256A4" w14:textId="16A71D7B" w:rsidR="00D75FEE" w:rsidRPr="00D75FEE" w:rsidRDefault="00D75FEE" w:rsidP="00D75FE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iCs/>
          <w:sz w:val="22"/>
          <w:szCs w:val="22"/>
        </w:rPr>
      </w:pPr>
      <w:r w:rsidRPr="00D75FEE">
        <w:rPr>
          <w:rFonts w:ascii="Calibri" w:hAnsi="Calibri" w:cs="Calibri"/>
          <w:iCs/>
          <w:sz w:val="22"/>
          <w:szCs w:val="22"/>
        </w:rPr>
        <w:lastRenderedPageBreak/>
        <w:t xml:space="preserve">Prodávající poskytne kupujícímu do 29. 2. </w:t>
      </w:r>
      <w:r w:rsidR="00F84D50">
        <w:rPr>
          <w:rFonts w:ascii="Calibri" w:hAnsi="Calibri" w:cs="Calibri"/>
          <w:iCs/>
          <w:sz w:val="22"/>
          <w:szCs w:val="22"/>
        </w:rPr>
        <w:t>následujícího roku</w:t>
      </w:r>
      <w:r w:rsidRPr="00D75FEE">
        <w:rPr>
          <w:rFonts w:ascii="Calibri" w:hAnsi="Calibri" w:cs="Calibri"/>
          <w:iCs/>
          <w:sz w:val="22"/>
          <w:szCs w:val="22"/>
        </w:rPr>
        <w:t xml:space="preserve"> jednorázový odběratelský bonus v nominále/nebo dobropisem v procentuální výši dle tabulky uvedené níže z hodnoty celkově fakturovaného zboží bez DPH na základě objednávek provedených ze strany kupujícího u prodávajícího dle této Rámcové kupní smlouvy, v případě, že všechny faktury vystavené prodávajícím za zboží odebrané v</w:t>
      </w:r>
      <w:r w:rsidR="00B91AD5">
        <w:rPr>
          <w:rFonts w:ascii="Calibri" w:hAnsi="Calibri" w:cs="Calibri"/>
          <w:iCs/>
          <w:sz w:val="22"/>
          <w:szCs w:val="22"/>
        </w:rPr>
        <w:t xml:space="preserve"> daném</w:t>
      </w:r>
      <w:r w:rsidRPr="00D75FEE">
        <w:rPr>
          <w:rFonts w:ascii="Calibri" w:hAnsi="Calibri" w:cs="Calibri"/>
          <w:iCs/>
          <w:sz w:val="22"/>
          <w:szCs w:val="22"/>
        </w:rPr>
        <w:t xml:space="preserve"> roce budou ze strany kupujícího řádně a včas uhrazeny.</w:t>
      </w:r>
    </w:p>
    <w:p w14:paraId="2A87D5BC" w14:textId="77777777" w:rsidR="00D75FEE" w:rsidRPr="00D75FEE" w:rsidRDefault="00D75FEE" w:rsidP="00D75FEE">
      <w:pPr>
        <w:pStyle w:val="Odstavecseseznamem"/>
        <w:jc w:val="both"/>
        <w:rPr>
          <w:rFonts w:ascii="Calibri" w:hAnsi="Calibri" w:cs="Calibri"/>
          <w:iCs/>
          <w:sz w:val="22"/>
          <w:szCs w:val="22"/>
        </w:rPr>
      </w:pPr>
    </w:p>
    <w:p w14:paraId="51F28B0C" w14:textId="77777777" w:rsidR="00D75FEE" w:rsidRDefault="00D75FEE" w:rsidP="00D75FEE">
      <w:pPr>
        <w:pStyle w:val="Odstavecseseznamem"/>
        <w:jc w:val="both"/>
        <w:rPr>
          <w:rFonts w:ascii="Calibri" w:hAnsi="Calibri" w:cs="Calibri"/>
          <w:iCs/>
          <w:sz w:val="22"/>
          <w:szCs w:val="22"/>
        </w:rPr>
      </w:pPr>
      <w:r w:rsidRPr="00D75FEE">
        <w:rPr>
          <w:rFonts w:ascii="Calibri" w:hAnsi="Calibri" w:cs="Calibri"/>
          <w:iCs/>
          <w:sz w:val="22"/>
          <w:szCs w:val="22"/>
        </w:rPr>
        <w:t>Tabulka odběratelského bonusu:</w:t>
      </w:r>
    </w:p>
    <w:p w14:paraId="35ADB4C7" w14:textId="77777777" w:rsidR="0093390D" w:rsidRPr="00D75FEE" w:rsidRDefault="0093390D" w:rsidP="00D75FEE">
      <w:pPr>
        <w:pStyle w:val="Odstavecseseznamem"/>
        <w:jc w:val="both"/>
        <w:rPr>
          <w:rFonts w:ascii="Calibri" w:hAnsi="Calibri" w:cs="Calibri"/>
          <w:iCs/>
          <w:sz w:val="22"/>
          <w:szCs w:val="22"/>
        </w:rPr>
      </w:pPr>
    </w:p>
    <w:tbl>
      <w:tblPr>
        <w:tblW w:w="4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0"/>
        <w:gridCol w:w="10"/>
        <w:gridCol w:w="960"/>
      </w:tblGrid>
      <w:tr w:rsidR="00D75FEE" w:rsidRPr="00B91AD5" w14:paraId="423FD518" w14:textId="77777777" w:rsidTr="00634748">
        <w:trPr>
          <w:trHeight w:val="900"/>
          <w:jc w:val="center"/>
        </w:trPr>
        <w:tc>
          <w:tcPr>
            <w:tcW w:w="31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D3169" w14:textId="7BA61088" w:rsidR="00D75FEE" w:rsidRPr="00B91AD5" w:rsidRDefault="00D75FEE" w:rsidP="006347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91A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Roční fakturace v Kč bez DHP </w:t>
            </w:r>
            <w:r w:rsidR="0070678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 1 rok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D721F" w14:textId="77777777" w:rsidR="00D75FEE" w:rsidRPr="00B91AD5" w:rsidRDefault="00D75FEE" w:rsidP="006347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91A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Bonus %</w:t>
            </w:r>
          </w:p>
        </w:tc>
      </w:tr>
      <w:tr w:rsidR="00650A86" w:rsidRPr="00B91AD5" w14:paraId="6DCABC7D" w14:textId="77777777" w:rsidTr="00650A86">
        <w:trPr>
          <w:trHeight w:val="373"/>
          <w:jc w:val="center"/>
        </w:trPr>
        <w:tc>
          <w:tcPr>
            <w:tcW w:w="41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C49D14" w14:textId="6B4A835F" w:rsidR="00650A86" w:rsidRPr="00B91AD5" w:rsidRDefault="00650A86" w:rsidP="006347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Vodoměrné šachty</w:t>
            </w:r>
            <w:r w:rsidR="00866D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(bez ND)</w:t>
            </w:r>
          </w:p>
        </w:tc>
      </w:tr>
      <w:tr w:rsidR="00D75FEE" w:rsidRPr="00B91AD5" w14:paraId="775F72F7" w14:textId="77777777" w:rsidTr="00AF325F">
        <w:trPr>
          <w:trHeight w:val="340"/>
          <w:jc w:val="center"/>
        </w:trPr>
        <w:tc>
          <w:tcPr>
            <w:tcW w:w="31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DEDEA6" w14:textId="54A71FD4" w:rsidR="00D75FEE" w:rsidRPr="00B91AD5" w:rsidRDefault="00D75FEE" w:rsidP="006347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210537A" w14:textId="74009027" w:rsidR="00D75FEE" w:rsidRPr="00B91AD5" w:rsidRDefault="00D75FEE" w:rsidP="00CE4A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75FEE" w:rsidRPr="00B91AD5" w14:paraId="739CCC4E" w14:textId="77777777" w:rsidTr="00AF325F">
        <w:trPr>
          <w:trHeight w:val="340"/>
          <w:jc w:val="center"/>
        </w:trPr>
        <w:tc>
          <w:tcPr>
            <w:tcW w:w="31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3CA737B" w14:textId="146A1ACD" w:rsidR="00D75FEE" w:rsidRPr="00B91AD5" w:rsidRDefault="00D75FEE" w:rsidP="006347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BCF201" w14:textId="2A7CE501" w:rsidR="00D75FEE" w:rsidRPr="00B91AD5" w:rsidRDefault="00D75FEE" w:rsidP="00CE4A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75FEE" w:rsidRPr="00B91AD5" w14:paraId="04244D96" w14:textId="77777777" w:rsidTr="00AF325F">
        <w:trPr>
          <w:trHeight w:val="340"/>
          <w:jc w:val="center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156B229" w14:textId="3116E565" w:rsidR="00D75FEE" w:rsidRPr="00B91AD5" w:rsidRDefault="00D75FEE" w:rsidP="0063474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5FDC967" w14:textId="4592F03B" w:rsidR="00D75FEE" w:rsidRPr="00B91AD5" w:rsidRDefault="00D75FEE" w:rsidP="00CE4A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50A86" w:rsidRPr="00B91AD5" w14:paraId="6112DC02" w14:textId="77777777" w:rsidTr="00650A86">
        <w:trPr>
          <w:trHeight w:val="340"/>
          <w:jc w:val="center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F2A78E" w14:textId="13FD6AC1" w:rsidR="00650A86" w:rsidRPr="00650A86" w:rsidRDefault="00650A86" w:rsidP="00650A8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0A8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Ostatní vodárenský materiál</w:t>
            </w:r>
            <w:r w:rsidR="00B763A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(bez CLA-VAL)</w:t>
            </w:r>
          </w:p>
        </w:tc>
      </w:tr>
      <w:tr w:rsidR="00257DBF" w:rsidRPr="00B91AD5" w14:paraId="07AEC3EB" w14:textId="1827D49F" w:rsidTr="00257DBF">
        <w:trPr>
          <w:trHeight w:val="340"/>
          <w:jc w:val="center"/>
        </w:trPr>
        <w:tc>
          <w:tcPr>
            <w:tcW w:w="3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BF871B" w14:textId="04C5F83F" w:rsidR="00257DBF" w:rsidRPr="0083595C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14A191" w14:textId="5B7A7ACD" w:rsidR="00257DBF" w:rsidRPr="0049145E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57DBF" w:rsidRPr="00B91AD5" w14:paraId="187495CB" w14:textId="6B18C874" w:rsidTr="00257DBF">
        <w:trPr>
          <w:trHeight w:val="340"/>
          <w:jc w:val="center"/>
        </w:trPr>
        <w:tc>
          <w:tcPr>
            <w:tcW w:w="3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7F1C7C" w14:textId="2B9DE69B" w:rsidR="00257DBF" w:rsidRPr="00F06973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CEF66A" w14:textId="39D14056" w:rsidR="00257DBF" w:rsidRPr="00F06973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57DBF" w:rsidRPr="00B91AD5" w14:paraId="2E57E08A" w14:textId="413D8877" w:rsidTr="00257DBF">
        <w:trPr>
          <w:trHeight w:val="340"/>
          <w:jc w:val="center"/>
        </w:trPr>
        <w:tc>
          <w:tcPr>
            <w:tcW w:w="3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6D401DA" w14:textId="39DFAC2A" w:rsidR="00257DBF" w:rsidRPr="00F06973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0A909F4" w14:textId="63A48719" w:rsidR="00257DBF" w:rsidRPr="00F06973" w:rsidRDefault="00257DBF" w:rsidP="00650A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D757ABB" w14:textId="77777777" w:rsidR="00D75FEE" w:rsidRPr="00D75FEE" w:rsidRDefault="00D75FEE" w:rsidP="00B91AD5">
      <w:pPr>
        <w:pStyle w:val="Odstavecseseznamem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C987A2" w14:textId="77777777" w:rsidR="00040F76" w:rsidRPr="00040F76" w:rsidRDefault="00040F76" w:rsidP="00040F76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5D652BEA" w14:textId="77777777" w:rsidR="00E812F5" w:rsidRPr="00E812F5" w:rsidRDefault="0071722D" w:rsidP="006355FD">
      <w:pPr>
        <w:pStyle w:val="Odstavecseseznamem"/>
        <w:numPr>
          <w:ilvl w:val="0"/>
          <w:numId w:val="6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 případě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 ukončení </w:t>
      </w:r>
      <w:r w:rsidR="00AC7CE6" w:rsidRPr="00040F76">
        <w:rPr>
          <w:rFonts w:asciiTheme="minorHAnsi" w:hAnsiTheme="minorHAnsi" w:cstheme="minorHAnsi"/>
          <w:sz w:val="22"/>
          <w:szCs w:val="22"/>
        </w:rPr>
        <w:t>účinnosti této S</w:t>
      </w:r>
      <w:r w:rsidR="0083155F" w:rsidRPr="00040F76">
        <w:rPr>
          <w:rFonts w:asciiTheme="minorHAnsi" w:hAnsiTheme="minorHAnsi" w:cstheme="minorHAnsi"/>
          <w:sz w:val="22"/>
          <w:szCs w:val="22"/>
        </w:rPr>
        <w:t xml:space="preserve">mlouvy </w:t>
      </w:r>
      <w:r w:rsidR="005C0D9B">
        <w:rPr>
          <w:rFonts w:asciiTheme="minorHAnsi" w:hAnsiTheme="minorHAnsi" w:cstheme="minorHAnsi"/>
          <w:sz w:val="22"/>
          <w:szCs w:val="22"/>
        </w:rPr>
        <w:t xml:space="preserve">má </w:t>
      </w:r>
      <w:r w:rsidR="00AC7CE6" w:rsidRPr="00040F76">
        <w:rPr>
          <w:rFonts w:asciiTheme="minorHAnsi" w:hAnsiTheme="minorHAnsi" w:cstheme="minorHAnsi"/>
          <w:sz w:val="22"/>
          <w:szCs w:val="22"/>
        </w:rPr>
        <w:t xml:space="preserve">odběratel </w:t>
      </w:r>
      <w:r w:rsidR="005C0D9B">
        <w:rPr>
          <w:rFonts w:asciiTheme="minorHAnsi" w:hAnsiTheme="minorHAnsi" w:cstheme="minorHAnsi"/>
          <w:sz w:val="22"/>
          <w:szCs w:val="22"/>
        </w:rPr>
        <w:t>povinnost</w:t>
      </w:r>
      <w:r w:rsidR="00E812F5">
        <w:rPr>
          <w:rFonts w:asciiTheme="minorHAnsi" w:hAnsiTheme="minorHAnsi" w:cstheme="minorHAnsi"/>
          <w:sz w:val="22"/>
          <w:szCs w:val="22"/>
        </w:rPr>
        <w:t>:</w:t>
      </w:r>
    </w:p>
    <w:p w14:paraId="0D529697" w14:textId="77777777" w:rsidR="00E812F5" w:rsidRPr="00E812F5" w:rsidRDefault="00E812F5" w:rsidP="00E812F5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3467C585" w14:textId="77777777" w:rsidR="00E812F5" w:rsidRPr="00E94BF0" w:rsidRDefault="00073177" w:rsidP="00E812F5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E812F5">
        <w:rPr>
          <w:rFonts w:asciiTheme="minorHAnsi" w:hAnsiTheme="minorHAnsi" w:cstheme="minorHAnsi"/>
          <w:sz w:val="22"/>
          <w:szCs w:val="22"/>
        </w:rPr>
        <w:t>ředat</w:t>
      </w:r>
      <w:r w:rsidR="008F3614">
        <w:rPr>
          <w:rFonts w:asciiTheme="minorHAnsi" w:hAnsiTheme="minorHAnsi" w:cstheme="minorHAnsi"/>
          <w:sz w:val="22"/>
          <w:szCs w:val="22"/>
        </w:rPr>
        <w:t xml:space="preserve"> do 10 kalendářních dnů od skončení této Smlouvy </w:t>
      </w:r>
      <w:r w:rsidR="00E812F5">
        <w:rPr>
          <w:rFonts w:asciiTheme="minorHAnsi" w:hAnsiTheme="minorHAnsi" w:cstheme="minorHAnsi"/>
          <w:sz w:val="22"/>
          <w:szCs w:val="22"/>
        </w:rPr>
        <w:t xml:space="preserve">mimořádný Soupis Zboží </w:t>
      </w:r>
      <w:r w:rsidR="00513D41">
        <w:rPr>
          <w:rFonts w:asciiTheme="minorHAnsi" w:hAnsiTheme="minorHAnsi" w:cstheme="minorHAnsi"/>
          <w:sz w:val="22"/>
          <w:szCs w:val="22"/>
        </w:rPr>
        <w:t>s uvedením počtu odběrů a počtu zbývajícího Zboží</w:t>
      </w:r>
      <w:r w:rsidR="008F3614">
        <w:rPr>
          <w:rFonts w:asciiTheme="minorHAnsi" w:hAnsiTheme="minorHAnsi" w:cstheme="minorHAnsi"/>
          <w:sz w:val="22"/>
          <w:szCs w:val="22"/>
        </w:rPr>
        <w:t xml:space="preserve">, které bude vráceno dodavateli, to vše </w:t>
      </w:r>
      <w:r w:rsidR="0030407E">
        <w:rPr>
          <w:rFonts w:asciiTheme="minorHAnsi" w:hAnsiTheme="minorHAnsi" w:cstheme="minorHAnsi"/>
          <w:sz w:val="22"/>
          <w:szCs w:val="22"/>
        </w:rPr>
        <w:t xml:space="preserve">ve stavu </w:t>
      </w:r>
      <w:r w:rsidR="008F3614">
        <w:rPr>
          <w:rFonts w:asciiTheme="minorHAnsi" w:hAnsiTheme="minorHAnsi" w:cstheme="minorHAnsi"/>
          <w:sz w:val="22"/>
          <w:szCs w:val="22"/>
        </w:rPr>
        <w:t>ke dni ukončení této Smlouvy</w:t>
      </w:r>
      <w:r w:rsidR="00042AEE">
        <w:rPr>
          <w:rFonts w:asciiTheme="minorHAnsi" w:hAnsiTheme="minorHAnsi" w:cstheme="minorHAnsi"/>
          <w:sz w:val="22"/>
          <w:szCs w:val="22"/>
        </w:rPr>
        <w:t xml:space="preserve"> (dál jen „</w:t>
      </w:r>
      <w:r w:rsidR="00042AEE" w:rsidRPr="00042AEE">
        <w:rPr>
          <w:rFonts w:asciiTheme="minorHAnsi" w:hAnsiTheme="minorHAnsi" w:cstheme="minorHAnsi"/>
          <w:b/>
          <w:bCs/>
          <w:sz w:val="22"/>
          <w:szCs w:val="22"/>
        </w:rPr>
        <w:t>Závěrečný soupis</w:t>
      </w:r>
      <w:r w:rsidR="00042AEE">
        <w:rPr>
          <w:rFonts w:asciiTheme="minorHAnsi" w:hAnsiTheme="minorHAnsi" w:cstheme="minorHAnsi"/>
          <w:sz w:val="22"/>
          <w:szCs w:val="22"/>
        </w:rPr>
        <w:t>“)</w:t>
      </w:r>
      <w:r w:rsidR="008F3614">
        <w:rPr>
          <w:rFonts w:asciiTheme="minorHAnsi" w:hAnsiTheme="minorHAnsi" w:cstheme="minorHAnsi"/>
          <w:sz w:val="22"/>
          <w:szCs w:val="22"/>
        </w:rPr>
        <w:t xml:space="preserve">, kdy </w:t>
      </w:r>
      <w:r w:rsidR="00513D41">
        <w:rPr>
          <w:rFonts w:asciiTheme="minorHAnsi" w:hAnsiTheme="minorHAnsi" w:cstheme="minorHAnsi"/>
          <w:sz w:val="22"/>
          <w:szCs w:val="22"/>
        </w:rPr>
        <w:t xml:space="preserve">na základě </w:t>
      </w:r>
      <w:r w:rsidR="008F3614">
        <w:rPr>
          <w:rFonts w:asciiTheme="minorHAnsi" w:hAnsiTheme="minorHAnsi" w:cstheme="minorHAnsi"/>
          <w:sz w:val="22"/>
          <w:szCs w:val="22"/>
        </w:rPr>
        <w:t xml:space="preserve">tohoto </w:t>
      </w:r>
      <w:r w:rsidR="00042AEE">
        <w:rPr>
          <w:rFonts w:asciiTheme="minorHAnsi" w:hAnsiTheme="minorHAnsi" w:cstheme="minorHAnsi"/>
          <w:sz w:val="22"/>
          <w:szCs w:val="22"/>
        </w:rPr>
        <w:t>Závěrečného s</w:t>
      </w:r>
      <w:r w:rsidR="008F3614">
        <w:rPr>
          <w:rFonts w:asciiTheme="minorHAnsi" w:hAnsiTheme="minorHAnsi" w:cstheme="minorHAnsi"/>
          <w:sz w:val="22"/>
          <w:szCs w:val="22"/>
        </w:rPr>
        <w:t>oupisu a inventury provedené dodavatelem</w:t>
      </w:r>
      <w:r w:rsidR="00513D41">
        <w:rPr>
          <w:rFonts w:asciiTheme="minorHAnsi" w:hAnsiTheme="minorHAnsi" w:cstheme="minorHAnsi"/>
          <w:sz w:val="22"/>
          <w:szCs w:val="22"/>
        </w:rPr>
        <w:t xml:space="preserve"> dojde k závěrečné fakturaci ceny</w:t>
      </w:r>
      <w:r w:rsidR="0071722D">
        <w:rPr>
          <w:rFonts w:asciiTheme="minorHAnsi" w:hAnsiTheme="minorHAnsi" w:cstheme="minorHAnsi"/>
          <w:sz w:val="22"/>
          <w:szCs w:val="22"/>
        </w:rPr>
        <w:t xml:space="preserve"> Zboží</w:t>
      </w:r>
      <w:r w:rsidR="00E812F5">
        <w:rPr>
          <w:rFonts w:asciiTheme="minorHAnsi" w:hAnsiTheme="minorHAnsi" w:cstheme="minorHAnsi"/>
          <w:sz w:val="22"/>
          <w:szCs w:val="22"/>
        </w:rPr>
        <w:t>;</w:t>
      </w:r>
    </w:p>
    <w:p w14:paraId="0C114EAB" w14:textId="77777777" w:rsidR="00E94BF0" w:rsidRPr="00E812F5" w:rsidRDefault="00E94BF0" w:rsidP="00E94BF0">
      <w:pPr>
        <w:pStyle w:val="Odstavecseseznamem"/>
        <w:ind w:left="144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03B750" w14:textId="23B62B64" w:rsidR="00294CFF" w:rsidRPr="00FA743D" w:rsidRDefault="0083155F" w:rsidP="00FA743D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40F76">
        <w:rPr>
          <w:rFonts w:asciiTheme="minorHAnsi" w:hAnsiTheme="minorHAnsi" w:cstheme="minorHAnsi"/>
          <w:sz w:val="22"/>
          <w:szCs w:val="22"/>
        </w:rPr>
        <w:t>na vlastní náklady</w:t>
      </w:r>
      <w:r w:rsidR="00E812F5">
        <w:rPr>
          <w:rFonts w:asciiTheme="minorHAnsi" w:hAnsiTheme="minorHAnsi" w:cstheme="minorHAnsi"/>
          <w:sz w:val="22"/>
          <w:szCs w:val="22"/>
        </w:rPr>
        <w:t xml:space="preserve"> </w:t>
      </w:r>
      <w:r w:rsidR="00042AEE">
        <w:rPr>
          <w:rFonts w:asciiTheme="minorHAnsi" w:hAnsiTheme="minorHAnsi" w:cstheme="minorHAnsi"/>
          <w:sz w:val="22"/>
          <w:szCs w:val="22"/>
        </w:rPr>
        <w:t>vrátit</w:t>
      </w:r>
      <w:r w:rsidRPr="00E812F5">
        <w:rPr>
          <w:rFonts w:asciiTheme="minorHAnsi" w:hAnsiTheme="minorHAnsi" w:cstheme="minorHAnsi"/>
          <w:sz w:val="22"/>
          <w:szCs w:val="22"/>
        </w:rPr>
        <w:t xml:space="preserve"> </w:t>
      </w:r>
      <w:r w:rsidR="00705D78">
        <w:rPr>
          <w:rFonts w:asciiTheme="minorHAnsi" w:hAnsiTheme="minorHAnsi" w:cstheme="minorHAnsi"/>
          <w:sz w:val="22"/>
          <w:szCs w:val="22"/>
        </w:rPr>
        <w:t xml:space="preserve">dodavateli </w:t>
      </w:r>
      <w:r w:rsidR="0020698C" w:rsidRPr="00E812F5">
        <w:rPr>
          <w:rFonts w:asciiTheme="minorHAnsi" w:hAnsiTheme="minorHAnsi" w:cstheme="minorHAnsi"/>
          <w:sz w:val="22"/>
          <w:szCs w:val="22"/>
        </w:rPr>
        <w:t>Zboží</w:t>
      </w:r>
      <w:r w:rsidR="008726B6" w:rsidRPr="00E812F5">
        <w:rPr>
          <w:rFonts w:asciiTheme="minorHAnsi" w:hAnsiTheme="minorHAnsi" w:cstheme="minorHAnsi"/>
          <w:sz w:val="22"/>
          <w:szCs w:val="22"/>
        </w:rPr>
        <w:t>, které zůstalo ve skladové ploše</w:t>
      </w:r>
      <w:r w:rsidR="00705D78">
        <w:rPr>
          <w:rFonts w:asciiTheme="minorHAnsi" w:hAnsiTheme="minorHAnsi" w:cstheme="minorHAnsi"/>
          <w:sz w:val="22"/>
          <w:szCs w:val="22"/>
        </w:rPr>
        <w:t xml:space="preserve"> dle Závěrečného soupisu, </w:t>
      </w:r>
      <w:r w:rsidR="008726B6" w:rsidRPr="00E812F5">
        <w:rPr>
          <w:rFonts w:asciiTheme="minorHAnsi" w:hAnsiTheme="minorHAnsi" w:cstheme="minorHAnsi"/>
          <w:sz w:val="22"/>
          <w:szCs w:val="22"/>
        </w:rPr>
        <w:t>a to</w:t>
      </w:r>
      <w:r w:rsidRPr="00E812F5">
        <w:rPr>
          <w:rFonts w:asciiTheme="minorHAnsi" w:hAnsiTheme="minorHAnsi" w:cstheme="minorHAnsi"/>
          <w:sz w:val="22"/>
          <w:szCs w:val="22"/>
        </w:rPr>
        <w:t xml:space="preserve"> nejpozději do </w:t>
      </w:r>
      <w:r w:rsidR="008726B6" w:rsidRPr="00E812F5">
        <w:rPr>
          <w:rFonts w:asciiTheme="minorHAnsi" w:hAnsiTheme="minorHAnsi" w:cstheme="minorHAnsi"/>
          <w:sz w:val="22"/>
          <w:szCs w:val="22"/>
        </w:rPr>
        <w:t>30</w:t>
      </w:r>
      <w:r w:rsidRPr="00E812F5">
        <w:rPr>
          <w:rFonts w:asciiTheme="minorHAnsi" w:hAnsiTheme="minorHAnsi" w:cstheme="minorHAnsi"/>
          <w:sz w:val="22"/>
          <w:szCs w:val="22"/>
        </w:rPr>
        <w:t xml:space="preserve"> kalendářních dnů ode dne ukončení </w:t>
      </w:r>
      <w:r w:rsidR="008726B6" w:rsidRPr="00E812F5">
        <w:rPr>
          <w:rFonts w:asciiTheme="minorHAnsi" w:hAnsiTheme="minorHAnsi" w:cstheme="minorHAnsi"/>
          <w:sz w:val="22"/>
          <w:szCs w:val="22"/>
        </w:rPr>
        <w:t>účinnosti této Smlouvy.</w:t>
      </w:r>
      <w:r w:rsidR="005C0D9B" w:rsidRPr="00E812F5">
        <w:rPr>
          <w:rFonts w:asciiTheme="minorHAnsi" w:hAnsiTheme="minorHAnsi" w:cstheme="minorHAnsi"/>
          <w:sz w:val="22"/>
          <w:szCs w:val="22"/>
        </w:rPr>
        <w:t xml:space="preserve"> V případě nesplnění této povinnosti je dodavatel oprávněn sám naložit a odvézt Zboží ze skladové plochy a </w:t>
      </w:r>
      <w:r w:rsidR="00BC033F">
        <w:rPr>
          <w:rFonts w:asciiTheme="minorHAnsi" w:hAnsiTheme="minorHAnsi" w:cstheme="minorHAnsi"/>
          <w:sz w:val="22"/>
          <w:szCs w:val="22"/>
        </w:rPr>
        <w:t>odběratel</w:t>
      </w:r>
      <w:r w:rsidR="005C0D9B" w:rsidRPr="00E812F5">
        <w:rPr>
          <w:rFonts w:asciiTheme="minorHAnsi" w:hAnsiTheme="minorHAnsi" w:cstheme="minorHAnsi"/>
          <w:sz w:val="22"/>
          <w:szCs w:val="22"/>
        </w:rPr>
        <w:t xml:space="preserve"> je povinen nahradit v souvislosti s porušením své povinnosti dle tohoto odstavce újmu vzniklou dodavateli</w:t>
      </w:r>
      <w:r w:rsidR="004803E4">
        <w:rPr>
          <w:rFonts w:asciiTheme="minorHAnsi" w:hAnsiTheme="minorHAnsi" w:cstheme="minorHAnsi"/>
          <w:sz w:val="22"/>
          <w:szCs w:val="22"/>
        </w:rPr>
        <w:t xml:space="preserve"> nebo je dodavatel oprávněn vyfakturovat cenu Zboží, které zůstalo ve skladové ploše odběratele</w:t>
      </w:r>
      <w:r w:rsidR="007648BF">
        <w:rPr>
          <w:rFonts w:asciiTheme="minorHAnsi" w:hAnsiTheme="minorHAnsi" w:cstheme="minorHAnsi"/>
          <w:sz w:val="22"/>
          <w:szCs w:val="22"/>
        </w:rPr>
        <w:t xml:space="preserve"> (toto Zboží se považuje za odebrané)</w:t>
      </w:r>
      <w:r w:rsidR="004803E4">
        <w:rPr>
          <w:rFonts w:asciiTheme="minorHAnsi" w:hAnsiTheme="minorHAnsi" w:cstheme="minorHAnsi"/>
          <w:sz w:val="22"/>
          <w:szCs w:val="22"/>
        </w:rPr>
        <w:t xml:space="preserve"> a odběratel je povinen tuto cenu zaplatit</w:t>
      </w:r>
      <w:r w:rsidR="005C0D9B" w:rsidRPr="00E812F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9C2C97" w14:textId="77777777" w:rsidR="0083155F" w:rsidRPr="00A36F2A" w:rsidRDefault="008B5B92" w:rsidP="0083155F">
      <w:pPr>
        <w:spacing w:before="48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II</w:t>
      </w:r>
      <w:r w:rsidR="0083155F" w:rsidRPr="00A36F2A">
        <w:rPr>
          <w:rFonts w:asciiTheme="minorHAnsi" w:hAnsiTheme="minorHAnsi" w:cstheme="minorHAnsi"/>
          <w:b/>
          <w:sz w:val="22"/>
          <w:szCs w:val="22"/>
        </w:rPr>
        <w:t>I.</w:t>
      </w:r>
    </w:p>
    <w:p w14:paraId="2E675CFF" w14:textId="77777777" w:rsidR="00C57399" w:rsidRDefault="008B5B92" w:rsidP="00C57399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Podmínky kupní smlouvy</w:t>
      </w:r>
    </w:p>
    <w:p w14:paraId="4E6768B2" w14:textId="77777777" w:rsidR="002964B8" w:rsidRDefault="002964B8" w:rsidP="00C57399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0284822" w14:textId="77777777" w:rsidR="006E2404" w:rsidRPr="00BD737D" w:rsidRDefault="00723F47" w:rsidP="006E2404">
      <w:pPr>
        <w:pStyle w:val="Odstavecseseznamem"/>
        <w:numPr>
          <w:ilvl w:val="0"/>
          <w:numId w:val="7"/>
        </w:numPr>
        <w:ind w:left="714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Odběrem</w:t>
      </w:r>
      <w:r w:rsidR="006355FD">
        <w:rPr>
          <w:rFonts w:asciiTheme="minorHAnsi" w:hAnsiTheme="minorHAnsi" w:cstheme="minorHAnsi"/>
          <w:sz w:val="22"/>
          <w:szCs w:val="22"/>
        </w:rPr>
        <w:t xml:space="preserve"> dle čl. II. odst. 10 této Smlouvy vzniká dílčí kupní</w:t>
      </w:r>
      <w:r w:rsidR="006355FD" w:rsidRPr="0075435F">
        <w:rPr>
          <w:rFonts w:asciiTheme="minorHAnsi" w:hAnsiTheme="minorHAnsi" w:cstheme="minorHAnsi"/>
          <w:sz w:val="22"/>
          <w:szCs w:val="22"/>
        </w:rPr>
        <w:t xml:space="preserve"> smlouva. Tímto okamžikem nastává také účinnost dílčí </w:t>
      </w:r>
      <w:r w:rsidR="006355FD">
        <w:rPr>
          <w:rFonts w:asciiTheme="minorHAnsi" w:hAnsiTheme="minorHAnsi" w:cstheme="minorHAnsi"/>
          <w:sz w:val="22"/>
          <w:szCs w:val="22"/>
        </w:rPr>
        <w:t xml:space="preserve">kupní </w:t>
      </w:r>
      <w:r w:rsidR="006355FD" w:rsidRPr="0075435F">
        <w:rPr>
          <w:rFonts w:asciiTheme="minorHAnsi" w:hAnsiTheme="minorHAnsi" w:cstheme="minorHAnsi"/>
          <w:sz w:val="22"/>
          <w:szCs w:val="22"/>
        </w:rPr>
        <w:t>smlouvy</w:t>
      </w:r>
      <w:r>
        <w:rPr>
          <w:rFonts w:asciiTheme="minorHAnsi" w:hAnsiTheme="minorHAnsi" w:cstheme="minorHAnsi"/>
          <w:sz w:val="22"/>
          <w:szCs w:val="22"/>
        </w:rPr>
        <w:t xml:space="preserve"> a v tomto okamžiku přechází na odběratele jakožto kupující</w:t>
      </w:r>
      <w:r w:rsidR="006E2404">
        <w:rPr>
          <w:rFonts w:asciiTheme="minorHAnsi" w:hAnsiTheme="minorHAnsi" w:cstheme="minorHAnsi"/>
          <w:sz w:val="22"/>
          <w:szCs w:val="22"/>
        </w:rPr>
        <w:t>ho</w:t>
      </w:r>
      <w:r>
        <w:rPr>
          <w:rFonts w:asciiTheme="minorHAnsi" w:hAnsiTheme="minorHAnsi" w:cstheme="minorHAnsi"/>
          <w:sz w:val="22"/>
          <w:szCs w:val="22"/>
        </w:rPr>
        <w:t xml:space="preserve"> vlastnické právo k tomuto </w:t>
      </w:r>
      <w:r w:rsidR="00DC64AC">
        <w:rPr>
          <w:rFonts w:asciiTheme="minorHAnsi" w:hAnsiTheme="minorHAnsi" w:cstheme="minorHAnsi"/>
          <w:sz w:val="22"/>
          <w:szCs w:val="22"/>
        </w:rPr>
        <w:t>odebranému</w:t>
      </w:r>
      <w:r>
        <w:rPr>
          <w:rFonts w:asciiTheme="minorHAnsi" w:hAnsiTheme="minorHAnsi" w:cstheme="minorHAnsi"/>
          <w:sz w:val="22"/>
          <w:szCs w:val="22"/>
        </w:rPr>
        <w:t xml:space="preserve"> Zboží. </w:t>
      </w:r>
      <w:r w:rsidR="00DC64AC">
        <w:rPr>
          <w:rFonts w:asciiTheme="minorHAnsi" w:hAnsiTheme="minorHAnsi" w:cstheme="minorHAnsi"/>
          <w:sz w:val="22"/>
          <w:szCs w:val="22"/>
        </w:rPr>
        <w:t>Touto Smlouvou a t</w:t>
      </w:r>
      <w:r>
        <w:rPr>
          <w:rFonts w:asciiTheme="minorHAnsi" w:hAnsiTheme="minorHAnsi" w:cstheme="minorHAnsi"/>
          <w:sz w:val="22"/>
          <w:szCs w:val="22"/>
        </w:rPr>
        <w:t xml:space="preserve">outo dílčí kupní smlouvou se </w:t>
      </w:r>
      <w:r w:rsidR="006355FD" w:rsidRPr="00723F47">
        <w:rPr>
          <w:rFonts w:asciiTheme="minorHAnsi" w:hAnsiTheme="minorHAnsi" w:cstheme="minorHAnsi"/>
          <w:sz w:val="22"/>
          <w:szCs w:val="22"/>
        </w:rPr>
        <w:t>kupující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355FD" w:rsidRPr="00723F47">
        <w:rPr>
          <w:rFonts w:asciiTheme="minorHAnsi" w:hAnsiTheme="minorHAnsi" w:cstheme="minorHAnsi"/>
          <w:sz w:val="22"/>
          <w:szCs w:val="22"/>
        </w:rPr>
        <w:t xml:space="preserve">zavazuje zaplatit za toto </w:t>
      </w:r>
      <w:r>
        <w:rPr>
          <w:rFonts w:asciiTheme="minorHAnsi" w:hAnsiTheme="minorHAnsi" w:cstheme="minorHAnsi"/>
          <w:sz w:val="22"/>
          <w:szCs w:val="22"/>
        </w:rPr>
        <w:t>Z</w:t>
      </w:r>
      <w:r w:rsidR="006355FD" w:rsidRPr="00723F47">
        <w:rPr>
          <w:rFonts w:asciiTheme="minorHAnsi" w:hAnsiTheme="minorHAnsi" w:cstheme="minorHAnsi"/>
          <w:sz w:val="22"/>
          <w:szCs w:val="22"/>
        </w:rPr>
        <w:t>boží prodávajícímu kupní cenu sjednanou v</w:t>
      </w:r>
      <w:r>
        <w:rPr>
          <w:rFonts w:asciiTheme="minorHAnsi" w:hAnsiTheme="minorHAnsi" w:cstheme="minorHAnsi"/>
          <w:sz w:val="22"/>
          <w:szCs w:val="22"/>
        </w:rPr>
        <w:t> Příloze č. 1 této Smlouvy postupem dle čl. II. odst. 10 této Smlouvy.</w:t>
      </w:r>
    </w:p>
    <w:p w14:paraId="54642787" w14:textId="77777777" w:rsidR="00BD737D" w:rsidRPr="006E2404" w:rsidRDefault="00BD737D" w:rsidP="00BD737D">
      <w:pPr>
        <w:pStyle w:val="Odstavecseseznamem"/>
        <w:ind w:left="71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14D4488" w14:textId="77777777" w:rsidR="006E2404" w:rsidRDefault="006E2404" w:rsidP="006E2404">
      <w:pPr>
        <w:pStyle w:val="Odstavecseseznamem"/>
        <w:numPr>
          <w:ilvl w:val="0"/>
          <w:numId w:val="7"/>
        </w:numPr>
        <w:ind w:left="714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Dílčí kupní smlouva se řídí Obchodními podmínkami prodávajícího, viz příloha č. 2 této Smlouvy, které jsou nedílnou součástí každé dílčí kupní smlouvy.</w:t>
      </w:r>
    </w:p>
    <w:p w14:paraId="2C4ACAC2" w14:textId="77777777" w:rsidR="00BD737D" w:rsidRPr="00BD737D" w:rsidRDefault="00BD737D" w:rsidP="00BD737D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C51348A" w14:textId="77777777" w:rsidR="006E2404" w:rsidRPr="006E2404" w:rsidRDefault="006E2404" w:rsidP="006E2404">
      <w:pPr>
        <w:pStyle w:val="Odstavecseseznamem"/>
        <w:numPr>
          <w:ilvl w:val="0"/>
          <w:numId w:val="7"/>
        </w:numPr>
        <w:ind w:left="714" w:hanging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2404">
        <w:rPr>
          <w:rFonts w:asciiTheme="minorHAnsi" w:hAnsiTheme="minorHAnsi" w:cstheme="minorHAnsi"/>
          <w:sz w:val="22"/>
          <w:szCs w:val="22"/>
        </w:rPr>
        <w:lastRenderedPageBreak/>
        <w:t>Odpovědnost za vady se řídí Reklamačním řádem prodávajícího</w:t>
      </w:r>
      <w:r>
        <w:rPr>
          <w:rFonts w:asciiTheme="minorHAnsi" w:hAnsiTheme="minorHAnsi" w:cstheme="minorHAnsi"/>
          <w:sz w:val="22"/>
          <w:szCs w:val="22"/>
        </w:rPr>
        <w:t xml:space="preserve">, viz Příloha č. 3 </w:t>
      </w:r>
      <w:proofErr w:type="gramStart"/>
      <w:r>
        <w:rPr>
          <w:rFonts w:asciiTheme="minorHAnsi" w:hAnsiTheme="minorHAnsi" w:cstheme="minorHAnsi"/>
          <w:sz w:val="22"/>
          <w:szCs w:val="22"/>
        </w:rPr>
        <w:t>této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Smlouvy, </w:t>
      </w:r>
      <w:r>
        <w:rPr>
          <w:rFonts w:asciiTheme="minorHAnsi" w:hAnsiTheme="minorHAnsi" w:cstheme="minorHAnsi"/>
          <w:bCs/>
          <w:sz w:val="22"/>
          <w:szCs w:val="22"/>
        </w:rPr>
        <w:t>který je nedílnou součástí každé dílčí kupní smlouvy.</w:t>
      </w:r>
    </w:p>
    <w:p w14:paraId="62597795" w14:textId="77777777" w:rsidR="006E2404" w:rsidRPr="006E2404" w:rsidRDefault="006E2404" w:rsidP="00BD737D">
      <w:pPr>
        <w:pStyle w:val="Odstavecseseznamem"/>
        <w:ind w:left="71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D4D8D16" w14:textId="77777777" w:rsidR="00EB02B0" w:rsidRDefault="00EB02B0" w:rsidP="00725C7F">
      <w:pPr>
        <w:rPr>
          <w:rFonts w:asciiTheme="minorHAnsi" w:hAnsiTheme="minorHAnsi" w:cstheme="minorHAnsi"/>
          <w:b/>
          <w:sz w:val="22"/>
          <w:szCs w:val="22"/>
        </w:rPr>
      </w:pPr>
    </w:p>
    <w:p w14:paraId="432A456E" w14:textId="77777777" w:rsidR="00E63503" w:rsidRPr="0028350C" w:rsidRDefault="00BD737D" w:rsidP="00BD737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b/>
          <w:sz w:val="22"/>
          <w:szCs w:val="22"/>
        </w:rPr>
        <w:t>IV.</w:t>
      </w:r>
    </w:p>
    <w:p w14:paraId="47B66EE4" w14:textId="77777777" w:rsidR="00E63503" w:rsidRDefault="00BD737D" w:rsidP="00E63503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b/>
          <w:sz w:val="22"/>
          <w:szCs w:val="22"/>
        </w:rPr>
        <w:t>Platnost Smlouvy</w:t>
      </w:r>
    </w:p>
    <w:p w14:paraId="3CC90A2E" w14:textId="77777777" w:rsidR="00725C7F" w:rsidRDefault="00725C7F" w:rsidP="00E63503">
      <w:pPr>
        <w:pStyle w:val="Odstavecseseznamem"/>
        <w:numPr>
          <w:ilvl w:val="0"/>
          <w:numId w:val="9"/>
        </w:num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5C7F">
        <w:rPr>
          <w:rFonts w:asciiTheme="minorHAnsi" w:hAnsiTheme="minorHAnsi" w:cstheme="minorHAnsi"/>
          <w:bCs/>
          <w:sz w:val="22"/>
          <w:szCs w:val="22"/>
        </w:rPr>
        <w:t xml:space="preserve">Tato Smlouva se uzavírá na </w:t>
      </w:r>
      <w:r>
        <w:rPr>
          <w:rFonts w:asciiTheme="minorHAnsi" w:hAnsiTheme="minorHAnsi" w:cstheme="minorHAnsi"/>
          <w:bCs/>
          <w:sz w:val="22"/>
          <w:szCs w:val="22"/>
        </w:rPr>
        <w:t xml:space="preserve">dobu </w:t>
      </w:r>
      <w:r w:rsidRPr="00851316">
        <w:rPr>
          <w:rFonts w:asciiTheme="minorHAnsi" w:hAnsiTheme="minorHAnsi" w:cstheme="minorHAnsi"/>
          <w:bCs/>
          <w:sz w:val="22"/>
          <w:szCs w:val="22"/>
        </w:rPr>
        <w:t>neurčitou.</w:t>
      </w:r>
      <w:r>
        <w:rPr>
          <w:rFonts w:asciiTheme="minorHAnsi" w:hAnsiTheme="minorHAnsi" w:cstheme="minorHAnsi"/>
          <w:bCs/>
          <w:sz w:val="22"/>
          <w:szCs w:val="22"/>
        </w:rPr>
        <w:t xml:space="preserve"> Tato Smlouva nabývá platnosti a účinnosti dnem jejího uzavření.</w:t>
      </w:r>
    </w:p>
    <w:p w14:paraId="07984907" w14:textId="77777777" w:rsidR="00725C7F" w:rsidRDefault="00725C7F" w:rsidP="00725C7F">
      <w:pPr>
        <w:pStyle w:val="Odstavecseseznamem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8363B80" w14:textId="77777777" w:rsidR="00725C7F" w:rsidRPr="00725C7F" w:rsidRDefault="00725C7F" w:rsidP="00E63503">
      <w:pPr>
        <w:pStyle w:val="Odstavecseseznamem"/>
        <w:numPr>
          <w:ilvl w:val="0"/>
          <w:numId w:val="9"/>
        </w:num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Tato Smlouva může být skončena písemnou dohodou obou smluvních stran.</w:t>
      </w:r>
    </w:p>
    <w:p w14:paraId="539592E9" w14:textId="77777777" w:rsidR="00725C7F" w:rsidRPr="00725C7F" w:rsidRDefault="00725C7F" w:rsidP="00725C7F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2C31E6C3" w14:textId="77777777" w:rsidR="00725C7F" w:rsidRPr="00725C7F" w:rsidRDefault="00725C7F" w:rsidP="00E63503">
      <w:pPr>
        <w:pStyle w:val="Odstavecseseznamem"/>
        <w:numPr>
          <w:ilvl w:val="0"/>
          <w:numId w:val="9"/>
        </w:num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Tuto </w:t>
      </w:r>
      <w:r w:rsidR="00E63503" w:rsidRPr="00725C7F">
        <w:rPr>
          <w:rFonts w:asciiTheme="minorHAnsi" w:hAnsiTheme="minorHAnsi" w:cstheme="minorHAnsi"/>
          <w:sz w:val="22"/>
          <w:szCs w:val="22"/>
        </w:rPr>
        <w:t xml:space="preserve">Smlouvu lze vypovědět kteroukoliv ze smluvních stran. Výpovědní lhůta je </w:t>
      </w:r>
      <w:r>
        <w:rPr>
          <w:rFonts w:asciiTheme="minorHAnsi" w:hAnsiTheme="minorHAnsi" w:cstheme="minorHAnsi"/>
          <w:sz w:val="22"/>
          <w:szCs w:val="22"/>
        </w:rPr>
        <w:t>2 měsíce</w:t>
      </w:r>
      <w:r w:rsidR="00E63503" w:rsidRPr="00725C7F">
        <w:rPr>
          <w:rFonts w:asciiTheme="minorHAnsi" w:hAnsiTheme="minorHAnsi" w:cstheme="minorHAnsi"/>
          <w:sz w:val="22"/>
          <w:szCs w:val="22"/>
        </w:rPr>
        <w:t xml:space="preserve"> a začíná </w:t>
      </w:r>
      <w:r>
        <w:rPr>
          <w:rFonts w:asciiTheme="minorHAnsi" w:hAnsiTheme="minorHAnsi" w:cstheme="minorHAnsi"/>
          <w:sz w:val="22"/>
          <w:szCs w:val="22"/>
        </w:rPr>
        <w:t xml:space="preserve">běžet </w:t>
      </w:r>
      <w:r w:rsidR="00E63503" w:rsidRPr="00725C7F">
        <w:rPr>
          <w:rFonts w:asciiTheme="minorHAnsi" w:hAnsiTheme="minorHAnsi" w:cstheme="minorHAnsi"/>
          <w:sz w:val="22"/>
          <w:szCs w:val="22"/>
        </w:rPr>
        <w:t>prvním dnem následujícího měsíce po</w:t>
      </w:r>
      <w:r>
        <w:rPr>
          <w:rFonts w:asciiTheme="minorHAnsi" w:hAnsiTheme="minorHAnsi" w:cstheme="minorHAnsi"/>
          <w:sz w:val="22"/>
          <w:szCs w:val="22"/>
        </w:rPr>
        <w:t xml:space="preserve"> měsíci, kdy byla výpověď doručena</w:t>
      </w:r>
      <w:r w:rsidR="00E63503" w:rsidRPr="00725C7F">
        <w:rPr>
          <w:rFonts w:asciiTheme="minorHAnsi" w:hAnsiTheme="minorHAnsi" w:cstheme="minorHAnsi"/>
          <w:sz w:val="22"/>
          <w:szCs w:val="22"/>
        </w:rPr>
        <w:t xml:space="preserve"> druhé smluvní straně. </w:t>
      </w:r>
    </w:p>
    <w:p w14:paraId="116E92D2" w14:textId="77777777" w:rsidR="00725C7F" w:rsidRPr="00725C7F" w:rsidRDefault="00725C7F" w:rsidP="00725C7F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5A033CCF" w14:textId="77777777" w:rsidR="00E63503" w:rsidRPr="00725C7F" w:rsidRDefault="00E63503" w:rsidP="00E63503">
      <w:pPr>
        <w:pStyle w:val="Odstavecseseznamem"/>
        <w:numPr>
          <w:ilvl w:val="0"/>
          <w:numId w:val="9"/>
        </w:num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5C7F">
        <w:rPr>
          <w:rFonts w:asciiTheme="minorHAnsi" w:hAnsiTheme="minorHAnsi" w:cstheme="minorHAnsi"/>
          <w:sz w:val="22"/>
          <w:szCs w:val="22"/>
        </w:rPr>
        <w:t xml:space="preserve">Smluvní strany sjednávají možnost odstoupení od této smlouvy ve smyslu § 2002 a </w:t>
      </w:r>
      <w:proofErr w:type="gramStart"/>
      <w:r w:rsidRPr="00725C7F">
        <w:rPr>
          <w:rFonts w:asciiTheme="minorHAnsi" w:hAnsiTheme="minorHAnsi" w:cstheme="minorHAnsi"/>
          <w:sz w:val="22"/>
          <w:szCs w:val="22"/>
        </w:rPr>
        <w:t xml:space="preserve">násl. </w:t>
      </w:r>
      <w:proofErr w:type="spellStart"/>
      <w:r w:rsidRPr="00725C7F">
        <w:rPr>
          <w:rFonts w:asciiTheme="minorHAnsi" w:hAnsiTheme="minorHAnsi" w:cstheme="minorHAnsi"/>
          <w:sz w:val="22"/>
          <w:szCs w:val="22"/>
        </w:rPr>
        <w:t>z.č</w:t>
      </w:r>
      <w:proofErr w:type="spellEnd"/>
      <w:r w:rsidRPr="00725C7F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Pr="00725C7F">
        <w:rPr>
          <w:rFonts w:asciiTheme="minorHAnsi" w:hAnsiTheme="minorHAnsi" w:cstheme="minorHAnsi"/>
          <w:sz w:val="22"/>
          <w:szCs w:val="22"/>
        </w:rPr>
        <w:t xml:space="preserve"> 89/2012 Sb</w:t>
      </w:r>
      <w:r w:rsidR="00EB02B0" w:rsidRPr="00725C7F">
        <w:rPr>
          <w:rFonts w:asciiTheme="minorHAnsi" w:hAnsiTheme="minorHAnsi" w:cstheme="minorHAnsi"/>
          <w:sz w:val="22"/>
          <w:szCs w:val="22"/>
        </w:rPr>
        <w:t>.</w:t>
      </w:r>
      <w:r w:rsidRPr="00725C7F">
        <w:rPr>
          <w:rFonts w:asciiTheme="minorHAnsi" w:hAnsiTheme="minorHAnsi" w:cstheme="minorHAnsi"/>
          <w:sz w:val="22"/>
          <w:szCs w:val="22"/>
        </w:rPr>
        <w:t xml:space="preserve"> z důvodů podstatného porušení této smlouvy.</w:t>
      </w:r>
    </w:p>
    <w:p w14:paraId="4940A5B8" w14:textId="77777777" w:rsidR="00725C7F" w:rsidRDefault="00E63503" w:rsidP="00034CBF">
      <w:pPr>
        <w:pStyle w:val="Nadpis1"/>
        <w:spacing w:before="120" w:after="12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>Za podstatné porušení této smlouvy, které je důvodem pro odstoupení od smlouvy, se považuje</w:t>
      </w:r>
      <w:r w:rsidR="00034CBF">
        <w:rPr>
          <w:rFonts w:asciiTheme="minorHAnsi" w:hAnsiTheme="minorHAnsi" w:cstheme="minorHAnsi"/>
          <w:sz w:val="22"/>
          <w:szCs w:val="22"/>
        </w:rPr>
        <w:t xml:space="preserve"> zejména</w:t>
      </w:r>
      <w:r w:rsidRPr="00A36F2A">
        <w:rPr>
          <w:rFonts w:asciiTheme="minorHAnsi" w:hAnsiTheme="minorHAnsi" w:cstheme="minorHAnsi"/>
          <w:sz w:val="22"/>
          <w:szCs w:val="22"/>
        </w:rPr>
        <w:t>:</w:t>
      </w:r>
    </w:p>
    <w:p w14:paraId="5022597C" w14:textId="77777777" w:rsidR="00725C7F" w:rsidRDefault="00E63503" w:rsidP="00725C7F">
      <w:pPr>
        <w:pStyle w:val="Nadpis1"/>
        <w:numPr>
          <w:ilvl w:val="0"/>
          <w:numId w:val="3"/>
        </w:numPr>
        <w:spacing w:before="120" w:after="120"/>
        <w:ind w:left="1068"/>
        <w:jc w:val="both"/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prodlení s úhradou </w:t>
      </w:r>
      <w:r w:rsidR="00725C7F">
        <w:rPr>
          <w:rFonts w:asciiTheme="minorHAnsi" w:hAnsiTheme="minorHAnsi" w:cstheme="minorHAnsi"/>
          <w:sz w:val="22"/>
          <w:szCs w:val="22"/>
        </w:rPr>
        <w:t>ceny</w:t>
      </w:r>
      <w:r w:rsidRPr="00A36F2A">
        <w:rPr>
          <w:rFonts w:asciiTheme="minorHAnsi" w:hAnsiTheme="minorHAnsi" w:cstheme="minorHAnsi"/>
          <w:sz w:val="22"/>
          <w:szCs w:val="22"/>
        </w:rPr>
        <w:t xml:space="preserve"> za </w:t>
      </w:r>
      <w:r w:rsidR="00725C7F">
        <w:rPr>
          <w:rFonts w:asciiTheme="minorHAnsi" w:hAnsiTheme="minorHAnsi" w:cstheme="minorHAnsi"/>
          <w:sz w:val="22"/>
          <w:szCs w:val="22"/>
        </w:rPr>
        <w:t>odebrané Zboží</w:t>
      </w:r>
      <w:r w:rsidRPr="00A36F2A">
        <w:rPr>
          <w:rFonts w:asciiTheme="minorHAnsi" w:hAnsiTheme="minorHAnsi" w:cstheme="minorHAnsi"/>
          <w:sz w:val="22"/>
          <w:szCs w:val="22"/>
        </w:rPr>
        <w:t xml:space="preserve"> o</w:t>
      </w:r>
      <w:r w:rsidR="00725C7F">
        <w:rPr>
          <w:rFonts w:asciiTheme="minorHAnsi" w:hAnsiTheme="minorHAnsi" w:cstheme="minorHAnsi"/>
          <w:sz w:val="22"/>
          <w:szCs w:val="22"/>
        </w:rPr>
        <w:t>dběratelem</w:t>
      </w:r>
      <w:r w:rsidRPr="00A36F2A">
        <w:rPr>
          <w:rFonts w:asciiTheme="minorHAnsi" w:hAnsiTheme="minorHAnsi" w:cstheme="minorHAnsi"/>
          <w:sz w:val="22"/>
          <w:szCs w:val="22"/>
        </w:rPr>
        <w:t xml:space="preserve"> po dobu delší než </w:t>
      </w:r>
      <w:r w:rsidR="00725C7F">
        <w:rPr>
          <w:rFonts w:asciiTheme="minorHAnsi" w:hAnsiTheme="minorHAnsi" w:cstheme="minorHAnsi"/>
          <w:sz w:val="22"/>
          <w:szCs w:val="22"/>
        </w:rPr>
        <w:t>10</w:t>
      </w:r>
      <w:r w:rsidRPr="00A36F2A">
        <w:rPr>
          <w:rFonts w:asciiTheme="minorHAnsi" w:hAnsiTheme="minorHAnsi" w:cstheme="minorHAnsi"/>
          <w:sz w:val="22"/>
          <w:szCs w:val="22"/>
        </w:rPr>
        <w:t> kalendářních dnů od stanovené lhůty splatnosti daňového dokladu</w:t>
      </w:r>
      <w:r w:rsidR="00725C7F">
        <w:rPr>
          <w:rFonts w:asciiTheme="minorHAnsi" w:hAnsiTheme="minorHAnsi" w:cstheme="minorHAnsi"/>
          <w:sz w:val="22"/>
          <w:szCs w:val="22"/>
        </w:rPr>
        <w:t xml:space="preserve"> - faktury</w:t>
      </w:r>
      <w:r w:rsidRPr="00A36F2A">
        <w:rPr>
          <w:rFonts w:asciiTheme="minorHAnsi" w:hAnsiTheme="minorHAnsi" w:cstheme="minorHAnsi"/>
          <w:sz w:val="22"/>
          <w:szCs w:val="22"/>
        </w:rPr>
        <w:t>, kterým je vyúčtována kupní cena</w:t>
      </w:r>
      <w:r w:rsidR="00725C7F">
        <w:rPr>
          <w:rFonts w:asciiTheme="minorHAnsi" w:hAnsiTheme="minorHAnsi" w:cstheme="minorHAnsi"/>
          <w:sz w:val="22"/>
          <w:szCs w:val="22"/>
        </w:rPr>
        <w:t>,</w:t>
      </w:r>
    </w:p>
    <w:p w14:paraId="50CFDB7D" w14:textId="77777777" w:rsidR="00725C7F" w:rsidRDefault="007A3BA8" w:rsidP="00725C7F">
      <w:pPr>
        <w:pStyle w:val="Nadpis1"/>
        <w:numPr>
          <w:ilvl w:val="0"/>
          <w:numId w:val="3"/>
        </w:numPr>
        <w:spacing w:before="120" w:after="120"/>
        <w:ind w:left="106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odběratel zachází se Zbožím </w:t>
      </w:r>
      <w:r w:rsidR="00E63503" w:rsidRPr="00725C7F">
        <w:rPr>
          <w:rFonts w:asciiTheme="minorHAnsi" w:hAnsiTheme="minorHAnsi" w:cstheme="minorHAnsi"/>
          <w:sz w:val="22"/>
          <w:szCs w:val="22"/>
        </w:rPr>
        <w:t xml:space="preserve">v rozporu s touto </w:t>
      </w:r>
      <w:r w:rsidR="00725C7F">
        <w:rPr>
          <w:rFonts w:asciiTheme="minorHAnsi" w:hAnsiTheme="minorHAnsi" w:cstheme="minorHAnsi"/>
          <w:sz w:val="22"/>
          <w:szCs w:val="22"/>
        </w:rPr>
        <w:t>S</w:t>
      </w:r>
      <w:r w:rsidR="00E63503" w:rsidRPr="00725C7F">
        <w:rPr>
          <w:rFonts w:asciiTheme="minorHAnsi" w:hAnsiTheme="minorHAnsi" w:cstheme="minorHAnsi"/>
          <w:sz w:val="22"/>
          <w:szCs w:val="22"/>
        </w:rPr>
        <w:t>mlouvou</w:t>
      </w:r>
      <w:r w:rsidR="00725C7F">
        <w:rPr>
          <w:rFonts w:asciiTheme="minorHAnsi" w:hAnsiTheme="minorHAnsi" w:cstheme="minorHAnsi"/>
          <w:sz w:val="22"/>
          <w:szCs w:val="22"/>
        </w:rPr>
        <w:t>,</w:t>
      </w:r>
    </w:p>
    <w:p w14:paraId="51242466" w14:textId="77777777" w:rsidR="00725C7F" w:rsidRDefault="00725C7F" w:rsidP="00725C7F">
      <w:pPr>
        <w:pStyle w:val="Odstavecseseznamem"/>
        <w:numPr>
          <w:ilvl w:val="0"/>
          <w:numId w:val="3"/>
        </w:numPr>
        <w:ind w:left="1068"/>
        <w:rPr>
          <w:rFonts w:asciiTheme="minorHAnsi" w:hAnsiTheme="minorHAnsi" w:cstheme="minorHAnsi"/>
          <w:sz w:val="22"/>
          <w:szCs w:val="22"/>
        </w:rPr>
      </w:pPr>
      <w:r w:rsidRPr="007524F7">
        <w:rPr>
          <w:rFonts w:asciiTheme="minorHAnsi" w:hAnsiTheme="minorHAnsi" w:cstheme="minorHAnsi"/>
          <w:sz w:val="22"/>
          <w:szCs w:val="22"/>
        </w:rPr>
        <w:t xml:space="preserve">porušení povinnosti </w:t>
      </w:r>
      <w:r w:rsidR="006F67E2">
        <w:rPr>
          <w:rFonts w:asciiTheme="minorHAnsi" w:hAnsiTheme="minorHAnsi" w:cstheme="minorHAnsi"/>
          <w:sz w:val="22"/>
          <w:szCs w:val="22"/>
        </w:rPr>
        <w:t xml:space="preserve">odběratele </w:t>
      </w:r>
      <w:r w:rsidRPr="007524F7">
        <w:rPr>
          <w:rFonts w:asciiTheme="minorHAnsi" w:hAnsiTheme="minorHAnsi" w:cstheme="minorHAnsi"/>
          <w:sz w:val="22"/>
          <w:szCs w:val="22"/>
        </w:rPr>
        <w:t xml:space="preserve">předložit pojistnou smlouvu dle čl. </w:t>
      </w:r>
      <w:r w:rsidR="007524F7" w:rsidRPr="007524F7">
        <w:rPr>
          <w:rFonts w:asciiTheme="minorHAnsi" w:hAnsiTheme="minorHAnsi" w:cstheme="minorHAnsi"/>
          <w:sz w:val="22"/>
          <w:szCs w:val="22"/>
        </w:rPr>
        <w:t xml:space="preserve">II. odst. 3 </w:t>
      </w:r>
      <w:proofErr w:type="gramStart"/>
      <w:r w:rsidR="007524F7" w:rsidRPr="007524F7">
        <w:rPr>
          <w:rFonts w:asciiTheme="minorHAnsi" w:hAnsiTheme="minorHAnsi" w:cstheme="minorHAnsi"/>
          <w:sz w:val="22"/>
          <w:szCs w:val="22"/>
        </w:rPr>
        <w:t>této</w:t>
      </w:r>
      <w:proofErr w:type="gramEnd"/>
      <w:r w:rsidR="007524F7" w:rsidRPr="007524F7">
        <w:rPr>
          <w:rFonts w:asciiTheme="minorHAnsi" w:hAnsiTheme="minorHAnsi" w:cstheme="minorHAnsi"/>
          <w:sz w:val="22"/>
          <w:szCs w:val="22"/>
        </w:rPr>
        <w:t xml:space="preserve"> Smlouvy</w:t>
      </w:r>
      <w:r w:rsidR="006F67E2">
        <w:rPr>
          <w:rFonts w:asciiTheme="minorHAnsi" w:hAnsiTheme="minorHAnsi" w:cstheme="minorHAnsi"/>
          <w:sz w:val="22"/>
          <w:szCs w:val="22"/>
        </w:rPr>
        <w:t>,</w:t>
      </w:r>
    </w:p>
    <w:p w14:paraId="72953CA9" w14:textId="77777777" w:rsidR="006F67E2" w:rsidRPr="007524F7" w:rsidRDefault="006F67E2" w:rsidP="00725C7F">
      <w:pPr>
        <w:pStyle w:val="Odstavecseseznamem"/>
        <w:numPr>
          <w:ilvl w:val="0"/>
          <w:numId w:val="3"/>
        </w:numPr>
        <w:ind w:left="10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porušení povinnost odběratele předložit Soupis.</w:t>
      </w:r>
    </w:p>
    <w:p w14:paraId="624516E7" w14:textId="77777777" w:rsidR="0083155F" w:rsidRPr="00A36F2A" w:rsidRDefault="0028350C" w:rsidP="0083155F">
      <w:pPr>
        <w:spacing w:before="48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</w:t>
      </w:r>
      <w:r w:rsidR="0083155F" w:rsidRPr="00A36F2A">
        <w:rPr>
          <w:rFonts w:asciiTheme="minorHAnsi" w:hAnsiTheme="minorHAnsi" w:cstheme="minorHAnsi"/>
          <w:b/>
          <w:sz w:val="22"/>
          <w:szCs w:val="22"/>
        </w:rPr>
        <w:t>.</w:t>
      </w:r>
    </w:p>
    <w:p w14:paraId="0F8C9155" w14:textId="77777777" w:rsidR="0083155F" w:rsidRDefault="0083155F" w:rsidP="0083155F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36F2A">
        <w:rPr>
          <w:rFonts w:asciiTheme="minorHAnsi" w:hAnsiTheme="minorHAnsi" w:cstheme="minorHAnsi"/>
          <w:b/>
          <w:sz w:val="22"/>
          <w:szCs w:val="22"/>
        </w:rPr>
        <w:t xml:space="preserve"> Závěrečná ustanovení</w:t>
      </w:r>
    </w:p>
    <w:p w14:paraId="1EB0358F" w14:textId="77777777" w:rsidR="0028350C" w:rsidRDefault="0028350C" w:rsidP="0083155F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0373F5" w14:textId="5C1F1D1C" w:rsidR="0028350C" w:rsidRPr="0028350C" w:rsidRDefault="0028350C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Obsah příloh</w:t>
      </w:r>
      <w:r w:rsidR="001C4ACC">
        <w:rPr>
          <w:rFonts w:asciiTheme="minorHAnsi" w:hAnsiTheme="minorHAnsi" w:cstheme="minorHAnsi"/>
          <w:sz w:val="22"/>
          <w:szCs w:val="22"/>
        </w:rPr>
        <w:t>y</w:t>
      </w:r>
      <w:r>
        <w:rPr>
          <w:rFonts w:asciiTheme="minorHAnsi" w:hAnsiTheme="minorHAnsi" w:cstheme="minorHAnsi"/>
          <w:sz w:val="22"/>
          <w:szCs w:val="22"/>
        </w:rPr>
        <w:t xml:space="preserve"> č. 1 této Smlouvy</w:t>
      </w:r>
      <w:r w:rsidRPr="0075435F">
        <w:rPr>
          <w:rFonts w:asciiTheme="minorHAnsi" w:hAnsiTheme="minorHAnsi" w:cstheme="minorHAnsi"/>
          <w:sz w:val="22"/>
          <w:szCs w:val="22"/>
        </w:rPr>
        <w:t xml:space="preserve"> je považován za důvěrný a obě strany se zavazují k z</w:t>
      </w:r>
      <w:r>
        <w:rPr>
          <w:rFonts w:asciiTheme="minorHAnsi" w:hAnsiTheme="minorHAnsi" w:cstheme="minorHAnsi"/>
          <w:sz w:val="22"/>
          <w:szCs w:val="22"/>
        </w:rPr>
        <w:t>achovávání mlčenlivosti.</w:t>
      </w:r>
    </w:p>
    <w:p w14:paraId="44846302" w14:textId="77777777" w:rsidR="0028350C" w:rsidRPr="0028350C" w:rsidRDefault="0028350C" w:rsidP="0028350C">
      <w:pPr>
        <w:pStyle w:val="Odstavecseseznamem"/>
        <w:ind w:left="71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D717DF" w14:textId="77777777" w:rsidR="0028350C" w:rsidRPr="0028350C" w:rsidRDefault="0028350C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 xml:space="preserve">Smluvní strany sjednávají, že dnem účinnosti této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A36F2A">
        <w:rPr>
          <w:rFonts w:asciiTheme="minorHAnsi" w:hAnsiTheme="minorHAnsi" w:cstheme="minorHAnsi"/>
          <w:sz w:val="22"/>
          <w:szCs w:val="22"/>
        </w:rPr>
        <w:t>mlouvy končí platnost smluv o zřízení konsignačního skladu dříve uzavřených mezi smluvními stranami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7BB9F2D" w14:textId="77777777" w:rsidR="0028350C" w:rsidRPr="0028350C" w:rsidRDefault="0028350C" w:rsidP="0028350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3D66109" w14:textId="77777777" w:rsidR="0028350C" w:rsidRPr="0028350C" w:rsidRDefault="0083155F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sz w:val="22"/>
          <w:szCs w:val="22"/>
        </w:rPr>
        <w:t xml:space="preserve">Tato smlouva je vyhotovena ve dvou stejnopisech, z nichž každá strana obdrží jedno vyhotovení. Tuto smlouvu lze měnit či doplňovat pouze po dohodě obou smluvních stran formou písemných, číslovaných dodatků. </w:t>
      </w:r>
    </w:p>
    <w:p w14:paraId="52554805" w14:textId="77777777" w:rsidR="0028350C" w:rsidRPr="0028350C" w:rsidRDefault="0028350C" w:rsidP="0028350C">
      <w:pPr>
        <w:pStyle w:val="Odstavecseseznamem"/>
        <w:rPr>
          <w:rFonts w:asciiTheme="minorHAnsi" w:hAnsiTheme="minorHAnsi" w:cstheme="minorHAnsi"/>
          <w:b/>
          <w:sz w:val="22"/>
          <w:szCs w:val="22"/>
        </w:rPr>
      </w:pPr>
    </w:p>
    <w:p w14:paraId="2CB8D909" w14:textId="77777777" w:rsidR="0028350C" w:rsidRPr="0028350C" w:rsidRDefault="0028350C" w:rsidP="0028350C">
      <w:pPr>
        <w:pStyle w:val="Odstavecseseznamem"/>
        <w:ind w:left="71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6AF35A" w14:textId="77777777" w:rsidR="0028350C" w:rsidRPr="0028350C" w:rsidRDefault="0028350C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sz w:val="22"/>
          <w:szCs w:val="22"/>
        </w:rPr>
        <w:t xml:space="preserve">Ve všech ostatních záležitostech nedotčených touto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28350C">
        <w:rPr>
          <w:rFonts w:asciiTheme="minorHAnsi" w:hAnsiTheme="minorHAnsi" w:cstheme="minorHAnsi"/>
          <w:sz w:val="22"/>
          <w:szCs w:val="22"/>
        </w:rPr>
        <w:t xml:space="preserve">mlouvou se vzájemný vztah obou smluvních stran řídí </w:t>
      </w:r>
      <w:r>
        <w:rPr>
          <w:rFonts w:asciiTheme="minorHAnsi" w:hAnsiTheme="minorHAnsi" w:cstheme="minorHAnsi"/>
          <w:sz w:val="22"/>
          <w:szCs w:val="22"/>
        </w:rPr>
        <w:t xml:space="preserve">občanským zákoníkem. Dílčí kupní smlouva se v ostatním řídí </w:t>
      </w:r>
      <w:r w:rsidRPr="0028350C">
        <w:rPr>
          <w:rFonts w:asciiTheme="minorHAnsi" w:hAnsiTheme="minorHAnsi" w:cstheme="minorHAnsi"/>
          <w:sz w:val="22"/>
          <w:szCs w:val="22"/>
        </w:rPr>
        <w:t xml:space="preserve">Obchodními podmínkami prodávajícího, Reklamačním řádem prodávajícího a příslušnými ustanoveními občanského zákoníku. V případě rozporu mezi </w:t>
      </w:r>
      <w:r>
        <w:rPr>
          <w:rFonts w:asciiTheme="minorHAnsi" w:hAnsiTheme="minorHAnsi" w:cstheme="minorHAnsi"/>
          <w:sz w:val="22"/>
          <w:szCs w:val="22"/>
        </w:rPr>
        <w:t>dílčí kupní</w:t>
      </w:r>
      <w:r w:rsidRPr="0028350C">
        <w:rPr>
          <w:rFonts w:asciiTheme="minorHAnsi" w:hAnsiTheme="minorHAnsi" w:cstheme="minorHAnsi"/>
          <w:sz w:val="22"/>
          <w:szCs w:val="22"/>
        </w:rPr>
        <w:t xml:space="preserve"> smlouvou a Obchodními podmínkami prodávajícího má přednost </w:t>
      </w:r>
      <w:r>
        <w:rPr>
          <w:rFonts w:asciiTheme="minorHAnsi" w:hAnsiTheme="minorHAnsi" w:cstheme="minorHAnsi"/>
          <w:sz w:val="22"/>
          <w:szCs w:val="22"/>
        </w:rPr>
        <w:t>dílčí kupní smlouva.</w:t>
      </w:r>
    </w:p>
    <w:p w14:paraId="0406AFAC" w14:textId="77777777" w:rsidR="0028350C" w:rsidRPr="0028350C" w:rsidRDefault="0028350C" w:rsidP="0028350C">
      <w:pPr>
        <w:pStyle w:val="Odstavecseseznamem"/>
        <w:ind w:left="71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8E0326" w14:textId="2602060D" w:rsidR="0028350C" w:rsidRPr="0028350C" w:rsidRDefault="0028350C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sz w:val="22"/>
          <w:szCs w:val="22"/>
        </w:rPr>
        <w:t>Nedílnou součástí smlouvy jsou přílohy č.:</w:t>
      </w:r>
      <w:r>
        <w:rPr>
          <w:rFonts w:asciiTheme="minorHAnsi" w:hAnsiTheme="minorHAnsi" w:cstheme="minorHAnsi"/>
          <w:sz w:val="22"/>
          <w:szCs w:val="22"/>
        </w:rPr>
        <w:tab/>
      </w:r>
      <w:r w:rsidRPr="0028350C">
        <w:rPr>
          <w:rFonts w:asciiTheme="minorHAnsi" w:hAnsiTheme="minorHAnsi" w:cstheme="minorHAnsi"/>
          <w:sz w:val="22"/>
          <w:szCs w:val="22"/>
        </w:rPr>
        <w:t xml:space="preserve">1 – </w:t>
      </w:r>
      <w:r w:rsidR="00023353">
        <w:rPr>
          <w:rFonts w:asciiTheme="minorHAnsi" w:hAnsiTheme="minorHAnsi" w:cstheme="minorHAnsi"/>
          <w:sz w:val="22"/>
          <w:szCs w:val="22"/>
        </w:rPr>
        <w:t>Rabatový list</w:t>
      </w:r>
    </w:p>
    <w:p w14:paraId="561B7BFB" w14:textId="77777777" w:rsidR="0028350C" w:rsidRDefault="0028350C" w:rsidP="0028350C">
      <w:pPr>
        <w:pStyle w:val="Zkladntextodsazen3"/>
        <w:spacing w:before="120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 – Obchodní podmínky</w:t>
      </w:r>
    </w:p>
    <w:p w14:paraId="77702858" w14:textId="77777777" w:rsidR="0028350C" w:rsidRPr="00A36F2A" w:rsidRDefault="0028350C" w:rsidP="0028350C">
      <w:pPr>
        <w:pStyle w:val="Zkladntextodsazen3"/>
        <w:spacing w:before="120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 – Reklamační řád</w:t>
      </w:r>
    </w:p>
    <w:p w14:paraId="24C8A1D8" w14:textId="77777777" w:rsidR="0028350C" w:rsidRPr="0028350C" w:rsidRDefault="0028350C" w:rsidP="0028350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F5A845" w14:textId="77777777" w:rsidR="0028350C" w:rsidRPr="0028350C" w:rsidRDefault="0028350C" w:rsidP="0028350C">
      <w:pPr>
        <w:pStyle w:val="Odstavecseseznamem"/>
        <w:numPr>
          <w:ilvl w:val="0"/>
          <w:numId w:val="10"/>
        </w:numPr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8350C">
        <w:rPr>
          <w:rFonts w:asciiTheme="minorHAnsi" w:hAnsiTheme="minorHAnsi" w:cstheme="minorHAnsi"/>
          <w:sz w:val="22"/>
          <w:szCs w:val="22"/>
        </w:rPr>
        <w:lastRenderedPageBreak/>
        <w:t xml:space="preserve">Zástupci smluvních stran prohlašují, že jsou plně svéprávní, že si tuto smlouvu přečetli, s jejím obsahem souhlasí, jsou oprávněni jednat za smluvní strany a smluvní strany dále prohlašují, že tuto smlouvu uzavírají ji bez jakéhokoli nátlaku či tísně, ze své svobodné a vážné vůle, což stvrzují svými vlastnoručními podpisy. </w:t>
      </w:r>
    </w:p>
    <w:p w14:paraId="4E453FE0" w14:textId="77777777" w:rsidR="0028350C" w:rsidRPr="0028350C" w:rsidRDefault="0028350C" w:rsidP="0028350C">
      <w:pPr>
        <w:pStyle w:val="Odstavecseseznamem"/>
        <w:ind w:left="71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B041ED" w14:textId="77777777" w:rsidR="00702C6C" w:rsidRDefault="00702C6C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71DDFADC" w14:textId="77777777" w:rsidR="006E2404" w:rsidRDefault="006E2404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851316">
        <w:rPr>
          <w:rFonts w:asciiTheme="minorHAnsi" w:hAnsiTheme="minorHAnsi" w:cstheme="minorHAnsi"/>
          <w:sz w:val="22"/>
          <w:szCs w:val="22"/>
        </w:rPr>
        <w:t>Přílohy:</w:t>
      </w:r>
    </w:p>
    <w:p w14:paraId="6BEDBAFC" w14:textId="14DF066D" w:rsidR="006E2404" w:rsidRDefault="006E2404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1 – </w:t>
      </w:r>
      <w:r w:rsidR="00023353">
        <w:rPr>
          <w:rFonts w:asciiTheme="minorHAnsi" w:hAnsiTheme="minorHAnsi" w:cstheme="minorHAnsi"/>
          <w:sz w:val="22"/>
          <w:szCs w:val="22"/>
        </w:rPr>
        <w:t>Rabatový list</w:t>
      </w:r>
    </w:p>
    <w:p w14:paraId="1A2B5980" w14:textId="77777777" w:rsidR="006E2404" w:rsidRDefault="006E2404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2 – Obchodní podmínky</w:t>
      </w:r>
    </w:p>
    <w:p w14:paraId="0C153209" w14:textId="77777777" w:rsidR="00BD737D" w:rsidRDefault="00BD737D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3 – Reklamační řád</w:t>
      </w:r>
    </w:p>
    <w:p w14:paraId="242D2F08" w14:textId="77777777" w:rsidR="0028350C" w:rsidRDefault="0028350C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7471FC60" w14:textId="77777777" w:rsidR="0028350C" w:rsidRDefault="0028350C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53EBF119" w14:textId="77777777" w:rsidR="003B3ACF" w:rsidRPr="00A36F2A" w:rsidRDefault="003B3ACF" w:rsidP="0083155F">
      <w:pPr>
        <w:pStyle w:val="Zkladntextodsazen3"/>
        <w:spacing w:before="120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1D8D4099" w14:textId="0745C35D" w:rsidR="0083155F" w:rsidRDefault="003B3ACF" w:rsidP="0083155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 dodavatele: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Za objednatele:</w:t>
      </w:r>
    </w:p>
    <w:p w14:paraId="4EF3F25E" w14:textId="77777777" w:rsidR="003B3ACF" w:rsidRPr="00A36F2A" w:rsidRDefault="003B3ACF" w:rsidP="0083155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A5D03E" w14:textId="77777777" w:rsidR="0083155F" w:rsidRPr="00A36F2A" w:rsidRDefault="0083155F" w:rsidP="0083155F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1732E166" w14:textId="1A647FE2" w:rsidR="0083155F" w:rsidRPr="00A36F2A" w:rsidRDefault="0083155F" w:rsidP="003B3ACF">
      <w:pPr>
        <w:rPr>
          <w:rFonts w:asciiTheme="minorHAnsi" w:hAnsiTheme="minorHAnsi" w:cstheme="minorHAnsi"/>
          <w:sz w:val="22"/>
          <w:szCs w:val="22"/>
        </w:rPr>
      </w:pPr>
      <w:r w:rsidRPr="00A36F2A">
        <w:rPr>
          <w:rFonts w:asciiTheme="minorHAnsi" w:hAnsiTheme="minorHAnsi" w:cstheme="minorHAnsi"/>
          <w:sz w:val="22"/>
          <w:szCs w:val="22"/>
        </w:rPr>
        <w:t>V</w:t>
      </w:r>
      <w:r w:rsidR="00E95192">
        <w:rPr>
          <w:rFonts w:asciiTheme="minorHAnsi" w:hAnsiTheme="minorHAnsi" w:cstheme="minorHAnsi"/>
          <w:sz w:val="22"/>
          <w:szCs w:val="22"/>
        </w:rPr>
        <w:t xml:space="preserve"> Popůvkách</w:t>
      </w:r>
      <w:r w:rsidR="00702C6C">
        <w:rPr>
          <w:rFonts w:asciiTheme="minorHAnsi" w:hAnsiTheme="minorHAnsi" w:cstheme="minorHAnsi"/>
          <w:sz w:val="22"/>
          <w:szCs w:val="22"/>
        </w:rPr>
        <w:t>, dne……………..</w:t>
      </w:r>
      <w:r w:rsidRPr="00A36F2A">
        <w:rPr>
          <w:rFonts w:asciiTheme="minorHAnsi" w:hAnsiTheme="minorHAnsi" w:cstheme="minorHAnsi"/>
          <w:sz w:val="22"/>
          <w:szCs w:val="22"/>
        </w:rPr>
        <w:tab/>
      </w:r>
      <w:r w:rsidR="00702C6C">
        <w:rPr>
          <w:rFonts w:asciiTheme="minorHAnsi" w:hAnsiTheme="minorHAnsi" w:cstheme="minorHAnsi"/>
          <w:sz w:val="22"/>
          <w:szCs w:val="22"/>
        </w:rPr>
        <w:tab/>
      </w:r>
      <w:r w:rsidR="00702C6C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702C6C" w:rsidRPr="00A36F2A">
        <w:rPr>
          <w:rFonts w:asciiTheme="minorHAnsi" w:hAnsiTheme="minorHAnsi" w:cstheme="minorHAnsi"/>
          <w:sz w:val="22"/>
          <w:szCs w:val="22"/>
        </w:rPr>
        <w:t xml:space="preserve">V </w:t>
      </w:r>
      <w:r w:rsidR="00E95192">
        <w:rPr>
          <w:rFonts w:asciiTheme="minorHAnsi" w:hAnsiTheme="minorHAnsi" w:cstheme="minorHAnsi"/>
          <w:sz w:val="22"/>
          <w:szCs w:val="22"/>
        </w:rPr>
        <w:t>Přerově</w:t>
      </w:r>
      <w:r w:rsidR="00702C6C">
        <w:rPr>
          <w:rFonts w:asciiTheme="minorHAnsi" w:hAnsiTheme="minorHAnsi" w:cstheme="minorHAnsi"/>
          <w:sz w:val="22"/>
          <w:szCs w:val="22"/>
        </w:rPr>
        <w:t>, dne……………..</w:t>
      </w:r>
      <w:r w:rsidRPr="00A36F2A">
        <w:rPr>
          <w:rFonts w:asciiTheme="minorHAnsi" w:hAnsiTheme="minorHAnsi" w:cstheme="minorHAnsi"/>
          <w:sz w:val="22"/>
          <w:szCs w:val="22"/>
        </w:rPr>
        <w:tab/>
      </w:r>
      <w:r w:rsidRPr="00A36F2A">
        <w:rPr>
          <w:rFonts w:asciiTheme="minorHAnsi" w:hAnsiTheme="minorHAnsi" w:cstheme="minorHAnsi"/>
          <w:sz w:val="22"/>
          <w:szCs w:val="22"/>
        </w:rPr>
        <w:tab/>
      </w:r>
      <w:r w:rsidRPr="00A36F2A">
        <w:rPr>
          <w:rFonts w:asciiTheme="minorHAnsi" w:hAnsiTheme="minorHAnsi" w:cstheme="minorHAnsi"/>
          <w:sz w:val="22"/>
          <w:szCs w:val="22"/>
        </w:rPr>
        <w:tab/>
      </w:r>
    </w:p>
    <w:p w14:paraId="15FDB7BC" w14:textId="77777777" w:rsidR="0083155F" w:rsidRDefault="0083155F" w:rsidP="0083155F">
      <w:pPr>
        <w:rPr>
          <w:rFonts w:asciiTheme="minorHAnsi" w:hAnsiTheme="minorHAnsi" w:cstheme="minorHAnsi"/>
          <w:sz w:val="22"/>
          <w:szCs w:val="22"/>
        </w:rPr>
      </w:pPr>
    </w:p>
    <w:p w14:paraId="0789D07C" w14:textId="77777777" w:rsidR="0088414E" w:rsidRDefault="0088414E" w:rsidP="0083155F">
      <w:pPr>
        <w:rPr>
          <w:rFonts w:asciiTheme="minorHAnsi" w:hAnsiTheme="minorHAnsi" w:cstheme="minorHAnsi"/>
          <w:sz w:val="22"/>
          <w:szCs w:val="22"/>
        </w:rPr>
      </w:pPr>
    </w:p>
    <w:p w14:paraId="417E6B2F" w14:textId="1C8AC451" w:rsidR="0028350C" w:rsidRDefault="0028350C" w:rsidP="003B3A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="003B3ACF">
        <w:rPr>
          <w:rFonts w:asciiTheme="minorHAnsi" w:hAnsiTheme="minorHAnsi" w:cstheme="minorHAnsi"/>
          <w:sz w:val="22"/>
          <w:szCs w:val="22"/>
        </w:rPr>
        <w:tab/>
      </w:r>
      <w:r w:rsidR="003B3ACF">
        <w:rPr>
          <w:rFonts w:asciiTheme="minorHAnsi" w:hAnsiTheme="minorHAnsi" w:cstheme="minorHAnsi"/>
          <w:sz w:val="22"/>
          <w:szCs w:val="22"/>
        </w:rPr>
        <w:tab/>
      </w:r>
      <w:r w:rsidR="003B3ACF">
        <w:rPr>
          <w:rFonts w:asciiTheme="minorHAnsi" w:hAnsiTheme="minorHAnsi" w:cstheme="minorHAnsi"/>
          <w:sz w:val="22"/>
          <w:szCs w:val="22"/>
        </w:rPr>
        <w:tab/>
      </w:r>
      <w:r w:rsidR="003B3ACF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E95192">
        <w:rPr>
          <w:rFonts w:asciiTheme="minorHAnsi" w:hAnsiTheme="minorHAnsi" w:cstheme="minorHAnsi"/>
          <w:sz w:val="22"/>
          <w:szCs w:val="22"/>
        </w:rPr>
        <w:tab/>
      </w:r>
      <w:r w:rsidR="003B3ACF">
        <w:rPr>
          <w:rFonts w:asciiTheme="minorHAnsi" w:hAnsiTheme="minorHAnsi" w:cstheme="minorHAnsi"/>
          <w:sz w:val="22"/>
          <w:szCs w:val="22"/>
        </w:rPr>
        <w:t>________________________</w:t>
      </w:r>
      <w:r w:rsidR="003B3ACF">
        <w:rPr>
          <w:rFonts w:asciiTheme="minorHAnsi" w:hAnsiTheme="minorHAnsi" w:cstheme="minorHAnsi"/>
          <w:sz w:val="22"/>
          <w:szCs w:val="22"/>
        </w:rPr>
        <w:br/>
      </w:r>
    </w:p>
    <w:p w14:paraId="4666C5ED" w14:textId="34DE60FF" w:rsidR="009B118A" w:rsidRPr="00A36F2A" w:rsidRDefault="009B118A" w:rsidP="003B3A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Radek </w:t>
      </w:r>
      <w:proofErr w:type="spellStart"/>
      <w:r>
        <w:rPr>
          <w:rFonts w:asciiTheme="minorHAnsi" w:hAnsiTheme="minorHAnsi" w:cstheme="minorHAnsi"/>
          <w:sz w:val="22"/>
          <w:szCs w:val="22"/>
        </w:rPr>
        <w:t>Kundrata</w:t>
      </w:r>
      <w:proofErr w:type="spellEnd"/>
      <w:r w:rsidR="00B316A4">
        <w:rPr>
          <w:rFonts w:asciiTheme="minorHAnsi" w:hAnsiTheme="minorHAnsi" w:cstheme="minorHAnsi"/>
          <w:sz w:val="22"/>
          <w:szCs w:val="22"/>
        </w:rPr>
        <w:t>, jednatel</w:t>
      </w:r>
    </w:p>
    <w:p w14:paraId="29E2B348" w14:textId="68F63478" w:rsidR="0083155F" w:rsidRPr="0088414E" w:rsidRDefault="0083155F" w:rsidP="0083155F">
      <w:pPr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A36F2A">
        <w:rPr>
          <w:rFonts w:asciiTheme="minorHAnsi" w:hAnsiTheme="minorHAnsi" w:cstheme="minorHAnsi"/>
          <w:b/>
          <w:sz w:val="22"/>
          <w:szCs w:val="22"/>
        </w:rPr>
        <w:tab/>
      </w:r>
      <w:r w:rsidRPr="00A36F2A">
        <w:rPr>
          <w:rFonts w:asciiTheme="minorHAnsi" w:hAnsiTheme="minorHAnsi" w:cstheme="minorHAnsi"/>
          <w:b/>
          <w:sz w:val="22"/>
          <w:szCs w:val="22"/>
        </w:rPr>
        <w:tab/>
      </w:r>
      <w:r w:rsidRPr="00A36F2A">
        <w:rPr>
          <w:rFonts w:asciiTheme="minorHAnsi" w:hAnsiTheme="minorHAnsi" w:cstheme="minorHAnsi"/>
          <w:b/>
          <w:sz w:val="22"/>
          <w:szCs w:val="22"/>
        </w:rPr>
        <w:tab/>
      </w:r>
      <w:r w:rsidRPr="00A36F2A">
        <w:rPr>
          <w:rFonts w:asciiTheme="minorHAnsi" w:hAnsiTheme="minorHAnsi" w:cstheme="minorHAnsi"/>
          <w:b/>
          <w:sz w:val="22"/>
          <w:szCs w:val="22"/>
        </w:rPr>
        <w:tab/>
      </w:r>
      <w:r w:rsidR="0028350C">
        <w:rPr>
          <w:rFonts w:asciiTheme="minorHAnsi" w:hAnsiTheme="minorHAnsi" w:cstheme="minorHAnsi"/>
          <w:b/>
          <w:sz w:val="22"/>
          <w:szCs w:val="22"/>
        </w:rPr>
        <w:tab/>
      </w:r>
      <w:r w:rsidR="0028350C">
        <w:rPr>
          <w:rFonts w:asciiTheme="minorHAnsi" w:hAnsiTheme="minorHAnsi" w:cstheme="minorHAnsi"/>
          <w:b/>
          <w:sz w:val="22"/>
          <w:szCs w:val="22"/>
        </w:rPr>
        <w:tab/>
      </w:r>
      <w:r w:rsidR="0028350C">
        <w:rPr>
          <w:rFonts w:asciiTheme="minorHAnsi" w:hAnsiTheme="minorHAnsi" w:cstheme="minorHAnsi"/>
          <w:b/>
          <w:sz w:val="22"/>
          <w:szCs w:val="22"/>
        </w:rPr>
        <w:tab/>
      </w:r>
      <w:r w:rsidR="003B3ACF">
        <w:rPr>
          <w:rFonts w:asciiTheme="minorHAnsi" w:hAnsiTheme="minorHAnsi" w:cstheme="minorHAnsi"/>
          <w:b/>
          <w:sz w:val="22"/>
          <w:szCs w:val="22"/>
        </w:rPr>
        <w:tab/>
      </w:r>
      <w:r w:rsidR="0028350C">
        <w:rPr>
          <w:rFonts w:asciiTheme="minorHAnsi" w:hAnsiTheme="minorHAnsi" w:cstheme="minorHAnsi"/>
          <w:b/>
          <w:sz w:val="22"/>
          <w:szCs w:val="22"/>
        </w:rPr>
        <w:tab/>
      </w:r>
      <w:r w:rsidR="0088414E" w:rsidRPr="0088414E">
        <w:rPr>
          <w:rFonts w:asciiTheme="minorHAnsi" w:hAnsiTheme="minorHAnsi" w:cstheme="minorHAnsi"/>
          <w:bCs/>
          <w:sz w:val="22"/>
          <w:szCs w:val="22"/>
        </w:rPr>
        <w:t>Ing. Jiří Pavlík, ředitel a.s.</w:t>
      </w:r>
    </w:p>
    <w:p w14:paraId="400A4DE0" w14:textId="7C0D2EE7" w:rsidR="000836E2" w:rsidRPr="00A36F2A" w:rsidRDefault="000836E2">
      <w:pPr>
        <w:rPr>
          <w:rFonts w:asciiTheme="minorHAnsi" w:hAnsiTheme="minorHAnsi" w:cstheme="minorHAnsi"/>
          <w:sz w:val="22"/>
          <w:szCs w:val="22"/>
        </w:rPr>
      </w:pPr>
    </w:p>
    <w:sectPr w:rsidR="000836E2" w:rsidRPr="00A36F2A">
      <w:footerReference w:type="even" r:id="rId9"/>
      <w:footerReference w:type="default" r:id="rId10"/>
      <w:footerReference w:type="first" r:id="rId11"/>
      <w:pgSz w:w="11906" w:h="16838" w:code="9"/>
      <w:pgMar w:top="709" w:right="1134" w:bottom="1418" w:left="1134" w:header="708" w:footer="87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C7418" w14:textId="77777777" w:rsidR="00CA74A1" w:rsidRDefault="00CA74A1">
      <w:r>
        <w:separator/>
      </w:r>
    </w:p>
  </w:endnote>
  <w:endnote w:type="continuationSeparator" w:id="0">
    <w:p w14:paraId="67BA5A12" w14:textId="77777777" w:rsidR="00CA74A1" w:rsidRDefault="00CA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9C389" w14:textId="79D8F555" w:rsidR="004209FF" w:rsidRDefault="00C1555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14156">
      <w:rPr>
        <w:rStyle w:val="slostrnky"/>
        <w:noProof/>
      </w:rPr>
      <w:t>2</w:t>
    </w:r>
    <w:r>
      <w:rPr>
        <w:rStyle w:val="slostrnky"/>
      </w:rPr>
      <w:fldChar w:fldCharType="end"/>
    </w:r>
  </w:p>
  <w:p w14:paraId="6C4F396E" w14:textId="77777777" w:rsidR="004209FF" w:rsidRDefault="004209F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DB83B" w14:textId="2086537F" w:rsidR="004209FF" w:rsidRDefault="00C1555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10B0A">
      <w:rPr>
        <w:rStyle w:val="slostrnky"/>
        <w:noProof/>
      </w:rPr>
      <w:t>4</w:t>
    </w:r>
    <w:r>
      <w:rPr>
        <w:rStyle w:val="slostrnky"/>
      </w:rPr>
      <w:fldChar w:fldCharType="end"/>
    </w:r>
  </w:p>
  <w:p w14:paraId="74D188BF" w14:textId="77777777" w:rsidR="004209FF" w:rsidRPr="009348CA" w:rsidRDefault="004209FF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49991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A3EFFC0" w14:textId="46938319" w:rsidR="00214156" w:rsidRDefault="00214156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B0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B0A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56A380" w14:textId="77777777" w:rsidR="00214156" w:rsidRDefault="002141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16349" w14:textId="77777777" w:rsidR="00CA74A1" w:rsidRDefault="00CA74A1">
      <w:r>
        <w:separator/>
      </w:r>
    </w:p>
  </w:footnote>
  <w:footnote w:type="continuationSeparator" w:id="0">
    <w:p w14:paraId="25BCFE73" w14:textId="77777777" w:rsidR="00CA74A1" w:rsidRDefault="00CA7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755"/>
    <w:multiLevelType w:val="hybridMultilevel"/>
    <w:tmpl w:val="C5666F8E"/>
    <w:lvl w:ilvl="0" w:tplc="220A4B7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326D9"/>
    <w:multiLevelType w:val="singleLevel"/>
    <w:tmpl w:val="0405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 w15:restartNumberingAfterBreak="0">
    <w:nsid w:val="28CD709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92695C"/>
    <w:multiLevelType w:val="hybridMultilevel"/>
    <w:tmpl w:val="33CA3D3E"/>
    <w:lvl w:ilvl="0" w:tplc="FC2810D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A19F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3DD971FC"/>
    <w:multiLevelType w:val="hybridMultilevel"/>
    <w:tmpl w:val="14D82A12"/>
    <w:lvl w:ilvl="0" w:tplc="7478985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1B411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5FCD10E8"/>
    <w:multiLevelType w:val="hybridMultilevel"/>
    <w:tmpl w:val="9118B58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EF2594"/>
    <w:multiLevelType w:val="hybridMultilevel"/>
    <w:tmpl w:val="AD866B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2742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72394AFA"/>
    <w:multiLevelType w:val="hybridMultilevel"/>
    <w:tmpl w:val="C5666F8E"/>
    <w:lvl w:ilvl="0" w:tplc="220A4B7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9"/>
    <w:lvlOverride w:ilvl="0">
      <w:startOverride w:val="1"/>
    </w:lvlOverride>
  </w:num>
  <w:num w:numId="9">
    <w:abstractNumId w:val="3"/>
  </w:num>
  <w:num w:numId="10">
    <w:abstractNumId w:val="5"/>
  </w:num>
  <w:num w:numId="1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5F"/>
    <w:rsid w:val="0000672D"/>
    <w:rsid w:val="00013C8F"/>
    <w:rsid w:val="00016FB7"/>
    <w:rsid w:val="00017D61"/>
    <w:rsid w:val="00023353"/>
    <w:rsid w:val="00034CBF"/>
    <w:rsid w:val="00040F76"/>
    <w:rsid w:val="00042AEE"/>
    <w:rsid w:val="00073177"/>
    <w:rsid w:val="000836E2"/>
    <w:rsid w:val="000D349A"/>
    <w:rsid w:val="00105ABD"/>
    <w:rsid w:val="00135A7E"/>
    <w:rsid w:val="00140830"/>
    <w:rsid w:val="00162FD9"/>
    <w:rsid w:val="00171C2B"/>
    <w:rsid w:val="0017345C"/>
    <w:rsid w:val="00184A47"/>
    <w:rsid w:val="00184D77"/>
    <w:rsid w:val="001975FF"/>
    <w:rsid w:val="001B61EE"/>
    <w:rsid w:val="001C4ACC"/>
    <w:rsid w:val="001D75E1"/>
    <w:rsid w:val="00200DFC"/>
    <w:rsid w:val="002031DD"/>
    <w:rsid w:val="0020698C"/>
    <w:rsid w:val="00214156"/>
    <w:rsid w:val="00257DBF"/>
    <w:rsid w:val="00260CFC"/>
    <w:rsid w:val="0028350C"/>
    <w:rsid w:val="00294CFF"/>
    <w:rsid w:val="002964B8"/>
    <w:rsid w:val="002E2BFF"/>
    <w:rsid w:val="0030407E"/>
    <w:rsid w:val="00344603"/>
    <w:rsid w:val="00346F69"/>
    <w:rsid w:val="00352E5E"/>
    <w:rsid w:val="00360958"/>
    <w:rsid w:val="00363EFC"/>
    <w:rsid w:val="0038323B"/>
    <w:rsid w:val="00386688"/>
    <w:rsid w:val="00395BAC"/>
    <w:rsid w:val="003A15BD"/>
    <w:rsid w:val="003B3ACF"/>
    <w:rsid w:val="003B5E27"/>
    <w:rsid w:val="00400868"/>
    <w:rsid w:val="00405F4A"/>
    <w:rsid w:val="00406D77"/>
    <w:rsid w:val="0041083A"/>
    <w:rsid w:val="00417ED8"/>
    <w:rsid w:val="004209FF"/>
    <w:rsid w:val="0042676F"/>
    <w:rsid w:val="004803E4"/>
    <w:rsid w:val="00485AE2"/>
    <w:rsid w:val="0049145E"/>
    <w:rsid w:val="004C3BA8"/>
    <w:rsid w:val="004D2C85"/>
    <w:rsid w:val="004F74E7"/>
    <w:rsid w:val="00513D41"/>
    <w:rsid w:val="0054370C"/>
    <w:rsid w:val="00544A8D"/>
    <w:rsid w:val="00554607"/>
    <w:rsid w:val="00585692"/>
    <w:rsid w:val="005A692E"/>
    <w:rsid w:val="005B724D"/>
    <w:rsid w:val="005C0D9B"/>
    <w:rsid w:val="005D0A44"/>
    <w:rsid w:val="006029F6"/>
    <w:rsid w:val="00626E08"/>
    <w:rsid w:val="006355FD"/>
    <w:rsid w:val="00650A86"/>
    <w:rsid w:val="00666433"/>
    <w:rsid w:val="00673C25"/>
    <w:rsid w:val="006A7132"/>
    <w:rsid w:val="006E2404"/>
    <w:rsid w:val="006F67E2"/>
    <w:rsid w:val="006F7D70"/>
    <w:rsid w:val="00702C6C"/>
    <w:rsid w:val="00705D78"/>
    <w:rsid w:val="00706781"/>
    <w:rsid w:val="0071722D"/>
    <w:rsid w:val="00723F47"/>
    <w:rsid w:val="00725C7F"/>
    <w:rsid w:val="007524F7"/>
    <w:rsid w:val="007648BF"/>
    <w:rsid w:val="007A3BA8"/>
    <w:rsid w:val="007D1EB4"/>
    <w:rsid w:val="007E09EF"/>
    <w:rsid w:val="007F33AB"/>
    <w:rsid w:val="00810B0A"/>
    <w:rsid w:val="008203CB"/>
    <w:rsid w:val="0083155F"/>
    <w:rsid w:val="0083595C"/>
    <w:rsid w:val="0084717C"/>
    <w:rsid w:val="00851316"/>
    <w:rsid w:val="008611C0"/>
    <w:rsid w:val="00866DF6"/>
    <w:rsid w:val="008726B6"/>
    <w:rsid w:val="0088414E"/>
    <w:rsid w:val="00884870"/>
    <w:rsid w:val="008B5B92"/>
    <w:rsid w:val="008F3614"/>
    <w:rsid w:val="00916F39"/>
    <w:rsid w:val="00926D24"/>
    <w:rsid w:val="0093390D"/>
    <w:rsid w:val="00940781"/>
    <w:rsid w:val="00975035"/>
    <w:rsid w:val="00976252"/>
    <w:rsid w:val="009847C0"/>
    <w:rsid w:val="00995C1D"/>
    <w:rsid w:val="009B118A"/>
    <w:rsid w:val="009C15B2"/>
    <w:rsid w:val="009D0BA5"/>
    <w:rsid w:val="009D7608"/>
    <w:rsid w:val="00A20566"/>
    <w:rsid w:val="00A23831"/>
    <w:rsid w:val="00A3656B"/>
    <w:rsid w:val="00A36F2A"/>
    <w:rsid w:val="00A402AE"/>
    <w:rsid w:val="00A61FB6"/>
    <w:rsid w:val="00A945B2"/>
    <w:rsid w:val="00AC4005"/>
    <w:rsid w:val="00AC7CE6"/>
    <w:rsid w:val="00AE495B"/>
    <w:rsid w:val="00AF325F"/>
    <w:rsid w:val="00B2395F"/>
    <w:rsid w:val="00B316A4"/>
    <w:rsid w:val="00B763A4"/>
    <w:rsid w:val="00B81889"/>
    <w:rsid w:val="00B91AD5"/>
    <w:rsid w:val="00B92B96"/>
    <w:rsid w:val="00BC033F"/>
    <w:rsid w:val="00BD737D"/>
    <w:rsid w:val="00BE145D"/>
    <w:rsid w:val="00BE3F87"/>
    <w:rsid w:val="00C11D68"/>
    <w:rsid w:val="00C1555D"/>
    <w:rsid w:val="00C30EAD"/>
    <w:rsid w:val="00C33D33"/>
    <w:rsid w:val="00C57399"/>
    <w:rsid w:val="00C65D59"/>
    <w:rsid w:val="00C679B6"/>
    <w:rsid w:val="00CA74A1"/>
    <w:rsid w:val="00CB59EE"/>
    <w:rsid w:val="00CD51CA"/>
    <w:rsid w:val="00CE4A34"/>
    <w:rsid w:val="00D6631B"/>
    <w:rsid w:val="00D75FEE"/>
    <w:rsid w:val="00D9235F"/>
    <w:rsid w:val="00DC1EAF"/>
    <w:rsid w:val="00DC64AC"/>
    <w:rsid w:val="00DF02FC"/>
    <w:rsid w:val="00DF6A86"/>
    <w:rsid w:val="00E070B9"/>
    <w:rsid w:val="00E42F3C"/>
    <w:rsid w:val="00E63503"/>
    <w:rsid w:val="00E6369B"/>
    <w:rsid w:val="00E73685"/>
    <w:rsid w:val="00E812F5"/>
    <w:rsid w:val="00E94BF0"/>
    <w:rsid w:val="00E95192"/>
    <w:rsid w:val="00EA733B"/>
    <w:rsid w:val="00EB02B0"/>
    <w:rsid w:val="00EB4DE7"/>
    <w:rsid w:val="00F01B18"/>
    <w:rsid w:val="00F0298D"/>
    <w:rsid w:val="00F06973"/>
    <w:rsid w:val="00F23708"/>
    <w:rsid w:val="00F50D0F"/>
    <w:rsid w:val="00F60BAA"/>
    <w:rsid w:val="00F84D50"/>
    <w:rsid w:val="00F930F7"/>
    <w:rsid w:val="00FA743D"/>
    <w:rsid w:val="00FC5B2C"/>
    <w:rsid w:val="00FC6433"/>
    <w:rsid w:val="00FC72EB"/>
    <w:rsid w:val="00FD27DB"/>
    <w:rsid w:val="00FF6110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1127"/>
  <w15:chartTrackingRefBased/>
  <w15:docId w15:val="{FF15B7C6-0C2E-4299-A6E5-4C02D572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1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3155F"/>
    <w:pPr>
      <w:keepNext/>
      <w:outlineLvl w:val="0"/>
    </w:pPr>
    <w:rPr>
      <w:sz w:val="24"/>
    </w:rPr>
  </w:style>
  <w:style w:type="paragraph" w:styleId="Nadpis5">
    <w:name w:val="heading 5"/>
    <w:basedOn w:val="Normln"/>
    <w:next w:val="Normln"/>
    <w:link w:val="Nadpis5Char"/>
    <w:qFormat/>
    <w:rsid w:val="0083155F"/>
    <w:pPr>
      <w:keepNext/>
      <w:jc w:val="both"/>
      <w:outlineLvl w:val="4"/>
    </w:pPr>
    <w:rPr>
      <w:b/>
      <w:sz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15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55F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83155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83155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Zhlav">
    <w:name w:val="header"/>
    <w:basedOn w:val="Normln"/>
    <w:link w:val="ZhlavChar"/>
    <w:rsid w:val="008315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3155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8315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3155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83155F"/>
  </w:style>
  <w:style w:type="paragraph" w:styleId="Zkladntext">
    <w:name w:val="Body Text"/>
    <w:basedOn w:val="Normln"/>
    <w:link w:val="ZkladntextChar"/>
    <w:rsid w:val="0083155F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83155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83155F"/>
    <w:pPr>
      <w:ind w:left="360" w:firstLine="349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83155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83155F"/>
    <w:pPr>
      <w:spacing w:before="120"/>
      <w:ind w:left="357" w:firstLine="352"/>
    </w:pPr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83155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3155F"/>
    <w:pPr>
      <w:ind w:left="426" w:firstLine="283"/>
    </w:pPr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3155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iln">
    <w:name w:val="Strong"/>
    <w:uiPriority w:val="22"/>
    <w:qFormat/>
    <w:rsid w:val="0083155F"/>
    <w:rPr>
      <w:b/>
      <w:bCs/>
    </w:rPr>
  </w:style>
  <w:style w:type="paragraph" w:styleId="Odstavecseseznamem">
    <w:name w:val="List Paragraph"/>
    <w:basedOn w:val="Normln"/>
    <w:uiPriority w:val="34"/>
    <w:qFormat/>
    <w:rsid w:val="00DC1EA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63503"/>
    <w:rPr>
      <w:color w:val="0000FF"/>
      <w:u w:val="single"/>
    </w:rPr>
  </w:style>
  <w:style w:type="paragraph" w:customStyle="1" w:styleId="ql-align-justify">
    <w:name w:val="ql-align-justify"/>
    <w:basedOn w:val="Normln"/>
    <w:rsid w:val="00E63503"/>
    <w:pPr>
      <w:spacing w:before="100" w:beforeAutospacing="1" w:after="100" w:afterAutospacing="1"/>
    </w:pPr>
    <w:rPr>
      <w:sz w:val="24"/>
      <w:szCs w:val="2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88487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6631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D6631B"/>
  </w:style>
  <w:style w:type="character" w:customStyle="1" w:styleId="eop">
    <w:name w:val="eop"/>
    <w:basedOn w:val="Standardnpsmoodstavce"/>
    <w:rsid w:val="00D6631B"/>
  </w:style>
  <w:style w:type="character" w:customStyle="1" w:styleId="tabchar">
    <w:name w:val="tabchar"/>
    <w:basedOn w:val="Standardnpsmoodstavce"/>
    <w:rsid w:val="00D6631B"/>
  </w:style>
  <w:style w:type="paragraph" w:styleId="Revize">
    <w:name w:val="Revision"/>
    <w:hidden/>
    <w:uiPriority w:val="99"/>
    <w:semiHidden/>
    <w:rsid w:val="00602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stvi@vakpr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ek.sykora@hutira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5</Pages>
  <Words>1455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Vašendová</dc:creator>
  <cp:keywords/>
  <dc:description/>
  <cp:lastModifiedBy>Sekretariát</cp:lastModifiedBy>
  <cp:revision>177</cp:revision>
  <cp:lastPrinted>2020-01-28T11:27:00Z</cp:lastPrinted>
  <dcterms:created xsi:type="dcterms:W3CDTF">2020-01-27T13:14:00Z</dcterms:created>
  <dcterms:modified xsi:type="dcterms:W3CDTF">2026-03-25T09:08:00Z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c127eb-865b-4f7d-a425-0d7f90e2b69a_Enabled">
    <vt:lpwstr>true</vt:lpwstr>
  </property>
  <property fmtid="{D5CDD505-2E9C-101B-9397-08002B2CF9AE}" pid="3" name="MSIP_Label_bec127eb-865b-4f7d-a425-0d7f90e2b69a_SetDate">
    <vt:lpwstr>2025-01-20T12:00:32Z</vt:lpwstr>
  </property>
  <property fmtid="{D5CDD505-2E9C-101B-9397-08002B2CF9AE}" pid="4" name="MSIP_Label_bec127eb-865b-4f7d-a425-0d7f90e2b69a_Method">
    <vt:lpwstr>Standard</vt:lpwstr>
  </property>
  <property fmtid="{D5CDD505-2E9C-101B-9397-08002B2CF9AE}" pid="5" name="MSIP_Label_bec127eb-865b-4f7d-a425-0d7f90e2b69a_Name">
    <vt:lpwstr>1 – interní</vt:lpwstr>
  </property>
  <property fmtid="{D5CDD505-2E9C-101B-9397-08002B2CF9AE}" pid="6" name="MSIP_Label_bec127eb-865b-4f7d-a425-0d7f90e2b69a_SiteId">
    <vt:lpwstr>35d4e30a-a266-4928-9c5f-c7577ca1046d</vt:lpwstr>
  </property>
  <property fmtid="{D5CDD505-2E9C-101B-9397-08002B2CF9AE}" pid="7" name="MSIP_Label_bec127eb-865b-4f7d-a425-0d7f90e2b69a_ActionId">
    <vt:lpwstr>71b5146c-bbbe-4ca1-9792-07637382691d</vt:lpwstr>
  </property>
  <property fmtid="{D5CDD505-2E9C-101B-9397-08002B2CF9AE}" pid="8" name="MSIP_Label_bec127eb-865b-4f7d-a425-0d7f90e2b69a_ContentBits">
    <vt:lpwstr>0</vt:lpwstr>
  </property>
</Properties>
</file>