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9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784"/>
        <w:gridCol w:w="1630"/>
        <w:gridCol w:w="940"/>
        <w:gridCol w:w="1919"/>
        <w:gridCol w:w="1748"/>
        <w:gridCol w:w="140"/>
        <w:gridCol w:w="1986"/>
        <w:gridCol w:w="140"/>
      </w:tblGrid>
      <w:tr w:rsidR="00A84D47" w:rsidRPr="00A84D47" w14:paraId="3FBDF4CB" w14:textId="77777777" w:rsidTr="00AF0713">
        <w:trPr>
          <w:gridAfter w:val="1"/>
          <w:wAfter w:w="140" w:type="dxa"/>
          <w:trHeight w:val="74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56FF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 :</w:t>
            </w:r>
            <w:proofErr w:type="gram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4AF5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5612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CBCC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5A7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EC0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1CB38" w14:textId="713E0000" w:rsidR="00A84D47" w:rsidRPr="00A84D47" w:rsidRDefault="00A84D47" w:rsidP="00A84D47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D8E4E8"/>
                <w:sz w:val="56"/>
                <w:szCs w:val="56"/>
                <w:lang w:eastAsia="cs-CZ"/>
              </w:rPr>
            </w:pPr>
          </w:p>
        </w:tc>
      </w:tr>
      <w:tr w:rsidR="00A84D47" w:rsidRPr="00A84D47" w14:paraId="6A647C59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D43A" w14:textId="53B557EE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35A1CA89" wp14:editId="42B2781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0</wp:posOffset>
                  </wp:positionV>
                  <wp:extent cx="887095" cy="1088390"/>
                  <wp:effectExtent l="0" t="0" r="0" b="0"/>
                  <wp:wrapNone/>
                  <wp:docPr id="3" name="Obrázek 3" descr="Obsah obrázku text, kresba, Grafika, Písmo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 descr="Obsah obrázku text, kresba, Grafika, Písmo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1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06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"/>
            </w:tblGrid>
            <w:tr w:rsidR="00A84D47" w:rsidRPr="00A84D47" w14:paraId="7309CEE1" w14:textId="77777777" w:rsidTr="00B318C3">
              <w:trPr>
                <w:trHeight w:val="216"/>
                <w:tblCellSpacing w:w="0" w:type="dxa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EB606" w14:textId="77777777" w:rsidR="00A84D47" w:rsidRPr="00A84D47" w:rsidRDefault="00A84D47" w:rsidP="00A84D4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A52919C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01E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30BD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A33F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608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278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4D681F68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4A6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5D16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DEA5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4EFC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FABC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A1F6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45E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18AA0D6D" w14:textId="77777777" w:rsidTr="00AF0713">
        <w:trPr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C1FB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94EB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FA4D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2A6D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51E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7DCF" w14:textId="5783AAD8" w:rsidR="00A84D47" w:rsidRPr="00AF0713" w:rsidRDefault="00AF0713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29D8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6AD761BF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CCCA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321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1B28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AAF7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B2FA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F45E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81EF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1FCBFF61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D7DE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46AC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2B5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5ED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E678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D7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99AA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592FA8F3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DFF0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BE0C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A8C4F" w14:textId="7CF77112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62A7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8419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8E58" w14:textId="6B563945" w:rsidR="00A84D47" w:rsidRPr="00A84D47" w:rsidRDefault="007574DB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  <w:r w:rsidR="00521D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.2.2026</w:t>
            </w:r>
          </w:p>
        </w:tc>
      </w:tr>
      <w:tr w:rsidR="00A84D47" w:rsidRPr="00A84D47" w14:paraId="701170F1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4A19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5010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4B61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B2B7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CE3B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664E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9302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0646E" w:rsidRPr="00A84D47" w14:paraId="0F11E305" w14:textId="77777777" w:rsidTr="00AF0713">
        <w:trPr>
          <w:gridAfter w:val="1"/>
          <w:wAfter w:w="140" w:type="dxa"/>
          <w:trHeight w:val="32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87CD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 :</w:t>
            </w:r>
            <w:proofErr w:type="gram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C759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1C82B" w14:textId="77777777" w:rsidR="0060646E" w:rsidRPr="0062161F" w:rsidRDefault="0060646E" w:rsidP="0060646E">
            <w:pPr>
              <w:rPr>
                <w:rStyle w:val="Hypertextovodkaz"/>
                <w:rFonts w:ascii="Roboto" w:hAnsi="Roboto"/>
                <w:color w:val="2362A2"/>
                <w:spacing w:val="11"/>
                <w:sz w:val="21"/>
                <w:szCs w:val="21"/>
                <w:u w:val="none"/>
                <w:bdr w:val="none" w:sz="0" w:space="0" w:color="auto" w:frame="1"/>
                <w:shd w:val="clear" w:color="auto" w:fill="FFFFFF"/>
              </w:rPr>
            </w:pPr>
            <w:r w:rsidRPr="0062161F">
              <w:fldChar w:fldCharType="begin"/>
            </w:r>
            <w:r w:rsidRPr="0062161F">
              <w:instrText xml:space="preserve"> HYPERLINK "https://rzp.gov.cz/verejne-udaje/cs/udaje/vyber-subjektu;ico=64830713;roleSubjektu=P/subjekt;ssarzp=Aac45b5f5708e09a3ff130a02e65d4275c391c8b8b784935a499e664217ae6da61b19" \o "Detailní údaje bez historie" </w:instrText>
            </w:r>
            <w:r w:rsidRPr="0062161F">
              <w:fldChar w:fldCharType="separate"/>
            </w:r>
          </w:p>
          <w:p w14:paraId="4768CF92" w14:textId="77777777" w:rsidR="0060646E" w:rsidRPr="0062161F" w:rsidRDefault="0060646E" w:rsidP="0060646E">
            <w:pPr>
              <w:pStyle w:val="Nadpis5"/>
              <w:rPr>
                <w:rFonts w:ascii="inherit" w:hAnsi="inherit"/>
              </w:rPr>
            </w:pPr>
            <w:r w:rsidRPr="0062161F">
              <w:rPr>
                <w:rFonts w:ascii="inherit" w:hAnsi="inherit"/>
                <w:color w:val="2362A2"/>
                <w:spacing w:val="11"/>
                <w:bdr w:val="none" w:sz="0" w:space="0" w:color="auto" w:frame="1"/>
                <w:shd w:val="clear" w:color="auto" w:fill="FFFFFF"/>
              </w:rPr>
              <w:t>VUJO s.r.o.</w:t>
            </w:r>
          </w:p>
          <w:p w14:paraId="609E6F2E" w14:textId="1AEFE57D" w:rsidR="0060646E" w:rsidRPr="00A84D47" w:rsidRDefault="0060646E" w:rsidP="006064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2161F">
              <w:fldChar w:fldCharType="end"/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2D59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8FEB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</w:t>
            </w:r>
          </w:p>
        </w:tc>
      </w:tr>
      <w:tr w:rsidR="0060646E" w:rsidRPr="00A84D47" w14:paraId="0326DB7C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F695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BB5" w14:textId="77777777" w:rsidR="0060646E" w:rsidRPr="00A84D47" w:rsidRDefault="0060646E" w:rsidP="0060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4B6D5" w14:textId="3FE61BC8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161F">
              <w:rPr>
                <w:rFonts w:ascii="inherit" w:hAnsi="inherit"/>
                <w:color w:val="686868"/>
                <w:spacing w:val="11"/>
                <w:sz w:val="21"/>
                <w:szCs w:val="21"/>
              </w:rPr>
              <w:t>Právnická osoba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C851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BB72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</w:tr>
      <w:tr w:rsidR="0060646E" w:rsidRPr="00A84D47" w14:paraId="3ADC3860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DA13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BCF5" w14:textId="77777777" w:rsidR="0060646E" w:rsidRPr="00A84D47" w:rsidRDefault="0060646E" w:rsidP="0060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DDA5D" w14:textId="052CDF74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161F">
              <w:rPr>
                <w:rFonts w:ascii="inherit" w:hAnsi="inherit"/>
                <w:color w:val="686868"/>
                <w:spacing w:val="11"/>
                <w:sz w:val="21"/>
                <w:szCs w:val="21"/>
              </w:rPr>
              <w:t>Sídlo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E46F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52D3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</w:tr>
      <w:tr w:rsidR="0060646E" w:rsidRPr="00A84D47" w14:paraId="6CE091B2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9EE8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F091" w14:textId="77777777" w:rsidR="0060646E" w:rsidRPr="00A84D47" w:rsidRDefault="0060646E" w:rsidP="0060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8ACB1" w14:textId="7C2B4CCB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161F">
              <w:rPr>
                <w:rFonts w:ascii="inherit" w:hAnsi="inherit"/>
                <w:color w:val="686868"/>
                <w:spacing w:val="11"/>
                <w:sz w:val="21"/>
                <w:szCs w:val="21"/>
              </w:rPr>
              <w:t>Křížová 116, 356 01, Sokolov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B6C1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C349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</w:tr>
      <w:tr w:rsidR="0060646E" w:rsidRPr="00A84D47" w14:paraId="5F1E9776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51ABD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FA098" w14:textId="77777777" w:rsidR="0060646E" w:rsidRPr="00A84D47" w:rsidRDefault="0060646E" w:rsidP="0060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59C90" w14:textId="2C58007A" w:rsidR="0060646E" w:rsidRDefault="0060646E" w:rsidP="0060646E">
            <w:pPr>
              <w:shd w:val="clear" w:color="auto" w:fill="FFFFFF"/>
              <w:spacing w:after="0" w:line="300" w:lineRule="atLeast"/>
              <w:rPr>
                <w:rFonts w:ascii="inherit" w:hAnsi="inherit"/>
                <w:color w:val="686868"/>
                <w:spacing w:val="11"/>
                <w:sz w:val="21"/>
                <w:szCs w:val="21"/>
              </w:rPr>
            </w:pPr>
            <w:r w:rsidRPr="0062161F">
              <w:rPr>
                <w:rFonts w:ascii="inherit" w:hAnsi="inherit"/>
                <w:color w:val="686868"/>
                <w:spacing w:val="11"/>
                <w:sz w:val="21"/>
                <w:szCs w:val="21"/>
              </w:rPr>
              <w:t>Role subjektu</w:t>
            </w:r>
            <w:r w:rsidR="0038153D">
              <w:rPr>
                <w:rFonts w:ascii="inherit" w:hAnsi="inherit"/>
                <w:color w:val="686868"/>
                <w:spacing w:val="11"/>
                <w:sz w:val="21"/>
                <w:szCs w:val="21"/>
              </w:rPr>
              <w:t>: podnikatel</w:t>
            </w:r>
          </w:p>
          <w:p w14:paraId="4FAC8904" w14:textId="77777777" w:rsidR="0038153D" w:rsidRPr="0038153D" w:rsidRDefault="0038153D" w:rsidP="0038153D">
            <w:pPr>
              <w:shd w:val="clear" w:color="auto" w:fill="FFFFFF"/>
              <w:spacing w:after="0" w:line="300" w:lineRule="atLeast"/>
              <w:rPr>
                <w:rFonts w:ascii="inherit" w:eastAsia="Times New Roman" w:hAnsi="inherit" w:cs="Times New Roman"/>
                <w:color w:val="686868"/>
                <w:spacing w:val="11"/>
                <w:sz w:val="21"/>
                <w:szCs w:val="21"/>
                <w:lang w:eastAsia="cs-CZ"/>
              </w:rPr>
            </w:pPr>
            <w:r w:rsidRPr="0038153D">
              <w:rPr>
                <w:rFonts w:ascii="inherit" w:eastAsia="Times New Roman" w:hAnsi="inherit" w:cs="Times New Roman"/>
                <w:color w:val="686868"/>
                <w:spacing w:val="11"/>
                <w:sz w:val="21"/>
                <w:szCs w:val="21"/>
                <w:lang w:eastAsia="cs-CZ"/>
              </w:rPr>
              <w:t>IČO</w:t>
            </w:r>
            <w:r>
              <w:rPr>
                <w:rFonts w:ascii="inherit" w:eastAsia="Times New Roman" w:hAnsi="inherit" w:cs="Times New Roman"/>
                <w:color w:val="686868"/>
                <w:spacing w:val="11"/>
                <w:sz w:val="21"/>
                <w:szCs w:val="21"/>
                <w:lang w:eastAsia="cs-CZ"/>
              </w:rPr>
              <w:t xml:space="preserve">: </w:t>
            </w:r>
            <w:r w:rsidRPr="0038153D">
              <w:rPr>
                <w:rFonts w:ascii="inherit" w:eastAsia="Times New Roman" w:hAnsi="inherit" w:cs="Times New Roman"/>
                <w:color w:val="686868"/>
                <w:spacing w:val="11"/>
                <w:sz w:val="21"/>
                <w:szCs w:val="21"/>
                <w:lang w:eastAsia="cs-CZ"/>
              </w:rPr>
              <w:t>64830713</w:t>
            </w:r>
          </w:p>
          <w:p w14:paraId="58FA0336" w14:textId="29115165" w:rsidR="0038153D" w:rsidRPr="0038153D" w:rsidRDefault="0038153D" w:rsidP="0038153D">
            <w:pPr>
              <w:shd w:val="clear" w:color="auto" w:fill="FFFFFF"/>
              <w:spacing w:after="0" w:line="300" w:lineRule="atLeast"/>
              <w:rPr>
                <w:rFonts w:ascii="inherit" w:eastAsia="Times New Roman" w:hAnsi="inherit" w:cs="Times New Roman"/>
                <w:color w:val="686868"/>
                <w:spacing w:val="11"/>
                <w:sz w:val="21"/>
                <w:szCs w:val="21"/>
                <w:lang w:eastAsia="cs-CZ"/>
              </w:rPr>
            </w:pPr>
          </w:p>
          <w:p w14:paraId="3330E28D" w14:textId="488140E9" w:rsidR="0060646E" w:rsidRPr="008A26CC" w:rsidRDefault="0060646E" w:rsidP="0060646E">
            <w:pPr>
              <w:shd w:val="clear" w:color="auto" w:fill="FFFFFF"/>
              <w:spacing w:after="0" w:line="300" w:lineRule="atLeast"/>
              <w:rPr>
                <w:rFonts w:ascii="inherit" w:hAnsi="inherit"/>
                <w:color w:val="686868"/>
                <w:spacing w:val="11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01476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DD984" w14:textId="77777777" w:rsidR="0060646E" w:rsidRPr="00A84D47" w:rsidRDefault="0060646E" w:rsidP="00606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84D47" w:rsidRPr="00A84D47" w14:paraId="2B11664A" w14:textId="77777777" w:rsidTr="00AF0713">
        <w:trPr>
          <w:gridAfter w:val="1"/>
          <w:wAfter w:w="140" w:type="dxa"/>
          <w:trHeight w:val="67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324681E3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14:paraId="55F1B635" w14:textId="50932D64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E8"/>
            <w:noWrap/>
            <w:vAlign w:val="center"/>
            <w:hideMark/>
          </w:tcPr>
          <w:p w14:paraId="34E7F9CE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14:paraId="4267128D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JEDNOTKOVÁ </w:t>
            </w:r>
            <w:proofErr w:type="gramStart"/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  <w:proofErr w:type="gramEnd"/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tj. s DPH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073F8657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ČÁSTKA</w:t>
            </w:r>
          </w:p>
        </w:tc>
      </w:tr>
      <w:tr w:rsidR="00A84D47" w:rsidRPr="00A84D47" w14:paraId="2040836A" w14:textId="77777777" w:rsidTr="00AF0713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DE94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A85C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AE09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563B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AD4C970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-   Kč </w:t>
            </w:r>
          </w:p>
        </w:tc>
      </w:tr>
      <w:tr w:rsidR="00A84D47" w:rsidRPr="00A84D47" w14:paraId="3A5249FB" w14:textId="77777777" w:rsidTr="00AF0713">
        <w:trPr>
          <w:gridAfter w:val="1"/>
          <w:wAfter w:w="140" w:type="dxa"/>
          <w:trHeight w:val="6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360C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6192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7F781" w14:textId="77777777" w:rsidR="00A84D47" w:rsidRPr="00A84D47" w:rsidRDefault="00A84D47" w:rsidP="00A84D47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A84D47">
              <w:rPr>
                <w:rFonts w:ascii="Verdana" w:eastAsia="Times New Roman" w:hAnsi="Verdana" w:cs="Arial"/>
                <w:lang w:eastAsia="cs-CZ"/>
              </w:rPr>
              <w:t xml:space="preserve">Objednáváme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EE50E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8763816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4F6F" w:rsidRPr="00A84D47" w14:paraId="78675D7C" w14:textId="77777777" w:rsidTr="003B5415">
        <w:trPr>
          <w:gridAfter w:val="1"/>
          <w:wAfter w:w="140" w:type="dxa"/>
          <w:trHeight w:val="54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FF8C" w14:textId="39B8468B" w:rsidR="006E4F6F" w:rsidRPr="00A84D47" w:rsidRDefault="006E4F6F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5DC5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2C15BE" w14:textId="046809C2" w:rsidR="006E4F6F" w:rsidRDefault="006E4F6F" w:rsidP="006E4F6F">
            <w:pPr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Samsung </w:t>
            </w:r>
            <w:proofErr w:type="spellStart"/>
            <w:r>
              <w:rPr>
                <w:rFonts w:ascii="Aptos" w:hAnsi="Aptos"/>
                <w:sz w:val="28"/>
                <w:szCs w:val="28"/>
              </w:rPr>
              <w:t>Galaxy</w:t>
            </w:r>
            <w:proofErr w:type="spellEnd"/>
            <w:r>
              <w:rPr>
                <w:rFonts w:ascii="Aptos" w:hAnsi="Aptos"/>
                <w:sz w:val="28"/>
                <w:szCs w:val="28"/>
              </w:rPr>
              <w:t xml:space="preserve"> S25 (</w:t>
            </w:r>
            <w:proofErr w:type="spellStart"/>
            <w:r>
              <w:rPr>
                <w:rFonts w:ascii="Aptos" w:hAnsi="Aptos"/>
                <w:sz w:val="28"/>
                <w:szCs w:val="28"/>
              </w:rPr>
              <w:t>Blueblack</w:t>
            </w:r>
            <w:proofErr w:type="spellEnd"/>
            <w:r>
              <w:rPr>
                <w:rFonts w:ascii="Aptos" w:hAnsi="Aptos"/>
                <w:sz w:val="28"/>
                <w:szCs w:val="28"/>
              </w:rPr>
              <w:t xml:space="preserve">) Produktové číslo: SM-S931BZKGEUE Operační systém: Android Distribuce: Czech Úložiště: 256GB Záruka: 2 roky </w:t>
            </w:r>
          </w:p>
          <w:p w14:paraId="345E4C73" w14:textId="08AED3A4" w:rsidR="006E4F6F" w:rsidRPr="00E766A6" w:rsidRDefault="006E4F6F" w:rsidP="00E766A6">
            <w:pPr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SM-S931BZKGEUE         Samsung </w:t>
            </w:r>
            <w:proofErr w:type="spellStart"/>
            <w:r>
              <w:rPr>
                <w:rFonts w:ascii="Aptos" w:hAnsi="Aptos"/>
                <w:sz w:val="28"/>
                <w:szCs w:val="28"/>
              </w:rPr>
              <w:t>Galaxy</w:t>
            </w:r>
            <w:proofErr w:type="spellEnd"/>
            <w:r>
              <w:rPr>
                <w:rFonts w:ascii="Aptos" w:hAnsi="Aptos"/>
                <w:sz w:val="28"/>
                <w:szCs w:val="28"/>
              </w:rPr>
              <w:t xml:space="preserve"> S25/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12GB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>/ 256GB/ Jet Black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7A854" w14:textId="4069EED0" w:rsidR="006E4F6F" w:rsidRPr="00A84D47" w:rsidRDefault="006E4F6F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20 304,00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5AF15C1B" w14:textId="7F33E91D" w:rsidR="006E4F6F" w:rsidRPr="00A84D47" w:rsidRDefault="006E4F6F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20 304,00</w:t>
            </w:r>
          </w:p>
        </w:tc>
      </w:tr>
      <w:tr w:rsidR="006E4F6F" w:rsidRPr="00A84D47" w14:paraId="127DFE2C" w14:textId="77777777" w:rsidTr="003B5415">
        <w:trPr>
          <w:gridAfter w:val="1"/>
          <w:wAfter w:w="140" w:type="dxa"/>
          <w:trHeight w:val="54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CFC2" w14:textId="068C8B3F" w:rsidR="006E4F6F" w:rsidRPr="00A84D47" w:rsidRDefault="006E4F6F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3724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D72266" w14:textId="70F04139" w:rsidR="006E4F6F" w:rsidRDefault="006E4F6F" w:rsidP="006E4F6F">
            <w:pPr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Samsung </w:t>
            </w:r>
            <w:proofErr w:type="spellStart"/>
            <w:r>
              <w:rPr>
                <w:rFonts w:ascii="Aptos" w:hAnsi="Aptos"/>
                <w:sz w:val="28"/>
                <w:szCs w:val="28"/>
              </w:rPr>
              <w:t>Galaxy</w:t>
            </w:r>
            <w:proofErr w:type="spellEnd"/>
            <w:r>
              <w:rPr>
                <w:rFonts w:ascii="Aptos" w:hAnsi="Aptos"/>
                <w:sz w:val="28"/>
                <w:szCs w:val="28"/>
              </w:rPr>
              <w:t xml:space="preserve"> S25 (Navy) Produktové číslo: SM-S931BDBGEUE Operační systém: Android Distribuce: Czech Úložiště: 256GB Záruka: 2 roky</w:t>
            </w:r>
          </w:p>
          <w:p w14:paraId="4B1F4EF9" w14:textId="21D259C8" w:rsidR="006E4F6F" w:rsidRPr="00E766A6" w:rsidRDefault="006E4F6F" w:rsidP="00E766A6">
            <w:pPr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SM-S931BDBGEUE        Samsung </w:t>
            </w:r>
            <w:proofErr w:type="spellStart"/>
            <w:r>
              <w:rPr>
                <w:rFonts w:ascii="Aptos" w:hAnsi="Aptos"/>
                <w:sz w:val="28"/>
                <w:szCs w:val="28"/>
              </w:rPr>
              <w:t>Galaxy</w:t>
            </w:r>
            <w:proofErr w:type="spellEnd"/>
            <w:r>
              <w:rPr>
                <w:rFonts w:ascii="Aptos" w:hAnsi="Aptos"/>
                <w:sz w:val="28"/>
                <w:szCs w:val="28"/>
              </w:rPr>
              <w:t xml:space="preserve"> S25/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12GB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/ 256GB/ </w:t>
            </w:r>
            <w:proofErr w:type="spellStart"/>
            <w:r>
              <w:rPr>
                <w:rFonts w:ascii="Aptos" w:hAnsi="Aptos"/>
                <w:sz w:val="28"/>
                <w:szCs w:val="28"/>
              </w:rPr>
              <w:t>Dark</w:t>
            </w:r>
            <w:proofErr w:type="spellEnd"/>
            <w:r>
              <w:rPr>
                <w:rFonts w:ascii="Aptos" w:hAnsi="Aptos"/>
                <w:sz w:val="28"/>
                <w:szCs w:val="28"/>
              </w:rPr>
              <w:t xml:space="preserve"> Blue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579B5" w14:textId="6ADA58CD" w:rsidR="006E4F6F" w:rsidRDefault="006E4F6F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20 304,00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37BAC0AA" w14:textId="0582F0BE" w:rsidR="006E4F6F" w:rsidRDefault="006E4F6F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20 304,00</w:t>
            </w:r>
          </w:p>
        </w:tc>
      </w:tr>
      <w:tr w:rsidR="006E4F6F" w:rsidRPr="00A84D47" w14:paraId="0A4D79DD" w14:textId="77777777" w:rsidTr="003B5415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4A8B" w14:textId="4E05B2B5" w:rsidR="006E4F6F" w:rsidRPr="00A84D47" w:rsidRDefault="006E4F6F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90EF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4E703E2" w14:textId="5CC46B11" w:rsidR="006E4F6F" w:rsidRPr="00E766A6" w:rsidRDefault="006E4F6F" w:rsidP="00E766A6">
            <w:pPr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Apple iPhone 17 (Black) Produktové číslo: MG6J4SX/A Operační systém: </w:t>
            </w:r>
            <w:r>
              <w:rPr>
                <w:rFonts w:ascii="Aptos" w:hAnsi="Aptos"/>
                <w:sz w:val="28"/>
                <w:szCs w:val="28"/>
              </w:rPr>
              <w:lastRenderedPageBreak/>
              <w:t>iOS Lokalizace: Czech Úložiště: 256GB Záruka: 2 roky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8CAD86" w14:textId="503CDA09" w:rsidR="006E4F6F" w:rsidRPr="00A84D47" w:rsidRDefault="006E4F6F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22 978,00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08E9BEE8" w14:textId="0B5A53D0" w:rsidR="006E4F6F" w:rsidRPr="00A84D47" w:rsidRDefault="006E4F6F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22 978,00</w:t>
            </w:r>
          </w:p>
        </w:tc>
      </w:tr>
      <w:tr w:rsidR="006E4F6F" w:rsidRPr="00DE3F89" w14:paraId="3D2DFE41" w14:textId="77777777" w:rsidTr="003B5415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42A5" w14:textId="7503AE6D" w:rsidR="006E4F6F" w:rsidRDefault="006E4F6F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4993F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7CF8A" w14:textId="4406FBCF" w:rsidR="006E4F6F" w:rsidRDefault="006E4F6F" w:rsidP="006E4F6F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D1D02D" w14:textId="4BEFA7D9" w:rsidR="006E4F6F" w:rsidRDefault="006E4F6F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5F2C2FAE" w14:textId="5A355AF7" w:rsidR="006E4F6F" w:rsidRPr="00A84D47" w:rsidRDefault="006E4F6F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3F1D0E" w:rsidRPr="00DE3F89" w14:paraId="64FF4290" w14:textId="77777777" w:rsidTr="003B5415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089C" w14:textId="77777777" w:rsidR="003F1D0E" w:rsidRDefault="003F1D0E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24847" w14:textId="77777777" w:rsidR="003F1D0E" w:rsidRPr="00A84D47" w:rsidRDefault="003F1D0E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B8C27" w14:textId="77777777" w:rsidR="003F1D0E" w:rsidRDefault="003F1D0E" w:rsidP="006E4F6F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0CB57F" w14:textId="77777777" w:rsidR="003F1D0E" w:rsidRDefault="003F1D0E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429B9065" w14:textId="77777777" w:rsidR="003F1D0E" w:rsidRPr="00A84D47" w:rsidRDefault="003F1D0E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3F1D0E" w:rsidRPr="00DE3F89" w14:paraId="7010F5E0" w14:textId="77777777" w:rsidTr="003B5415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1119" w14:textId="77777777" w:rsidR="003F1D0E" w:rsidRDefault="003F1D0E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83D19C" w14:textId="77777777" w:rsidR="003F1D0E" w:rsidRPr="00A84D47" w:rsidRDefault="003F1D0E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D2C3A" w14:textId="77777777" w:rsidR="003F1D0E" w:rsidRDefault="003F1D0E" w:rsidP="006E4F6F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6B61D" w14:textId="77777777" w:rsidR="003F1D0E" w:rsidRDefault="003F1D0E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696558EA" w14:textId="77777777" w:rsidR="003F1D0E" w:rsidRPr="00A84D47" w:rsidRDefault="003F1D0E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3F1D0E" w:rsidRPr="00DE3F89" w14:paraId="394C564D" w14:textId="77777777" w:rsidTr="003B5415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26AB" w14:textId="77777777" w:rsidR="003F1D0E" w:rsidRDefault="003F1D0E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6152AC" w14:textId="77777777" w:rsidR="003F1D0E" w:rsidRPr="00A84D47" w:rsidRDefault="003F1D0E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D878B" w14:textId="77777777" w:rsidR="003F1D0E" w:rsidRDefault="003F1D0E" w:rsidP="006E4F6F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35D163" w14:textId="77777777" w:rsidR="003F1D0E" w:rsidRDefault="003F1D0E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0FAEA067" w14:textId="77777777" w:rsidR="003F1D0E" w:rsidRPr="00A84D47" w:rsidRDefault="003F1D0E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E4F6F" w:rsidRPr="00DE3F89" w14:paraId="071A819F" w14:textId="77777777" w:rsidTr="00AF0713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DBAE" w14:textId="77777777" w:rsidR="006E4F6F" w:rsidRPr="00A84D47" w:rsidRDefault="006E4F6F" w:rsidP="006E4F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62E0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FBD9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90D2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8BBA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2455" w14:textId="77777777" w:rsidR="006E4F6F" w:rsidRPr="00A84D47" w:rsidRDefault="006E4F6F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MEZISOUČET 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862887A" w14:textId="3F0D0695" w:rsidR="006E4F6F" w:rsidRPr="006E4F6F" w:rsidRDefault="006E4F6F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E4F6F">
              <w:rPr>
                <w:rFonts w:ascii="Aptos" w:hAnsi="Aptos"/>
                <w:sz w:val="28"/>
                <w:szCs w:val="28"/>
              </w:rPr>
              <w:t>63.586,-</w:t>
            </w:r>
            <w:proofErr w:type="gramEnd"/>
            <w:r w:rsidRPr="006E4F6F">
              <w:rPr>
                <w:rFonts w:ascii="Aptos" w:hAnsi="Aptos"/>
                <w:sz w:val="28"/>
                <w:szCs w:val="28"/>
              </w:rPr>
              <w:t xml:space="preserve"> Kč</w:t>
            </w:r>
          </w:p>
        </w:tc>
      </w:tr>
      <w:tr w:rsidR="006E4F6F" w:rsidRPr="00A84D47" w14:paraId="53EE59FF" w14:textId="77777777" w:rsidTr="00AF0713">
        <w:trPr>
          <w:gridAfter w:val="1"/>
          <w:wAfter w:w="140" w:type="dxa"/>
          <w:trHeight w:val="35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3478" w14:textId="77777777" w:rsidR="006E4F6F" w:rsidRPr="00A84D47" w:rsidRDefault="006E4F6F" w:rsidP="006E4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CA38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8C19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9F68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2A3A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DDEB" w14:textId="77777777" w:rsidR="006E4F6F" w:rsidRPr="00A84D47" w:rsidRDefault="006E4F6F" w:rsidP="006E4F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4405AF6" w14:textId="25C5E088" w:rsidR="006E4F6F" w:rsidRPr="00A84D47" w:rsidRDefault="006E4F6F" w:rsidP="006E4F6F">
            <w:pPr>
              <w:spacing w:after="0" w:line="240" w:lineRule="auto"/>
              <w:ind w:hanging="143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ptos" w:hAnsi="Aptos"/>
                <w:b/>
                <w:bCs/>
                <w:sz w:val="28"/>
                <w:szCs w:val="28"/>
              </w:rPr>
              <w:t>63.586,-</w:t>
            </w:r>
            <w:proofErr w:type="gramEnd"/>
            <w:r>
              <w:rPr>
                <w:rFonts w:ascii="Aptos" w:hAnsi="Aptos"/>
                <w:b/>
                <w:bCs/>
                <w:sz w:val="28"/>
                <w:szCs w:val="28"/>
              </w:rPr>
              <w:t xml:space="preserve"> Kč</w:t>
            </w:r>
          </w:p>
        </w:tc>
      </w:tr>
      <w:tr w:rsidR="006E4F6F" w:rsidRPr="00A84D47" w14:paraId="57772969" w14:textId="77777777" w:rsidTr="00AF0713">
        <w:trPr>
          <w:gridAfter w:val="1"/>
          <w:wAfter w:w="140" w:type="dxa"/>
          <w:trHeight w:val="216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8781" w14:textId="5891D9E4" w:rsidR="006E4F6F" w:rsidRPr="00A84D47" w:rsidRDefault="006E4F6F" w:rsidP="006E4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Termín </w:t>
            </w:r>
            <w:proofErr w:type="gramStart"/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dodání :</w:t>
            </w:r>
            <w:proofErr w:type="gramEnd"/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4/</w:t>
            </w: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45EA" w14:textId="77777777" w:rsidR="006E4F6F" w:rsidRPr="00A84D47" w:rsidRDefault="006E4F6F" w:rsidP="006E4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0B23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EB33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C0D1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0217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F6F" w:rsidRPr="00A84D47" w14:paraId="29D6333A" w14:textId="77777777" w:rsidTr="00AF0713">
        <w:trPr>
          <w:gridAfter w:val="1"/>
          <w:wAfter w:w="140" w:type="dxa"/>
          <w:trHeight w:val="216"/>
        </w:trPr>
        <w:tc>
          <w:tcPr>
            <w:tcW w:w="6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8121" w14:textId="33D4438D" w:rsidR="006E4F6F" w:rsidRPr="00A84D47" w:rsidRDefault="006E4F6F" w:rsidP="006E4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Případné dotazy ohledně této objednávky na: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kamila.breckova@zshlavkova.cz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9C9D" w14:textId="77777777" w:rsidR="006E4F6F" w:rsidRPr="00A84D47" w:rsidRDefault="006E4F6F" w:rsidP="006E4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13C4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F6F" w:rsidRPr="00A84D47" w14:paraId="0986AC84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F6A3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9865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119E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9359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729B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83C5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DFC7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F6F" w:rsidRPr="00A84D47" w14:paraId="19DBD7E6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7EF1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B36C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2834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10EE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6397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74556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E4F6F" w:rsidRPr="00A84D47" w14:paraId="5C87097D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5C5C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0C0B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B493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362F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7E32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504D5" w14:textId="77777777" w:rsidR="006E4F6F" w:rsidRPr="00A84D47" w:rsidRDefault="006E4F6F" w:rsidP="006E4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E4F6F" w:rsidRPr="00A84D47" w14:paraId="79AEDEFB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DD65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557E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8888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A75E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9272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AFC54" w14:textId="77777777" w:rsidR="006E4F6F" w:rsidRPr="00A84D47" w:rsidRDefault="006E4F6F" w:rsidP="006E4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E4F6F" w:rsidRPr="00A84D47" w14:paraId="3676B1D4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336D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BA55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31A3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FD20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9655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60F52" w14:textId="77777777" w:rsidR="006E4F6F" w:rsidRPr="00A84D47" w:rsidRDefault="006E4F6F" w:rsidP="006E4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E4F6F" w:rsidRPr="00A84D47" w14:paraId="63CFE743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E15E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9457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8222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297B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4E1D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FA73F" w14:textId="77777777" w:rsidR="006E4F6F" w:rsidRPr="00A84D47" w:rsidRDefault="006E4F6F" w:rsidP="006E4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E4F6F" w:rsidRPr="00A84D47" w14:paraId="702EF1D4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EB34" w14:textId="3C74221F" w:rsidR="006E4F6F" w:rsidRPr="00A84D47" w:rsidRDefault="006E4F6F" w:rsidP="006E4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E3A929" wp14:editId="6F9EDC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54610</wp:posOffset>
                      </wp:positionV>
                      <wp:extent cx="4413885" cy="207010"/>
                      <wp:effectExtent l="0" t="0" r="5715" b="2540"/>
                      <wp:wrapNone/>
                      <wp:docPr id="1025" name="Textové pole 1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4041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025" o:spid="_x0000_s1026" type="#_x0000_t202" style="position:absolute;margin-left:0;margin-top:4.3pt;width:347.5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" stroked="f">
                      <v:textbox inset="2.16pt,1.8pt,2.16pt,0"/>
                    </v:shape>
                  </w:pict>
                </mc:Fallback>
              </mc:AlternateContent>
            </w:r>
          </w:p>
          <w:tbl>
            <w:tblPr>
              <w:tblW w:w="106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"/>
            </w:tblGrid>
            <w:tr w:rsidR="006E4F6F" w:rsidRPr="00A84D47" w14:paraId="04FBE11A" w14:textId="77777777" w:rsidTr="00B318C3">
              <w:trPr>
                <w:trHeight w:val="216"/>
                <w:tblCellSpacing w:w="0" w:type="dxa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6F905" w14:textId="77777777" w:rsidR="006E4F6F" w:rsidRPr="00A84D47" w:rsidRDefault="006E4F6F" w:rsidP="006E4F6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DF76355" w14:textId="77777777" w:rsidR="006E4F6F" w:rsidRPr="00A84D47" w:rsidRDefault="006E4F6F" w:rsidP="006E4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9942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4999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5D81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FF7F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B789D" w14:textId="77777777" w:rsidR="006E4F6F" w:rsidRPr="00A84D47" w:rsidRDefault="006E4F6F" w:rsidP="006E4F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E4F6F" w:rsidRPr="00A84D47" w14:paraId="4CD63902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4734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7307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A4EB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88E3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4B2D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C79A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a podpis odběratele</w:t>
            </w:r>
          </w:p>
        </w:tc>
      </w:tr>
      <w:tr w:rsidR="006E4F6F" w:rsidRPr="00A84D47" w14:paraId="5384CE86" w14:textId="77777777" w:rsidTr="00AF0713">
        <w:trPr>
          <w:gridAfter w:val="1"/>
          <w:wAfter w:w="140" w:type="dxa"/>
          <w:trHeight w:val="21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E84D" w14:textId="77777777" w:rsidR="006E4F6F" w:rsidRPr="00A84D47" w:rsidRDefault="006E4F6F" w:rsidP="006E4F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C55C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5022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0FE6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EBF5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E427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9751" w14:textId="77777777" w:rsidR="006E4F6F" w:rsidRPr="00A84D47" w:rsidRDefault="006E4F6F" w:rsidP="006E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2EE370B" w14:textId="77777777" w:rsidR="00A16BD7" w:rsidRDefault="00A16BD7" w:rsidP="004E4016"/>
    <w:sectPr w:rsidR="00A16BD7" w:rsidSect="00AF0713">
      <w:pgSz w:w="11906" w:h="16838"/>
      <w:pgMar w:top="993" w:right="28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47"/>
    <w:rsid w:val="000A3586"/>
    <w:rsid w:val="0010291C"/>
    <w:rsid w:val="00121605"/>
    <w:rsid w:val="0013572D"/>
    <w:rsid w:val="001635F0"/>
    <w:rsid w:val="001B1235"/>
    <w:rsid w:val="001B2E6A"/>
    <w:rsid w:val="001C6B93"/>
    <w:rsid w:val="0021556C"/>
    <w:rsid w:val="002339F4"/>
    <w:rsid w:val="00280677"/>
    <w:rsid w:val="002922C1"/>
    <w:rsid w:val="002F1A73"/>
    <w:rsid w:val="0030377A"/>
    <w:rsid w:val="0038153D"/>
    <w:rsid w:val="003B5415"/>
    <w:rsid w:val="003E3AB7"/>
    <w:rsid w:val="003F1D0E"/>
    <w:rsid w:val="004420AB"/>
    <w:rsid w:val="004757A9"/>
    <w:rsid w:val="00481C66"/>
    <w:rsid w:val="00493B55"/>
    <w:rsid w:val="004E4016"/>
    <w:rsid w:val="005054CA"/>
    <w:rsid w:val="00521D09"/>
    <w:rsid w:val="00524EC8"/>
    <w:rsid w:val="005B0113"/>
    <w:rsid w:val="0060646E"/>
    <w:rsid w:val="00610768"/>
    <w:rsid w:val="006E4F6F"/>
    <w:rsid w:val="0070772D"/>
    <w:rsid w:val="007243A4"/>
    <w:rsid w:val="007574DB"/>
    <w:rsid w:val="007C603B"/>
    <w:rsid w:val="00804660"/>
    <w:rsid w:val="00853B0B"/>
    <w:rsid w:val="00855ED9"/>
    <w:rsid w:val="008D556D"/>
    <w:rsid w:val="008F04C6"/>
    <w:rsid w:val="008F4805"/>
    <w:rsid w:val="0092159E"/>
    <w:rsid w:val="00954522"/>
    <w:rsid w:val="00985A0C"/>
    <w:rsid w:val="009A28B5"/>
    <w:rsid w:val="00A16BD7"/>
    <w:rsid w:val="00A849AF"/>
    <w:rsid w:val="00A84D47"/>
    <w:rsid w:val="00A9251D"/>
    <w:rsid w:val="00AF0713"/>
    <w:rsid w:val="00B27987"/>
    <w:rsid w:val="00B318C3"/>
    <w:rsid w:val="00B435A9"/>
    <w:rsid w:val="00B87A5E"/>
    <w:rsid w:val="00CE5113"/>
    <w:rsid w:val="00D73015"/>
    <w:rsid w:val="00DE2873"/>
    <w:rsid w:val="00DE3F89"/>
    <w:rsid w:val="00E21B33"/>
    <w:rsid w:val="00E40C59"/>
    <w:rsid w:val="00E7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5CBA"/>
  <w15:chartTrackingRefBased/>
  <w15:docId w15:val="{92134F6C-C455-4B8A-A801-B1255965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7243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7243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24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16</cp:revision>
  <cp:lastPrinted>2026-03-18T11:17:00Z</cp:lastPrinted>
  <dcterms:created xsi:type="dcterms:W3CDTF">2026-03-19T07:27:00Z</dcterms:created>
  <dcterms:modified xsi:type="dcterms:W3CDTF">2026-03-19T07:33:00Z</dcterms:modified>
</cp:coreProperties>
</file>