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87" w:rsidRDefault="00130A87" w:rsidP="00130A87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130A87" w:rsidRDefault="00130A87" w:rsidP="00130A87">
      <w:pPr>
        <w:jc w:val="center"/>
        <w:rPr>
          <w:rFonts w:asciiTheme="majorHAnsi" w:hAnsiTheme="majorHAnsi"/>
          <w:b/>
          <w:sz w:val="28"/>
          <w:szCs w:val="28"/>
        </w:rPr>
      </w:pPr>
    </w:p>
    <w:p w:rsidR="00130A87" w:rsidRDefault="0083641D" w:rsidP="00130A8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Dohoda o ukončení smlouvy </w:t>
      </w:r>
    </w:p>
    <w:p w:rsidR="00130A87" w:rsidRDefault="0083641D" w:rsidP="00130A8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 </w:t>
      </w:r>
      <w:r w:rsidR="00130A87">
        <w:rPr>
          <w:rFonts w:asciiTheme="majorHAnsi" w:hAnsiTheme="majorHAnsi"/>
          <w:b/>
          <w:sz w:val="28"/>
          <w:szCs w:val="28"/>
        </w:rPr>
        <w:t xml:space="preserve">poskytnutí účelové podpory </w:t>
      </w:r>
    </w:p>
    <w:p w:rsidR="002D0DF9" w:rsidRDefault="00130A87" w:rsidP="00130A8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 řešení projektu č. 15-28142A panelu č. P08</w:t>
      </w:r>
    </w:p>
    <w:p w:rsidR="002D0DF9" w:rsidRDefault="007C27F9" w:rsidP="002D0DF9">
      <w:pPr>
        <w:pStyle w:val="Zkladntext"/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kterou</w:t>
      </w:r>
      <w:r w:rsidR="002D0DF9">
        <w:rPr>
          <w:rFonts w:asciiTheme="majorHAnsi" w:hAnsiTheme="majorHAnsi"/>
          <w:sz w:val="24"/>
          <w:szCs w:val="24"/>
        </w:rPr>
        <w:t xml:space="preserve"> uzavírají uvedeného dne, měsíce a roku tyto</w:t>
      </w:r>
      <w:r w:rsidR="00130A87">
        <w:rPr>
          <w:rFonts w:asciiTheme="majorHAnsi" w:hAnsiTheme="majorHAnsi"/>
          <w:sz w:val="24"/>
          <w:szCs w:val="24"/>
        </w:rPr>
        <w:t xml:space="preserve"> smluvní</w:t>
      </w:r>
      <w:r w:rsidR="002D0DF9">
        <w:rPr>
          <w:rFonts w:asciiTheme="majorHAnsi" w:hAnsiTheme="majorHAnsi"/>
          <w:sz w:val="24"/>
          <w:szCs w:val="24"/>
        </w:rPr>
        <w:t xml:space="preserve"> strany:</w:t>
      </w:r>
    </w:p>
    <w:p w:rsidR="002D0DF9" w:rsidRDefault="002D0DF9" w:rsidP="002D0DF9">
      <w:pPr>
        <w:pStyle w:val="Zkladntext"/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(dále jen „</w:t>
      </w:r>
      <w:r w:rsidR="0083641D">
        <w:rPr>
          <w:rFonts w:asciiTheme="majorHAnsi" w:hAnsiTheme="majorHAnsi"/>
          <w:sz w:val="24"/>
          <w:szCs w:val="24"/>
        </w:rPr>
        <w:t>dohoda</w:t>
      </w:r>
      <w:r>
        <w:rPr>
          <w:rFonts w:asciiTheme="majorHAnsi" w:hAnsiTheme="majorHAnsi"/>
          <w:sz w:val="24"/>
          <w:szCs w:val="24"/>
        </w:rPr>
        <w:t>“)</w:t>
      </w:r>
    </w:p>
    <w:p w:rsidR="002D0DF9" w:rsidRDefault="002D0DF9" w:rsidP="002D0DF9">
      <w:pPr>
        <w:rPr>
          <w:rFonts w:asciiTheme="majorHAnsi" w:hAnsiTheme="majorHAnsi"/>
          <w:b/>
        </w:rPr>
      </w:pPr>
    </w:p>
    <w:p w:rsidR="00130A87" w:rsidRDefault="00130A87" w:rsidP="0083641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Mikrobiologický ústav AV ČR, v.</w:t>
      </w:r>
      <w:r w:rsidR="0041607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v.</w:t>
      </w:r>
      <w:r w:rsidR="0041607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i.</w:t>
      </w:r>
    </w:p>
    <w:p w:rsidR="00130A87" w:rsidRPr="00130A87" w:rsidRDefault="00130A87" w:rsidP="0083641D">
      <w:pPr>
        <w:rPr>
          <w:rFonts w:asciiTheme="majorHAnsi" w:hAnsiTheme="majorHAnsi"/>
        </w:rPr>
      </w:pPr>
      <w:r w:rsidRPr="00130A87">
        <w:rPr>
          <w:rFonts w:asciiTheme="majorHAnsi" w:hAnsiTheme="majorHAnsi"/>
        </w:rPr>
        <w:t xml:space="preserve">Sídlo: Vídeňská 1083, 142 20 Praha 4 </w:t>
      </w:r>
    </w:p>
    <w:p w:rsidR="0083641D" w:rsidRDefault="0071522F" w:rsidP="0083641D">
      <w:pPr>
        <w:keepNext/>
      </w:pPr>
      <w:r>
        <w:rPr>
          <w:rFonts w:asciiTheme="majorHAnsi" w:hAnsiTheme="majorHAnsi"/>
        </w:rPr>
        <w:t>IČ</w:t>
      </w:r>
      <w:r w:rsidR="0083641D">
        <w:rPr>
          <w:rFonts w:asciiTheme="majorHAnsi" w:hAnsiTheme="majorHAnsi"/>
        </w:rPr>
        <w:t xml:space="preserve">: </w:t>
      </w:r>
      <w:r w:rsidR="00130A87">
        <w:rPr>
          <w:rStyle w:val="nowrap"/>
        </w:rPr>
        <w:t>61388971</w:t>
      </w:r>
    </w:p>
    <w:p w:rsidR="00130A87" w:rsidRDefault="0083641D" w:rsidP="0083641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Jednající: </w:t>
      </w:r>
      <w:r w:rsidR="00130A87">
        <w:rPr>
          <w:rFonts w:asciiTheme="majorHAnsi" w:hAnsiTheme="majorHAnsi"/>
        </w:rPr>
        <w:t>RNDr. Martin Bilej, DrSc., ředitel</w:t>
      </w:r>
    </w:p>
    <w:p w:rsidR="0083641D" w:rsidRDefault="00130A87" w:rsidP="0083641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Č. účtu: </w:t>
      </w:r>
      <w:r w:rsidR="00841B2F">
        <w:rPr>
          <w:rFonts w:asciiTheme="majorHAnsi" w:hAnsiTheme="majorHAnsi"/>
        </w:rPr>
        <w:t>94-13621041/0710, vedený u ČNB</w:t>
      </w:r>
    </w:p>
    <w:p w:rsidR="0083641D" w:rsidRDefault="0083641D" w:rsidP="00130A8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(dále jen „</w:t>
      </w:r>
      <w:r w:rsidR="00130A87" w:rsidRPr="00130A87">
        <w:rPr>
          <w:rFonts w:asciiTheme="majorHAnsi" w:hAnsiTheme="majorHAnsi"/>
          <w:b/>
        </w:rPr>
        <w:t>Příjemce</w:t>
      </w:r>
      <w:r>
        <w:rPr>
          <w:rFonts w:asciiTheme="majorHAnsi" w:hAnsiTheme="majorHAnsi"/>
        </w:rPr>
        <w:t>“)</w:t>
      </w:r>
    </w:p>
    <w:p w:rsidR="0083641D" w:rsidRDefault="0083641D" w:rsidP="002D0DF9">
      <w:pPr>
        <w:rPr>
          <w:rFonts w:asciiTheme="majorHAnsi" w:hAnsiTheme="majorHAnsi"/>
        </w:rPr>
      </w:pPr>
    </w:p>
    <w:p w:rsidR="0071522F" w:rsidRDefault="0071522F" w:rsidP="002D0DF9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:rsidR="0071522F" w:rsidRDefault="0071522F" w:rsidP="002D0DF9">
      <w:pPr>
        <w:rPr>
          <w:rFonts w:asciiTheme="majorHAnsi" w:hAnsiTheme="majorHAnsi"/>
        </w:rPr>
      </w:pPr>
    </w:p>
    <w:p w:rsidR="0071522F" w:rsidRPr="00776A80" w:rsidRDefault="0071522F" w:rsidP="002D0DF9">
      <w:pPr>
        <w:rPr>
          <w:rFonts w:asciiTheme="majorHAnsi" w:hAnsiTheme="majorHAnsi"/>
          <w:b/>
        </w:rPr>
      </w:pPr>
      <w:r w:rsidRPr="00776A80">
        <w:rPr>
          <w:rFonts w:asciiTheme="majorHAnsi" w:hAnsiTheme="majorHAnsi"/>
          <w:b/>
        </w:rPr>
        <w:t>Všeobecná fakultní nemocnice v Praze</w:t>
      </w:r>
    </w:p>
    <w:p w:rsidR="002D0DF9" w:rsidRDefault="0071522F" w:rsidP="002D0DF9">
      <w:pPr>
        <w:rPr>
          <w:rFonts w:asciiTheme="majorHAnsi" w:hAnsiTheme="majorHAnsi"/>
        </w:rPr>
      </w:pPr>
      <w:r>
        <w:rPr>
          <w:rFonts w:asciiTheme="majorHAnsi" w:hAnsiTheme="majorHAnsi"/>
        </w:rPr>
        <w:t>U Nemocnice 499/2, 128 08 Praha 2</w:t>
      </w:r>
    </w:p>
    <w:p w:rsidR="0071522F" w:rsidRDefault="0071522F" w:rsidP="002D0DF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IČ: </w:t>
      </w:r>
      <w:r w:rsidRPr="0071522F">
        <w:rPr>
          <w:rFonts w:asciiTheme="majorHAnsi" w:hAnsiTheme="majorHAnsi"/>
        </w:rPr>
        <w:t>00064165</w:t>
      </w:r>
    </w:p>
    <w:p w:rsidR="0071522F" w:rsidRDefault="0071522F" w:rsidP="002D0DF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Jednající: </w:t>
      </w:r>
      <w:r w:rsidRPr="0071522F">
        <w:rPr>
          <w:rFonts w:asciiTheme="majorHAnsi" w:hAnsiTheme="majorHAnsi"/>
        </w:rPr>
        <w:t>Mgr. Dana Jurásková, Ph.D., MBA</w:t>
      </w:r>
      <w:r>
        <w:rPr>
          <w:rFonts w:asciiTheme="majorHAnsi" w:hAnsiTheme="majorHAnsi"/>
        </w:rPr>
        <w:t>, ředitelka</w:t>
      </w:r>
    </w:p>
    <w:p w:rsidR="0071522F" w:rsidRDefault="0071522F" w:rsidP="002D0DF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Č. účtu: </w:t>
      </w:r>
      <w:r w:rsidR="00536B4D" w:rsidRPr="00536B4D">
        <w:rPr>
          <w:rFonts w:asciiTheme="majorHAnsi" w:hAnsiTheme="majorHAnsi"/>
        </w:rPr>
        <w:t>19-2233010217/0100</w:t>
      </w:r>
      <w:r w:rsidR="00536B4D">
        <w:rPr>
          <w:rFonts w:asciiTheme="majorHAnsi" w:hAnsiTheme="majorHAnsi"/>
        </w:rPr>
        <w:t>, vedený u Komerční banky, a.s.</w:t>
      </w:r>
    </w:p>
    <w:p w:rsidR="0071522F" w:rsidRDefault="0071522F" w:rsidP="0071522F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Dále jen „Spolupříjemce“)</w:t>
      </w:r>
    </w:p>
    <w:p w:rsidR="0071522F" w:rsidRDefault="0071522F" w:rsidP="002D0DF9">
      <w:pPr>
        <w:rPr>
          <w:rFonts w:asciiTheme="majorHAnsi" w:hAnsiTheme="majorHAnsi"/>
        </w:rPr>
      </w:pPr>
    </w:p>
    <w:p w:rsidR="002D0DF9" w:rsidRDefault="002D0DF9" w:rsidP="0083641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130A87" w:rsidRPr="00130A87">
        <w:rPr>
          <w:rFonts w:asciiTheme="majorHAnsi" w:hAnsiTheme="majorHAnsi"/>
          <w:b/>
        </w:rPr>
        <w:t>Příjemce</w:t>
      </w:r>
      <w:r>
        <w:rPr>
          <w:rFonts w:asciiTheme="majorHAnsi" w:hAnsiTheme="majorHAnsi"/>
        </w:rPr>
        <w:t xml:space="preserve"> </w:t>
      </w:r>
      <w:r w:rsidR="0071522F">
        <w:rPr>
          <w:rFonts w:asciiTheme="majorHAnsi" w:hAnsiTheme="majorHAnsi"/>
        </w:rPr>
        <w:t xml:space="preserve">a </w:t>
      </w:r>
      <w:r w:rsidR="0071522F" w:rsidRPr="0071522F">
        <w:rPr>
          <w:rFonts w:asciiTheme="majorHAnsi" w:hAnsiTheme="majorHAnsi"/>
          <w:b/>
        </w:rPr>
        <w:t>Spolupříjemce</w:t>
      </w:r>
      <w:r w:rsidR="0071522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společně též jako „smluvní strany“ a/nebo jednotlivě jako „smluvní strana“)</w:t>
      </w:r>
    </w:p>
    <w:p w:rsidR="002D0DF9" w:rsidRDefault="002D0DF9" w:rsidP="002D0DF9">
      <w:pPr>
        <w:rPr>
          <w:rFonts w:asciiTheme="majorHAnsi" w:hAnsiTheme="majorHAnsi"/>
        </w:rPr>
      </w:pPr>
    </w:p>
    <w:p w:rsidR="002D0DF9" w:rsidRDefault="002D0DF9" w:rsidP="002D0D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1</w:t>
      </w:r>
    </w:p>
    <w:p w:rsidR="002D0DF9" w:rsidRDefault="00776A80" w:rsidP="002D0D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Předmět dohody</w:t>
      </w:r>
    </w:p>
    <w:p w:rsidR="0083641D" w:rsidRDefault="0083641D" w:rsidP="002D0DF9">
      <w:pPr>
        <w:jc w:val="center"/>
        <w:rPr>
          <w:rFonts w:asciiTheme="majorHAnsi" w:hAnsiTheme="majorHAnsi"/>
          <w:b/>
        </w:rPr>
      </w:pPr>
    </w:p>
    <w:p w:rsidR="00776A80" w:rsidRDefault="00776A80" w:rsidP="00B60FD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776A80">
        <w:rPr>
          <w:rFonts w:asciiTheme="majorHAnsi" w:hAnsiTheme="majorHAnsi"/>
        </w:rPr>
        <w:t>Příjemce uzavřel</w:t>
      </w:r>
      <w:r w:rsidR="00DA6308">
        <w:rPr>
          <w:rFonts w:asciiTheme="majorHAnsi" w:hAnsiTheme="majorHAnsi"/>
        </w:rPr>
        <w:t>,</w:t>
      </w:r>
      <w:r w:rsidRPr="00776A80">
        <w:rPr>
          <w:rFonts w:asciiTheme="majorHAnsi" w:hAnsiTheme="majorHAnsi"/>
        </w:rPr>
        <w:t xml:space="preserve"> na základě předchozí dohody se spolupříjemcem</w:t>
      </w:r>
      <w:r w:rsidR="00DA6308">
        <w:rPr>
          <w:rFonts w:asciiTheme="majorHAnsi" w:hAnsiTheme="majorHAnsi"/>
        </w:rPr>
        <w:t>,</w:t>
      </w:r>
      <w:r w:rsidRPr="00776A80">
        <w:rPr>
          <w:rFonts w:asciiTheme="majorHAnsi" w:hAnsiTheme="majorHAnsi"/>
        </w:rPr>
        <w:t xml:space="preserve"> dne 30.</w:t>
      </w:r>
      <w:r w:rsidR="0041607E">
        <w:rPr>
          <w:rFonts w:asciiTheme="majorHAnsi" w:hAnsiTheme="majorHAnsi"/>
        </w:rPr>
        <w:t xml:space="preserve"> </w:t>
      </w:r>
      <w:r w:rsidRPr="00776A80">
        <w:rPr>
          <w:rFonts w:asciiTheme="majorHAnsi" w:hAnsiTheme="majorHAnsi"/>
        </w:rPr>
        <w:t>6.</w:t>
      </w:r>
      <w:r w:rsidR="0041607E">
        <w:rPr>
          <w:rFonts w:asciiTheme="majorHAnsi" w:hAnsiTheme="majorHAnsi"/>
        </w:rPr>
        <w:t xml:space="preserve"> </w:t>
      </w:r>
      <w:r w:rsidRPr="00776A80">
        <w:rPr>
          <w:rFonts w:asciiTheme="majorHAnsi" w:hAnsiTheme="majorHAnsi"/>
        </w:rPr>
        <w:t>2016</w:t>
      </w:r>
      <w:r w:rsidR="00DA6308">
        <w:rPr>
          <w:rFonts w:asciiTheme="majorHAnsi" w:hAnsiTheme="majorHAnsi"/>
        </w:rPr>
        <w:t xml:space="preserve"> s Ministerstvem zdravotnictví ČR (dále jen poskytovatel) </w:t>
      </w:r>
      <w:r w:rsidRPr="00776A80">
        <w:rPr>
          <w:rFonts w:asciiTheme="majorHAnsi" w:hAnsiTheme="majorHAnsi"/>
        </w:rPr>
        <w:t>dohodu o ukončení smlouvy o poskytnutí účelové podpory na řešení projektu č. 15-28142A panelu č. P08</w:t>
      </w:r>
      <w:r>
        <w:rPr>
          <w:rFonts w:asciiTheme="majorHAnsi" w:hAnsiTheme="majorHAnsi"/>
        </w:rPr>
        <w:t xml:space="preserve">. </w:t>
      </w:r>
    </w:p>
    <w:p w:rsidR="00776A80" w:rsidRDefault="00776A80" w:rsidP="00B60FD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základě uzavřené dohody obdržel Příjemce </w:t>
      </w:r>
      <w:r w:rsidR="00DA6308">
        <w:rPr>
          <w:rFonts w:asciiTheme="majorHAnsi" w:hAnsiTheme="majorHAnsi"/>
        </w:rPr>
        <w:t xml:space="preserve">od poskytovatele </w:t>
      </w:r>
      <w:r>
        <w:rPr>
          <w:rFonts w:asciiTheme="majorHAnsi" w:hAnsiTheme="majorHAnsi"/>
        </w:rPr>
        <w:t xml:space="preserve">na svůj bankovní účet dne </w:t>
      </w:r>
      <w:r w:rsidR="0041607E">
        <w:rPr>
          <w:rFonts w:asciiTheme="majorHAnsi" w:hAnsiTheme="majorHAnsi"/>
        </w:rPr>
        <w:t>6</w:t>
      </w:r>
      <w:r w:rsidR="0041607E" w:rsidRPr="0041607E">
        <w:rPr>
          <w:rFonts w:asciiTheme="majorHAnsi" w:hAnsiTheme="majorHAnsi"/>
        </w:rPr>
        <w:t>. 9. 2016</w:t>
      </w:r>
      <w:r>
        <w:rPr>
          <w:rFonts w:asciiTheme="majorHAnsi" w:hAnsiTheme="majorHAnsi"/>
        </w:rPr>
        <w:t xml:space="preserve"> částku prokázaných nákladů vynaložených smluvními stranami v souvislosti s realizací projektu. </w:t>
      </w:r>
    </w:p>
    <w:p w:rsidR="00776A80" w:rsidRDefault="00776A80" w:rsidP="00B60FD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Příjemce ve lhůtě do 30 dnů převede podíl na nákladech spolupříjemce ve výši 1 063 870,25 Kč na bankovní účet spolupříjemce. </w:t>
      </w:r>
    </w:p>
    <w:p w:rsidR="00776A80" w:rsidRDefault="00776A80" w:rsidP="00B60FD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Obě smluvní strany tímto potvrzují svou dohodu, že veškerou činnost na projektu ukončily k 30.</w:t>
      </w:r>
      <w:r w:rsidR="0041607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6.</w:t>
      </w:r>
      <w:r w:rsidR="0041607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2016.</w:t>
      </w:r>
    </w:p>
    <w:p w:rsidR="00776A80" w:rsidRDefault="00776A80" w:rsidP="00B60FD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se zavazují spolupracovat a poskytnout veškerou součinnost kontrolním orgánům podle původních závazků.</w:t>
      </w:r>
    </w:p>
    <w:p w:rsidR="002D0DF9" w:rsidRDefault="002D0DF9" w:rsidP="002D0DF9">
      <w:pPr>
        <w:jc w:val="center"/>
        <w:rPr>
          <w:rFonts w:asciiTheme="majorHAnsi" w:hAnsiTheme="majorHAnsi"/>
        </w:rPr>
      </w:pPr>
    </w:p>
    <w:p w:rsidR="00776A80" w:rsidRDefault="00776A80" w:rsidP="002D0DF9">
      <w:pPr>
        <w:jc w:val="center"/>
        <w:rPr>
          <w:rFonts w:asciiTheme="majorHAnsi" w:hAnsiTheme="majorHAnsi"/>
        </w:rPr>
      </w:pPr>
    </w:p>
    <w:p w:rsidR="00776A80" w:rsidRDefault="00776A80" w:rsidP="002D0DF9">
      <w:pPr>
        <w:jc w:val="center"/>
        <w:rPr>
          <w:rFonts w:asciiTheme="majorHAnsi" w:hAnsiTheme="majorHAnsi"/>
        </w:rPr>
      </w:pPr>
    </w:p>
    <w:p w:rsidR="00776A80" w:rsidRDefault="00776A80" w:rsidP="002D0DF9">
      <w:pPr>
        <w:jc w:val="center"/>
        <w:rPr>
          <w:rFonts w:asciiTheme="majorHAnsi" w:hAnsiTheme="majorHAnsi"/>
        </w:rPr>
      </w:pPr>
    </w:p>
    <w:p w:rsidR="00776A80" w:rsidRDefault="00776A80" w:rsidP="002D0DF9">
      <w:pPr>
        <w:jc w:val="center"/>
        <w:rPr>
          <w:rFonts w:asciiTheme="majorHAnsi" w:hAnsiTheme="majorHAnsi"/>
        </w:rPr>
      </w:pPr>
    </w:p>
    <w:p w:rsidR="002D0DF9" w:rsidRDefault="002D0DF9" w:rsidP="002D0DF9">
      <w:pPr>
        <w:jc w:val="both"/>
        <w:rPr>
          <w:rFonts w:asciiTheme="majorHAnsi" w:hAnsiTheme="majorHAnsi"/>
        </w:rPr>
      </w:pPr>
    </w:p>
    <w:p w:rsidR="002D0DF9" w:rsidRDefault="002D0DF9" w:rsidP="002D0D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2</w:t>
      </w:r>
    </w:p>
    <w:p w:rsidR="002D0DF9" w:rsidRDefault="002D0DF9" w:rsidP="002D0D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 ustanovení</w:t>
      </w:r>
    </w:p>
    <w:p w:rsidR="002D0DF9" w:rsidRDefault="002D0DF9" w:rsidP="002D0DF9">
      <w:pPr>
        <w:jc w:val="center"/>
        <w:rPr>
          <w:rFonts w:asciiTheme="majorHAnsi" w:hAnsiTheme="majorHAnsi"/>
        </w:rPr>
      </w:pPr>
    </w:p>
    <w:p w:rsidR="002D0DF9" w:rsidRDefault="002D0DF9" w:rsidP="002D0D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Smluvní strany výslovně prohlašují a svými podpisy potvrzují, že jim nejsou známy žádné okolnosti, které by jim bránily v uzavření </w:t>
      </w:r>
      <w:r w:rsidR="00C54820">
        <w:rPr>
          <w:rFonts w:asciiTheme="majorHAnsi" w:hAnsiTheme="majorHAnsi"/>
        </w:rPr>
        <w:t xml:space="preserve">této dohody o ukončení smlouvy </w:t>
      </w:r>
      <w:r>
        <w:rPr>
          <w:rFonts w:asciiTheme="majorHAnsi" w:hAnsiTheme="majorHAnsi"/>
        </w:rPr>
        <w:t xml:space="preserve">a že </w:t>
      </w:r>
      <w:r w:rsidR="00C54820">
        <w:rPr>
          <w:rFonts w:asciiTheme="majorHAnsi" w:hAnsiTheme="majorHAnsi"/>
        </w:rPr>
        <w:t>tato dohoda</w:t>
      </w:r>
      <w:r>
        <w:rPr>
          <w:rFonts w:asciiTheme="majorHAnsi" w:hAnsiTheme="majorHAnsi"/>
        </w:rPr>
        <w:t xml:space="preserve"> je projevem jejich svobodné a pravé vůle a nebyl</w:t>
      </w:r>
      <w:r w:rsidR="00C54820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uzavřen</w:t>
      </w:r>
      <w:r w:rsidR="00C54820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v tísni či za nápadně nevýhodných podmínek.</w:t>
      </w:r>
    </w:p>
    <w:p w:rsidR="00715590" w:rsidRDefault="00715590" w:rsidP="00715590">
      <w:pPr>
        <w:pStyle w:val="Odstavecseseznamem"/>
        <w:jc w:val="both"/>
        <w:rPr>
          <w:rFonts w:asciiTheme="majorHAnsi" w:hAnsiTheme="majorHAnsi"/>
        </w:rPr>
      </w:pPr>
    </w:p>
    <w:p w:rsidR="002D0DF9" w:rsidRDefault="00C54820" w:rsidP="002D0DF9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Dohoda</w:t>
      </w:r>
      <w:r w:rsidR="002D0DF9">
        <w:rPr>
          <w:rFonts w:asciiTheme="majorHAnsi" w:hAnsiTheme="majorHAnsi"/>
        </w:rPr>
        <w:t xml:space="preserve"> se vyhotovuje ve čtyřech stejnopisech s tím, že každá strana obdrží dva stejnopisy. </w:t>
      </w:r>
    </w:p>
    <w:p w:rsidR="002D0DF9" w:rsidRDefault="002D0DF9" w:rsidP="002D0DF9">
      <w:pPr>
        <w:jc w:val="both"/>
        <w:rPr>
          <w:rFonts w:asciiTheme="majorHAnsi" w:hAnsiTheme="majorHAnsi"/>
        </w:rPr>
      </w:pPr>
    </w:p>
    <w:p w:rsidR="002D0DF9" w:rsidRDefault="002D0DF9" w:rsidP="002D0DF9">
      <w:pPr>
        <w:ind w:left="4962" w:hanging="4962"/>
        <w:jc w:val="both"/>
        <w:rPr>
          <w:rFonts w:asciiTheme="majorHAnsi" w:hAnsiTheme="majorHAnsi"/>
        </w:rPr>
      </w:pPr>
    </w:p>
    <w:p w:rsidR="002D0DF9" w:rsidRDefault="002D0DF9" w:rsidP="002D0DF9">
      <w:pPr>
        <w:ind w:left="4962" w:hanging="714"/>
        <w:jc w:val="center"/>
        <w:rPr>
          <w:rFonts w:asciiTheme="majorHAnsi" w:hAnsiTheme="majorHAnsi"/>
        </w:rPr>
      </w:pPr>
    </w:p>
    <w:p w:rsidR="00C54820" w:rsidRDefault="00C54820" w:rsidP="002D0DF9">
      <w:pPr>
        <w:ind w:left="4962" w:hanging="4962"/>
        <w:jc w:val="both"/>
        <w:rPr>
          <w:rFonts w:asciiTheme="majorHAnsi" w:hAnsiTheme="majorHAnsi"/>
          <w:b/>
        </w:rPr>
      </w:pPr>
    </w:p>
    <w:p w:rsidR="00C54820" w:rsidRDefault="00C54820" w:rsidP="00C548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</w:t>
      </w:r>
      <w:r w:rsidR="00812BFC">
        <w:rPr>
          <w:rFonts w:asciiTheme="majorHAnsi" w:hAnsiTheme="majorHAnsi"/>
        </w:rPr>
        <w:t>Praze</w:t>
      </w:r>
      <w:r>
        <w:rPr>
          <w:rFonts w:asciiTheme="majorHAnsi" w:hAnsiTheme="majorHAnsi"/>
        </w:rPr>
        <w:t xml:space="preserve"> dne ……………</w:t>
      </w:r>
      <w:r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  <w:t>V Praze dne ……………</w:t>
      </w:r>
      <w:r w:rsidR="0041607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54820" w:rsidRDefault="00C54820" w:rsidP="00C54820">
      <w:pPr>
        <w:jc w:val="both"/>
        <w:rPr>
          <w:rFonts w:asciiTheme="majorHAnsi" w:hAnsiTheme="majorHAnsi"/>
        </w:rPr>
      </w:pPr>
    </w:p>
    <w:p w:rsidR="00C54820" w:rsidRDefault="00C54820" w:rsidP="00C54820">
      <w:pPr>
        <w:jc w:val="both"/>
        <w:rPr>
          <w:rFonts w:asciiTheme="majorHAnsi" w:hAnsiTheme="majorHAnsi"/>
        </w:rPr>
      </w:pPr>
    </w:p>
    <w:p w:rsidR="00C54820" w:rsidRDefault="00C54820" w:rsidP="00C54820">
      <w:pPr>
        <w:jc w:val="both"/>
        <w:rPr>
          <w:rFonts w:asciiTheme="majorHAnsi" w:hAnsiTheme="majorHAnsi"/>
        </w:rPr>
      </w:pPr>
    </w:p>
    <w:p w:rsidR="00C54820" w:rsidRDefault="00C54820" w:rsidP="00C548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  <w:t>-------------------------------------------</w:t>
      </w:r>
      <w:r>
        <w:rPr>
          <w:rFonts w:asciiTheme="majorHAnsi" w:hAnsiTheme="majorHAnsi"/>
        </w:rPr>
        <w:tab/>
      </w:r>
    </w:p>
    <w:p w:rsidR="00812BFC" w:rsidRDefault="00812BFC" w:rsidP="004160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RNDr. Martin Bilej, DrSc.</w:t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 w:rsidRPr="00776A80">
        <w:rPr>
          <w:rFonts w:asciiTheme="majorHAnsi" w:hAnsiTheme="majorHAnsi"/>
        </w:rPr>
        <w:t>M</w:t>
      </w:r>
      <w:r w:rsidR="0041607E">
        <w:rPr>
          <w:rFonts w:asciiTheme="majorHAnsi" w:hAnsiTheme="majorHAnsi"/>
        </w:rPr>
        <w:t>gr. Dana Jurásková, Ph.D., MBA</w:t>
      </w:r>
      <w:r w:rsidR="0041607E">
        <w:rPr>
          <w:rFonts w:asciiTheme="majorHAnsi" w:hAnsiTheme="majorHAnsi"/>
        </w:rPr>
        <w:tab/>
        <w:t xml:space="preserve"> </w:t>
      </w:r>
      <w:r w:rsidR="0041607E" w:rsidRPr="00776A80">
        <w:rPr>
          <w:rFonts w:asciiTheme="majorHAnsi" w:hAnsiTheme="majorHAnsi"/>
        </w:rPr>
        <w:t>ředitel</w:t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</w:r>
      <w:r w:rsidR="0041607E">
        <w:rPr>
          <w:rFonts w:asciiTheme="majorHAnsi" w:hAnsiTheme="majorHAnsi"/>
        </w:rPr>
        <w:tab/>
        <w:t>ředitelka</w:t>
      </w:r>
    </w:p>
    <w:p w:rsidR="00812BFC" w:rsidRPr="0041607E" w:rsidRDefault="00812BFC" w:rsidP="00812BFC">
      <w:pPr>
        <w:rPr>
          <w:rFonts w:asciiTheme="majorHAnsi" w:hAnsiTheme="majorHAnsi"/>
        </w:rPr>
      </w:pPr>
      <w:r w:rsidRPr="0041607E">
        <w:rPr>
          <w:rFonts w:asciiTheme="majorHAnsi" w:hAnsiTheme="majorHAnsi"/>
        </w:rPr>
        <w:t>Mikrobiologický ústav AV ČR, v.</w:t>
      </w:r>
      <w:r w:rsidR="0041607E" w:rsidRPr="0041607E">
        <w:rPr>
          <w:rFonts w:asciiTheme="majorHAnsi" w:hAnsiTheme="majorHAnsi"/>
        </w:rPr>
        <w:t xml:space="preserve"> </w:t>
      </w:r>
      <w:r w:rsidRPr="0041607E">
        <w:rPr>
          <w:rFonts w:asciiTheme="majorHAnsi" w:hAnsiTheme="majorHAnsi"/>
        </w:rPr>
        <w:t>v.</w:t>
      </w:r>
      <w:r w:rsidR="0041607E" w:rsidRPr="0041607E">
        <w:rPr>
          <w:rFonts w:asciiTheme="majorHAnsi" w:hAnsiTheme="majorHAnsi"/>
        </w:rPr>
        <w:t xml:space="preserve"> </w:t>
      </w:r>
      <w:r w:rsidRPr="0041607E">
        <w:rPr>
          <w:rFonts w:asciiTheme="majorHAnsi" w:hAnsiTheme="majorHAnsi"/>
        </w:rPr>
        <w:t>i.</w:t>
      </w:r>
      <w:r w:rsidR="0041607E" w:rsidRPr="0041607E">
        <w:rPr>
          <w:rFonts w:asciiTheme="majorHAnsi" w:hAnsiTheme="majorHAnsi"/>
        </w:rPr>
        <w:tab/>
      </w:r>
      <w:r w:rsidR="0041607E" w:rsidRPr="0041607E">
        <w:rPr>
          <w:rFonts w:asciiTheme="majorHAnsi" w:hAnsiTheme="majorHAnsi"/>
        </w:rPr>
        <w:tab/>
        <w:t>Všeobecná fakultní nemocnice v Praze</w:t>
      </w:r>
    </w:p>
    <w:p w:rsidR="00C54820" w:rsidRDefault="00C54820" w:rsidP="002D0DF9">
      <w:pPr>
        <w:ind w:left="4962" w:hanging="4962"/>
        <w:jc w:val="both"/>
        <w:rPr>
          <w:rFonts w:asciiTheme="majorHAnsi" w:hAnsiTheme="majorHAnsi"/>
          <w:b/>
        </w:rPr>
      </w:pPr>
    </w:p>
    <w:p w:rsidR="002D0DF9" w:rsidRDefault="002D0DF9" w:rsidP="002D0DF9">
      <w:pPr>
        <w:ind w:left="4962" w:hanging="4962"/>
        <w:jc w:val="both"/>
        <w:rPr>
          <w:rFonts w:asciiTheme="majorHAnsi" w:hAnsiTheme="majorHAnsi"/>
        </w:rPr>
      </w:pPr>
    </w:p>
    <w:p w:rsidR="00DD7122" w:rsidRDefault="00DD7122"/>
    <w:sectPr w:rsidR="00DD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8D2"/>
    <w:multiLevelType w:val="hybridMultilevel"/>
    <w:tmpl w:val="CDD86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Nadpis8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6E0D"/>
    <w:multiLevelType w:val="hybridMultilevel"/>
    <w:tmpl w:val="399A5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EFA"/>
    <w:multiLevelType w:val="hybridMultilevel"/>
    <w:tmpl w:val="247E4374"/>
    <w:lvl w:ilvl="0" w:tplc="5BBA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62D06"/>
    <w:multiLevelType w:val="hybridMultilevel"/>
    <w:tmpl w:val="C3842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9"/>
    <w:rsid w:val="00090B8E"/>
    <w:rsid w:val="00130A87"/>
    <w:rsid w:val="0027755F"/>
    <w:rsid w:val="002D0DF9"/>
    <w:rsid w:val="00393E61"/>
    <w:rsid w:val="0041607E"/>
    <w:rsid w:val="00536B4D"/>
    <w:rsid w:val="0071522F"/>
    <w:rsid w:val="00715590"/>
    <w:rsid w:val="00776A80"/>
    <w:rsid w:val="007C27F9"/>
    <w:rsid w:val="00812BFC"/>
    <w:rsid w:val="0083641D"/>
    <w:rsid w:val="00841B2F"/>
    <w:rsid w:val="009C16FA"/>
    <w:rsid w:val="00A81D2A"/>
    <w:rsid w:val="00B65297"/>
    <w:rsid w:val="00BE3F67"/>
    <w:rsid w:val="00C54820"/>
    <w:rsid w:val="00CA6C89"/>
    <w:rsid w:val="00DA6308"/>
    <w:rsid w:val="00DD7122"/>
    <w:rsid w:val="00DE3064"/>
    <w:rsid w:val="00DF0755"/>
    <w:rsid w:val="00E212B2"/>
    <w:rsid w:val="00EC56FF"/>
    <w:rsid w:val="00F310A1"/>
    <w:rsid w:val="00F34264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DF9"/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D0DF9"/>
    <w:pPr>
      <w:numPr>
        <w:ilvl w:val="7"/>
        <w:numId w:val="1"/>
      </w:numPr>
      <w:tabs>
        <w:tab w:val="num" w:pos="1440"/>
      </w:tabs>
      <w:spacing w:before="240" w:after="60" w:line="360" w:lineRule="auto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semiHidden/>
    <w:rsid w:val="002D0DF9"/>
    <w:rPr>
      <w:i/>
      <w:i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D0DF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D0DF9"/>
  </w:style>
  <w:style w:type="paragraph" w:styleId="Odstavecseseznamem">
    <w:name w:val="List Paragraph"/>
    <w:basedOn w:val="Normln"/>
    <w:uiPriority w:val="34"/>
    <w:qFormat/>
    <w:rsid w:val="002D0DF9"/>
    <w:pPr>
      <w:ind w:left="720"/>
      <w:contextualSpacing/>
    </w:pPr>
  </w:style>
  <w:style w:type="character" w:customStyle="1" w:styleId="nowrap">
    <w:name w:val="nowrap"/>
    <w:basedOn w:val="Standardnpsmoodstavce"/>
    <w:rsid w:val="0083641D"/>
  </w:style>
  <w:style w:type="paragraph" w:styleId="Textbubliny">
    <w:name w:val="Balloon Text"/>
    <w:basedOn w:val="Normln"/>
    <w:link w:val="TextbublinyChar"/>
    <w:semiHidden/>
    <w:unhideWhenUsed/>
    <w:rsid w:val="00CA6C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A6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DF9"/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D0DF9"/>
    <w:pPr>
      <w:numPr>
        <w:ilvl w:val="7"/>
        <w:numId w:val="1"/>
      </w:numPr>
      <w:tabs>
        <w:tab w:val="num" w:pos="1440"/>
      </w:tabs>
      <w:spacing w:before="240" w:after="60" w:line="360" w:lineRule="auto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semiHidden/>
    <w:rsid w:val="002D0DF9"/>
    <w:rPr>
      <w:i/>
      <w:i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D0DF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D0DF9"/>
  </w:style>
  <w:style w:type="paragraph" w:styleId="Odstavecseseznamem">
    <w:name w:val="List Paragraph"/>
    <w:basedOn w:val="Normln"/>
    <w:uiPriority w:val="34"/>
    <w:qFormat/>
    <w:rsid w:val="002D0DF9"/>
    <w:pPr>
      <w:ind w:left="720"/>
      <w:contextualSpacing/>
    </w:pPr>
  </w:style>
  <w:style w:type="character" w:customStyle="1" w:styleId="nowrap">
    <w:name w:val="nowrap"/>
    <w:basedOn w:val="Standardnpsmoodstavce"/>
    <w:rsid w:val="0083641D"/>
  </w:style>
  <w:style w:type="paragraph" w:styleId="Textbubliny">
    <w:name w:val="Balloon Text"/>
    <w:basedOn w:val="Normln"/>
    <w:link w:val="TextbublinyChar"/>
    <w:semiHidden/>
    <w:unhideWhenUsed/>
    <w:rsid w:val="00CA6C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A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2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3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Povolná Michaela Mgr. Bc.</dc:creator>
  <cp:lastModifiedBy>Čudová Lucie</cp:lastModifiedBy>
  <cp:revision>2</cp:revision>
  <cp:lastPrinted>2016-05-27T12:47:00Z</cp:lastPrinted>
  <dcterms:created xsi:type="dcterms:W3CDTF">2016-10-03T12:38:00Z</dcterms:created>
  <dcterms:modified xsi:type="dcterms:W3CDTF">2016-10-03T12:38:00Z</dcterms:modified>
</cp:coreProperties>
</file>