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312FAB24" w:rsidR="000773B4" w:rsidRPr="00F56847" w:rsidRDefault="000773B4" w:rsidP="000773B4">
      <w:pPr>
        <w:pStyle w:val="TextnormlnPVL"/>
        <w:jc w:val="center"/>
        <w:rPr>
          <w:sz w:val="22"/>
          <w:szCs w:val="22"/>
          <w:lang w:val="cs-CZ"/>
        </w:rPr>
      </w:pPr>
      <w:r w:rsidRPr="000773B4">
        <w:rPr>
          <w:sz w:val="22"/>
          <w:szCs w:val="22"/>
        </w:rPr>
        <w:t>Číslo smlouvy objednatele:</w:t>
      </w:r>
      <w:r w:rsidR="000932AE">
        <w:rPr>
          <w:sz w:val="22"/>
          <w:szCs w:val="22"/>
          <w:lang w:val="cs-CZ"/>
        </w:rPr>
        <w:t xml:space="preserve"> 285/2026</w:t>
      </w:r>
      <w:r w:rsidRPr="000773B4">
        <w:rPr>
          <w:sz w:val="22"/>
          <w:szCs w:val="22"/>
        </w:rPr>
        <w:tab/>
      </w:r>
    </w:p>
    <w:p w14:paraId="1DC292EB" w14:textId="55540BB9" w:rsidR="000773B4" w:rsidRPr="002E5E02" w:rsidRDefault="000932AE" w:rsidP="000932AE">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Pr>
          <w:sz w:val="22"/>
          <w:szCs w:val="22"/>
          <w:lang w:val="cs-CZ"/>
        </w:rPr>
        <w:t xml:space="preserve"> </w:t>
      </w:r>
      <w:r w:rsidR="001479E0">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1A53B153" w:rsidR="00C12F5E" w:rsidRPr="000773B4" w:rsidRDefault="00063E08" w:rsidP="00BC1110">
      <w:pPr>
        <w:keepNext/>
        <w:tabs>
          <w:tab w:val="left" w:pos="360"/>
        </w:tabs>
        <w:spacing w:before="240" w:after="120"/>
        <w:ind w:left="357" w:hanging="357"/>
        <w:jc w:val="center"/>
        <w:rPr>
          <w:rFonts w:ascii="Arial" w:hAnsi="Arial" w:cs="Arial"/>
          <w:b/>
          <w:sz w:val="22"/>
          <w:szCs w:val="22"/>
        </w:rPr>
      </w:pPr>
      <w:r w:rsidRPr="00063E08">
        <w:rPr>
          <w:rFonts w:ascii="Arial" w:hAnsi="Arial" w:cs="Arial"/>
          <w:b/>
          <w:sz w:val="22"/>
          <w:szCs w:val="22"/>
        </w:rPr>
        <w:t xml:space="preserve">VD </w:t>
      </w:r>
      <w:proofErr w:type="gramStart"/>
      <w:r w:rsidRPr="00063E08">
        <w:rPr>
          <w:rFonts w:ascii="Arial" w:hAnsi="Arial" w:cs="Arial"/>
          <w:b/>
          <w:sz w:val="22"/>
          <w:szCs w:val="22"/>
        </w:rPr>
        <w:t>Újezd</w:t>
      </w:r>
      <w:r>
        <w:rPr>
          <w:rFonts w:ascii="Arial" w:hAnsi="Arial" w:cs="Arial"/>
          <w:b/>
          <w:sz w:val="22"/>
          <w:szCs w:val="22"/>
        </w:rPr>
        <w:t xml:space="preserve"> - </w:t>
      </w:r>
      <w:r w:rsidRPr="00063E08">
        <w:rPr>
          <w:rFonts w:ascii="Arial" w:hAnsi="Arial" w:cs="Arial"/>
          <w:b/>
          <w:sz w:val="22"/>
          <w:szCs w:val="22"/>
        </w:rPr>
        <w:t>kontrola</w:t>
      </w:r>
      <w:proofErr w:type="gramEnd"/>
      <w:r w:rsidRPr="00063E08">
        <w:rPr>
          <w:rFonts w:ascii="Arial" w:hAnsi="Arial" w:cs="Arial"/>
          <w:b/>
          <w:sz w:val="22"/>
          <w:szCs w:val="22"/>
        </w:rPr>
        <w:t xml:space="preserve"> rozmrazovacího zařízení - 2026</w:t>
      </w:r>
      <w:r w:rsidR="00CD51CD">
        <w:rPr>
          <w:rFonts w:ascii="Arial" w:hAnsi="Arial" w:cs="Arial"/>
          <w:b/>
          <w:sz w:val="22"/>
          <w:szCs w:val="22"/>
        </w:rPr>
        <w:t>, číslo akce: 20</w:t>
      </w:r>
      <w:r>
        <w:rPr>
          <w:rFonts w:ascii="Arial" w:hAnsi="Arial" w:cs="Arial"/>
          <w:b/>
          <w:sz w:val="22"/>
          <w:szCs w:val="22"/>
        </w:rPr>
        <w:t>2 761</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29029C62"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4B47D581"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r>
      <w:r w:rsidR="000932AE">
        <w:rPr>
          <w:sz w:val="22"/>
          <w:szCs w:val="22"/>
        </w:rPr>
        <w:tab/>
      </w:r>
      <w:r w:rsidRPr="00916C9D">
        <w:rPr>
          <w:sz w:val="22"/>
          <w:szCs w:val="22"/>
        </w:rPr>
        <w:t xml:space="preserve"> </w:t>
      </w:r>
    </w:p>
    <w:p w14:paraId="7FD7ACEE" w14:textId="0E5F4EEE"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0932AE">
        <w:rPr>
          <w:sz w:val="22"/>
          <w:szCs w:val="22"/>
        </w:rPr>
        <w:tab/>
      </w:r>
      <w:r w:rsidR="007979EC" w:rsidRPr="007979EC">
        <w:rPr>
          <w:sz w:val="22"/>
          <w:szCs w:val="22"/>
        </w:rPr>
        <w:t xml:space="preserve">     </w:t>
      </w:r>
    </w:p>
    <w:p w14:paraId="229DB11B" w14:textId="1E5DA645" w:rsidR="00CD51CD" w:rsidRPr="00092DBD" w:rsidRDefault="00654B19" w:rsidP="000932AE">
      <w:pPr>
        <w:pStyle w:val="Oprvnnkjednnapodpisusml"/>
        <w:rPr>
          <w:sz w:val="22"/>
          <w:szCs w:val="22"/>
        </w:rPr>
      </w:pPr>
      <w:r w:rsidRPr="007979EC">
        <w:rPr>
          <w:sz w:val="22"/>
          <w:szCs w:val="22"/>
        </w:rPr>
        <w:t>technický dozor objednatele:</w:t>
      </w:r>
      <w:r w:rsidR="00747905">
        <w:rPr>
          <w:sz w:val="22"/>
          <w:szCs w:val="22"/>
        </w:rPr>
        <w:tab/>
      </w:r>
      <w:r w:rsidR="00747905">
        <w:rPr>
          <w:sz w:val="22"/>
          <w:szCs w:val="22"/>
        </w:rPr>
        <w:tab/>
      </w:r>
    </w:p>
    <w:p w14:paraId="16A01534" w14:textId="03E6488D" w:rsidR="00CD51CD"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0E7F5DBD"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5B78E89E"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55FF008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64B3383F"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2634B12D"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r w:rsidR="00694B00">
        <w:rPr>
          <w:sz w:val="22"/>
          <w:szCs w:val="22"/>
        </w:rPr>
        <w:tab/>
      </w:r>
    </w:p>
    <w:p w14:paraId="69EC1492" w14:textId="2433E00D"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71AD2765"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r w:rsidR="00694B00" w:rsidRPr="00664415">
        <w:rPr>
          <w:sz w:val="22"/>
          <w:szCs w:val="22"/>
        </w:rPr>
        <w:tab/>
      </w:r>
    </w:p>
    <w:p w14:paraId="17C2DFFB" w14:textId="1169FBAE" w:rsidR="00664415" w:rsidRPr="003F0B0F" w:rsidRDefault="00664415" w:rsidP="003F0B0F">
      <w:pPr>
        <w:pStyle w:val="Identifikacesmluvnstrany"/>
      </w:pPr>
      <w:r w:rsidRPr="003F0B0F">
        <w:tab/>
      </w:r>
      <w:r w:rsidRPr="003F0B0F">
        <w:tab/>
      </w:r>
      <w:r w:rsidR="003F0B0F">
        <w:tab/>
      </w:r>
      <w:r w:rsidR="003F0B0F">
        <w:tab/>
      </w:r>
    </w:p>
    <w:p w14:paraId="01455B5E" w14:textId="114D4B8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18DE0D5C"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49966A68"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464C69B6" w:rsidR="000773B4" w:rsidRPr="000773B4" w:rsidRDefault="000773B4" w:rsidP="000773B4">
      <w:pPr>
        <w:pStyle w:val="TextnormlnPVL"/>
        <w:rPr>
          <w:sz w:val="22"/>
          <w:szCs w:val="22"/>
          <w:lang w:val="cs-CZ"/>
        </w:rPr>
      </w:pPr>
      <w:r w:rsidRPr="000773B4">
        <w:rPr>
          <w:sz w:val="22"/>
          <w:szCs w:val="22"/>
        </w:rPr>
        <w:t>tel.:</w:t>
      </w:r>
      <w:r w:rsidRPr="000773B4">
        <w:rPr>
          <w:sz w:val="22"/>
          <w:szCs w:val="22"/>
        </w:rPr>
        <w:tab/>
      </w:r>
      <w:r w:rsidRPr="000773B4">
        <w:rPr>
          <w:sz w:val="22"/>
          <w:szCs w:val="22"/>
        </w:rPr>
        <w:tab/>
      </w:r>
      <w:r w:rsidRPr="000773B4">
        <w:rPr>
          <w:sz w:val="22"/>
          <w:szCs w:val="22"/>
        </w:rPr>
        <w:tab/>
      </w:r>
      <w:r w:rsidRPr="000773B4">
        <w:rPr>
          <w:sz w:val="22"/>
          <w:szCs w:val="22"/>
        </w:rPr>
        <w:tab/>
      </w:r>
      <w:r w:rsidR="009A41D7">
        <w:rPr>
          <w:sz w:val="22"/>
          <w:szCs w:val="22"/>
        </w:rPr>
        <w:tab/>
      </w:r>
      <w:r w:rsidR="009A41D7">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11F85515" w14:textId="77777777" w:rsidR="000932AE" w:rsidRDefault="000932AE" w:rsidP="000773B4">
      <w:pPr>
        <w:jc w:val="both"/>
        <w:rPr>
          <w:rFonts w:ascii="Arial" w:hAnsi="Arial" w:cs="Arial"/>
          <w:color w:val="000000"/>
          <w:sz w:val="22"/>
          <w:szCs w:val="22"/>
        </w:rPr>
      </w:pPr>
    </w:p>
    <w:p w14:paraId="08B903A8" w14:textId="3CA7F1E9"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0932AE">
      <w:pPr>
        <w:pStyle w:val="Odstavecseseznamem"/>
        <w:spacing w:after="0" w:line="240" w:lineRule="auto"/>
      </w:pPr>
    </w:p>
    <w:p w14:paraId="56A9795F" w14:textId="10324AE8" w:rsidR="00D71E22" w:rsidRPr="00D71E22" w:rsidRDefault="00330A91" w:rsidP="00D71E22">
      <w:pPr>
        <w:pStyle w:val="lneksmlouvytextPVL"/>
      </w:pPr>
      <w:r>
        <w:rPr>
          <w:lang w:val="cs-CZ"/>
        </w:rPr>
        <w:t xml:space="preserve">Předmětem </w:t>
      </w:r>
      <w:r w:rsidRPr="00330A91">
        <w:rPr>
          <w:lang w:val="cs-CZ"/>
        </w:rPr>
        <w:t xml:space="preserve">potápěčských prací </w:t>
      </w:r>
      <w:r w:rsidR="00D71E22">
        <w:rPr>
          <w:lang w:val="cs-CZ"/>
        </w:rPr>
        <w:t>na VD</w:t>
      </w:r>
      <w:r w:rsidR="003F4CE2">
        <w:rPr>
          <w:lang w:val="cs-CZ"/>
        </w:rPr>
        <w:t xml:space="preserve"> </w:t>
      </w:r>
      <w:r w:rsidR="00063E08">
        <w:rPr>
          <w:lang w:val="cs-CZ"/>
        </w:rPr>
        <w:t>Újezd</w:t>
      </w:r>
      <w:r w:rsidR="000932AE">
        <w:rPr>
          <w:lang w:val="cs-CZ"/>
        </w:rPr>
        <w:t xml:space="preserve"> je</w:t>
      </w:r>
      <w:r w:rsidRPr="00330A91">
        <w:rPr>
          <w:lang w:val="cs-CZ"/>
        </w:rPr>
        <w:t>:</w:t>
      </w:r>
    </w:p>
    <w:p w14:paraId="4FA4D509" w14:textId="1798F170" w:rsidR="00063E08" w:rsidRPr="00063E08" w:rsidRDefault="00063E08" w:rsidP="000932AE">
      <w:pPr>
        <w:pStyle w:val="lneksmlouvytextPVL"/>
        <w:numPr>
          <w:ilvl w:val="0"/>
          <w:numId w:val="0"/>
        </w:numPr>
        <w:ind w:left="720"/>
        <w:rPr>
          <w:lang w:val="cs-CZ"/>
        </w:rPr>
      </w:pPr>
      <w:r w:rsidRPr="00063E08">
        <w:rPr>
          <w:lang w:val="cs-CZ"/>
        </w:rPr>
        <w:t>Kontrola rozmrazovacího zařízení (demontáž trysek rozmrazování, jejich oprava, výměna těsnících gumiček a O-kroužků, montáž trysek, kontrola těsnosti a funkčnosti). Sekce na kótě 276,90 m n. m., 24 ks trysek (příloha č. 1 Tryska).</w:t>
      </w:r>
    </w:p>
    <w:p w14:paraId="5349C7B5" w14:textId="42F6A55C" w:rsidR="00F71534" w:rsidRDefault="00063E08" w:rsidP="00063E08">
      <w:pPr>
        <w:pStyle w:val="lneksmlouvytextPVL"/>
        <w:numPr>
          <w:ilvl w:val="0"/>
          <w:numId w:val="0"/>
        </w:numPr>
        <w:ind w:left="720"/>
        <w:rPr>
          <w:lang w:val="cs-CZ"/>
        </w:rPr>
      </w:pPr>
      <w:r w:rsidRPr="00063E08">
        <w:rPr>
          <w:lang w:val="cs-CZ"/>
        </w:rPr>
        <w:t>Rozsah kontroly zahrnuje prohlídku se zaměřením na technický stav rozvodů (těsnost) a funkčnost výstupních trysek (tzn. jednotlivé sekce budou číselně označeny dle horizontů, kontrola uchycení rozvodů, těsnost systému, výměna těsnících prvků trysek). V grafické příloze budou vyznačena a specifikována místa výsledků zjištění s číselným označením sekcí (m n. m.) a trysek</w:t>
      </w:r>
      <w:r w:rsidR="000D6E1B">
        <w:rPr>
          <w:lang w:val="cs-CZ"/>
        </w:rPr>
        <w:t>.</w:t>
      </w:r>
    </w:p>
    <w:p w14:paraId="73E69CBF" w14:textId="77777777" w:rsidR="00063E08" w:rsidRDefault="00063E08" w:rsidP="00063E08">
      <w:pPr>
        <w:pStyle w:val="lneksmlouvytextPVL"/>
        <w:numPr>
          <w:ilvl w:val="0"/>
          <w:numId w:val="0"/>
        </w:numPr>
        <w:rPr>
          <w:lang w:val="cs-CZ"/>
        </w:rPr>
      </w:pPr>
    </w:p>
    <w:p w14:paraId="0DDF210A" w14:textId="7A2D318B" w:rsidR="00D71E22" w:rsidRDefault="00D71E22" w:rsidP="00D71E22">
      <w:pPr>
        <w:pStyle w:val="lneksmlouvytextPVL"/>
        <w:numPr>
          <w:ilvl w:val="0"/>
          <w:numId w:val="0"/>
        </w:numPr>
        <w:ind w:left="720"/>
        <w:rPr>
          <w:lang w:val="cs-CZ"/>
        </w:rPr>
      </w:pPr>
      <w:r>
        <w:rPr>
          <w:lang w:val="cs-CZ"/>
        </w:rPr>
        <w:t>Z průběhu potápěčských prací bude pořízena fotodokumentace, videozáznam a bude vypracována nálezová zpráva.</w:t>
      </w:r>
      <w:r w:rsidR="003F4CE2">
        <w:rPr>
          <w:lang w:val="cs-CZ"/>
        </w:rPr>
        <w:t xml:space="preserve"> </w:t>
      </w:r>
      <w:r w:rsidR="003F4CE2" w:rsidRPr="003F4CE2">
        <w:rPr>
          <w:lang w:val="cs-CZ"/>
        </w:rPr>
        <w:t>Součástí nálezové zprávy bude grafická příloha</w:t>
      </w:r>
      <w:r w:rsidR="003F4CE2">
        <w:rPr>
          <w:lang w:val="cs-CZ"/>
        </w:rPr>
        <w:t>,</w:t>
      </w:r>
      <w:r w:rsidR="003F4CE2" w:rsidRPr="003F4CE2">
        <w:rPr>
          <w:lang w:val="cs-CZ"/>
        </w:rPr>
        <w:t xml:space="preserve"> ve které budou vyznačeny a specifikovány místa výsledků zjištění. Tyto údaje budou zobrazeny a porovnány s údaji z předchozích (posledních) zjištěních. Dále budou předány zdrojové tabulky s údaji z měření ve formátu Excel</w:t>
      </w:r>
      <w:r w:rsidR="003F4CE2">
        <w:rPr>
          <w:lang w:val="cs-CZ"/>
        </w:rPr>
        <w:t>.</w:t>
      </w:r>
    </w:p>
    <w:p w14:paraId="42F7E68C" w14:textId="7777777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lastRenderedPageBreak/>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2"/>
    </w:p>
    <w:p w14:paraId="2024900A" w14:textId="255C6B05" w:rsidR="008B0CCC" w:rsidRPr="00133361" w:rsidRDefault="008B0CCC" w:rsidP="00380004">
      <w:pPr>
        <w:pStyle w:val="lneksmlouvytextPVL"/>
      </w:pPr>
      <w:r w:rsidRPr="00133361">
        <w:t>Zhotovitel zajistí:</w:t>
      </w:r>
    </w:p>
    <w:p w14:paraId="209EEEF5" w14:textId="5BBCB3E0" w:rsidR="008B0CCC" w:rsidRPr="004C3EDE" w:rsidRDefault="008B0CCC" w:rsidP="00E56924">
      <w:pPr>
        <w:pStyle w:val="A-odstavecodsazensodrkami"/>
        <w:numPr>
          <w:ilvl w:val="0"/>
          <w:numId w:val="0"/>
        </w:numPr>
        <w:ind w:left="426" w:hanging="426"/>
        <w:rPr>
          <w:color w:val="000000" w:themeColor="text1"/>
        </w:rPr>
      </w:pPr>
      <w:r w:rsidRPr="00133361">
        <w:t>-</w:t>
      </w:r>
      <w:r w:rsidRPr="00133361">
        <w:tab/>
        <w:t xml:space="preserve">předloží písemné prohlášení, zda na stavbě budou působit zaměstnanci více než jednoho </w:t>
      </w:r>
      <w:r w:rsidRPr="004C3EDE">
        <w:rPr>
          <w:color w:val="000000" w:themeColor="text1"/>
        </w:rPr>
        <w:t xml:space="preserve">zhotovitele </w:t>
      </w:r>
    </w:p>
    <w:p w14:paraId="58222B46" w14:textId="77777777" w:rsidR="008B0CCC" w:rsidRPr="004C3EDE" w:rsidRDefault="009C4858" w:rsidP="009C4858">
      <w:pPr>
        <w:ind w:left="426" w:hanging="426"/>
        <w:jc w:val="both"/>
        <w:rPr>
          <w:rFonts w:ascii="Arial" w:hAnsi="Arial" w:cs="Arial"/>
          <w:color w:val="000000" w:themeColor="text1"/>
          <w:sz w:val="22"/>
          <w:szCs w:val="22"/>
        </w:rPr>
      </w:pPr>
      <w:r w:rsidRPr="004C3EDE">
        <w:rPr>
          <w:rFonts w:ascii="Arial" w:hAnsi="Arial" w:cs="Arial"/>
          <w:color w:val="000000" w:themeColor="text1"/>
          <w:sz w:val="22"/>
          <w:szCs w:val="22"/>
        </w:rPr>
        <w:t xml:space="preserve">-      </w:t>
      </w:r>
      <w:r w:rsidR="008B0CCC" w:rsidRPr="004C3EDE">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3"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1065DE">
      <w:pPr>
        <w:pStyle w:val="Odstavecseseznamem"/>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lastRenderedPageBreak/>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4" w:name="_Ref473801726"/>
      <w:bookmarkStart w:id="5" w:name="_Hlk37839271"/>
      <w:r w:rsidR="00007079" w:rsidRPr="00007079">
        <w:rPr>
          <w:rFonts w:ascii="Arial" w:hAnsi="Arial" w:cs="Arial"/>
          <w:color w:val="000000"/>
          <w:sz w:val="22"/>
          <w:szCs w:val="22"/>
        </w:rPr>
        <w:t>Zhotovitel se zavazuje provést dílo v následujících termínech:</w:t>
      </w:r>
      <w:bookmarkEnd w:id="4"/>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B04CF0A" w14:textId="00E99D68" w:rsidR="00E958CF" w:rsidRDefault="00E958CF" w:rsidP="00E958CF">
      <w:pPr>
        <w:pStyle w:val="SeznamsmlouvaPVL"/>
        <w:numPr>
          <w:ilvl w:val="0"/>
          <w:numId w:val="0"/>
        </w:numPr>
        <w:ind w:left="993"/>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w:t>
      </w:r>
      <w:proofErr w:type="gramStart"/>
      <w:r w:rsidRPr="00E958CF">
        <w:rPr>
          <w:rFonts w:eastAsia="Times New Roman"/>
          <w:color w:val="000000"/>
          <w:lang w:val="cs-CZ" w:eastAsia="cs-CZ"/>
        </w:rPr>
        <w:t xml:space="preserve">stavby:  </w:t>
      </w:r>
      <w:r w:rsidR="009A41D7">
        <w:rPr>
          <w:rFonts w:eastAsia="Times New Roman"/>
          <w:color w:val="000000"/>
          <w:lang w:val="cs-CZ" w:eastAsia="cs-CZ"/>
        </w:rPr>
        <w:t xml:space="preserve"> </w:t>
      </w:r>
      <w:proofErr w:type="gramEnd"/>
      <w:r w:rsidR="009A41D7">
        <w:rPr>
          <w:rFonts w:eastAsia="Times New Roman"/>
          <w:color w:val="000000"/>
          <w:lang w:val="cs-CZ" w:eastAsia="cs-CZ"/>
        </w:rPr>
        <w:t xml:space="preserve">                       </w:t>
      </w:r>
      <w:r w:rsidRPr="00E958CF">
        <w:rPr>
          <w:rFonts w:eastAsia="Times New Roman"/>
          <w:color w:val="000000"/>
          <w:lang w:val="cs-CZ" w:eastAsia="cs-CZ"/>
        </w:rPr>
        <w:t xml:space="preserve">email: </w:t>
      </w:r>
      <w:r>
        <w:rPr>
          <w:rFonts w:eastAsia="Times New Roman"/>
          <w:color w:val="000000"/>
          <w:lang w:val="cs-CZ" w:eastAsia="cs-CZ"/>
        </w:rPr>
        <w:t xml:space="preserve"> </w:t>
      </w:r>
    </w:p>
    <w:p w14:paraId="186C032F" w14:textId="77777777" w:rsidR="009A41D7" w:rsidRDefault="009A41D7" w:rsidP="00E958CF">
      <w:pPr>
        <w:pStyle w:val="SeznamsmlouvaPVL"/>
        <w:numPr>
          <w:ilvl w:val="0"/>
          <w:numId w:val="0"/>
        </w:numPr>
        <w:ind w:left="993"/>
        <w:rPr>
          <w:rFonts w:eastAsia="Times New Roman"/>
          <w:color w:val="000000"/>
          <w:lang w:val="cs-CZ" w:eastAsia="cs-CZ"/>
        </w:rPr>
      </w:pPr>
    </w:p>
    <w:p w14:paraId="00D275FC" w14:textId="38641E05" w:rsidR="00007079" w:rsidRPr="000932AE" w:rsidRDefault="00007079" w:rsidP="000932AE">
      <w:pPr>
        <w:pStyle w:val="SeznamsmlouvaPVL"/>
      </w:pPr>
      <w:r w:rsidRPr="00007079">
        <w:t>zahájení prací:</w:t>
      </w:r>
      <w:r w:rsidR="000932AE">
        <w:rPr>
          <w:lang w:val="cs-CZ"/>
        </w:rPr>
        <w:t xml:space="preserve"> </w:t>
      </w:r>
      <w:r w:rsidR="001065DE" w:rsidRPr="000932AE">
        <w:rPr>
          <w:color w:val="000000"/>
          <w:lang w:val="cs-CZ"/>
        </w:rPr>
        <w:t>Bez zbytečného odkladu po převzetí staveniště</w:t>
      </w:r>
      <w:r w:rsidRPr="000932AE">
        <w:rPr>
          <w:color w:val="000000"/>
          <w:lang w:val="cs-CZ"/>
        </w:rPr>
        <w:t>.</w:t>
      </w:r>
    </w:p>
    <w:p w14:paraId="51F5DAA1" w14:textId="5AECD072" w:rsidR="00007079" w:rsidRPr="000932AE" w:rsidRDefault="00007079" w:rsidP="000932A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6" w:name="_Ref473801732"/>
      <w:r w:rsidRPr="00007079">
        <w:rPr>
          <w:rFonts w:eastAsia="Times New Roman"/>
          <w:color w:val="000000"/>
          <w:lang w:val="cs-CZ" w:eastAsia="cs-CZ"/>
        </w:rPr>
        <w:t>předání a převzetí díla:</w:t>
      </w:r>
      <w:bookmarkEnd w:id="6"/>
      <w:r w:rsidRPr="00007079">
        <w:rPr>
          <w:rFonts w:eastAsia="Times New Roman"/>
          <w:color w:val="000000"/>
          <w:lang w:val="cs-CZ" w:eastAsia="cs-CZ"/>
        </w:rPr>
        <w:t xml:space="preserve"> </w:t>
      </w:r>
      <w:r w:rsidRPr="000932AE">
        <w:rPr>
          <w:rFonts w:eastAsia="Times New Roman"/>
          <w:color w:val="000000"/>
          <w:lang w:val="cs-CZ" w:eastAsia="cs-CZ"/>
        </w:rPr>
        <w:t xml:space="preserve">Nejpozději do </w:t>
      </w:r>
      <w:r w:rsidR="00E958CF" w:rsidRPr="000932AE">
        <w:rPr>
          <w:rFonts w:eastAsia="Times New Roman"/>
          <w:color w:val="000000"/>
          <w:lang w:val="cs-CZ" w:eastAsia="cs-CZ"/>
        </w:rPr>
        <w:t>30.11.</w:t>
      </w:r>
      <w:r w:rsidRPr="000932AE">
        <w:rPr>
          <w:rFonts w:eastAsia="Times New Roman"/>
          <w:color w:val="000000"/>
          <w:lang w:val="cs-CZ" w:eastAsia="cs-CZ"/>
        </w:rPr>
        <w:t>202</w:t>
      </w:r>
      <w:r w:rsidR="003F4CE2" w:rsidRPr="000932AE">
        <w:rPr>
          <w:rFonts w:eastAsia="Times New Roman"/>
          <w:color w:val="000000"/>
          <w:lang w:val="cs-CZ" w:eastAsia="cs-CZ"/>
        </w:rPr>
        <w:t>6</w:t>
      </w:r>
      <w:r w:rsidRPr="000932A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72F83988"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9A41D7">
        <w:rPr>
          <w:rFonts w:ascii="Arial" w:hAnsi="Arial" w:cs="Arial"/>
          <w:color w:val="000000"/>
          <w:sz w:val="22"/>
          <w:szCs w:val="22"/>
        </w:rPr>
        <w:t> </w:t>
      </w:r>
      <w:r w:rsidRPr="004C3EDE">
        <w:rPr>
          <w:rFonts w:ascii="Arial" w:hAnsi="Arial" w:cs="Arial"/>
          <w:color w:val="000000"/>
          <w:sz w:val="22"/>
          <w:szCs w:val="22"/>
        </w:rPr>
        <w:t>případě, že dojde ke změně sjednaného rozsahu díla postupem v</w:t>
      </w:r>
      <w:r w:rsidR="009A41D7">
        <w:rPr>
          <w:rFonts w:ascii="Arial" w:hAnsi="Arial" w:cs="Arial"/>
          <w:color w:val="000000"/>
          <w:sz w:val="22"/>
          <w:szCs w:val="22"/>
        </w:rPr>
        <w:t> </w:t>
      </w:r>
      <w:r w:rsidRPr="004C3EDE">
        <w:rPr>
          <w:rFonts w:ascii="Arial" w:hAnsi="Arial" w:cs="Arial"/>
          <w:color w:val="000000"/>
          <w:sz w:val="22"/>
          <w:szCs w:val="22"/>
        </w:rPr>
        <w:t>souladu s</w:t>
      </w:r>
      <w:r w:rsidR="009A41D7">
        <w:rPr>
          <w:rFonts w:ascii="Arial" w:hAnsi="Arial" w:cs="Arial"/>
          <w:color w:val="000000"/>
          <w:sz w:val="22"/>
          <w:szCs w:val="22"/>
        </w:rPr>
        <w:t> </w:t>
      </w:r>
      <w:r w:rsidRPr="004C3EDE">
        <w:rPr>
          <w:rFonts w:ascii="Arial" w:hAnsi="Arial" w:cs="Arial"/>
          <w:color w:val="000000"/>
          <w:sz w:val="22"/>
          <w:szCs w:val="22"/>
        </w:rPr>
        <w:t>touto smlouvou, a to o dobu nezbytně nutnou k</w:t>
      </w:r>
      <w:r w:rsidR="009A41D7">
        <w:rPr>
          <w:rFonts w:ascii="Arial" w:hAnsi="Arial" w:cs="Arial"/>
          <w:color w:val="000000"/>
          <w:sz w:val="22"/>
          <w:szCs w:val="22"/>
        </w:rPr>
        <w:t> </w:t>
      </w:r>
      <w:r w:rsidRPr="004C3EDE">
        <w:rPr>
          <w:rFonts w:ascii="Arial" w:hAnsi="Arial" w:cs="Arial"/>
          <w:color w:val="000000"/>
          <w:sz w:val="22"/>
          <w:szCs w:val="22"/>
        </w:rPr>
        <w:t>provedení takové změny. Takovým prodloužením nesmí dojít ke změně celkové povahy závazku z</w:t>
      </w:r>
      <w:r w:rsidR="009A41D7">
        <w:rPr>
          <w:rFonts w:ascii="Arial" w:hAnsi="Arial" w:cs="Arial"/>
          <w:color w:val="000000"/>
          <w:sz w:val="22"/>
          <w:szCs w:val="22"/>
        </w:rPr>
        <w:t> </w:t>
      </w:r>
      <w:r w:rsidRPr="004C3EDE">
        <w:rPr>
          <w:rFonts w:ascii="Arial" w:hAnsi="Arial" w:cs="Arial"/>
          <w:color w:val="000000"/>
          <w:sz w:val="22"/>
          <w:szCs w:val="22"/>
        </w:rPr>
        <w:t xml:space="preserve">této smlouvy. </w:t>
      </w:r>
    </w:p>
    <w:p w14:paraId="30EDE80F" w14:textId="75AA72C3"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w:t>
      </w:r>
      <w:r w:rsidR="009A41D7">
        <w:rPr>
          <w:rFonts w:ascii="Arial" w:hAnsi="Arial" w:cs="Arial"/>
          <w:color w:val="000000"/>
          <w:sz w:val="22"/>
          <w:szCs w:val="22"/>
        </w:rPr>
        <w:t> </w:t>
      </w:r>
      <w:r w:rsidRPr="004C3EDE">
        <w:rPr>
          <w:rFonts w:ascii="Arial" w:hAnsi="Arial" w:cs="Arial"/>
          <w:color w:val="000000"/>
          <w:sz w:val="22"/>
          <w:szCs w:val="22"/>
        </w:rPr>
        <w:t>této smlouvě.</w:t>
      </w:r>
    </w:p>
    <w:bookmarkEnd w:id="5"/>
    <w:p w14:paraId="25F45A81" w14:textId="707AB3BD"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Zhotovitel se zavazuje, že v</w:t>
      </w:r>
      <w:r w:rsidR="009A41D7">
        <w:rPr>
          <w:rFonts w:ascii="Arial" w:hAnsi="Arial" w:cs="Arial"/>
          <w:color w:val="000000"/>
          <w:sz w:val="22"/>
          <w:szCs w:val="22"/>
        </w:rPr>
        <w:t> </w:t>
      </w:r>
      <w:r w:rsidRPr="004C3EDE">
        <w:rPr>
          <w:rFonts w:ascii="Arial" w:hAnsi="Arial" w:cs="Arial"/>
          <w:color w:val="000000"/>
          <w:sz w:val="22"/>
          <w:szCs w:val="22"/>
        </w:rPr>
        <w:t>době ode dne zahájení díla do předání staveniště, vynaloží veškeré úsilí k</w:t>
      </w:r>
      <w:r w:rsidR="009A41D7">
        <w:rPr>
          <w:rFonts w:ascii="Arial" w:hAnsi="Arial" w:cs="Arial"/>
          <w:color w:val="000000"/>
          <w:sz w:val="22"/>
          <w:szCs w:val="22"/>
        </w:rPr>
        <w:t> </w:t>
      </w:r>
      <w:r w:rsidRPr="004C3EDE">
        <w:rPr>
          <w:rFonts w:ascii="Arial" w:hAnsi="Arial" w:cs="Arial"/>
          <w:color w:val="000000"/>
          <w:sz w:val="22"/>
          <w:szCs w:val="22"/>
        </w:rPr>
        <w:t>zajištění všech podkladů dle podmínek zadání zakázky nutných pro zahájení realizace provedení díla.</w:t>
      </w:r>
    </w:p>
    <w:p w14:paraId="2958AFE8" w14:textId="3F5C185D" w:rsidR="00760547" w:rsidRPr="008C01FD" w:rsidRDefault="00877609" w:rsidP="0071642F">
      <w:pPr>
        <w:pStyle w:val="Odstavecseseznamem"/>
        <w:widowControl w:val="0"/>
        <w:numPr>
          <w:ilvl w:val="0"/>
          <w:numId w:val="17"/>
        </w:numPr>
        <w:overflowPunct/>
        <w:ind w:left="360"/>
        <w:jc w:val="both"/>
        <w:textAlignment w:val="auto"/>
        <w:rPr>
          <w:rFonts w:ascii="Arial" w:hAnsi="Arial" w:cs="Arial"/>
          <w:sz w:val="22"/>
          <w:szCs w:val="22"/>
        </w:rPr>
      </w:pPr>
      <w:r w:rsidRPr="008C01FD">
        <w:rPr>
          <w:rFonts w:ascii="Arial" w:hAnsi="Arial" w:cs="Arial"/>
          <w:color w:val="000000"/>
          <w:sz w:val="22"/>
          <w:szCs w:val="22"/>
        </w:rPr>
        <w:t>Dílo bude dokončeno zhotovitelem a předáno objednateli písemně na základě zápisu o</w:t>
      </w:r>
      <w:r w:rsidR="00694B00" w:rsidRPr="008C01FD">
        <w:rPr>
          <w:rFonts w:ascii="Arial" w:hAnsi="Arial" w:cs="Arial"/>
          <w:color w:val="000000"/>
          <w:sz w:val="22"/>
          <w:szCs w:val="22"/>
        </w:rPr>
        <w:t> </w:t>
      </w:r>
      <w:r w:rsidRPr="008C01FD">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0A343A94"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r w:rsidR="009A41D7">
        <w:rPr>
          <w:rFonts w:ascii="Arial" w:hAnsi="Arial" w:cs="Arial"/>
          <w:sz w:val="22"/>
          <w:szCs w:val="22"/>
        </w:rPr>
        <w:t>tj.</w:t>
      </w:r>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F24554D"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w:t>
      </w:r>
      <w:r w:rsidR="009A41D7">
        <w:rPr>
          <w:rFonts w:ascii="Arial" w:hAnsi="Arial" w:cs="Arial"/>
          <w:sz w:val="22"/>
          <w:szCs w:val="22"/>
        </w:rPr>
        <w:t> </w:t>
      </w:r>
      <w:r w:rsidR="00FC5516" w:rsidRPr="000E4195">
        <w:rPr>
          <w:rFonts w:ascii="Arial" w:hAnsi="Arial" w:cs="Arial"/>
          <w:sz w:val="22"/>
          <w:szCs w:val="22"/>
        </w:rPr>
        <w:t>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a které nejsou zahrnuty v</w:t>
      </w:r>
      <w:r w:rsidR="009A41D7">
        <w:rPr>
          <w:rFonts w:ascii="Arial" w:hAnsi="Arial" w:cs="Arial"/>
          <w:sz w:val="22"/>
          <w:szCs w:val="22"/>
        </w:rPr>
        <w:t> </w:t>
      </w:r>
      <w:r w:rsidR="00FC5516" w:rsidRPr="000E4195">
        <w:rPr>
          <w:rFonts w:ascii="Arial" w:hAnsi="Arial" w:cs="Arial"/>
          <w:sz w:val="22"/>
          <w:szCs w:val="22"/>
        </w:rPr>
        <w:t xml:space="preserve">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w:t>
      </w:r>
      <w:r w:rsidR="009A41D7">
        <w:rPr>
          <w:rFonts w:ascii="Arial" w:hAnsi="Arial" w:cs="Arial"/>
          <w:sz w:val="22"/>
          <w:szCs w:val="22"/>
        </w:rPr>
        <w:t> </w:t>
      </w:r>
      <w:r w:rsidR="00034408" w:rsidRPr="000E4195">
        <w:rPr>
          <w:rFonts w:ascii="Arial" w:hAnsi="Arial" w:cs="Arial"/>
          <w:sz w:val="22"/>
          <w:szCs w:val="22"/>
        </w:rPr>
        <w:t>fakturované ceny bez DPH</w:t>
      </w:r>
      <w:r w:rsidR="00D27287" w:rsidRPr="000E4195">
        <w:rPr>
          <w:rFonts w:ascii="Arial" w:hAnsi="Arial" w:cs="Arial"/>
          <w:sz w:val="22"/>
          <w:szCs w:val="22"/>
        </w:rPr>
        <w:t xml:space="preserve"> s</w:t>
      </w:r>
      <w:r w:rsidR="009A41D7">
        <w:rPr>
          <w:rFonts w:ascii="Arial" w:hAnsi="Arial" w:cs="Arial"/>
          <w:sz w:val="22"/>
          <w:szCs w:val="22"/>
        </w:rPr>
        <w:t> </w:t>
      </w:r>
      <w:r w:rsidR="00D27287" w:rsidRPr="000E4195">
        <w:rPr>
          <w:rFonts w:ascii="Arial" w:hAnsi="Arial" w:cs="Arial"/>
          <w:sz w:val="22"/>
          <w:szCs w:val="22"/>
        </w:rPr>
        <w:t>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14913F69"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w:t>
      </w:r>
      <w:r w:rsidR="009A41D7">
        <w:rPr>
          <w:rFonts w:ascii="Arial" w:hAnsi="Arial" w:cs="Arial"/>
          <w:sz w:val="22"/>
          <w:szCs w:val="22"/>
        </w:rPr>
        <w:t> </w:t>
      </w:r>
      <w:r w:rsidRPr="000E4195">
        <w:rPr>
          <w:rFonts w:ascii="Arial" w:hAnsi="Arial" w:cs="Arial"/>
          <w:sz w:val="22"/>
          <w:szCs w:val="22"/>
        </w:rPr>
        <w:t>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11EA73A2"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w:t>
      </w:r>
      <w:r w:rsidR="009A41D7">
        <w:rPr>
          <w:rFonts w:ascii="Arial" w:hAnsi="Arial" w:cs="Arial"/>
          <w:sz w:val="22"/>
          <w:szCs w:val="22"/>
        </w:rPr>
        <w:t> </w:t>
      </w:r>
      <w:r w:rsidRPr="00386410">
        <w:rPr>
          <w:rFonts w:ascii="Arial" w:hAnsi="Arial" w:cs="Arial"/>
          <w:sz w:val="22"/>
          <w:szCs w:val="22"/>
        </w:rPr>
        <w:t xml:space="preserve">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lastRenderedPageBreak/>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69016C4C"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w:t>
      </w:r>
      <w:r w:rsidR="009A41D7">
        <w:rPr>
          <w:rFonts w:ascii="Arial" w:hAnsi="Arial" w:cs="Arial"/>
          <w:sz w:val="22"/>
          <w:szCs w:val="22"/>
        </w:rPr>
        <w:t> </w:t>
      </w:r>
      <w:r w:rsidRPr="00756EBC">
        <w:rPr>
          <w:rFonts w:ascii="Arial" w:hAnsi="Arial" w:cs="Arial"/>
          <w:sz w:val="22"/>
          <w:szCs w:val="22"/>
        </w:rPr>
        <w:t>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23FB671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Objednatel souhlasí s</w:t>
      </w:r>
      <w:r w:rsidR="009A41D7">
        <w:rPr>
          <w:rFonts w:ascii="Arial" w:hAnsi="Arial" w:cs="Arial"/>
          <w:sz w:val="22"/>
          <w:szCs w:val="22"/>
        </w:rPr>
        <w:t> </w:t>
      </w:r>
      <w:r w:rsidRPr="00083CC7">
        <w:rPr>
          <w:rFonts w:ascii="Arial" w:hAnsi="Arial" w:cs="Arial"/>
          <w:sz w:val="22"/>
          <w:szCs w:val="22"/>
        </w:rPr>
        <w:t xml:space="preserve">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27B3AE8C" w:rsidR="00AB7BBB" w:rsidRPr="009353FE"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565E82">
        <w:rPr>
          <w:rFonts w:ascii="Arial" w:hAnsi="Arial" w:cs="Arial"/>
          <w:sz w:val="22"/>
          <w:szCs w:val="22"/>
        </w:rPr>
        <w:tab/>
      </w:r>
      <w:r w:rsidR="00565E82">
        <w:rPr>
          <w:rFonts w:ascii="Arial" w:hAnsi="Arial" w:cs="Arial"/>
          <w:sz w:val="22"/>
          <w:szCs w:val="22"/>
        </w:rPr>
        <w:tab/>
      </w:r>
      <w:r w:rsidR="00203BD6" w:rsidRPr="000932AE">
        <w:rPr>
          <w:rFonts w:ascii="Arial" w:hAnsi="Arial" w:cs="Arial"/>
          <w:sz w:val="22"/>
          <w:szCs w:val="22"/>
        </w:rPr>
        <w:t>10</w:t>
      </w:r>
      <w:r w:rsidR="00F743DE" w:rsidRPr="000932AE">
        <w:rPr>
          <w:rFonts w:ascii="Arial" w:hAnsi="Arial" w:cs="Arial"/>
          <w:sz w:val="22"/>
          <w:szCs w:val="22"/>
        </w:rPr>
        <w:t>5.963,50</w:t>
      </w:r>
      <w:r w:rsidR="00565E82" w:rsidRPr="000932AE">
        <w:rPr>
          <w:rFonts w:ascii="Arial" w:hAnsi="Arial" w:cs="Arial"/>
          <w:sz w:val="22"/>
          <w:szCs w:val="22"/>
        </w:rPr>
        <w:t xml:space="preserve"> </w:t>
      </w:r>
      <w:r w:rsidRPr="000932AE">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0EA11EBB"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 xml:space="preserve">č. 89/2012 Sb. </w:t>
      </w:r>
      <w:r w:rsidR="009A41D7" w:rsidRPr="00083CC7">
        <w:rPr>
          <w:rFonts w:ascii="Arial" w:hAnsi="Arial" w:cs="Arial"/>
          <w:color w:val="auto"/>
          <w:sz w:val="22"/>
          <w:szCs w:val="22"/>
        </w:rPr>
        <w:t>O</w:t>
      </w:r>
      <w:r w:rsidRPr="00083CC7">
        <w:rPr>
          <w:rFonts w:ascii="Arial" w:hAnsi="Arial" w:cs="Arial"/>
          <w:color w:val="auto"/>
          <w:sz w:val="22"/>
          <w:szCs w:val="22"/>
        </w:rPr>
        <w:t>bčanského zákoníku v</w:t>
      </w:r>
      <w:r w:rsidR="009A41D7">
        <w:rPr>
          <w:rFonts w:ascii="Arial" w:hAnsi="Arial" w:cs="Arial"/>
          <w:color w:val="auto"/>
          <w:sz w:val="22"/>
          <w:szCs w:val="22"/>
        </w:rPr>
        <w:t> </w:t>
      </w:r>
      <w:r w:rsidRPr="00083CC7">
        <w:rPr>
          <w:rFonts w:ascii="Arial" w:hAnsi="Arial" w:cs="Arial"/>
          <w:color w:val="auto"/>
          <w:sz w:val="22"/>
          <w:szCs w:val="22"/>
        </w:rPr>
        <w:t>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7"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0BB184C3"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w:t>
      </w:r>
      <w:r w:rsidR="009A41D7">
        <w:rPr>
          <w:rFonts w:ascii="Arial" w:hAnsi="Arial" w:cs="Arial"/>
          <w:color w:val="auto"/>
          <w:sz w:val="22"/>
          <w:szCs w:val="22"/>
        </w:rPr>
        <w:t> </w:t>
      </w:r>
      <w:r w:rsidRPr="001F5995">
        <w:rPr>
          <w:rFonts w:ascii="Arial" w:hAnsi="Arial" w:cs="Arial"/>
          <w:color w:val="auto"/>
          <w:sz w:val="22"/>
          <w:szCs w:val="22"/>
        </w:rPr>
        <w:t>případě, že dílo je převzato bez vad, uhradí objednatel zhotoviteli fakturu v</w:t>
      </w:r>
      <w:r w:rsidR="009A41D7">
        <w:rPr>
          <w:rFonts w:ascii="Arial" w:hAnsi="Arial" w:cs="Arial"/>
          <w:color w:val="auto"/>
          <w:sz w:val="22"/>
          <w:szCs w:val="22"/>
        </w:rPr>
        <w:t> </w:t>
      </w:r>
      <w:r w:rsidRPr="001F5995">
        <w:rPr>
          <w:rFonts w:ascii="Arial" w:hAnsi="Arial" w:cs="Arial"/>
          <w:color w:val="auto"/>
          <w:sz w:val="22"/>
          <w:szCs w:val="22"/>
        </w:rPr>
        <w:t>plné výši. V</w:t>
      </w:r>
      <w:r w:rsidR="009A41D7">
        <w:rPr>
          <w:rFonts w:ascii="Arial" w:hAnsi="Arial" w:cs="Arial"/>
          <w:color w:val="auto"/>
          <w:sz w:val="22"/>
          <w:szCs w:val="22"/>
        </w:rPr>
        <w:t> </w:t>
      </w:r>
      <w:r w:rsidRPr="001F5995">
        <w:rPr>
          <w:rFonts w:ascii="Arial" w:hAnsi="Arial" w:cs="Arial"/>
          <w:color w:val="auto"/>
          <w:sz w:val="22"/>
          <w:szCs w:val="22"/>
        </w:rPr>
        <w:t>případě, že dílo vykazuje vady, které samy o sobě ani ve spojení s</w:t>
      </w:r>
      <w:r w:rsidR="009A41D7">
        <w:rPr>
          <w:rFonts w:ascii="Arial" w:hAnsi="Arial" w:cs="Arial"/>
          <w:color w:val="auto"/>
          <w:sz w:val="22"/>
          <w:szCs w:val="22"/>
        </w:rPr>
        <w:t> </w:t>
      </w:r>
      <w:r w:rsidRPr="001F5995">
        <w:rPr>
          <w:rFonts w:ascii="Arial" w:hAnsi="Arial" w:cs="Arial"/>
          <w:color w:val="auto"/>
          <w:sz w:val="22"/>
          <w:szCs w:val="22"/>
        </w:rPr>
        <w:t>jinými neovlivní řádné, bezpečné a bezporuchové využití díla a dílo bude převzato s</w:t>
      </w:r>
      <w:r w:rsidR="009A41D7">
        <w:rPr>
          <w:rFonts w:ascii="Arial" w:hAnsi="Arial" w:cs="Arial"/>
          <w:color w:val="auto"/>
          <w:sz w:val="22"/>
          <w:szCs w:val="22"/>
        </w:rPr>
        <w:t> </w:t>
      </w:r>
      <w:r w:rsidRPr="001F5995">
        <w:rPr>
          <w:rFonts w:ascii="Arial" w:hAnsi="Arial" w:cs="Arial"/>
          <w:color w:val="auto"/>
          <w:sz w:val="22"/>
          <w:szCs w:val="22"/>
        </w:rPr>
        <w:t>výhradami, bude faktura objednatelem uhrazena pouze do výše, která odpovídá 90 % celkové ceny díla. Zbývajících 10 % z</w:t>
      </w:r>
      <w:r w:rsidR="009A41D7">
        <w:rPr>
          <w:rFonts w:ascii="Arial" w:hAnsi="Arial" w:cs="Arial"/>
          <w:color w:val="auto"/>
          <w:sz w:val="22"/>
          <w:szCs w:val="22"/>
        </w:rPr>
        <w:t> </w:t>
      </w:r>
      <w:r w:rsidRPr="001F5995">
        <w:rPr>
          <w:rFonts w:ascii="Arial" w:hAnsi="Arial" w:cs="Arial"/>
          <w:color w:val="auto"/>
          <w:sz w:val="22"/>
          <w:szCs w:val="22"/>
        </w:rPr>
        <w:t>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w:t>
      </w:r>
      <w:r w:rsidR="009A41D7">
        <w:rPr>
          <w:rFonts w:ascii="Arial" w:hAnsi="Arial" w:cs="Arial"/>
          <w:color w:val="auto"/>
          <w:sz w:val="22"/>
          <w:szCs w:val="22"/>
        </w:rPr>
        <w:t> </w:t>
      </w:r>
      <w:r w:rsidRPr="001F5995">
        <w:rPr>
          <w:rFonts w:ascii="Arial" w:hAnsi="Arial" w:cs="Arial"/>
          <w:color w:val="auto"/>
          <w:sz w:val="22"/>
          <w:szCs w:val="22"/>
        </w:rPr>
        <w:t>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77777777" w:rsidR="00F54C14" w:rsidRPr="001F5995"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6C69A700"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w:t>
      </w:r>
      <w:r w:rsidR="009A41D7">
        <w:rPr>
          <w:rFonts w:ascii="Arial" w:hAnsi="Arial" w:cs="Arial"/>
          <w:color w:val="auto"/>
          <w:sz w:val="22"/>
          <w:szCs w:val="22"/>
        </w:rPr>
        <w:t> </w:t>
      </w:r>
      <w:r w:rsidRPr="001F5995">
        <w:rPr>
          <w:rFonts w:ascii="Arial" w:hAnsi="Arial" w:cs="Arial"/>
          <w:color w:val="auto"/>
          <w:sz w:val="22"/>
          <w:szCs w:val="22"/>
        </w:rPr>
        <w:t>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20726C94"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w:t>
      </w:r>
      <w:r w:rsidR="009A41D7">
        <w:rPr>
          <w:rFonts w:ascii="Arial" w:hAnsi="Arial" w:cs="Arial"/>
          <w:color w:val="auto"/>
          <w:sz w:val="22"/>
          <w:szCs w:val="22"/>
        </w:rPr>
        <w:t> </w:t>
      </w:r>
      <w:r w:rsidRPr="001F5995">
        <w:rPr>
          <w:rFonts w:ascii="Arial" w:hAnsi="Arial" w:cs="Arial"/>
          <w:color w:val="auto"/>
          <w:sz w:val="22"/>
          <w:szCs w:val="22"/>
        </w:rPr>
        <w:t>případě chybějících nebo chybných náležitostí vrátí objednavatel zhotoviteli fakturu k</w:t>
      </w:r>
      <w:r w:rsidR="009A41D7">
        <w:rPr>
          <w:rFonts w:ascii="Arial" w:hAnsi="Arial" w:cs="Arial"/>
          <w:color w:val="auto"/>
          <w:sz w:val="22"/>
          <w:szCs w:val="22"/>
        </w:rPr>
        <w:t> </w:t>
      </w:r>
      <w:r w:rsidRPr="001F5995">
        <w:rPr>
          <w:rFonts w:ascii="Arial" w:hAnsi="Arial" w:cs="Arial"/>
          <w:color w:val="auto"/>
          <w:sz w:val="22"/>
          <w:szCs w:val="22"/>
        </w:rPr>
        <w:t xml:space="preserve">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C4CDF4C" w14:textId="477547D6" w:rsidR="00F54C14" w:rsidRDefault="00F54C14" w:rsidP="005D29FC">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9A41D7">
        <w:rPr>
          <w:rFonts w:ascii="Arial" w:hAnsi="Arial" w:cs="Arial"/>
          <w:color w:val="auto"/>
          <w:sz w:val="22"/>
          <w:szCs w:val="22"/>
        </w:rPr>
        <w:t xml:space="preserve">Předat faktury lze i elektronicky na adresu: </w:t>
      </w:r>
    </w:p>
    <w:p w14:paraId="7951A9EA" w14:textId="77777777" w:rsidR="009A41D7" w:rsidRPr="009A41D7" w:rsidRDefault="009A41D7" w:rsidP="009A41D7">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350EFD24"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B12205A" w14:textId="77777777" w:rsidR="000932AE" w:rsidRDefault="000932AE" w:rsidP="000932AE">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3BC077E5" w:rsidR="001F5995" w:rsidRP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bookmarkEnd w:id="7"/>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8"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8"/>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04E026E7" w:rsidR="00F55612" w:rsidRDefault="00F55612" w:rsidP="00A408C7">
      <w:pPr>
        <w:pStyle w:val="SeznamsmlouvaPVL"/>
        <w:numPr>
          <w:ilvl w:val="2"/>
          <w:numId w:val="18"/>
        </w:numPr>
      </w:pPr>
      <w:bookmarkStart w:id="9"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 xml:space="preserve">započatý kalendářní den prodlení, až do dne podpisu </w:t>
      </w:r>
      <w:r w:rsidR="0098383D">
        <w:rPr>
          <w:lang w:val="cs-CZ"/>
        </w:rPr>
        <w:t>s</w:t>
      </w:r>
      <w:proofErr w:type="spellStart"/>
      <w:r w:rsidR="0098383D" w:rsidRPr="00697F70">
        <w:t>pisu</w:t>
      </w:r>
      <w:proofErr w:type="spellEnd"/>
      <w:r w:rsidR="0098383D" w:rsidRPr="00697F70">
        <w:t xml:space="preserve"> </w:t>
      </w:r>
      <w:r w:rsidRPr="00697F70">
        <w:t xml:space="preserve">o </w:t>
      </w:r>
      <w:r w:rsidR="00697F70" w:rsidRPr="00697F70">
        <w:tab/>
      </w:r>
      <w:r w:rsidRPr="00697F70">
        <w:t>předání a převzetí díla;</w:t>
      </w:r>
      <w:bookmarkEnd w:id="9"/>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lastRenderedPageBreak/>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0932AE">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0932A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0932A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0932A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557D1406" w14:textId="3C6EFE8E" w:rsidR="00F71534" w:rsidRDefault="00243F40" w:rsidP="00F71534">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sidR="00F71534">
        <w:rPr>
          <w:rFonts w:cs="Arial"/>
          <w:color w:val="auto"/>
          <w:sz w:val="22"/>
          <w:szCs w:val="22"/>
        </w:rPr>
        <w:t xml:space="preserve">ruční </w:t>
      </w:r>
      <w:r w:rsidR="00F71534" w:rsidRPr="00F71534">
        <w:rPr>
          <w:rFonts w:cs="Arial"/>
          <w:color w:val="auto"/>
          <w:sz w:val="22"/>
          <w:szCs w:val="22"/>
        </w:rPr>
        <w:t>doba se sjednává na 24 měsíců ode dne předání a převzetí díla objednatelem.</w:t>
      </w:r>
    </w:p>
    <w:p w14:paraId="3A76103C" w14:textId="77777777" w:rsidR="00F71534" w:rsidRPr="00F71534" w:rsidRDefault="00F71534" w:rsidP="00F71534">
      <w:pPr>
        <w:pStyle w:val="Zkladntext"/>
        <w:tabs>
          <w:tab w:val="left" w:pos="360"/>
        </w:tabs>
        <w:ind w:left="360"/>
        <w:jc w:val="both"/>
        <w:rPr>
          <w:rFonts w:cs="Arial"/>
          <w:color w:val="auto"/>
          <w:sz w:val="22"/>
          <w:szCs w:val="22"/>
        </w:rPr>
      </w:pPr>
      <w:r w:rsidRPr="00F71534">
        <w:rPr>
          <w:rFonts w:cs="Arial"/>
          <w:color w:val="auto"/>
          <w:sz w:val="22"/>
          <w:szCs w:val="22"/>
        </w:rPr>
        <w:t>Záruční doba neběží od doby uplatnění reklamace u zhotovitele do odstranění</w:t>
      </w:r>
    </w:p>
    <w:p w14:paraId="25E8029D" w14:textId="5E599068" w:rsidR="004B170B" w:rsidRPr="003F4CE2" w:rsidRDefault="00F71534" w:rsidP="00F71534">
      <w:pPr>
        <w:pStyle w:val="Zkladntext"/>
        <w:widowControl/>
        <w:tabs>
          <w:tab w:val="left" w:pos="360"/>
        </w:tabs>
        <w:ind w:left="360"/>
        <w:jc w:val="both"/>
        <w:rPr>
          <w:rFonts w:cs="Arial"/>
          <w:color w:val="auto"/>
          <w:sz w:val="22"/>
          <w:szCs w:val="22"/>
        </w:rPr>
      </w:pPr>
      <w:r w:rsidRPr="00F71534">
        <w:rPr>
          <w:rFonts w:cs="Arial"/>
          <w:color w:val="auto"/>
          <w:sz w:val="22"/>
          <w:szCs w:val="22"/>
        </w:rPr>
        <w:t>reklamovaných záručních vad.</w:t>
      </w:r>
    </w:p>
    <w:p w14:paraId="2D821A98" w14:textId="77777777" w:rsidR="00F54C14" w:rsidRPr="00A408C7" w:rsidRDefault="00F54C14" w:rsidP="00F54C14">
      <w:pPr>
        <w:pStyle w:val="Zkladntext"/>
        <w:widowControl/>
        <w:tabs>
          <w:tab w:val="left" w:pos="360"/>
        </w:tabs>
        <w:ind w:left="360"/>
        <w:jc w:val="both"/>
        <w:rPr>
          <w:rFonts w:cs="Arial"/>
          <w:color w:val="auto"/>
          <w:sz w:val="22"/>
          <w:szCs w:val="22"/>
        </w:rPr>
      </w:pPr>
    </w:p>
    <w:p w14:paraId="6BF76088" w14:textId="1C7BF874" w:rsidR="00243F40" w:rsidRPr="004C3EDE" w:rsidRDefault="00243F40" w:rsidP="004103C7">
      <w:pPr>
        <w:pStyle w:val="Zkladntext"/>
        <w:widowControl/>
        <w:numPr>
          <w:ilvl w:val="0"/>
          <w:numId w:val="3"/>
        </w:numPr>
        <w:tabs>
          <w:tab w:val="left" w:pos="360"/>
        </w:tabs>
        <w:jc w:val="both"/>
        <w:rPr>
          <w:rFonts w:cs="Arial"/>
          <w:sz w:val="22"/>
          <w:szCs w:val="22"/>
        </w:rPr>
      </w:pPr>
      <w:r w:rsidRPr="00A408C7">
        <w:rPr>
          <w:rFonts w:cs="Arial"/>
          <w:color w:val="auto"/>
          <w:sz w:val="22"/>
          <w:szCs w:val="22"/>
        </w:rPr>
        <w:lastRenderedPageBreak/>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w:t>
      </w:r>
      <w:r w:rsidR="00D7029B" w:rsidRPr="004C3EDE">
        <w:rPr>
          <w:rFonts w:cs="Arial"/>
          <w:sz w:val="22"/>
          <w:szCs w:val="22"/>
        </w:rPr>
        <w:t>,</w:t>
      </w:r>
      <w:r w:rsidRPr="004C3EDE">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0C3F2118" w14:textId="77777777" w:rsidR="00243F40" w:rsidRPr="004C3EDE" w:rsidRDefault="00243F40" w:rsidP="00243F40">
      <w:pPr>
        <w:pStyle w:val="Zkladntext"/>
        <w:widowControl/>
        <w:tabs>
          <w:tab w:val="left" w:pos="360"/>
        </w:tabs>
        <w:jc w:val="both"/>
        <w:rPr>
          <w:rFonts w:cs="Arial"/>
          <w:sz w:val="22"/>
          <w:szCs w:val="22"/>
        </w:rPr>
      </w:pPr>
    </w:p>
    <w:p w14:paraId="6CE5478B" w14:textId="587D46FE" w:rsidR="00243F40" w:rsidRDefault="00243F40" w:rsidP="004103C7">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59196526" w14:textId="77777777" w:rsidR="00D7029B" w:rsidRDefault="00D7029B" w:rsidP="004C3EDE">
      <w:pPr>
        <w:pStyle w:val="Zkladntext"/>
        <w:widowControl/>
        <w:tabs>
          <w:tab w:val="left" w:pos="360"/>
        </w:tabs>
        <w:ind w:left="360"/>
        <w:jc w:val="both"/>
        <w:rPr>
          <w:rFonts w:cs="Arial"/>
          <w:sz w:val="22"/>
          <w:szCs w:val="22"/>
        </w:rPr>
      </w:pPr>
    </w:p>
    <w:p w14:paraId="743A5E18" w14:textId="37D33EEC" w:rsidR="00167046" w:rsidRPr="004C3EDE" w:rsidRDefault="00167046" w:rsidP="008F5D79">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E21AB24" w14:textId="77777777" w:rsidR="00D7029B" w:rsidRPr="004C3EDE" w:rsidRDefault="00D7029B" w:rsidP="004C3EDE">
      <w:pPr>
        <w:pStyle w:val="Zkladntext"/>
        <w:widowControl/>
        <w:tabs>
          <w:tab w:val="left" w:pos="360"/>
        </w:tabs>
        <w:ind w:left="426"/>
        <w:jc w:val="both"/>
        <w:rPr>
          <w:sz w:val="22"/>
          <w:szCs w:val="22"/>
        </w:rPr>
      </w:pPr>
    </w:p>
    <w:p w14:paraId="7E38B9AC" w14:textId="517B9743" w:rsidR="00167046" w:rsidRPr="004C3EDE" w:rsidRDefault="00167046" w:rsidP="00D7029B">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w:t>
      </w:r>
      <w:r w:rsidRPr="004C3EDE">
        <w:rPr>
          <w:color w:val="000000" w:themeColor="text1"/>
          <w:sz w:val="22"/>
          <w:szCs w:val="22"/>
        </w:rPr>
        <w:t xml:space="preserve">neodstraní vady ve výše uvedených termínech, je povinen uhradit objednateli smluvní pokutu podle čl. </w:t>
      </w:r>
      <w:r w:rsidR="00D7029B" w:rsidRPr="004C3EDE">
        <w:rPr>
          <w:color w:val="000000" w:themeColor="text1"/>
          <w:sz w:val="22"/>
          <w:szCs w:val="22"/>
        </w:rPr>
        <w:t>V</w:t>
      </w:r>
      <w:r w:rsidRPr="004C3EDE">
        <w:rPr>
          <w:color w:val="000000" w:themeColor="text1"/>
          <w:sz w:val="22"/>
          <w:szCs w:val="22"/>
        </w:rPr>
        <w:t>. odst. 1., písm.</w:t>
      </w:r>
      <w:r w:rsidR="00E46D26">
        <w:rPr>
          <w:color w:val="000000" w:themeColor="text1"/>
          <w:sz w:val="22"/>
          <w:szCs w:val="22"/>
        </w:rPr>
        <w:t xml:space="preserve"> e</w:t>
      </w:r>
      <w:r w:rsidRPr="004C3EDE">
        <w:rPr>
          <w:color w:val="000000" w:themeColor="text1"/>
          <w:sz w:val="22"/>
          <w:szCs w:val="22"/>
        </w:rPr>
        <w:t xml:space="preserve">) této </w:t>
      </w:r>
      <w:r w:rsidR="00D7029B" w:rsidRPr="004C3EDE">
        <w:rPr>
          <w:color w:val="000000" w:themeColor="text1"/>
          <w:sz w:val="22"/>
          <w:szCs w:val="22"/>
        </w:rPr>
        <w:t>Smlouvy o dílo</w:t>
      </w:r>
      <w:r w:rsidRPr="004C3EDE">
        <w:rPr>
          <w:color w:val="000000" w:themeColor="text1"/>
          <w:sz w:val="22"/>
          <w:szCs w:val="22"/>
        </w:rPr>
        <w:t>.</w:t>
      </w:r>
    </w:p>
    <w:p w14:paraId="617ECFA3" w14:textId="77777777" w:rsidR="00D7029B" w:rsidRPr="004C3EDE" w:rsidRDefault="00D7029B" w:rsidP="004C3EDE">
      <w:pPr>
        <w:pStyle w:val="Zkladntext"/>
        <w:widowControl/>
        <w:tabs>
          <w:tab w:val="left" w:pos="360"/>
        </w:tabs>
        <w:ind w:left="426"/>
        <w:jc w:val="both"/>
        <w:rPr>
          <w:color w:val="000000" w:themeColor="text1"/>
          <w:sz w:val="22"/>
          <w:szCs w:val="22"/>
        </w:rPr>
      </w:pPr>
    </w:p>
    <w:p w14:paraId="3C2C9BC5" w14:textId="1DEC2BCA"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0858AA12" w14:textId="77777777" w:rsidR="00D7029B" w:rsidRPr="004C3EDE" w:rsidRDefault="00D7029B" w:rsidP="004C3EDE">
      <w:pPr>
        <w:pStyle w:val="Zkladntext"/>
        <w:widowControl/>
        <w:tabs>
          <w:tab w:val="left" w:pos="360"/>
        </w:tabs>
        <w:ind w:left="426"/>
        <w:jc w:val="both"/>
        <w:rPr>
          <w:sz w:val="22"/>
          <w:szCs w:val="22"/>
        </w:rPr>
      </w:pPr>
    </w:p>
    <w:p w14:paraId="1690F7A3" w14:textId="7D8E06A8"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4CA249A0" w14:textId="77777777" w:rsidR="00D7029B" w:rsidRPr="004C3EDE" w:rsidRDefault="00D7029B" w:rsidP="004C3EDE">
      <w:pPr>
        <w:pStyle w:val="Zkladntext"/>
        <w:widowControl/>
        <w:tabs>
          <w:tab w:val="left" w:pos="360"/>
        </w:tabs>
        <w:ind w:left="426"/>
        <w:jc w:val="both"/>
        <w:rPr>
          <w:sz w:val="22"/>
          <w:szCs w:val="22"/>
        </w:rPr>
      </w:pPr>
    </w:p>
    <w:p w14:paraId="0273FCC3" w14:textId="7B51F600"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12575178" w14:textId="77777777" w:rsidR="00D7029B" w:rsidRPr="004C3EDE" w:rsidRDefault="00D7029B" w:rsidP="004C3EDE">
      <w:pPr>
        <w:pStyle w:val="Zkladntext"/>
        <w:widowControl/>
        <w:tabs>
          <w:tab w:val="left" w:pos="360"/>
        </w:tabs>
        <w:ind w:left="426"/>
        <w:jc w:val="both"/>
        <w:rPr>
          <w:sz w:val="22"/>
          <w:szCs w:val="22"/>
        </w:rPr>
      </w:pPr>
    </w:p>
    <w:p w14:paraId="419B8E14" w14:textId="7157DBB0" w:rsidR="00167046" w:rsidRPr="004C3EDE" w:rsidRDefault="00D7029B" w:rsidP="004C3EDE">
      <w:pPr>
        <w:pStyle w:val="Zkladntext"/>
        <w:widowControl/>
        <w:numPr>
          <w:ilvl w:val="0"/>
          <w:numId w:val="3"/>
        </w:numPr>
        <w:tabs>
          <w:tab w:val="left" w:pos="360"/>
        </w:tabs>
        <w:ind w:left="426" w:hanging="426"/>
        <w:jc w:val="both"/>
        <w:rPr>
          <w:sz w:val="22"/>
          <w:szCs w:val="22"/>
        </w:rPr>
      </w:pPr>
      <w:r w:rsidRPr="004C3EDE">
        <w:rPr>
          <w:sz w:val="22"/>
          <w:szCs w:val="22"/>
        </w:rPr>
        <w:t xml:space="preserve"> </w:t>
      </w:r>
      <w:r w:rsidR="00167046" w:rsidRPr="004C3EDE">
        <w:rPr>
          <w:sz w:val="22"/>
          <w:szCs w:val="22"/>
        </w:rPr>
        <w:t xml:space="preserve">Náklady na odstranění reklamované vady nese zhotovitel i ve sporných případech až do rozhodnutí soudu. </w:t>
      </w: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lastRenderedPageBreak/>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0932AE">
      <w:pPr>
        <w:pStyle w:val="Zkladntext"/>
        <w:keepNext/>
        <w:widowControl/>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63777FFE"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0932AE">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0932AE">
      <w:pPr>
        <w:pStyle w:val="SeznamsmlouvaPVL"/>
        <w:numPr>
          <w:ilvl w:val="0"/>
          <w:numId w:val="14"/>
        </w:numPr>
      </w:pPr>
      <w:bookmarkStart w:id="1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0"/>
    <w:p w14:paraId="31D7DE8F" w14:textId="77777777" w:rsidR="006548B9" w:rsidRDefault="006548B9" w:rsidP="000932AE">
      <w:pPr>
        <w:pStyle w:val="SeznamsmlouvaPVL"/>
        <w:numPr>
          <w:ilvl w:val="0"/>
          <w:numId w:val="0"/>
        </w:numPr>
        <w:tabs>
          <w:tab w:val="clear" w:pos="993"/>
          <w:tab w:val="left" w:pos="426"/>
        </w:tabs>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0932AE">
      <w:pPr>
        <w:pStyle w:val="SeznamsmlouvaPVL"/>
        <w:numPr>
          <w:ilvl w:val="0"/>
          <w:numId w:val="0"/>
        </w:numPr>
        <w:tabs>
          <w:tab w:val="clear" w:pos="993"/>
          <w:tab w:val="left" w:pos="426"/>
        </w:tabs>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5168093E" w:rsidR="00661EDA" w:rsidRDefault="006548B9" w:rsidP="000932AE">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1F37694A" w14:textId="77777777" w:rsidR="000932AE" w:rsidRPr="00386410" w:rsidRDefault="000932AE" w:rsidP="000932AE">
      <w:pPr>
        <w:pStyle w:val="Zkladntext"/>
        <w:widowControl/>
        <w:ind w:left="360"/>
        <w:jc w:val="both"/>
        <w:rPr>
          <w:rFonts w:cs="Arial"/>
          <w:sz w:val="22"/>
          <w:szCs w:val="22"/>
        </w:rPr>
      </w:pPr>
    </w:p>
    <w:p w14:paraId="03126DD5" w14:textId="77777777" w:rsidR="00661EDA" w:rsidRPr="00BE743A" w:rsidRDefault="00661EDA" w:rsidP="000932AE">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77777777"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 xml:space="preserve">státní podnik a Protikorupčním 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12E70F72" w14:textId="2FC954E7" w:rsidR="0075070C" w:rsidRPr="000932AE" w:rsidRDefault="00BA6C45" w:rsidP="000932AE">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2BCF0696" w:rsidR="001F5995" w:rsidRDefault="001F5995" w:rsidP="00753F9C">
      <w:pPr>
        <w:jc w:val="both"/>
        <w:rPr>
          <w:rFonts w:ascii="Arial" w:hAnsi="Arial" w:cs="Arial"/>
          <w:sz w:val="22"/>
          <w:szCs w:val="22"/>
        </w:rPr>
      </w:pPr>
    </w:p>
    <w:p w14:paraId="403C8601" w14:textId="77777777" w:rsidR="000932AE" w:rsidRDefault="000932AE"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7A761B58" w:rsidR="00753F9C" w:rsidRPr="00D74A50" w:rsidRDefault="00753F9C" w:rsidP="00753F9C">
      <w:pPr>
        <w:jc w:val="both"/>
        <w:rPr>
          <w:rFonts w:ascii="Arial" w:hAnsi="Arial" w:cs="Arial"/>
          <w:sz w:val="22"/>
          <w:szCs w:val="22"/>
        </w:rPr>
      </w:pPr>
      <w:bookmarkStart w:id="11" w:name="_Hlk137564436"/>
      <w:bookmarkStart w:id="12" w:name="_GoBack"/>
      <w:bookmarkEnd w:id="12"/>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1"/>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C131" w14:textId="77777777" w:rsidR="00E25178" w:rsidRDefault="00E25178">
      <w:r>
        <w:separator/>
      </w:r>
    </w:p>
  </w:endnote>
  <w:endnote w:type="continuationSeparator" w:id="0">
    <w:p w14:paraId="7BADCFFF" w14:textId="77777777" w:rsidR="00E25178" w:rsidRDefault="00E2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D8B40" w14:textId="77777777" w:rsidR="00E25178" w:rsidRDefault="00E25178">
      <w:r>
        <w:separator/>
      </w:r>
    </w:p>
  </w:footnote>
  <w:footnote w:type="continuationSeparator" w:id="0">
    <w:p w14:paraId="77F3200D" w14:textId="77777777" w:rsidR="00E25178" w:rsidRDefault="00E2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3"/>
  </w:num>
  <w:num w:numId="2">
    <w:abstractNumId w:val="12"/>
  </w:num>
  <w:num w:numId="3">
    <w:abstractNumId w:val="6"/>
  </w:num>
  <w:num w:numId="4">
    <w:abstractNumId w:val="2"/>
  </w:num>
  <w:num w:numId="5">
    <w:abstractNumId w:val="5"/>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6"/>
  </w:num>
  <w:num w:numId="13">
    <w:abstractNumId w:val="3"/>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3E08"/>
    <w:rsid w:val="00065F5F"/>
    <w:rsid w:val="000666F3"/>
    <w:rsid w:val="000773B4"/>
    <w:rsid w:val="000838CC"/>
    <w:rsid w:val="00083CC7"/>
    <w:rsid w:val="000903EA"/>
    <w:rsid w:val="00091338"/>
    <w:rsid w:val="000914C6"/>
    <w:rsid w:val="000927E7"/>
    <w:rsid w:val="000932AE"/>
    <w:rsid w:val="00093AD2"/>
    <w:rsid w:val="000977D7"/>
    <w:rsid w:val="000A10CD"/>
    <w:rsid w:val="000A2765"/>
    <w:rsid w:val="000A28F1"/>
    <w:rsid w:val="000A6BD5"/>
    <w:rsid w:val="000A6E7B"/>
    <w:rsid w:val="000B0E7E"/>
    <w:rsid w:val="000B1756"/>
    <w:rsid w:val="000B1EB9"/>
    <w:rsid w:val="000B2207"/>
    <w:rsid w:val="000B2E4B"/>
    <w:rsid w:val="000C24B4"/>
    <w:rsid w:val="000C514C"/>
    <w:rsid w:val="000D3247"/>
    <w:rsid w:val="000D6E1B"/>
    <w:rsid w:val="000E4195"/>
    <w:rsid w:val="000E646C"/>
    <w:rsid w:val="000E6BCB"/>
    <w:rsid w:val="000F7037"/>
    <w:rsid w:val="00104D42"/>
    <w:rsid w:val="001059B7"/>
    <w:rsid w:val="001065DE"/>
    <w:rsid w:val="0011076F"/>
    <w:rsid w:val="00112097"/>
    <w:rsid w:val="00114503"/>
    <w:rsid w:val="00114CFD"/>
    <w:rsid w:val="00117086"/>
    <w:rsid w:val="00123974"/>
    <w:rsid w:val="00133361"/>
    <w:rsid w:val="0013426C"/>
    <w:rsid w:val="00140C3A"/>
    <w:rsid w:val="0014338E"/>
    <w:rsid w:val="00145445"/>
    <w:rsid w:val="001479E0"/>
    <w:rsid w:val="00151C33"/>
    <w:rsid w:val="0015464F"/>
    <w:rsid w:val="001556E2"/>
    <w:rsid w:val="00167046"/>
    <w:rsid w:val="00183E3C"/>
    <w:rsid w:val="00184694"/>
    <w:rsid w:val="00187FFB"/>
    <w:rsid w:val="00191A3B"/>
    <w:rsid w:val="001975A6"/>
    <w:rsid w:val="001A11EA"/>
    <w:rsid w:val="001A3EDF"/>
    <w:rsid w:val="001B704F"/>
    <w:rsid w:val="001C04BD"/>
    <w:rsid w:val="001C2110"/>
    <w:rsid w:val="001C280B"/>
    <w:rsid w:val="001C3A44"/>
    <w:rsid w:val="001C5D43"/>
    <w:rsid w:val="001D3524"/>
    <w:rsid w:val="001D4CC6"/>
    <w:rsid w:val="001D6BE7"/>
    <w:rsid w:val="001E7343"/>
    <w:rsid w:val="001F0BBD"/>
    <w:rsid w:val="001F1CE8"/>
    <w:rsid w:val="001F5995"/>
    <w:rsid w:val="001F7612"/>
    <w:rsid w:val="00201699"/>
    <w:rsid w:val="0020184F"/>
    <w:rsid w:val="0020320D"/>
    <w:rsid w:val="002039CD"/>
    <w:rsid w:val="00203BD6"/>
    <w:rsid w:val="002044E5"/>
    <w:rsid w:val="002045FB"/>
    <w:rsid w:val="00205B1E"/>
    <w:rsid w:val="002113D7"/>
    <w:rsid w:val="0021408F"/>
    <w:rsid w:val="002157FE"/>
    <w:rsid w:val="00227913"/>
    <w:rsid w:val="00241CC6"/>
    <w:rsid w:val="00243F40"/>
    <w:rsid w:val="00255B29"/>
    <w:rsid w:val="00266BE7"/>
    <w:rsid w:val="0027009D"/>
    <w:rsid w:val="00270FBB"/>
    <w:rsid w:val="00274276"/>
    <w:rsid w:val="00274CEA"/>
    <w:rsid w:val="00276AE1"/>
    <w:rsid w:val="00277F8A"/>
    <w:rsid w:val="00281A52"/>
    <w:rsid w:val="00283066"/>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99B"/>
    <w:rsid w:val="002D5E38"/>
    <w:rsid w:val="002D6A58"/>
    <w:rsid w:val="002E059B"/>
    <w:rsid w:val="002E2459"/>
    <w:rsid w:val="002E5E02"/>
    <w:rsid w:val="002E73A1"/>
    <w:rsid w:val="00302394"/>
    <w:rsid w:val="003042A5"/>
    <w:rsid w:val="00312AFD"/>
    <w:rsid w:val="00312BF9"/>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5DC"/>
    <w:rsid w:val="0037596E"/>
    <w:rsid w:val="00380004"/>
    <w:rsid w:val="003851DD"/>
    <w:rsid w:val="003857C5"/>
    <w:rsid w:val="00386410"/>
    <w:rsid w:val="00386DE1"/>
    <w:rsid w:val="003874F5"/>
    <w:rsid w:val="003877D2"/>
    <w:rsid w:val="003914FB"/>
    <w:rsid w:val="003940DC"/>
    <w:rsid w:val="0039572D"/>
    <w:rsid w:val="003A15B7"/>
    <w:rsid w:val="003A627C"/>
    <w:rsid w:val="003A6940"/>
    <w:rsid w:val="003A7BC6"/>
    <w:rsid w:val="003B0DBD"/>
    <w:rsid w:val="003B2A08"/>
    <w:rsid w:val="003C1F89"/>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8098F"/>
    <w:rsid w:val="0048257A"/>
    <w:rsid w:val="00486D7A"/>
    <w:rsid w:val="004972C4"/>
    <w:rsid w:val="004A0433"/>
    <w:rsid w:val="004A2984"/>
    <w:rsid w:val="004A6FCF"/>
    <w:rsid w:val="004B170B"/>
    <w:rsid w:val="004B1C1A"/>
    <w:rsid w:val="004B51E1"/>
    <w:rsid w:val="004B6AF3"/>
    <w:rsid w:val="004C245B"/>
    <w:rsid w:val="004C3786"/>
    <w:rsid w:val="004C3EDE"/>
    <w:rsid w:val="004D0542"/>
    <w:rsid w:val="004D36BC"/>
    <w:rsid w:val="004D6F29"/>
    <w:rsid w:val="004E7D23"/>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95340"/>
    <w:rsid w:val="00595DCE"/>
    <w:rsid w:val="005A7B5E"/>
    <w:rsid w:val="005B1728"/>
    <w:rsid w:val="005B2F97"/>
    <w:rsid w:val="005B53AA"/>
    <w:rsid w:val="005C0EFD"/>
    <w:rsid w:val="005C10DB"/>
    <w:rsid w:val="005C37C4"/>
    <w:rsid w:val="005C5F80"/>
    <w:rsid w:val="005C6983"/>
    <w:rsid w:val="005D2A92"/>
    <w:rsid w:val="005E3955"/>
    <w:rsid w:val="005F217B"/>
    <w:rsid w:val="005F2E4B"/>
    <w:rsid w:val="005F34D9"/>
    <w:rsid w:val="005F4820"/>
    <w:rsid w:val="00602394"/>
    <w:rsid w:val="0060531F"/>
    <w:rsid w:val="00606218"/>
    <w:rsid w:val="00606B1C"/>
    <w:rsid w:val="00607153"/>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C0EF7"/>
    <w:rsid w:val="006C6497"/>
    <w:rsid w:val="006C64E2"/>
    <w:rsid w:val="006D4CF2"/>
    <w:rsid w:val="006D7C6E"/>
    <w:rsid w:val="006E4907"/>
    <w:rsid w:val="006E4CC3"/>
    <w:rsid w:val="006E5F9A"/>
    <w:rsid w:val="006F09C4"/>
    <w:rsid w:val="006F321F"/>
    <w:rsid w:val="006F74DC"/>
    <w:rsid w:val="0070693E"/>
    <w:rsid w:val="007111BD"/>
    <w:rsid w:val="007114CF"/>
    <w:rsid w:val="00714263"/>
    <w:rsid w:val="007208A6"/>
    <w:rsid w:val="00725521"/>
    <w:rsid w:val="00725E94"/>
    <w:rsid w:val="00734FF3"/>
    <w:rsid w:val="00740856"/>
    <w:rsid w:val="00741C05"/>
    <w:rsid w:val="00743776"/>
    <w:rsid w:val="0074616E"/>
    <w:rsid w:val="00747905"/>
    <w:rsid w:val="0075070C"/>
    <w:rsid w:val="00751636"/>
    <w:rsid w:val="007533E3"/>
    <w:rsid w:val="00753F9C"/>
    <w:rsid w:val="00756EBC"/>
    <w:rsid w:val="00760547"/>
    <w:rsid w:val="00771122"/>
    <w:rsid w:val="00773E14"/>
    <w:rsid w:val="00781D91"/>
    <w:rsid w:val="0078287A"/>
    <w:rsid w:val="00790434"/>
    <w:rsid w:val="007935F1"/>
    <w:rsid w:val="00794A45"/>
    <w:rsid w:val="007954DA"/>
    <w:rsid w:val="007979EC"/>
    <w:rsid w:val="00797FF9"/>
    <w:rsid w:val="007A75A7"/>
    <w:rsid w:val="007C03B9"/>
    <w:rsid w:val="007C2F9B"/>
    <w:rsid w:val="007D5107"/>
    <w:rsid w:val="007E036C"/>
    <w:rsid w:val="007F0F0E"/>
    <w:rsid w:val="007F14CA"/>
    <w:rsid w:val="007F2401"/>
    <w:rsid w:val="007F60BA"/>
    <w:rsid w:val="007F7071"/>
    <w:rsid w:val="007F79DC"/>
    <w:rsid w:val="00810F3F"/>
    <w:rsid w:val="00811B43"/>
    <w:rsid w:val="008156E1"/>
    <w:rsid w:val="00815FE5"/>
    <w:rsid w:val="008175BA"/>
    <w:rsid w:val="008205E3"/>
    <w:rsid w:val="00823F7E"/>
    <w:rsid w:val="00827579"/>
    <w:rsid w:val="00830A88"/>
    <w:rsid w:val="00830AC2"/>
    <w:rsid w:val="008347C2"/>
    <w:rsid w:val="008424AC"/>
    <w:rsid w:val="00843884"/>
    <w:rsid w:val="0084398F"/>
    <w:rsid w:val="00844FF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0B05"/>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755DB"/>
    <w:rsid w:val="0098025D"/>
    <w:rsid w:val="0098284F"/>
    <w:rsid w:val="0098383D"/>
    <w:rsid w:val="009843E0"/>
    <w:rsid w:val="00984678"/>
    <w:rsid w:val="00984A92"/>
    <w:rsid w:val="00985B9D"/>
    <w:rsid w:val="00991B86"/>
    <w:rsid w:val="00995E3E"/>
    <w:rsid w:val="00996588"/>
    <w:rsid w:val="009A120B"/>
    <w:rsid w:val="009A1EAB"/>
    <w:rsid w:val="009A39F9"/>
    <w:rsid w:val="009A41D7"/>
    <w:rsid w:val="009A630E"/>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7266"/>
    <w:rsid w:val="00A35A15"/>
    <w:rsid w:val="00A408C7"/>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2AA1"/>
    <w:rsid w:val="00A930F6"/>
    <w:rsid w:val="00A96F18"/>
    <w:rsid w:val="00AA0137"/>
    <w:rsid w:val="00AA34D6"/>
    <w:rsid w:val="00AA6370"/>
    <w:rsid w:val="00AB1358"/>
    <w:rsid w:val="00AB3ADF"/>
    <w:rsid w:val="00AB507D"/>
    <w:rsid w:val="00AB7BBB"/>
    <w:rsid w:val="00AC546E"/>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4C9D"/>
    <w:rsid w:val="00B3019E"/>
    <w:rsid w:val="00B32526"/>
    <w:rsid w:val="00B3433B"/>
    <w:rsid w:val="00B439C5"/>
    <w:rsid w:val="00B52764"/>
    <w:rsid w:val="00B55B67"/>
    <w:rsid w:val="00B619E9"/>
    <w:rsid w:val="00B63BF5"/>
    <w:rsid w:val="00B640F3"/>
    <w:rsid w:val="00B65C3E"/>
    <w:rsid w:val="00B6787D"/>
    <w:rsid w:val="00B76C65"/>
    <w:rsid w:val="00B77FCB"/>
    <w:rsid w:val="00B83EB6"/>
    <w:rsid w:val="00B90F61"/>
    <w:rsid w:val="00B92AF5"/>
    <w:rsid w:val="00BA6C30"/>
    <w:rsid w:val="00BA6C45"/>
    <w:rsid w:val="00BA7ECC"/>
    <w:rsid w:val="00BB64F3"/>
    <w:rsid w:val="00BB77F0"/>
    <w:rsid w:val="00BC1110"/>
    <w:rsid w:val="00BC2C43"/>
    <w:rsid w:val="00BC6B58"/>
    <w:rsid w:val="00BD5E01"/>
    <w:rsid w:val="00BD7D92"/>
    <w:rsid w:val="00BE743A"/>
    <w:rsid w:val="00BF1017"/>
    <w:rsid w:val="00BF3D9B"/>
    <w:rsid w:val="00BF59C8"/>
    <w:rsid w:val="00C06135"/>
    <w:rsid w:val="00C12F5E"/>
    <w:rsid w:val="00C15A84"/>
    <w:rsid w:val="00C20C4F"/>
    <w:rsid w:val="00C22C66"/>
    <w:rsid w:val="00C26741"/>
    <w:rsid w:val="00C276FA"/>
    <w:rsid w:val="00C37688"/>
    <w:rsid w:val="00C4672B"/>
    <w:rsid w:val="00C516BF"/>
    <w:rsid w:val="00C5270F"/>
    <w:rsid w:val="00C56345"/>
    <w:rsid w:val="00C62ADF"/>
    <w:rsid w:val="00C66556"/>
    <w:rsid w:val="00C67A94"/>
    <w:rsid w:val="00C832C0"/>
    <w:rsid w:val="00C8712C"/>
    <w:rsid w:val="00C9156E"/>
    <w:rsid w:val="00C91BFD"/>
    <w:rsid w:val="00C97D6C"/>
    <w:rsid w:val="00CA4A39"/>
    <w:rsid w:val="00CB7230"/>
    <w:rsid w:val="00CB7B50"/>
    <w:rsid w:val="00CC3BF8"/>
    <w:rsid w:val="00CD51CD"/>
    <w:rsid w:val="00CE3C99"/>
    <w:rsid w:val="00CF09E2"/>
    <w:rsid w:val="00D05FBD"/>
    <w:rsid w:val="00D13F01"/>
    <w:rsid w:val="00D2058E"/>
    <w:rsid w:val="00D23ED9"/>
    <w:rsid w:val="00D27287"/>
    <w:rsid w:val="00D276F7"/>
    <w:rsid w:val="00D41036"/>
    <w:rsid w:val="00D41B2F"/>
    <w:rsid w:val="00D43845"/>
    <w:rsid w:val="00D47BAF"/>
    <w:rsid w:val="00D533AF"/>
    <w:rsid w:val="00D53451"/>
    <w:rsid w:val="00D7029B"/>
    <w:rsid w:val="00D71D00"/>
    <w:rsid w:val="00D71E22"/>
    <w:rsid w:val="00D7441A"/>
    <w:rsid w:val="00D75EBF"/>
    <w:rsid w:val="00D836AA"/>
    <w:rsid w:val="00D87104"/>
    <w:rsid w:val="00D87CD3"/>
    <w:rsid w:val="00D94469"/>
    <w:rsid w:val="00D968F8"/>
    <w:rsid w:val="00DA1280"/>
    <w:rsid w:val="00DA5568"/>
    <w:rsid w:val="00DC10D8"/>
    <w:rsid w:val="00DD0E1B"/>
    <w:rsid w:val="00DE5B97"/>
    <w:rsid w:val="00DE675A"/>
    <w:rsid w:val="00DF07DD"/>
    <w:rsid w:val="00DF41F7"/>
    <w:rsid w:val="00E013FE"/>
    <w:rsid w:val="00E03024"/>
    <w:rsid w:val="00E048D1"/>
    <w:rsid w:val="00E10428"/>
    <w:rsid w:val="00E167B9"/>
    <w:rsid w:val="00E24A38"/>
    <w:rsid w:val="00E25178"/>
    <w:rsid w:val="00E27E1E"/>
    <w:rsid w:val="00E327CE"/>
    <w:rsid w:val="00E46007"/>
    <w:rsid w:val="00E46D26"/>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3C28"/>
    <w:rsid w:val="00EC7CFB"/>
    <w:rsid w:val="00ED1285"/>
    <w:rsid w:val="00ED1664"/>
    <w:rsid w:val="00ED2006"/>
    <w:rsid w:val="00ED282F"/>
    <w:rsid w:val="00ED33E2"/>
    <w:rsid w:val="00EE1205"/>
    <w:rsid w:val="00EE43D6"/>
    <w:rsid w:val="00EF1E4B"/>
    <w:rsid w:val="00EF744B"/>
    <w:rsid w:val="00F14630"/>
    <w:rsid w:val="00F20ECC"/>
    <w:rsid w:val="00F21173"/>
    <w:rsid w:val="00F22DC0"/>
    <w:rsid w:val="00F25221"/>
    <w:rsid w:val="00F25381"/>
    <w:rsid w:val="00F32FF8"/>
    <w:rsid w:val="00F352E0"/>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743DE"/>
    <w:rsid w:val="00F93389"/>
    <w:rsid w:val="00F93E8A"/>
    <w:rsid w:val="00F94ACC"/>
    <w:rsid w:val="00FA1DB5"/>
    <w:rsid w:val="00FA775D"/>
    <w:rsid w:val="00FB6179"/>
    <w:rsid w:val="00FC43D3"/>
    <w:rsid w:val="00FC51E1"/>
    <w:rsid w:val="00FC5516"/>
    <w:rsid w:val="00FC7DB7"/>
    <w:rsid w:val="00FE158A"/>
    <w:rsid w:val="00FE1CDE"/>
    <w:rsid w:val="00FE1ED0"/>
    <w:rsid w:val="00FF11A1"/>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BA1-7166-4C4B-ADE0-6437EA58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TotalTime>
  <Pages>1</Pages>
  <Words>4551</Words>
  <Characters>26854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5</cp:revision>
  <cp:lastPrinted>2024-10-17T07:15:00Z</cp:lastPrinted>
  <dcterms:created xsi:type="dcterms:W3CDTF">2026-03-05T08:03:00Z</dcterms:created>
  <dcterms:modified xsi:type="dcterms:W3CDTF">2026-03-24T10:18:00Z</dcterms:modified>
</cp:coreProperties>
</file>