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E3D6" w14:textId="42B550F5" w:rsidR="00A61ACC" w:rsidRDefault="00F76DB6">
      <w:pPr>
        <w:spacing w:line="360" w:lineRule="exact"/>
      </w:pPr>
      <w:r>
        <w:rPr>
          <w:noProof/>
        </w:rPr>
        <w:drawing>
          <wp:anchor distT="0" distB="0" distL="63500" distR="63500" simplePos="0" relativeHeight="251651072" behindDoc="1" locked="0" layoutInCell="1" allowOverlap="1" wp14:anchorId="29D11320" wp14:editId="4FC7E552">
            <wp:simplePos x="0" y="0"/>
            <wp:positionH relativeFrom="margin">
              <wp:posOffset>5242560</wp:posOffset>
            </wp:positionH>
            <wp:positionV relativeFrom="paragraph">
              <wp:posOffset>0</wp:posOffset>
            </wp:positionV>
            <wp:extent cx="353695" cy="3111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695" cy="311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2096" behindDoc="0" locked="0" layoutInCell="1" allowOverlap="1" wp14:anchorId="54D773A9" wp14:editId="44453AB5">
                <wp:simplePos x="0" y="0"/>
                <wp:positionH relativeFrom="margin">
                  <wp:posOffset>1911350</wp:posOffset>
                </wp:positionH>
                <wp:positionV relativeFrom="paragraph">
                  <wp:posOffset>295910</wp:posOffset>
                </wp:positionV>
                <wp:extent cx="2675890" cy="304800"/>
                <wp:effectExtent l="0" t="0" r="0" b="1270"/>
                <wp:wrapNone/>
                <wp:docPr id="1229594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C00FB" w14:textId="77777777" w:rsidR="00A61ACC" w:rsidRDefault="00F76DB6">
                            <w:pPr>
                              <w:pStyle w:val="Nadpis1"/>
                              <w:keepNext/>
                              <w:keepLines/>
                              <w:shd w:val="clear" w:color="auto" w:fill="auto"/>
                              <w:spacing w:line="480" w:lineRule="exact"/>
                            </w:pPr>
                            <w:bookmarkStart w:id="0" w:name="bookmark0"/>
                            <w:r>
                              <w:t>SMLOUVA O DÍLO</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773A9" id="_x0000_t202" coordsize="21600,21600" o:spt="202" path="m,l,21600r21600,l21600,xe">
                <v:stroke joinstyle="miter"/>
                <v:path gradientshapeok="t" o:connecttype="rect"/>
              </v:shapetype>
              <v:shape id="Text Box 3" o:spid="_x0000_s1026" type="#_x0000_t202" style="position:absolute;margin-left:150.5pt;margin-top:23.3pt;width:210.7pt;height:24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" filled="f" stroked="f">
                <v:textbox style="mso-fit-shape-to-text:t" inset="0,0,0,0">
                  <w:txbxContent>
                    <w:p w14:paraId="7FEC00FB" w14:textId="77777777" w:rsidR="00A61ACC" w:rsidRDefault="00F76DB6">
                      <w:pPr>
                        <w:pStyle w:val="Nadpis1"/>
                        <w:keepNext/>
                        <w:keepLines/>
                        <w:shd w:val="clear" w:color="auto" w:fill="auto"/>
                        <w:spacing w:line="480" w:lineRule="exact"/>
                      </w:pPr>
                      <w:bookmarkStart w:id="1" w:name="bookmark0"/>
                      <w:r>
                        <w:t>SMLOUVA O DÍLO</w:t>
                      </w:r>
                      <w:bookmarkEnd w:id="1"/>
                    </w:p>
                  </w:txbxContent>
                </v:textbox>
                <w10:wrap anchorx="margin"/>
              </v:shape>
            </w:pict>
          </mc:Fallback>
        </mc:AlternateContent>
      </w:r>
      <w:r>
        <w:rPr>
          <w:noProof/>
        </w:rPr>
        <mc:AlternateContent>
          <mc:Choice Requires="wps">
            <w:drawing>
              <wp:anchor distT="0" distB="0" distL="63500" distR="63500" simplePos="0" relativeHeight="251653120" behindDoc="0" locked="0" layoutInCell="1" allowOverlap="1" wp14:anchorId="687D0DB5" wp14:editId="20476ABC">
                <wp:simplePos x="0" y="0"/>
                <wp:positionH relativeFrom="margin">
                  <wp:posOffset>36830</wp:posOffset>
                </wp:positionH>
                <wp:positionV relativeFrom="paragraph">
                  <wp:posOffset>792480</wp:posOffset>
                </wp:positionV>
                <wp:extent cx="6153785" cy="495935"/>
                <wp:effectExtent l="0" t="0" r="1905" b="0"/>
                <wp:wrapNone/>
                <wp:docPr id="267453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AD9C" w14:textId="77777777" w:rsidR="00A61ACC" w:rsidRDefault="00F76DB6">
                            <w:pPr>
                              <w:pStyle w:val="Zkladntext20"/>
                              <w:shd w:val="clear" w:color="auto" w:fill="auto"/>
                              <w:spacing w:after="18" w:line="210" w:lineRule="exact"/>
                              <w:ind w:firstLine="0"/>
                            </w:pPr>
                            <w:r>
                              <w:rPr>
                                <w:rStyle w:val="Zkladntext2Exact"/>
                              </w:rPr>
                              <w:t>uzavřená podle § 2586 a násl. zákona č. 89/2012 Sb., občanský zákoník, v platném znění (dále též</w:t>
                            </w:r>
                          </w:p>
                          <w:p w14:paraId="20DA03DA" w14:textId="77777777" w:rsidR="00A61ACC" w:rsidRDefault="00F76DB6">
                            <w:pPr>
                              <w:pStyle w:val="Zkladntext20"/>
                              <w:shd w:val="clear" w:color="auto" w:fill="auto"/>
                              <w:spacing w:after="133" w:line="210" w:lineRule="exact"/>
                              <w:ind w:firstLine="0"/>
                              <w:jc w:val="center"/>
                            </w:pPr>
                            <w:r>
                              <w:rPr>
                                <w:rStyle w:val="Zkladntext2Exact"/>
                              </w:rPr>
                              <w:t>jen „občanský zákoník</w:t>
                            </w:r>
                            <w:r>
                              <w:rPr>
                                <w:rStyle w:val="Zkladntext2Exact"/>
                                <w:vertAlign w:val="superscript"/>
                              </w:rPr>
                              <w:t>11</w:t>
                            </w:r>
                            <w:r>
                              <w:rPr>
                                <w:rStyle w:val="Zkladntext2Exact"/>
                              </w:rPr>
                              <w:t>)</w:t>
                            </w:r>
                          </w:p>
                          <w:p w14:paraId="66D2954A" w14:textId="77777777" w:rsidR="00A61ACC" w:rsidRDefault="00F76DB6">
                            <w:pPr>
                              <w:pStyle w:val="Zkladntext20"/>
                              <w:shd w:val="clear" w:color="auto" w:fill="auto"/>
                              <w:spacing w:after="0" w:line="210" w:lineRule="exact"/>
                              <w:ind w:firstLine="0"/>
                              <w:jc w:val="center"/>
                            </w:pPr>
                            <w:r>
                              <w:rPr>
                                <w:rStyle w:val="Zkladntext2Exact"/>
                              </w:rPr>
                              <w:t>č. smlouvy: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7D0DB5" id="Text Box 4" o:spid="_x0000_s1027" type="#_x0000_t202" style="position:absolute;margin-left:2.9pt;margin-top:62.4pt;width:484.55pt;height:39.0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" filled="f" stroked="f">
                <v:textbox style="mso-fit-shape-to-text:t" inset="0,0,0,0">
                  <w:txbxContent>
                    <w:p w14:paraId="2C5DAD9C" w14:textId="77777777" w:rsidR="00A61ACC" w:rsidRDefault="00F76DB6">
                      <w:pPr>
                        <w:pStyle w:val="Zkladntext20"/>
                        <w:shd w:val="clear" w:color="auto" w:fill="auto"/>
                        <w:spacing w:after="18" w:line="210" w:lineRule="exact"/>
                        <w:ind w:firstLine="0"/>
                      </w:pPr>
                      <w:r>
                        <w:rPr>
                          <w:rStyle w:val="Zkladntext2Exact"/>
                        </w:rPr>
                        <w:t>uzavřená podle § 2586 a násl. zákona č. 89/2012 Sb., občanský zákoník, v platném znění (dále též</w:t>
                      </w:r>
                    </w:p>
                    <w:p w14:paraId="20DA03DA" w14:textId="77777777" w:rsidR="00A61ACC" w:rsidRDefault="00F76DB6">
                      <w:pPr>
                        <w:pStyle w:val="Zkladntext20"/>
                        <w:shd w:val="clear" w:color="auto" w:fill="auto"/>
                        <w:spacing w:after="133" w:line="210" w:lineRule="exact"/>
                        <w:ind w:firstLine="0"/>
                        <w:jc w:val="center"/>
                      </w:pPr>
                      <w:r>
                        <w:rPr>
                          <w:rStyle w:val="Zkladntext2Exact"/>
                        </w:rPr>
                        <w:t>jen „občanský zákoník</w:t>
                      </w:r>
                      <w:r>
                        <w:rPr>
                          <w:rStyle w:val="Zkladntext2Exact"/>
                          <w:vertAlign w:val="superscript"/>
                        </w:rPr>
                        <w:t>11</w:t>
                      </w:r>
                      <w:r>
                        <w:rPr>
                          <w:rStyle w:val="Zkladntext2Exact"/>
                        </w:rPr>
                        <w:t>)</w:t>
                      </w:r>
                    </w:p>
                    <w:p w14:paraId="66D2954A" w14:textId="77777777" w:rsidR="00A61ACC" w:rsidRDefault="00F76DB6">
                      <w:pPr>
                        <w:pStyle w:val="Zkladntext20"/>
                        <w:shd w:val="clear" w:color="auto" w:fill="auto"/>
                        <w:spacing w:after="0" w:line="210" w:lineRule="exact"/>
                        <w:ind w:firstLine="0"/>
                        <w:jc w:val="center"/>
                      </w:pPr>
                      <w:r>
                        <w:rPr>
                          <w:rStyle w:val="Zkladntext2Exact"/>
                        </w:rPr>
                        <w:t>č. smlouvy: 5_26_210_001_00</w:t>
                      </w:r>
                    </w:p>
                  </w:txbxContent>
                </v:textbox>
                <w10:wrap anchorx="margin"/>
              </v:shape>
            </w:pict>
          </mc:Fallback>
        </mc:AlternateContent>
      </w:r>
      <w:r>
        <w:rPr>
          <w:noProof/>
        </w:rPr>
        <mc:AlternateContent>
          <mc:Choice Requires="wps">
            <w:drawing>
              <wp:anchor distT="0" distB="0" distL="63500" distR="63500" simplePos="0" relativeHeight="251654144" behindDoc="0" locked="0" layoutInCell="1" allowOverlap="1" wp14:anchorId="2083C780" wp14:editId="62684E58">
                <wp:simplePos x="0" y="0"/>
                <wp:positionH relativeFrom="margin">
                  <wp:posOffset>635</wp:posOffset>
                </wp:positionH>
                <wp:positionV relativeFrom="paragraph">
                  <wp:posOffset>1583690</wp:posOffset>
                </wp:positionV>
                <wp:extent cx="1703705" cy="451485"/>
                <wp:effectExtent l="0" t="635" r="1905" b="0"/>
                <wp:wrapNone/>
                <wp:docPr id="2037030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7AC7" w14:textId="77777777" w:rsidR="00A61ACC" w:rsidRDefault="00F76DB6">
                            <w:pPr>
                              <w:pStyle w:val="Nadpis20"/>
                              <w:keepNext/>
                              <w:keepLines/>
                              <w:shd w:val="clear" w:color="auto" w:fill="auto"/>
                              <w:spacing w:after="181" w:line="320" w:lineRule="exact"/>
                              <w:ind w:firstLine="0"/>
                            </w:pPr>
                            <w:bookmarkStart w:id="2" w:name="bookmark1"/>
                            <w:r>
                              <w:rPr>
                                <w:rStyle w:val="Nadpis2Exact"/>
                                <w:b/>
                                <w:bCs/>
                              </w:rPr>
                              <w:t>1. Smluvní strany</w:t>
                            </w:r>
                            <w:bookmarkEnd w:id="2"/>
                          </w:p>
                          <w:p w14:paraId="40C81D87" w14:textId="77777777" w:rsidR="00A61ACC" w:rsidRDefault="00F76DB6">
                            <w:pPr>
                              <w:pStyle w:val="Zkladntext20"/>
                              <w:shd w:val="clear" w:color="auto" w:fill="auto"/>
                              <w:spacing w:after="0" w:line="210" w:lineRule="exact"/>
                              <w:ind w:firstLine="0"/>
                            </w:pPr>
                            <w:r>
                              <w:rPr>
                                <w:rStyle w:val="Zkladntext2Exact"/>
                              </w:rPr>
                              <w:t>1.1 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83C780" id="Text Box 5" o:spid="_x0000_s1028" type="#_x0000_t202" style="position:absolute;margin-left:.05pt;margin-top:124.7pt;width:134.15pt;height:35.5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" filled="f" stroked="f">
                <v:textbox style="mso-fit-shape-to-text:t" inset="0,0,0,0">
                  <w:txbxContent>
                    <w:p w14:paraId="61597AC7" w14:textId="77777777" w:rsidR="00A61ACC" w:rsidRDefault="00F76DB6">
                      <w:pPr>
                        <w:pStyle w:val="Nadpis20"/>
                        <w:keepNext/>
                        <w:keepLines/>
                        <w:shd w:val="clear" w:color="auto" w:fill="auto"/>
                        <w:spacing w:after="181" w:line="320" w:lineRule="exact"/>
                        <w:ind w:firstLine="0"/>
                      </w:pPr>
                      <w:bookmarkStart w:id="3" w:name="bookmark1"/>
                      <w:r>
                        <w:rPr>
                          <w:rStyle w:val="Nadpis2Exact"/>
                          <w:b/>
                          <w:bCs/>
                        </w:rPr>
                        <w:t>1. Smluvní strany</w:t>
                      </w:r>
                      <w:bookmarkEnd w:id="3"/>
                    </w:p>
                    <w:p w14:paraId="40C81D87" w14:textId="77777777" w:rsidR="00A61ACC" w:rsidRDefault="00F76DB6">
                      <w:pPr>
                        <w:pStyle w:val="Zkladntext20"/>
                        <w:shd w:val="clear" w:color="auto" w:fill="auto"/>
                        <w:spacing w:after="0" w:line="210" w:lineRule="exact"/>
                        <w:ind w:firstLine="0"/>
                      </w:pPr>
                      <w:r>
                        <w:rPr>
                          <w:rStyle w:val="Zkladntext2Exact"/>
                        </w:rPr>
                        <w:t>1.1 Objednatel</w:t>
                      </w:r>
                    </w:p>
                  </w:txbxContent>
                </v:textbox>
                <w10:wrap anchorx="margin"/>
              </v:shape>
            </w:pict>
          </mc:Fallback>
        </mc:AlternateContent>
      </w:r>
      <w:r>
        <w:rPr>
          <w:noProof/>
        </w:rPr>
        <mc:AlternateContent>
          <mc:Choice Requires="wps">
            <w:drawing>
              <wp:anchor distT="0" distB="0" distL="63500" distR="63500" simplePos="0" relativeHeight="251655168" behindDoc="0" locked="0" layoutInCell="1" allowOverlap="1" wp14:anchorId="7A893ECE" wp14:editId="42318028">
                <wp:simplePos x="0" y="0"/>
                <wp:positionH relativeFrom="margin">
                  <wp:posOffset>320040</wp:posOffset>
                </wp:positionH>
                <wp:positionV relativeFrom="paragraph">
                  <wp:posOffset>2209800</wp:posOffset>
                </wp:positionV>
                <wp:extent cx="1478280" cy="1261110"/>
                <wp:effectExtent l="4445" t="0" r="3175" b="0"/>
                <wp:wrapNone/>
                <wp:docPr id="2089229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7FC2" w14:textId="77777777" w:rsidR="00A61ACC" w:rsidRDefault="00F76DB6">
                            <w:pPr>
                              <w:pStyle w:val="Zkladntext20"/>
                              <w:shd w:val="clear" w:color="auto" w:fill="auto"/>
                              <w:spacing w:after="26" w:line="210" w:lineRule="exact"/>
                              <w:ind w:firstLine="0"/>
                              <w:jc w:val="both"/>
                            </w:pPr>
                            <w:r>
                              <w:rPr>
                                <w:rStyle w:val="Zkladntext2Exact"/>
                              </w:rPr>
                              <w:t>Společnost:</w:t>
                            </w:r>
                          </w:p>
                          <w:p w14:paraId="4C8D0739" w14:textId="77777777" w:rsidR="00A61ACC" w:rsidRDefault="00F76DB6">
                            <w:pPr>
                              <w:pStyle w:val="Zkladntext20"/>
                              <w:shd w:val="clear" w:color="auto" w:fill="auto"/>
                              <w:spacing w:after="0" w:line="350" w:lineRule="exact"/>
                              <w:ind w:firstLine="0"/>
                              <w:jc w:val="both"/>
                            </w:pPr>
                            <w:r>
                              <w:rPr>
                                <w:rStyle w:val="Zkladntext2Exact"/>
                              </w:rPr>
                              <w:t>Sídlo:</w:t>
                            </w:r>
                          </w:p>
                          <w:p w14:paraId="595AF610" w14:textId="77777777" w:rsidR="00A61ACC" w:rsidRDefault="00F76DB6">
                            <w:pPr>
                              <w:pStyle w:val="Zkladntext20"/>
                              <w:shd w:val="clear" w:color="auto" w:fill="auto"/>
                              <w:spacing w:after="0" w:line="350" w:lineRule="exact"/>
                              <w:ind w:firstLine="0"/>
                              <w:jc w:val="both"/>
                            </w:pPr>
                            <w:r>
                              <w:rPr>
                                <w:rStyle w:val="Zkladntext2Exact"/>
                              </w:rPr>
                              <w:t>IČO:</w:t>
                            </w:r>
                          </w:p>
                          <w:p w14:paraId="119EB448" w14:textId="77777777" w:rsidR="00A61ACC" w:rsidRDefault="00F76DB6">
                            <w:pPr>
                              <w:pStyle w:val="Zkladntext20"/>
                              <w:shd w:val="clear" w:color="auto" w:fill="auto"/>
                              <w:spacing w:after="0" w:line="350" w:lineRule="exact"/>
                              <w:ind w:firstLine="0"/>
                              <w:jc w:val="both"/>
                            </w:pPr>
                            <w:r>
                              <w:rPr>
                                <w:rStyle w:val="Zkladntext2Exact"/>
                              </w:rPr>
                              <w:t>DIČ:</w:t>
                            </w:r>
                          </w:p>
                          <w:p w14:paraId="1076FA49" w14:textId="77777777" w:rsidR="00A61ACC" w:rsidRDefault="00F76DB6">
                            <w:pPr>
                              <w:pStyle w:val="Zkladntext20"/>
                              <w:shd w:val="clear" w:color="auto" w:fill="auto"/>
                              <w:spacing w:after="0" w:line="350" w:lineRule="exact"/>
                              <w:ind w:firstLine="0"/>
                              <w:jc w:val="both"/>
                            </w:pPr>
                            <w:r>
                              <w:rPr>
                                <w:rStyle w:val="Zkladntext2Exact"/>
                              </w:rPr>
                              <w:t>Společnost zapsána u: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93ECE" id="Text Box 6" o:spid="_x0000_s1029" type="#_x0000_t202" style="position:absolute;margin-left:25.2pt;margin-top:174pt;width:116.4pt;height:99.3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" filled="f" stroked="f">
                <v:textbox style="mso-fit-shape-to-text:t" inset="0,0,0,0">
                  <w:txbxContent>
                    <w:p w14:paraId="1C177FC2" w14:textId="77777777" w:rsidR="00A61ACC" w:rsidRDefault="00F76DB6">
                      <w:pPr>
                        <w:pStyle w:val="Zkladntext20"/>
                        <w:shd w:val="clear" w:color="auto" w:fill="auto"/>
                        <w:spacing w:after="26" w:line="210" w:lineRule="exact"/>
                        <w:ind w:firstLine="0"/>
                        <w:jc w:val="both"/>
                      </w:pPr>
                      <w:r>
                        <w:rPr>
                          <w:rStyle w:val="Zkladntext2Exact"/>
                        </w:rPr>
                        <w:t>Společnost:</w:t>
                      </w:r>
                    </w:p>
                    <w:p w14:paraId="4C8D0739" w14:textId="77777777" w:rsidR="00A61ACC" w:rsidRDefault="00F76DB6">
                      <w:pPr>
                        <w:pStyle w:val="Zkladntext20"/>
                        <w:shd w:val="clear" w:color="auto" w:fill="auto"/>
                        <w:spacing w:after="0" w:line="350" w:lineRule="exact"/>
                        <w:ind w:firstLine="0"/>
                        <w:jc w:val="both"/>
                      </w:pPr>
                      <w:r>
                        <w:rPr>
                          <w:rStyle w:val="Zkladntext2Exact"/>
                        </w:rPr>
                        <w:t>Sídlo:</w:t>
                      </w:r>
                    </w:p>
                    <w:p w14:paraId="595AF610" w14:textId="77777777" w:rsidR="00A61ACC" w:rsidRDefault="00F76DB6">
                      <w:pPr>
                        <w:pStyle w:val="Zkladntext20"/>
                        <w:shd w:val="clear" w:color="auto" w:fill="auto"/>
                        <w:spacing w:after="0" w:line="350" w:lineRule="exact"/>
                        <w:ind w:firstLine="0"/>
                        <w:jc w:val="both"/>
                      </w:pPr>
                      <w:r>
                        <w:rPr>
                          <w:rStyle w:val="Zkladntext2Exact"/>
                        </w:rPr>
                        <w:t>IČO:</w:t>
                      </w:r>
                    </w:p>
                    <w:p w14:paraId="119EB448" w14:textId="77777777" w:rsidR="00A61ACC" w:rsidRDefault="00F76DB6">
                      <w:pPr>
                        <w:pStyle w:val="Zkladntext20"/>
                        <w:shd w:val="clear" w:color="auto" w:fill="auto"/>
                        <w:spacing w:after="0" w:line="350" w:lineRule="exact"/>
                        <w:ind w:firstLine="0"/>
                        <w:jc w:val="both"/>
                      </w:pPr>
                      <w:r>
                        <w:rPr>
                          <w:rStyle w:val="Zkladntext2Exact"/>
                        </w:rPr>
                        <w:t>DIČ:</w:t>
                      </w:r>
                    </w:p>
                    <w:p w14:paraId="1076FA49" w14:textId="77777777" w:rsidR="00A61ACC" w:rsidRDefault="00F76DB6">
                      <w:pPr>
                        <w:pStyle w:val="Zkladntext20"/>
                        <w:shd w:val="clear" w:color="auto" w:fill="auto"/>
                        <w:spacing w:after="0" w:line="350" w:lineRule="exact"/>
                        <w:ind w:firstLine="0"/>
                        <w:jc w:val="both"/>
                      </w:pPr>
                      <w:r>
                        <w:rPr>
                          <w:rStyle w:val="Zkladntext2Exact"/>
                        </w:rPr>
                        <w:t>Společnost zapsána u: Bankovní spojení:</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7E3B65B6" wp14:editId="53994B79">
                <wp:simplePos x="0" y="0"/>
                <wp:positionH relativeFrom="margin">
                  <wp:posOffset>2508250</wp:posOffset>
                </wp:positionH>
                <wp:positionV relativeFrom="paragraph">
                  <wp:posOffset>2186305</wp:posOffset>
                </wp:positionV>
                <wp:extent cx="3121025" cy="1515745"/>
                <wp:effectExtent l="1905" t="3175" r="1270" b="0"/>
                <wp:wrapNone/>
                <wp:docPr id="1644734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51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C6519" w14:textId="77777777" w:rsidR="00A61ACC" w:rsidRDefault="00F76DB6">
                            <w:pPr>
                              <w:pStyle w:val="Zkladntext3"/>
                              <w:shd w:val="clear" w:color="auto" w:fill="auto"/>
                              <w:spacing w:after="7" w:line="280" w:lineRule="exact"/>
                            </w:pPr>
                            <w:r>
                              <w:t>Technické služby Kaplice spol. s r.o.</w:t>
                            </w:r>
                          </w:p>
                          <w:p w14:paraId="565F4679" w14:textId="77777777" w:rsidR="00A61ACC" w:rsidRDefault="00F76DB6">
                            <w:pPr>
                              <w:pStyle w:val="Zkladntext20"/>
                              <w:shd w:val="clear" w:color="auto" w:fill="auto"/>
                              <w:spacing w:after="0" w:line="350" w:lineRule="exact"/>
                              <w:ind w:firstLine="0"/>
                            </w:pPr>
                            <w:r>
                              <w:rPr>
                                <w:rStyle w:val="Zkladntext2Exact"/>
                              </w:rPr>
                              <w:t>Bělidlo 180, 382 41 Kaplice</w:t>
                            </w:r>
                          </w:p>
                          <w:p w14:paraId="201F7A5C" w14:textId="77777777" w:rsidR="00A61ACC" w:rsidRDefault="00F76DB6">
                            <w:pPr>
                              <w:pStyle w:val="Zkladntext20"/>
                              <w:shd w:val="clear" w:color="auto" w:fill="auto"/>
                              <w:spacing w:after="0" w:line="350" w:lineRule="exact"/>
                              <w:ind w:firstLine="0"/>
                            </w:pPr>
                            <w:r>
                              <w:rPr>
                                <w:rStyle w:val="Zkladntext2Exact"/>
                              </w:rPr>
                              <w:t>63907992</w:t>
                            </w:r>
                          </w:p>
                          <w:p w14:paraId="72A5CC33" w14:textId="77777777" w:rsidR="00A61ACC" w:rsidRDefault="00F76DB6">
                            <w:pPr>
                              <w:pStyle w:val="Zkladntext20"/>
                              <w:shd w:val="clear" w:color="auto" w:fill="auto"/>
                              <w:spacing w:after="0" w:line="350" w:lineRule="exact"/>
                              <w:ind w:firstLine="0"/>
                            </w:pPr>
                            <w:r>
                              <w:rPr>
                                <w:rStyle w:val="Zkladntext2Exact"/>
                              </w:rPr>
                              <w:t>CZ63907992</w:t>
                            </w:r>
                          </w:p>
                          <w:p w14:paraId="5D97A3E1" w14:textId="77777777" w:rsidR="00A61ACC" w:rsidRDefault="00F76DB6">
                            <w:pPr>
                              <w:pStyle w:val="Zkladntext20"/>
                              <w:shd w:val="clear" w:color="auto" w:fill="auto"/>
                              <w:spacing w:after="0" w:line="350" w:lineRule="exact"/>
                              <w:ind w:firstLine="0"/>
                            </w:pPr>
                            <w:r>
                              <w:rPr>
                                <w:rStyle w:val="Zkladntext2Exact"/>
                              </w:rPr>
                              <w:t>KS České Budějovice, oddíl C, vložka 5805 Československá obchodní banka, a.s. číslo účtu: 291457114/0300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B65B6" id="Text Box 7" o:spid="_x0000_s1030" type="#_x0000_t202" style="position:absolute;margin-left:197.5pt;margin-top:172.15pt;width:245.75pt;height:119.3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" filled="f" stroked="f">
                <v:textbox style="mso-fit-shape-to-text:t" inset="0,0,0,0">
                  <w:txbxContent>
                    <w:p w14:paraId="421C6519" w14:textId="77777777" w:rsidR="00A61ACC" w:rsidRDefault="00F76DB6">
                      <w:pPr>
                        <w:pStyle w:val="Zkladntext3"/>
                        <w:shd w:val="clear" w:color="auto" w:fill="auto"/>
                        <w:spacing w:after="7" w:line="280" w:lineRule="exact"/>
                      </w:pPr>
                      <w:r>
                        <w:t>Technické služby Kaplice spol. s r.o.</w:t>
                      </w:r>
                    </w:p>
                    <w:p w14:paraId="565F4679" w14:textId="77777777" w:rsidR="00A61ACC" w:rsidRDefault="00F76DB6">
                      <w:pPr>
                        <w:pStyle w:val="Zkladntext20"/>
                        <w:shd w:val="clear" w:color="auto" w:fill="auto"/>
                        <w:spacing w:after="0" w:line="350" w:lineRule="exact"/>
                        <w:ind w:firstLine="0"/>
                      </w:pPr>
                      <w:r>
                        <w:rPr>
                          <w:rStyle w:val="Zkladntext2Exact"/>
                        </w:rPr>
                        <w:t>Bělidlo 180, 382 41 Kaplice</w:t>
                      </w:r>
                    </w:p>
                    <w:p w14:paraId="201F7A5C" w14:textId="77777777" w:rsidR="00A61ACC" w:rsidRDefault="00F76DB6">
                      <w:pPr>
                        <w:pStyle w:val="Zkladntext20"/>
                        <w:shd w:val="clear" w:color="auto" w:fill="auto"/>
                        <w:spacing w:after="0" w:line="350" w:lineRule="exact"/>
                        <w:ind w:firstLine="0"/>
                      </w:pPr>
                      <w:r>
                        <w:rPr>
                          <w:rStyle w:val="Zkladntext2Exact"/>
                        </w:rPr>
                        <w:t>63907992</w:t>
                      </w:r>
                    </w:p>
                    <w:p w14:paraId="72A5CC33" w14:textId="77777777" w:rsidR="00A61ACC" w:rsidRDefault="00F76DB6">
                      <w:pPr>
                        <w:pStyle w:val="Zkladntext20"/>
                        <w:shd w:val="clear" w:color="auto" w:fill="auto"/>
                        <w:spacing w:after="0" w:line="350" w:lineRule="exact"/>
                        <w:ind w:firstLine="0"/>
                      </w:pPr>
                      <w:r>
                        <w:rPr>
                          <w:rStyle w:val="Zkladntext2Exact"/>
                        </w:rPr>
                        <w:t>CZ63907992</w:t>
                      </w:r>
                    </w:p>
                    <w:p w14:paraId="5D97A3E1" w14:textId="77777777" w:rsidR="00A61ACC" w:rsidRDefault="00F76DB6">
                      <w:pPr>
                        <w:pStyle w:val="Zkladntext20"/>
                        <w:shd w:val="clear" w:color="auto" w:fill="auto"/>
                        <w:spacing w:after="0" w:line="350" w:lineRule="exact"/>
                        <w:ind w:firstLine="0"/>
                      </w:pPr>
                      <w:r>
                        <w:rPr>
                          <w:rStyle w:val="Zkladntext2Exact"/>
                        </w:rPr>
                        <w:t>KS České Budějovice, oddíl C, vložka 5805 Československá obchodní banka, a.s. číslo účtu: 291457114/0300</w:t>
                      </w:r>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47B9E124" wp14:editId="366C61A6">
                <wp:simplePos x="0" y="0"/>
                <wp:positionH relativeFrom="margin">
                  <wp:posOffset>347345</wp:posOffset>
                </wp:positionH>
                <wp:positionV relativeFrom="paragraph">
                  <wp:posOffset>3797935</wp:posOffset>
                </wp:positionV>
                <wp:extent cx="4965065" cy="313055"/>
                <wp:effectExtent l="3175" t="0" r="3810" b="0"/>
                <wp:wrapNone/>
                <wp:docPr id="1279432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A6E88" w14:textId="77777777" w:rsidR="00A61ACC" w:rsidRDefault="00F76DB6">
                            <w:pPr>
                              <w:pStyle w:val="Zkladntext20"/>
                              <w:shd w:val="clear" w:color="auto" w:fill="auto"/>
                              <w:spacing w:after="73" w:line="210" w:lineRule="exact"/>
                              <w:ind w:firstLine="0"/>
                            </w:pPr>
                            <w:r>
                              <w:rPr>
                                <w:rStyle w:val="Zkladntext2Exact"/>
                              </w:rPr>
                              <w:t>Zástupce ve věcech technických: Ing. Luděk Keist - koordinátor</w:t>
                            </w:r>
                          </w:p>
                          <w:p w14:paraId="3D9F4CF8" w14:textId="77777777" w:rsidR="00A61ACC" w:rsidRDefault="00F76DB6">
                            <w:pPr>
                              <w:pStyle w:val="Zkladntext20"/>
                              <w:shd w:val="clear" w:color="auto" w:fill="auto"/>
                              <w:spacing w:after="0" w:line="210" w:lineRule="exact"/>
                              <w:ind w:firstLine="0"/>
                              <w:jc w:val="right"/>
                            </w:pPr>
                            <w:r>
                              <w:rPr>
                                <w:rStyle w:val="Zkladntext2Exact"/>
                              </w:rPr>
                              <w:t xml:space="preserve">Tel.: 602 345 317, e-mail: </w:t>
                            </w:r>
                            <w:hyperlink r:id="rId8" w:history="1">
                              <w:r>
                                <w:rPr>
                                  <w:rStyle w:val="Hypertextovodkaz"/>
                                  <w:lang w:val="en-US" w:eastAsia="en-US" w:bidi="en-US"/>
                                </w:rPr>
                                <w:t>keist@tskaplice.cz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B9E124" id="Text Box 8" o:spid="_x0000_s1031" type="#_x0000_t202" style="position:absolute;margin-left:27.35pt;margin-top:299.05pt;width:390.95pt;height:24.6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" filled="f" stroked="f">
                <v:textbox style="mso-fit-shape-to-text:t" inset="0,0,0,0">
                  <w:txbxContent>
                    <w:p w14:paraId="75EA6E88" w14:textId="77777777" w:rsidR="00A61ACC" w:rsidRDefault="00F76DB6">
                      <w:pPr>
                        <w:pStyle w:val="Zkladntext20"/>
                        <w:shd w:val="clear" w:color="auto" w:fill="auto"/>
                        <w:spacing w:after="73" w:line="210" w:lineRule="exact"/>
                        <w:ind w:firstLine="0"/>
                      </w:pPr>
                      <w:r>
                        <w:rPr>
                          <w:rStyle w:val="Zkladntext2Exact"/>
                        </w:rPr>
                        <w:t>Zástupce ve věcech technických: Ing. Luděk Keist - koordinátor</w:t>
                      </w:r>
                    </w:p>
                    <w:p w14:paraId="3D9F4CF8" w14:textId="77777777" w:rsidR="00A61ACC" w:rsidRDefault="00F76DB6">
                      <w:pPr>
                        <w:pStyle w:val="Zkladntext20"/>
                        <w:shd w:val="clear" w:color="auto" w:fill="auto"/>
                        <w:spacing w:after="0" w:line="210" w:lineRule="exact"/>
                        <w:ind w:firstLine="0"/>
                        <w:jc w:val="right"/>
                      </w:pPr>
                      <w:r>
                        <w:rPr>
                          <w:rStyle w:val="Zkladntext2Exact"/>
                        </w:rPr>
                        <w:t xml:space="preserve">Tel.: 602 345 317, e-mail: </w:t>
                      </w:r>
                      <w:hyperlink r:id="rId9" w:history="1">
                        <w:r>
                          <w:rPr>
                            <w:rStyle w:val="Hypertextovodkaz"/>
                            <w:lang w:val="en-US" w:eastAsia="en-US" w:bidi="en-US"/>
                          </w:rPr>
                          <w:t>keist@tskaplice.cz</w:t>
                        </w:r>
                      </w:hyperlink>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40FEFCD1" wp14:editId="4E8724CE">
                <wp:simplePos x="0" y="0"/>
                <wp:positionH relativeFrom="margin">
                  <wp:posOffset>3175</wp:posOffset>
                </wp:positionH>
                <wp:positionV relativeFrom="paragraph">
                  <wp:posOffset>4468495</wp:posOffset>
                </wp:positionV>
                <wp:extent cx="213360" cy="133350"/>
                <wp:effectExtent l="1905" t="0" r="3810" b="635"/>
                <wp:wrapNone/>
                <wp:docPr id="932355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A5C2" w14:textId="77777777" w:rsidR="00A61ACC" w:rsidRDefault="00F76DB6">
                            <w:pPr>
                              <w:pStyle w:val="Zkladntext4"/>
                              <w:shd w:val="clear" w:color="auto" w:fill="auto"/>
                              <w:spacing w:line="210" w:lineRule="exact"/>
                            </w:pPr>
                            <w:r>
                              <w:t>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EFCD1" id="Text Box 9" o:spid="_x0000_s1032" type="#_x0000_t202" style="position:absolute;margin-left:.25pt;margin-top:351.85pt;width:16.8pt;height:10.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" filled="f" stroked="f">
                <v:textbox style="mso-fit-shape-to-text:t" inset="0,0,0,0">
                  <w:txbxContent>
                    <w:p w14:paraId="19F6A5C2" w14:textId="77777777" w:rsidR="00A61ACC" w:rsidRDefault="00F76DB6">
                      <w:pPr>
                        <w:pStyle w:val="Zkladntext4"/>
                        <w:shd w:val="clear" w:color="auto" w:fill="auto"/>
                        <w:spacing w:line="210" w:lineRule="exact"/>
                      </w:pPr>
                      <w:r>
                        <w:t>1.2</w:t>
                      </w:r>
                    </w:p>
                  </w:txbxContent>
                </v:textbox>
                <w10:wrap anchorx="margin"/>
              </v:shape>
            </w:pict>
          </mc:Fallback>
        </mc:AlternateContent>
      </w:r>
      <w:r>
        <w:rPr>
          <w:noProof/>
        </w:rPr>
        <mc:AlternateContent>
          <mc:Choice Requires="wps">
            <w:drawing>
              <wp:anchor distT="0" distB="0" distL="63500" distR="63500" simplePos="0" relativeHeight="251659264" behindDoc="0" locked="0" layoutInCell="1" allowOverlap="1" wp14:anchorId="1135B67F" wp14:editId="30221D46">
                <wp:simplePos x="0" y="0"/>
                <wp:positionH relativeFrom="margin">
                  <wp:posOffset>420370</wp:posOffset>
                </wp:positionH>
                <wp:positionV relativeFrom="paragraph">
                  <wp:posOffset>4465320</wp:posOffset>
                </wp:positionV>
                <wp:extent cx="636905" cy="133350"/>
                <wp:effectExtent l="0" t="0" r="1270" b="3810"/>
                <wp:wrapNone/>
                <wp:docPr id="19095964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72DD" w14:textId="77777777" w:rsidR="00A61ACC" w:rsidRDefault="00F76DB6">
                            <w:pPr>
                              <w:pStyle w:val="Zkladntext20"/>
                              <w:shd w:val="clear" w:color="auto" w:fill="auto"/>
                              <w:spacing w:after="0" w:line="210" w:lineRule="exact"/>
                              <w:ind w:firstLine="0"/>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35B67F" id="Text Box 10" o:spid="_x0000_s1033" type="#_x0000_t202" style="position:absolute;margin-left:33.1pt;margin-top:351.6pt;width:50.15pt;height:1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" filled="f" stroked="f">
                <v:textbox style="mso-fit-shape-to-text:t" inset="0,0,0,0">
                  <w:txbxContent>
                    <w:p w14:paraId="433F72DD" w14:textId="77777777" w:rsidR="00A61ACC" w:rsidRDefault="00F76DB6">
                      <w:pPr>
                        <w:pStyle w:val="Zkladntext20"/>
                        <w:shd w:val="clear" w:color="auto" w:fill="auto"/>
                        <w:spacing w:after="0" w:line="210" w:lineRule="exact"/>
                        <w:ind w:firstLine="0"/>
                      </w:pPr>
                      <w:r>
                        <w:rPr>
                          <w:rStyle w:val="Zkladntext2Exact"/>
                        </w:rPr>
                        <w:t>Zhotovitel</w:t>
                      </w: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54A6CE13" wp14:editId="53241B8A">
                <wp:simplePos x="0" y="0"/>
                <wp:positionH relativeFrom="margin">
                  <wp:posOffset>350520</wp:posOffset>
                </wp:positionH>
                <wp:positionV relativeFrom="paragraph">
                  <wp:posOffset>4715510</wp:posOffset>
                </wp:positionV>
                <wp:extent cx="1447800" cy="1261110"/>
                <wp:effectExtent l="0" t="0" r="3175" b="0"/>
                <wp:wrapNone/>
                <wp:docPr id="5737749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6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10373" w14:textId="77777777" w:rsidR="00A61ACC" w:rsidRDefault="00F76DB6">
                            <w:pPr>
                              <w:pStyle w:val="Zkladntext20"/>
                              <w:shd w:val="clear" w:color="auto" w:fill="auto"/>
                              <w:spacing w:after="26" w:line="210" w:lineRule="exact"/>
                              <w:ind w:firstLine="0"/>
                              <w:jc w:val="both"/>
                            </w:pPr>
                            <w:r>
                              <w:rPr>
                                <w:rStyle w:val="Zkladntext2Exact"/>
                              </w:rPr>
                              <w:t>Společnost:</w:t>
                            </w:r>
                          </w:p>
                          <w:p w14:paraId="366E5647" w14:textId="77777777" w:rsidR="00A61ACC" w:rsidRDefault="00F76DB6">
                            <w:pPr>
                              <w:pStyle w:val="Zkladntext20"/>
                              <w:shd w:val="clear" w:color="auto" w:fill="auto"/>
                              <w:spacing w:after="0" w:line="350" w:lineRule="exact"/>
                              <w:ind w:firstLine="0"/>
                              <w:jc w:val="both"/>
                            </w:pPr>
                            <w:r>
                              <w:rPr>
                                <w:rStyle w:val="Zkladntext2Exact"/>
                              </w:rPr>
                              <w:t>Sídlo:</w:t>
                            </w:r>
                          </w:p>
                          <w:p w14:paraId="41F0B33D" w14:textId="77777777" w:rsidR="00A61ACC" w:rsidRDefault="00F76DB6">
                            <w:pPr>
                              <w:pStyle w:val="Zkladntext20"/>
                              <w:shd w:val="clear" w:color="auto" w:fill="auto"/>
                              <w:spacing w:after="0" w:line="350" w:lineRule="exact"/>
                              <w:ind w:firstLine="0"/>
                              <w:jc w:val="both"/>
                            </w:pPr>
                            <w:r>
                              <w:rPr>
                                <w:rStyle w:val="Zkladntext2Exact"/>
                              </w:rPr>
                              <w:t>IČO:</w:t>
                            </w:r>
                          </w:p>
                          <w:p w14:paraId="4A191602" w14:textId="77777777" w:rsidR="00A61ACC" w:rsidRDefault="00F76DB6">
                            <w:pPr>
                              <w:pStyle w:val="Zkladntext20"/>
                              <w:shd w:val="clear" w:color="auto" w:fill="auto"/>
                              <w:spacing w:after="0" w:line="350" w:lineRule="exact"/>
                              <w:ind w:firstLine="0"/>
                              <w:jc w:val="both"/>
                            </w:pPr>
                            <w:r>
                              <w:rPr>
                                <w:rStyle w:val="Zkladntext2Exact"/>
                              </w:rPr>
                              <w:t>DIČ:</w:t>
                            </w:r>
                          </w:p>
                          <w:p w14:paraId="3F6E2551" w14:textId="77777777" w:rsidR="00A61ACC" w:rsidRDefault="00F76DB6">
                            <w:pPr>
                              <w:pStyle w:val="Zkladntext20"/>
                              <w:shd w:val="clear" w:color="auto" w:fill="auto"/>
                              <w:spacing w:after="0" w:line="350" w:lineRule="exact"/>
                              <w:ind w:firstLine="0"/>
                              <w:jc w:val="both"/>
                            </w:pPr>
                            <w:r>
                              <w:rPr>
                                <w:rStyle w:val="Zkladntext2Exact"/>
                              </w:rPr>
                              <w:t>Společnost zapsána u: Bankovní spojení: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6CE13" id="Text Box 11" o:spid="_x0000_s1034" type="#_x0000_t202" style="position:absolute;margin-left:27.6pt;margin-top:371.3pt;width:114pt;height:99.3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" filled="f" stroked="f">
                <v:textbox style="mso-fit-shape-to-text:t" inset="0,0,0,0">
                  <w:txbxContent>
                    <w:p w14:paraId="7E810373" w14:textId="77777777" w:rsidR="00A61ACC" w:rsidRDefault="00F76DB6">
                      <w:pPr>
                        <w:pStyle w:val="Zkladntext20"/>
                        <w:shd w:val="clear" w:color="auto" w:fill="auto"/>
                        <w:spacing w:after="26" w:line="210" w:lineRule="exact"/>
                        <w:ind w:firstLine="0"/>
                        <w:jc w:val="both"/>
                      </w:pPr>
                      <w:r>
                        <w:rPr>
                          <w:rStyle w:val="Zkladntext2Exact"/>
                        </w:rPr>
                        <w:t>Společnost:</w:t>
                      </w:r>
                    </w:p>
                    <w:p w14:paraId="366E5647" w14:textId="77777777" w:rsidR="00A61ACC" w:rsidRDefault="00F76DB6">
                      <w:pPr>
                        <w:pStyle w:val="Zkladntext20"/>
                        <w:shd w:val="clear" w:color="auto" w:fill="auto"/>
                        <w:spacing w:after="0" w:line="350" w:lineRule="exact"/>
                        <w:ind w:firstLine="0"/>
                        <w:jc w:val="both"/>
                      </w:pPr>
                      <w:r>
                        <w:rPr>
                          <w:rStyle w:val="Zkladntext2Exact"/>
                        </w:rPr>
                        <w:t>Sídlo:</w:t>
                      </w:r>
                    </w:p>
                    <w:p w14:paraId="41F0B33D" w14:textId="77777777" w:rsidR="00A61ACC" w:rsidRDefault="00F76DB6">
                      <w:pPr>
                        <w:pStyle w:val="Zkladntext20"/>
                        <w:shd w:val="clear" w:color="auto" w:fill="auto"/>
                        <w:spacing w:after="0" w:line="350" w:lineRule="exact"/>
                        <w:ind w:firstLine="0"/>
                        <w:jc w:val="both"/>
                      </w:pPr>
                      <w:r>
                        <w:rPr>
                          <w:rStyle w:val="Zkladntext2Exact"/>
                        </w:rPr>
                        <w:t>IČO:</w:t>
                      </w:r>
                    </w:p>
                    <w:p w14:paraId="4A191602" w14:textId="77777777" w:rsidR="00A61ACC" w:rsidRDefault="00F76DB6">
                      <w:pPr>
                        <w:pStyle w:val="Zkladntext20"/>
                        <w:shd w:val="clear" w:color="auto" w:fill="auto"/>
                        <w:spacing w:after="0" w:line="350" w:lineRule="exact"/>
                        <w:ind w:firstLine="0"/>
                        <w:jc w:val="both"/>
                      </w:pPr>
                      <w:r>
                        <w:rPr>
                          <w:rStyle w:val="Zkladntext2Exact"/>
                        </w:rPr>
                        <w:t>DIČ:</w:t>
                      </w:r>
                    </w:p>
                    <w:p w14:paraId="3F6E2551" w14:textId="77777777" w:rsidR="00A61ACC" w:rsidRDefault="00F76DB6">
                      <w:pPr>
                        <w:pStyle w:val="Zkladntext20"/>
                        <w:shd w:val="clear" w:color="auto" w:fill="auto"/>
                        <w:spacing w:after="0" w:line="350" w:lineRule="exact"/>
                        <w:ind w:firstLine="0"/>
                        <w:jc w:val="both"/>
                      </w:pPr>
                      <w:r>
                        <w:rPr>
                          <w:rStyle w:val="Zkladntext2Exact"/>
                        </w:rPr>
                        <w:t>Společnost zapsána u: Bankovní spojení:</w:t>
                      </w:r>
                    </w:p>
                  </w:txbxContent>
                </v:textbox>
                <w10:wrap anchorx="margin"/>
              </v:shape>
            </w:pict>
          </mc:Fallback>
        </mc:AlternateContent>
      </w:r>
      <w:r>
        <w:rPr>
          <w:noProof/>
        </w:rPr>
        <mc:AlternateContent>
          <mc:Choice Requires="wps">
            <w:drawing>
              <wp:anchor distT="0" distB="0" distL="63500" distR="63500" simplePos="0" relativeHeight="251661312" behindDoc="0" locked="0" layoutInCell="1" allowOverlap="1" wp14:anchorId="1E3C81A0" wp14:editId="40F5C46B">
                <wp:simplePos x="0" y="0"/>
                <wp:positionH relativeFrom="margin">
                  <wp:posOffset>2511425</wp:posOffset>
                </wp:positionH>
                <wp:positionV relativeFrom="paragraph">
                  <wp:posOffset>4688840</wp:posOffset>
                </wp:positionV>
                <wp:extent cx="2636520" cy="1518920"/>
                <wp:effectExtent l="0" t="635" r="0" b="4445"/>
                <wp:wrapNone/>
                <wp:docPr id="14891305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51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D72A0" w14:textId="77777777" w:rsidR="00A61ACC" w:rsidRDefault="00F76DB6">
                            <w:pPr>
                              <w:pStyle w:val="Zkladntext3"/>
                              <w:shd w:val="clear" w:color="auto" w:fill="auto"/>
                              <w:spacing w:after="12" w:line="280" w:lineRule="exact"/>
                            </w:pPr>
                            <w:r>
                              <w:t>ORGREZ ECO s.r.o.</w:t>
                            </w:r>
                          </w:p>
                          <w:p w14:paraId="30635C89" w14:textId="77777777" w:rsidR="00A61ACC" w:rsidRDefault="00F76DB6">
                            <w:pPr>
                              <w:pStyle w:val="Zkladntext20"/>
                              <w:shd w:val="clear" w:color="auto" w:fill="auto"/>
                              <w:spacing w:after="0" w:line="350" w:lineRule="exact"/>
                              <w:ind w:firstLine="0"/>
                            </w:pPr>
                            <w:r>
                              <w:rPr>
                                <w:rStyle w:val="Zkladntext2Exact"/>
                              </w:rPr>
                              <w:t>Hudcova 660/76d, Medlánky, 612 00 Brno</w:t>
                            </w:r>
                          </w:p>
                          <w:p w14:paraId="6EE1C9A3" w14:textId="77777777" w:rsidR="00A61ACC" w:rsidRDefault="00F76DB6">
                            <w:pPr>
                              <w:pStyle w:val="Zkladntext20"/>
                              <w:shd w:val="clear" w:color="auto" w:fill="auto"/>
                              <w:spacing w:after="0" w:line="350" w:lineRule="exact"/>
                              <w:ind w:firstLine="0"/>
                            </w:pPr>
                            <w:r>
                              <w:rPr>
                                <w:rStyle w:val="Zkladntext2Exact"/>
                              </w:rPr>
                              <w:t>19058080</w:t>
                            </w:r>
                          </w:p>
                          <w:p w14:paraId="67015232" w14:textId="77777777" w:rsidR="00A61ACC" w:rsidRDefault="00F76DB6">
                            <w:pPr>
                              <w:pStyle w:val="Zkladntext20"/>
                              <w:shd w:val="clear" w:color="auto" w:fill="auto"/>
                              <w:spacing w:after="0" w:line="350" w:lineRule="exact"/>
                              <w:ind w:firstLine="0"/>
                            </w:pPr>
                            <w:r>
                              <w:rPr>
                                <w:rStyle w:val="Zkladntext2Exact"/>
                              </w:rPr>
                              <w:t>CZ19058080</w:t>
                            </w:r>
                          </w:p>
                          <w:p w14:paraId="38BB3C3B" w14:textId="77777777" w:rsidR="00A61ACC" w:rsidRDefault="00F76DB6">
                            <w:pPr>
                              <w:pStyle w:val="Zkladntext20"/>
                              <w:shd w:val="clear" w:color="auto" w:fill="auto"/>
                              <w:spacing w:after="0" w:line="350" w:lineRule="exact"/>
                              <w:ind w:firstLine="0"/>
                            </w:pPr>
                            <w:r>
                              <w:rPr>
                                <w:rStyle w:val="Zkladntext2Exact"/>
                              </w:rPr>
                              <w:t>KS Brno, oddíl C, vložka 132805</w:t>
                            </w:r>
                          </w:p>
                          <w:p w14:paraId="020264C6" w14:textId="77777777" w:rsidR="00A61ACC" w:rsidRDefault="00F76DB6">
                            <w:pPr>
                              <w:pStyle w:val="Zkladntext20"/>
                              <w:shd w:val="clear" w:color="auto" w:fill="auto"/>
                              <w:spacing w:after="0" w:line="350" w:lineRule="exact"/>
                              <w:ind w:firstLine="0"/>
                            </w:pPr>
                            <w:r>
                              <w:rPr>
                                <w:rStyle w:val="Zkladntext2Exact"/>
                              </w:rPr>
                              <w:t>Raiffeisenbank a.s.</w:t>
                            </w:r>
                          </w:p>
                          <w:p w14:paraId="30E0C264" w14:textId="77777777" w:rsidR="00A61ACC" w:rsidRDefault="00F76DB6">
                            <w:pPr>
                              <w:pStyle w:val="Zkladntext20"/>
                              <w:shd w:val="clear" w:color="auto" w:fill="auto"/>
                              <w:spacing w:after="0" w:line="350" w:lineRule="exact"/>
                              <w:ind w:firstLine="0"/>
                            </w:pPr>
                            <w:r>
                              <w:rPr>
                                <w:rStyle w:val="Zkladntext2Exact"/>
                              </w:rPr>
                              <w:t>číslo účtu: 792088003/5500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C81A0" id="Text Box 12" o:spid="_x0000_s1035" type="#_x0000_t202" style="position:absolute;margin-left:197.75pt;margin-top:369.2pt;width:207.6pt;height:119.6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" filled="f" stroked="f">
                <v:textbox style="mso-fit-shape-to-text:t" inset="0,0,0,0">
                  <w:txbxContent>
                    <w:p w14:paraId="603D72A0" w14:textId="77777777" w:rsidR="00A61ACC" w:rsidRDefault="00F76DB6">
                      <w:pPr>
                        <w:pStyle w:val="Zkladntext3"/>
                        <w:shd w:val="clear" w:color="auto" w:fill="auto"/>
                        <w:spacing w:after="12" w:line="280" w:lineRule="exact"/>
                      </w:pPr>
                      <w:r>
                        <w:t>ORGREZ ECO s.r.o.</w:t>
                      </w:r>
                    </w:p>
                    <w:p w14:paraId="30635C89" w14:textId="77777777" w:rsidR="00A61ACC" w:rsidRDefault="00F76DB6">
                      <w:pPr>
                        <w:pStyle w:val="Zkladntext20"/>
                        <w:shd w:val="clear" w:color="auto" w:fill="auto"/>
                        <w:spacing w:after="0" w:line="350" w:lineRule="exact"/>
                        <w:ind w:firstLine="0"/>
                      </w:pPr>
                      <w:r>
                        <w:rPr>
                          <w:rStyle w:val="Zkladntext2Exact"/>
                        </w:rPr>
                        <w:t>Hudcova 660/76d, Medlánky, 612 00 Brno</w:t>
                      </w:r>
                    </w:p>
                    <w:p w14:paraId="6EE1C9A3" w14:textId="77777777" w:rsidR="00A61ACC" w:rsidRDefault="00F76DB6">
                      <w:pPr>
                        <w:pStyle w:val="Zkladntext20"/>
                        <w:shd w:val="clear" w:color="auto" w:fill="auto"/>
                        <w:spacing w:after="0" w:line="350" w:lineRule="exact"/>
                        <w:ind w:firstLine="0"/>
                      </w:pPr>
                      <w:r>
                        <w:rPr>
                          <w:rStyle w:val="Zkladntext2Exact"/>
                        </w:rPr>
                        <w:t>19058080</w:t>
                      </w:r>
                    </w:p>
                    <w:p w14:paraId="67015232" w14:textId="77777777" w:rsidR="00A61ACC" w:rsidRDefault="00F76DB6">
                      <w:pPr>
                        <w:pStyle w:val="Zkladntext20"/>
                        <w:shd w:val="clear" w:color="auto" w:fill="auto"/>
                        <w:spacing w:after="0" w:line="350" w:lineRule="exact"/>
                        <w:ind w:firstLine="0"/>
                      </w:pPr>
                      <w:r>
                        <w:rPr>
                          <w:rStyle w:val="Zkladntext2Exact"/>
                        </w:rPr>
                        <w:t>CZ19058080</w:t>
                      </w:r>
                    </w:p>
                    <w:p w14:paraId="38BB3C3B" w14:textId="77777777" w:rsidR="00A61ACC" w:rsidRDefault="00F76DB6">
                      <w:pPr>
                        <w:pStyle w:val="Zkladntext20"/>
                        <w:shd w:val="clear" w:color="auto" w:fill="auto"/>
                        <w:spacing w:after="0" w:line="350" w:lineRule="exact"/>
                        <w:ind w:firstLine="0"/>
                      </w:pPr>
                      <w:r>
                        <w:rPr>
                          <w:rStyle w:val="Zkladntext2Exact"/>
                        </w:rPr>
                        <w:t>KS Brno, oddíl C, vložka 132805</w:t>
                      </w:r>
                    </w:p>
                    <w:p w14:paraId="020264C6" w14:textId="77777777" w:rsidR="00A61ACC" w:rsidRDefault="00F76DB6">
                      <w:pPr>
                        <w:pStyle w:val="Zkladntext20"/>
                        <w:shd w:val="clear" w:color="auto" w:fill="auto"/>
                        <w:spacing w:after="0" w:line="350" w:lineRule="exact"/>
                        <w:ind w:firstLine="0"/>
                      </w:pPr>
                      <w:r>
                        <w:rPr>
                          <w:rStyle w:val="Zkladntext2Exact"/>
                        </w:rPr>
                        <w:t>Raiffeisenbank a.s.</w:t>
                      </w:r>
                    </w:p>
                    <w:p w14:paraId="30E0C264" w14:textId="77777777" w:rsidR="00A61ACC" w:rsidRDefault="00F76DB6">
                      <w:pPr>
                        <w:pStyle w:val="Zkladntext20"/>
                        <w:shd w:val="clear" w:color="auto" w:fill="auto"/>
                        <w:spacing w:after="0" w:line="350" w:lineRule="exact"/>
                        <w:ind w:firstLine="0"/>
                      </w:pPr>
                      <w:r>
                        <w:rPr>
                          <w:rStyle w:val="Zkladntext2Exact"/>
                        </w:rPr>
                        <w:t>číslo účtu: 792088003/5500</w:t>
                      </w:r>
                    </w:p>
                  </w:txbxContent>
                </v:textbox>
                <w10:wrap anchorx="margin"/>
              </v:shape>
            </w:pict>
          </mc:Fallback>
        </mc:AlternateContent>
      </w:r>
      <w:r>
        <w:rPr>
          <w:noProof/>
        </w:rPr>
        <mc:AlternateContent>
          <mc:Choice Requires="wps">
            <w:drawing>
              <wp:anchor distT="0" distB="0" distL="63500" distR="63500" simplePos="0" relativeHeight="251662336" behindDoc="0" locked="0" layoutInCell="1" allowOverlap="1" wp14:anchorId="12459EFC" wp14:editId="76585D9B">
                <wp:simplePos x="0" y="0"/>
                <wp:positionH relativeFrom="margin">
                  <wp:posOffset>353695</wp:posOffset>
                </wp:positionH>
                <wp:positionV relativeFrom="paragraph">
                  <wp:posOffset>6231890</wp:posOffset>
                </wp:positionV>
                <wp:extent cx="5434330" cy="1017270"/>
                <wp:effectExtent l="0" t="635" r="4445" b="1270"/>
                <wp:wrapNone/>
                <wp:docPr id="13608893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4330"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02AB" w14:textId="77777777" w:rsidR="00A61ACC" w:rsidRDefault="00F76DB6">
                            <w:pPr>
                              <w:pStyle w:val="Zkladntext20"/>
                              <w:shd w:val="clear" w:color="auto" w:fill="auto"/>
                              <w:tabs>
                                <w:tab w:val="left" w:pos="3394"/>
                              </w:tabs>
                              <w:spacing w:after="0" w:line="346" w:lineRule="exact"/>
                              <w:ind w:firstLine="0"/>
                              <w:jc w:val="both"/>
                            </w:pPr>
                            <w:r>
                              <w:rPr>
                                <w:rStyle w:val="Zkladntext2Exact"/>
                              </w:rPr>
                              <w:t>Statutární zástupce:</w:t>
                            </w:r>
                            <w:r>
                              <w:rPr>
                                <w:rStyle w:val="Zkladntext2Exact"/>
                              </w:rPr>
                              <w:tab/>
                              <w:t>Ing. Jan Hanuš, jednatel typu B</w:t>
                            </w:r>
                          </w:p>
                          <w:p w14:paraId="2C831D7C" w14:textId="77777777" w:rsidR="00A61ACC" w:rsidRDefault="00F76DB6">
                            <w:pPr>
                              <w:pStyle w:val="Zkladntext20"/>
                              <w:shd w:val="clear" w:color="auto" w:fill="auto"/>
                              <w:spacing w:after="0" w:line="346" w:lineRule="exact"/>
                              <w:ind w:firstLine="0"/>
                              <w:jc w:val="both"/>
                            </w:pPr>
                            <w:r>
                              <w:rPr>
                                <w:rStyle w:val="Zkladntext2Exact"/>
                              </w:rPr>
                              <w:t>Zástupce ve věcech technických: Ing. Martin Krempaský, e-mail:</w:t>
                            </w:r>
                          </w:p>
                          <w:p w14:paraId="3D0EDCD6" w14:textId="77777777" w:rsidR="00A61ACC" w:rsidRDefault="00F76DB6">
                            <w:pPr>
                              <w:pStyle w:val="Zkladntext20"/>
                              <w:shd w:val="clear" w:color="auto" w:fill="auto"/>
                              <w:spacing w:after="0" w:line="350" w:lineRule="exact"/>
                              <w:ind w:firstLine="3420"/>
                            </w:pPr>
                            <w:hyperlink r:id="rId10" w:history="1">
                              <w:r>
                                <w:rPr>
                                  <w:rStyle w:val="Hypertextovodkaz"/>
                                </w:rPr>
                                <w:t>martin.krempaskv@orqrez.cz</w:t>
                              </w:r>
                            </w:hyperlink>
                            <w:r>
                              <w:rPr>
                                <w:rStyle w:val="Zkladntext2Exact1"/>
                              </w:rPr>
                              <w:t xml:space="preserve">. </w:t>
                            </w:r>
                            <w:r>
                              <w:rPr>
                                <w:rStyle w:val="Zkladntext2Exact"/>
                              </w:rPr>
                              <w:t xml:space="preserve">tel. +420 778 975 657 Zástupce ve věcech obchodních: Ing. Jan Pařízek, e-mail: </w:t>
                            </w:r>
                            <w:hyperlink r:id="rId11" w:history="1">
                              <w:r>
                                <w:rPr>
                                  <w:rStyle w:val="Hypertextovodkaz"/>
                                </w:rPr>
                                <w:t>ian.parizek@orqrez.cz</w:t>
                              </w:r>
                            </w:hyperlink>
                          </w:p>
                          <w:p w14:paraId="7E3ADFD2" w14:textId="77777777" w:rsidR="00A61ACC" w:rsidRDefault="00F76DB6">
                            <w:pPr>
                              <w:pStyle w:val="Zkladntext20"/>
                              <w:shd w:val="clear" w:color="auto" w:fill="auto"/>
                              <w:spacing w:after="0" w:line="210" w:lineRule="exact"/>
                              <w:ind w:firstLine="3420"/>
                            </w:pPr>
                            <w:r>
                              <w:rPr>
                                <w:rStyle w:val="Zkladntext2Exact"/>
                              </w:rPr>
                              <w:t>tel.: +420 730 663 299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459EFC" id="Text Box 13" o:spid="_x0000_s1036" type="#_x0000_t202" style="position:absolute;margin-left:27.85pt;margin-top:490.7pt;width:427.9pt;height:80.1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" filled="f" stroked="f">
                <v:textbox style="mso-fit-shape-to-text:t" inset="0,0,0,0">
                  <w:txbxContent>
                    <w:p w14:paraId="245002AB" w14:textId="77777777" w:rsidR="00A61ACC" w:rsidRDefault="00F76DB6">
                      <w:pPr>
                        <w:pStyle w:val="Zkladntext20"/>
                        <w:shd w:val="clear" w:color="auto" w:fill="auto"/>
                        <w:tabs>
                          <w:tab w:val="left" w:pos="3394"/>
                        </w:tabs>
                        <w:spacing w:after="0" w:line="346" w:lineRule="exact"/>
                        <w:ind w:firstLine="0"/>
                        <w:jc w:val="both"/>
                      </w:pPr>
                      <w:r>
                        <w:rPr>
                          <w:rStyle w:val="Zkladntext2Exact"/>
                        </w:rPr>
                        <w:t>Statutární zástupce:</w:t>
                      </w:r>
                      <w:r>
                        <w:rPr>
                          <w:rStyle w:val="Zkladntext2Exact"/>
                        </w:rPr>
                        <w:tab/>
                        <w:t>Ing. Jan Hanuš, jednatel typu B</w:t>
                      </w:r>
                    </w:p>
                    <w:p w14:paraId="2C831D7C" w14:textId="77777777" w:rsidR="00A61ACC" w:rsidRDefault="00F76DB6">
                      <w:pPr>
                        <w:pStyle w:val="Zkladntext20"/>
                        <w:shd w:val="clear" w:color="auto" w:fill="auto"/>
                        <w:spacing w:after="0" w:line="346" w:lineRule="exact"/>
                        <w:ind w:firstLine="0"/>
                        <w:jc w:val="both"/>
                      </w:pPr>
                      <w:r>
                        <w:rPr>
                          <w:rStyle w:val="Zkladntext2Exact"/>
                        </w:rPr>
                        <w:t>Zástupce ve věcech technických: Ing. Martin Krempaský, e-mail:</w:t>
                      </w:r>
                    </w:p>
                    <w:p w14:paraId="3D0EDCD6" w14:textId="77777777" w:rsidR="00A61ACC" w:rsidRDefault="00F76DB6">
                      <w:pPr>
                        <w:pStyle w:val="Zkladntext20"/>
                        <w:shd w:val="clear" w:color="auto" w:fill="auto"/>
                        <w:spacing w:after="0" w:line="350" w:lineRule="exact"/>
                        <w:ind w:firstLine="3420"/>
                      </w:pPr>
                      <w:hyperlink r:id="rId12" w:history="1">
                        <w:r>
                          <w:rPr>
                            <w:rStyle w:val="Hypertextovodkaz"/>
                          </w:rPr>
                          <w:t>martin.krempaskv@orqrez.cz</w:t>
                        </w:r>
                      </w:hyperlink>
                      <w:r>
                        <w:rPr>
                          <w:rStyle w:val="Zkladntext2Exact1"/>
                        </w:rPr>
                        <w:t xml:space="preserve">. </w:t>
                      </w:r>
                      <w:r>
                        <w:rPr>
                          <w:rStyle w:val="Zkladntext2Exact"/>
                        </w:rPr>
                        <w:t xml:space="preserve">tel. +420 778 975 657 Zástupce ve věcech obchodních: Ing. Jan Pařízek, e-mail: </w:t>
                      </w:r>
                      <w:hyperlink r:id="rId13" w:history="1">
                        <w:r>
                          <w:rPr>
                            <w:rStyle w:val="Hypertextovodkaz"/>
                          </w:rPr>
                          <w:t>ian.parizek@orqrez.cz</w:t>
                        </w:r>
                      </w:hyperlink>
                    </w:p>
                    <w:p w14:paraId="7E3ADFD2" w14:textId="77777777" w:rsidR="00A61ACC" w:rsidRDefault="00F76DB6">
                      <w:pPr>
                        <w:pStyle w:val="Zkladntext20"/>
                        <w:shd w:val="clear" w:color="auto" w:fill="auto"/>
                        <w:spacing w:after="0" w:line="210" w:lineRule="exact"/>
                        <w:ind w:firstLine="3420"/>
                      </w:pPr>
                      <w:r>
                        <w:rPr>
                          <w:rStyle w:val="Zkladntext2Exact"/>
                        </w:rPr>
                        <w:t>tel.: +420 730 663 299</w:t>
                      </w:r>
                    </w:p>
                  </w:txbxContent>
                </v:textbox>
                <w10:wrap anchorx="margin"/>
              </v:shape>
            </w:pict>
          </mc:Fallback>
        </mc:AlternateContent>
      </w:r>
      <w:r>
        <w:rPr>
          <w:noProof/>
        </w:rPr>
        <mc:AlternateContent>
          <mc:Choice Requires="wps">
            <w:drawing>
              <wp:anchor distT="0" distB="0" distL="63500" distR="63500" simplePos="0" relativeHeight="251663360" behindDoc="0" locked="0" layoutInCell="1" allowOverlap="1" wp14:anchorId="13F0E472" wp14:editId="7236FAAD">
                <wp:simplePos x="0" y="0"/>
                <wp:positionH relativeFrom="margin">
                  <wp:posOffset>359410</wp:posOffset>
                </wp:positionH>
                <wp:positionV relativeFrom="paragraph">
                  <wp:posOffset>7369810</wp:posOffset>
                </wp:positionV>
                <wp:extent cx="1325880" cy="133350"/>
                <wp:effectExtent l="0" t="0" r="1905" b="4445"/>
                <wp:wrapNone/>
                <wp:docPr id="2492357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D51D7" w14:textId="77777777" w:rsidR="00A61ACC" w:rsidRDefault="00F76DB6">
                            <w:pPr>
                              <w:pStyle w:val="Zkladntext20"/>
                              <w:shd w:val="clear" w:color="auto" w:fill="auto"/>
                              <w:spacing w:after="0" w:line="210" w:lineRule="exact"/>
                              <w:ind w:firstLine="0"/>
                            </w:pPr>
                            <w:r>
                              <w:rPr>
                                <w:rStyle w:val="Zkladntext2Exact"/>
                              </w:rPr>
                              <w:t>(dále jen „zhotovitel</w:t>
                            </w:r>
                            <w:r>
                              <w:rPr>
                                <w:rStyle w:val="Zkladntext2Exact"/>
                                <w:vertAlign w:val="superscript"/>
                              </w:rPr>
                              <w:t>11</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0E472" id="Text Box 14" o:spid="_x0000_s1037" type="#_x0000_t202" style="position:absolute;margin-left:28.3pt;margin-top:580.3pt;width:104.4pt;height:10.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" filled="f" stroked="f">
                <v:textbox style="mso-fit-shape-to-text:t" inset="0,0,0,0">
                  <w:txbxContent>
                    <w:p w14:paraId="069D51D7" w14:textId="77777777" w:rsidR="00A61ACC" w:rsidRDefault="00F76DB6">
                      <w:pPr>
                        <w:pStyle w:val="Zkladntext20"/>
                        <w:shd w:val="clear" w:color="auto" w:fill="auto"/>
                        <w:spacing w:after="0" w:line="210" w:lineRule="exact"/>
                        <w:ind w:firstLine="0"/>
                      </w:pPr>
                      <w:r>
                        <w:rPr>
                          <w:rStyle w:val="Zkladntext2Exact"/>
                        </w:rPr>
                        <w:t>(dále jen „zhotovitel</w:t>
                      </w:r>
                      <w:r>
                        <w:rPr>
                          <w:rStyle w:val="Zkladntext2Exact"/>
                          <w:vertAlign w:val="superscript"/>
                        </w:rPr>
                        <w:t>11</w:t>
                      </w:r>
                      <w:r>
                        <w:rPr>
                          <w:rStyle w:val="Zkladntext2Exact"/>
                        </w:rPr>
                        <w:t>)</w:t>
                      </w:r>
                    </w:p>
                  </w:txbxContent>
                </v:textbox>
                <w10:wrap anchorx="margin"/>
              </v:shape>
            </w:pict>
          </mc:Fallback>
        </mc:AlternateContent>
      </w:r>
    </w:p>
    <w:p w14:paraId="64086AAC" w14:textId="77777777" w:rsidR="00A61ACC" w:rsidRDefault="00A61ACC">
      <w:pPr>
        <w:spacing w:line="360" w:lineRule="exact"/>
      </w:pPr>
    </w:p>
    <w:p w14:paraId="31F131D6" w14:textId="77777777" w:rsidR="00A61ACC" w:rsidRDefault="00A61ACC">
      <w:pPr>
        <w:spacing w:line="360" w:lineRule="exact"/>
      </w:pPr>
    </w:p>
    <w:p w14:paraId="0D11A10F" w14:textId="77777777" w:rsidR="00A61ACC" w:rsidRDefault="00A61ACC">
      <w:pPr>
        <w:spacing w:line="360" w:lineRule="exact"/>
      </w:pPr>
    </w:p>
    <w:p w14:paraId="785C6668" w14:textId="77777777" w:rsidR="00A61ACC" w:rsidRDefault="00A61ACC">
      <w:pPr>
        <w:spacing w:line="360" w:lineRule="exact"/>
      </w:pPr>
    </w:p>
    <w:p w14:paraId="0BD19933" w14:textId="77777777" w:rsidR="00A61ACC" w:rsidRDefault="00A61ACC">
      <w:pPr>
        <w:spacing w:line="360" w:lineRule="exact"/>
      </w:pPr>
    </w:p>
    <w:p w14:paraId="02EEDEEC" w14:textId="77777777" w:rsidR="00A61ACC" w:rsidRDefault="00A61ACC">
      <w:pPr>
        <w:spacing w:line="360" w:lineRule="exact"/>
      </w:pPr>
    </w:p>
    <w:p w14:paraId="20EAA95A" w14:textId="77777777" w:rsidR="00A61ACC" w:rsidRDefault="00A61ACC">
      <w:pPr>
        <w:spacing w:line="360" w:lineRule="exact"/>
      </w:pPr>
    </w:p>
    <w:p w14:paraId="656F9C37" w14:textId="77777777" w:rsidR="00A61ACC" w:rsidRDefault="00A61ACC">
      <w:pPr>
        <w:spacing w:line="360" w:lineRule="exact"/>
      </w:pPr>
    </w:p>
    <w:p w14:paraId="05C8D582" w14:textId="77777777" w:rsidR="00A61ACC" w:rsidRDefault="00A61ACC">
      <w:pPr>
        <w:spacing w:line="360" w:lineRule="exact"/>
      </w:pPr>
    </w:p>
    <w:p w14:paraId="04B38272" w14:textId="77777777" w:rsidR="00A61ACC" w:rsidRDefault="00A61ACC">
      <w:pPr>
        <w:spacing w:line="360" w:lineRule="exact"/>
      </w:pPr>
    </w:p>
    <w:p w14:paraId="759FF4F3" w14:textId="77777777" w:rsidR="00A61ACC" w:rsidRDefault="00A61ACC">
      <w:pPr>
        <w:spacing w:line="360" w:lineRule="exact"/>
      </w:pPr>
    </w:p>
    <w:p w14:paraId="14850E8F" w14:textId="77777777" w:rsidR="00A61ACC" w:rsidRDefault="00A61ACC">
      <w:pPr>
        <w:spacing w:line="360" w:lineRule="exact"/>
      </w:pPr>
    </w:p>
    <w:p w14:paraId="4F8C363A" w14:textId="77777777" w:rsidR="00A61ACC" w:rsidRDefault="00A61ACC">
      <w:pPr>
        <w:spacing w:line="360" w:lineRule="exact"/>
      </w:pPr>
    </w:p>
    <w:p w14:paraId="51092457" w14:textId="77777777" w:rsidR="00A61ACC" w:rsidRDefault="00A61ACC">
      <w:pPr>
        <w:spacing w:line="360" w:lineRule="exact"/>
      </w:pPr>
    </w:p>
    <w:p w14:paraId="66C3EC34" w14:textId="77777777" w:rsidR="00A61ACC" w:rsidRDefault="00A61ACC">
      <w:pPr>
        <w:spacing w:line="360" w:lineRule="exact"/>
      </w:pPr>
    </w:p>
    <w:p w14:paraId="0549757D" w14:textId="77777777" w:rsidR="00A61ACC" w:rsidRDefault="00A61ACC">
      <w:pPr>
        <w:spacing w:line="360" w:lineRule="exact"/>
      </w:pPr>
    </w:p>
    <w:p w14:paraId="6E2CF3C8" w14:textId="77777777" w:rsidR="00A61ACC" w:rsidRDefault="00A61ACC">
      <w:pPr>
        <w:spacing w:line="360" w:lineRule="exact"/>
      </w:pPr>
    </w:p>
    <w:p w14:paraId="4D912269" w14:textId="77777777" w:rsidR="00A61ACC" w:rsidRDefault="00A61ACC">
      <w:pPr>
        <w:spacing w:line="360" w:lineRule="exact"/>
      </w:pPr>
    </w:p>
    <w:p w14:paraId="53E1FF91" w14:textId="77777777" w:rsidR="00A61ACC" w:rsidRDefault="00A61ACC">
      <w:pPr>
        <w:spacing w:line="360" w:lineRule="exact"/>
      </w:pPr>
    </w:p>
    <w:p w14:paraId="20164D52" w14:textId="77777777" w:rsidR="00A61ACC" w:rsidRDefault="00A61ACC">
      <w:pPr>
        <w:spacing w:line="360" w:lineRule="exact"/>
      </w:pPr>
    </w:p>
    <w:p w14:paraId="12A10EFF" w14:textId="77777777" w:rsidR="00A61ACC" w:rsidRDefault="00A61ACC">
      <w:pPr>
        <w:spacing w:line="360" w:lineRule="exact"/>
      </w:pPr>
    </w:p>
    <w:p w14:paraId="47C8F5B3" w14:textId="77777777" w:rsidR="00A61ACC" w:rsidRDefault="00A61ACC">
      <w:pPr>
        <w:spacing w:line="360" w:lineRule="exact"/>
      </w:pPr>
    </w:p>
    <w:p w14:paraId="03869C30" w14:textId="77777777" w:rsidR="00A61ACC" w:rsidRDefault="00A61ACC">
      <w:pPr>
        <w:spacing w:line="360" w:lineRule="exact"/>
      </w:pPr>
    </w:p>
    <w:p w14:paraId="5E228DD7" w14:textId="77777777" w:rsidR="00A61ACC" w:rsidRDefault="00A61ACC">
      <w:pPr>
        <w:spacing w:line="360" w:lineRule="exact"/>
      </w:pPr>
    </w:p>
    <w:p w14:paraId="6EA857FB" w14:textId="77777777" w:rsidR="00A61ACC" w:rsidRDefault="00A61ACC">
      <w:pPr>
        <w:spacing w:line="360" w:lineRule="exact"/>
      </w:pPr>
    </w:p>
    <w:p w14:paraId="4B442115" w14:textId="77777777" w:rsidR="00A61ACC" w:rsidRDefault="00A61ACC">
      <w:pPr>
        <w:spacing w:line="360" w:lineRule="exact"/>
      </w:pPr>
    </w:p>
    <w:p w14:paraId="0FB607DC" w14:textId="77777777" w:rsidR="00A61ACC" w:rsidRDefault="00A61ACC">
      <w:pPr>
        <w:spacing w:line="360" w:lineRule="exact"/>
      </w:pPr>
    </w:p>
    <w:p w14:paraId="5558459B" w14:textId="77777777" w:rsidR="00A61ACC" w:rsidRDefault="00A61ACC">
      <w:pPr>
        <w:spacing w:line="360" w:lineRule="exact"/>
      </w:pPr>
    </w:p>
    <w:p w14:paraId="36733E79" w14:textId="77777777" w:rsidR="00A61ACC" w:rsidRDefault="00A61ACC">
      <w:pPr>
        <w:spacing w:line="360" w:lineRule="exact"/>
      </w:pPr>
    </w:p>
    <w:p w14:paraId="7E3088C3" w14:textId="77777777" w:rsidR="00A61ACC" w:rsidRDefault="00A61ACC">
      <w:pPr>
        <w:spacing w:line="360" w:lineRule="exact"/>
      </w:pPr>
    </w:p>
    <w:p w14:paraId="26FB94C1" w14:textId="77777777" w:rsidR="00A61ACC" w:rsidRDefault="00A61ACC">
      <w:pPr>
        <w:spacing w:line="360" w:lineRule="exact"/>
      </w:pPr>
    </w:p>
    <w:p w14:paraId="1C8689F4" w14:textId="77777777" w:rsidR="00A61ACC" w:rsidRDefault="00A61ACC">
      <w:pPr>
        <w:spacing w:line="415" w:lineRule="exact"/>
      </w:pPr>
    </w:p>
    <w:p w14:paraId="7067274F" w14:textId="77777777" w:rsidR="00A61ACC" w:rsidRDefault="00A61ACC">
      <w:pPr>
        <w:rPr>
          <w:sz w:val="2"/>
          <w:szCs w:val="2"/>
        </w:rPr>
        <w:sectPr w:rsidR="00A61ACC">
          <w:headerReference w:type="even" r:id="rId14"/>
          <w:headerReference w:type="default" r:id="rId15"/>
          <w:footerReference w:type="even" r:id="rId16"/>
          <w:footerReference w:type="default" r:id="rId17"/>
          <w:type w:val="continuous"/>
          <w:pgSz w:w="11900" w:h="16840"/>
          <w:pgMar w:top="1077" w:right="1073" w:bottom="952" w:left="1078" w:header="0" w:footer="3" w:gutter="0"/>
          <w:cols w:space="720"/>
          <w:noEndnote/>
          <w:docGrid w:linePitch="360"/>
        </w:sectPr>
      </w:pPr>
    </w:p>
    <w:p w14:paraId="405C0174" w14:textId="77777777" w:rsidR="00A61ACC" w:rsidRDefault="00F76DB6">
      <w:pPr>
        <w:pStyle w:val="Nadpis20"/>
        <w:keepNext/>
        <w:keepLines/>
        <w:numPr>
          <w:ilvl w:val="0"/>
          <w:numId w:val="1"/>
        </w:numPr>
        <w:shd w:val="clear" w:color="auto" w:fill="auto"/>
        <w:tabs>
          <w:tab w:val="left" w:pos="502"/>
        </w:tabs>
        <w:spacing w:after="120" w:line="320" w:lineRule="exact"/>
        <w:ind w:left="600" w:hanging="600"/>
        <w:jc w:val="both"/>
      </w:pPr>
      <w:bookmarkStart w:id="4" w:name="bookmark2"/>
      <w:r>
        <w:lastRenderedPageBreak/>
        <w:t>Předmět smlouvy</w:t>
      </w:r>
      <w:bookmarkEnd w:id="4"/>
    </w:p>
    <w:p w14:paraId="24B08D71" w14:textId="77777777" w:rsidR="00A61ACC" w:rsidRDefault="00F76DB6">
      <w:pPr>
        <w:pStyle w:val="Zkladntext20"/>
        <w:numPr>
          <w:ilvl w:val="1"/>
          <w:numId w:val="1"/>
        </w:numPr>
        <w:shd w:val="clear" w:color="auto" w:fill="auto"/>
        <w:tabs>
          <w:tab w:val="left" w:pos="502"/>
        </w:tabs>
        <w:spacing w:after="64" w:line="293" w:lineRule="exact"/>
        <w:ind w:left="600" w:hanging="600"/>
        <w:jc w:val="both"/>
      </w:pPr>
      <w:r>
        <w:t>Touto smlouvou o dílo (dále jen „smlouva</w:t>
      </w:r>
      <w:r>
        <w:rPr>
          <w:vertAlign w:val="superscript"/>
        </w:rPr>
        <w:t>11</w:t>
      </w:r>
      <w:r>
        <w:t>) se zhotovitel zavazuje realizovat dílo v rozsahu a za podmínek v této smlouvě uvedených a objednatel se zavazuje toto dílo převzít a zaplatit zhotoviteli sjednanou cenu díla.</w:t>
      </w:r>
    </w:p>
    <w:p w14:paraId="242EFAC6" w14:textId="77777777" w:rsidR="00A61ACC" w:rsidRDefault="00F76DB6">
      <w:pPr>
        <w:pStyle w:val="Zkladntext20"/>
        <w:numPr>
          <w:ilvl w:val="1"/>
          <w:numId w:val="1"/>
        </w:numPr>
        <w:shd w:val="clear" w:color="auto" w:fill="auto"/>
        <w:tabs>
          <w:tab w:val="left" w:pos="502"/>
        </w:tabs>
        <w:spacing w:after="454" w:line="288" w:lineRule="exact"/>
        <w:ind w:left="600" w:hanging="600"/>
        <w:jc w:val="both"/>
      </w:pPr>
      <w:r>
        <w:t>Předmětem smlouvy je vypracování „Koncepční studie modernizace teplárny pro společnost Technické služby Kaplice spol. s r.o.“ (dále jen „dílo" nebo „studie</w:t>
      </w:r>
      <w:r>
        <w:rPr>
          <w:vertAlign w:val="superscript"/>
        </w:rPr>
        <w:t>11</w:t>
      </w:r>
      <w:r>
        <w:t xml:space="preserve">). Rozsah díla je podrobně specifikován v </w:t>
      </w:r>
      <w:r>
        <w:rPr>
          <w:rStyle w:val="Zkladntext2TunKurzva"/>
        </w:rPr>
        <w:t xml:space="preserve">Příloze č. 1 - Nabídka č. CZ63907992_NAB_25_070 ze dne 16. 12. 2025, </w:t>
      </w:r>
      <w:r>
        <w:t>která tvoří nedílnou součást této smlouvy. Součástí předmětu smlouvy je i opce uvedená v příloze č. 1 smlouvy</w:t>
      </w:r>
    </w:p>
    <w:p w14:paraId="395745C9" w14:textId="77777777" w:rsidR="00A61ACC" w:rsidRDefault="00F76DB6">
      <w:pPr>
        <w:pStyle w:val="Nadpis20"/>
        <w:keepNext/>
        <w:keepLines/>
        <w:numPr>
          <w:ilvl w:val="0"/>
          <w:numId w:val="1"/>
        </w:numPr>
        <w:shd w:val="clear" w:color="auto" w:fill="auto"/>
        <w:tabs>
          <w:tab w:val="left" w:pos="502"/>
        </w:tabs>
        <w:spacing w:after="181" w:line="320" w:lineRule="exact"/>
        <w:ind w:left="600" w:hanging="600"/>
        <w:jc w:val="both"/>
      </w:pPr>
      <w:bookmarkStart w:id="5" w:name="bookmark3"/>
      <w:r>
        <w:t>Termíny plnění</w:t>
      </w:r>
      <w:bookmarkEnd w:id="5"/>
    </w:p>
    <w:p w14:paraId="641D1146" w14:textId="77777777" w:rsidR="00A61ACC" w:rsidRDefault="00F76DB6">
      <w:pPr>
        <w:pStyle w:val="Zkladntext20"/>
        <w:numPr>
          <w:ilvl w:val="1"/>
          <w:numId w:val="1"/>
        </w:numPr>
        <w:shd w:val="clear" w:color="auto" w:fill="auto"/>
        <w:tabs>
          <w:tab w:val="left" w:pos="502"/>
        </w:tabs>
        <w:spacing w:after="0" w:line="210" w:lineRule="exact"/>
        <w:ind w:left="600" w:hanging="600"/>
        <w:jc w:val="both"/>
      </w:pPr>
      <w:r>
        <w:t>Zhotovitel bude provádět dílo postupně v souladu s těmito časovými milníky: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75"/>
        <w:gridCol w:w="3922"/>
      </w:tblGrid>
      <w:tr w:rsidR="00A61ACC" w14:paraId="314950F9" w14:textId="77777777">
        <w:tblPrEx>
          <w:tblCellMar>
            <w:top w:w="0" w:type="dxa"/>
            <w:bottom w:w="0" w:type="dxa"/>
          </w:tblCellMar>
        </w:tblPrEx>
        <w:trPr>
          <w:trHeight w:hRule="exact" w:val="725"/>
          <w:jc w:val="center"/>
        </w:trPr>
        <w:tc>
          <w:tcPr>
            <w:tcW w:w="4675" w:type="dxa"/>
            <w:tcBorders>
              <w:top w:val="single" w:sz="4" w:space="0" w:color="auto"/>
              <w:left w:val="single" w:sz="4" w:space="0" w:color="auto"/>
            </w:tcBorders>
            <w:shd w:val="clear" w:color="auto" w:fill="FFFFFF"/>
            <w:vAlign w:val="bottom"/>
          </w:tcPr>
          <w:p w14:paraId="4A2CA1CA" w14:textId="77777777" w:rsidR="00A61ACC" w:rsidRDefault="00F76DB6">
            <w:pPr>
              <w:pStyle w:val="Zkladntext20"/>
              <w:framePr w:w="8597" w:wrap="notBeside" w:vAnchor="text" w:hAnchor="text" w:xAlign="center" w:y="1"/>
              <w:shd w:val="clear" w:color="auto" w:fill="auto"/>
              <w:spacing w:after="0" w:line="288" w:lineRule="exact"/>
              <w:ind w:left="640" w:hanging="640"/>
            </w:pPr>
            <w:r>
              <w:rPr>
                <w:rStyle w:val="Zkladntext21"/>
              </w:rPr>
              <w:t>a) Předání díla k připomínkám objednatele</w:t>
            </w:r>
          </w:p>
        </w:tc>
        <w:tc>
          <w:tcPr>
            <w:tcW w:w="3922" w:type="dxa"/>
            <w:tcBorders>
              <w:top w:val="single" w:sz="4" w:space="0" w:color="auto"/>
              <w:left w:val="single" w:sz="4" w:space="0" w:color="auto"/>
              <w:right w:val="single" w:sz="4" w:space="0" w:color="auto"/>
            </w:tcBorders>
            <w:shd w:val="clear" w:color="auto" w:fill="FFFFFF"/>
            <w:vAlign w:val="bottom"/>
          </w:tcPr>
          <w:p w14:paraId="2D47A9C9" w14:textId="77777777" w:rsidR="00A61ACC" w:rsidRDefault="00F76DB6">
            <w:pPr>
              <w:pStyle w:val="Zkladntext20"/>
              <w:framePr w:w="8597" w:wrap="notBeside" w:vAnchor="text" w:hAnchor="text" w:xAlign="center" w:y="1"/>
              <w:shd w:val="clear" w:color="auto" w:fill="auto"/>
              <w:spacing w:after="0" w:line="288" w:lineRule="exact"/>
              <w:ind w:left="640" w:hanging="640"/>
            </w:pPr>
            <w:r>
              <w:rPr>
                <w:rStyle w:val="Zkladntext21"/>
              </w:rPr>
              <w:t>do 9 týdnů od podpisu smlouvy o dílo a vyjasnění podkladů</w:t>
            </w:r>
          </w:p>
        </w:tc>
      </w:tr>
      <w:tr w:rsidR="00A61ACC" w14:paraId="12FE0E06" w14:textId="77777777">
        <w:tblPrEx>
          <w:tblCellMar>
            <w:top w:w="0" w:type="dxa"/>
            <w:bottom w:w="0" w:type="dxa"/>
          </w:tblCellMar>
        </w:tblPrEx>
        <w:trPr>
          <w:trHeight w:hRule="exact" w:val="725"/>
          <w:jc w:val="center"/>
        </w:trPr>
        <w:tc>
          <w:tcPr>
            <w:tcW w:w="4675" w:type="dxa"/>
            <w:tcBorders>
              <w:top w:val="single" w:sz="4" w:space="0" w:color="auto"/>
              <w:left w:val="single" w:sz="4" w:space="0" w:color="auto"/>
              <w:bottom w:val="single" w:sz="4" w:space="0" w:color="auto"/>
            </w:tcBorders>
            <w:shd w:val="clear" w:color="auto" w:fill="FFFFFF"/>
          </w:tcPr>
          <w:p w14:paraId="64B428D6" w14:textId="77777777" w:rsidR="00A61ACC" w:rsidRDefault="00F76DB6">
            <w:pPr>
              <w:pStyle w:val="Zkladntext20"/>
              <w:framePr w:w="8597" w:wrap="notBeside" w:vAnchor="text" w:hAnchor="text" w:xAlign="center" w:y="1"/>
              <w:shd w:val="clear" w:color="auto" w:fill="auto"/>
              <w:spacing w:after="0" w:line="288" w:lineRule="exact"/>
              <w:ind w:left="640" w:hanging="640"/>
            </w:pPr>
            <w:r>
              <w:rPr>
                <w:rStyle w:val="Zkladntext21"/>
              </w:rPr>
              <w:t>b) Zapracování připomínek objednatele, předání díla objednateli</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14:paraId="6E8F8569" w14:textId="77777777" w:rsidR="00A61ACC" w:rsidRDefault="00F76DB6">
            <w:pPr>
              <w:pStyle w:val="Zkladntext20"/>
              <w:framePr w:w="8597" w:wrap="notBeside" w:vAnchor="text" w:hAnchor="text" w:xAlign="center" w:y="1"/>
              <w:shd w:val="clear" w:color="auto" w:fill="auto"/>
              <w:spacing w:after="0" w:line="293" w:lineRule="exact"/>
              <w:ind w:left="640" w:hanging="640"/>
            </w:pPr>
            <w:r>
              <w:rPr>
                <w:rStyle w:val="Zkladntext21"/>
              </w:rPr>
              <w:t>do 1 týdne od předání připomínek zhotoviteli</w:t>
            </w:r>
          </w:p>
        </w:tc>
      </w:tr>
    </w:tbl>
    <w:p w14:paraId="376CBFD7" w14:textId="77777777" w:rsidR="00A61ACC" w:rsidRDefault="00A61ACC">
      <w:pPr>
        <w:framePr w:w="8597" w:wrap="notBeside" w:vAnchor="text" w:hAnchor="text" w:xAlign="center" w:y="1"/>
        <w:rPr>
          <w:sz w:val="2"/>
          <w:szCs w:val="2"/>
        </w:rPr>
      </w:pPr>
    </w:p>
    <w:p w14:paraId="620875C4" w14:textId="77777777" w:rsidR="00A61ACC" w:rsidRDefault="00A61ACC">
      <w:pPr>
        <w:rPr>
          <w:sz w:val="2"/>
          <w:szCs w:val="2"/>
        </w:rPr>
      </w:pPr>
    </w:p>
    <w:p w14:paraId="799AD829" w14:textId="77777777" w:rsidR="00A61ACC" w:rsidRDefault="00F76DB6">
      <w:pPr>
        <w:pStyle w:val="Zkladntext20"/>
        <w:numPr>
          <w:ilvl w:val="1"/>
          <w:numId w:val="1"/>
        </w:numPr>
        <w:shd w:val="clear" w:color="auto" w:fill="auto"/>
        <w:tabs>
          <w:tab w:val="left" w:pos="502"/>
        </w:tabs>
        <w:spacing w:before="8" w:after="454" w:line="288" w:lineRule="exact"/>
        <w:ind w:left="600" w:hanging="600"/>
        <w:jc w:val="both"/>
      </w:pPr>
      <w:r>
        <w:t>Podmínkou pro řádné plnění termínů podle čl. 3.1 smlouvy je řádné poskytování součinnosti ze strany objednatele. Pokud nebude součinnost poskytnuta ani poté, co k součinnosti bude objednatel písemně vyzván, termíny sjednané včl. 3.1 smlouvy se ruší. Smluvní strany se v tomto případě zavazují sjednat termíny nové. V případě, že bez zbytečného odkladu nedojde k dohodě o nových termínech plnění, určí nový termín zhotovitel.</w:t>
      </w:r>
    </w:p>
    <w:p w14:paraId="446395AE" w14:textId="77777777" w:rsidR="00A61ACC" w:rsidRDefault="00F76DB6">
      <w:pPr>
        <w:pStyle w:val="Nadpis20"/>
        <w:keepNext/>
        <w:keepLines/>
        <w:numPr>
          <w:ilvl w:val="0"/>
          <w:numId w:val="1"/>
        </w:numPr>
        <w:shd w:val="clear" w:color="auto" w:fill="auto"/>
        <w:tabs>
          <w:tab w:val="left" w:pos="502"/>
        </w:tabs>
        <w:spacing w:after="171" w:line="320" w:lineRule="exact"/>
        <w:ind w:left="600" w:hanging="600"/>
        <w:jc w:val="both"/>
      </w:pPr>
      <w:bookmarkStart w:id="6" w:name="bookmark4"/>
      <w:r>
        <w:t>Cena</w:t>
      </w:r>
      <w:bookmarkEnd w:id="6"/>
    </w:p>
    <w:p w14:paraId="3B72068F" w14:textId="77777777" w:rsidR="00A61ACC" w:rsidRDefault="00F76DB6">
      <w:pPr>
        <w:pStyle w:val="Zkladntext20"/>
        <w:numPr>
          <w:ilvl w:val="1"/>
          <w:numId w:val="1"/>
        </w:numPr>
        <w:shd w:val="clear" w:color="auto" w:fill="auto"/>
        <w:tabs>
          <w:tab w:val="left" w:pos="682"/>
        </w:tabs>
        <w:spacing w:after="187" w:line="210" w:lineRule="exact"/>
        <w:ind w:left="600" w:hanging="600"/>
        <w:jc w:val="both"/>
      </w:pPr>
      <w:r>
        <w:t>Sjednaná cena díla je:</w:t>
      </w:r>
    </w:p>
    <w:p w14:paraId="20726754" w14:textId="77777777" w:rsidR="00A61ACC" w:rsidRDefault="00F76DB6">
      <w:pPr>
        <w:pStyle w:val="Nadpis20"/>
        <w:keepNext/>
        <w:keepLines/>
        <w:shd w:val="clear" w:color="auto" w:fill="auto"/>
        <w:spacing w:after="181" w:line="320" w:lineRule="exact"/>
        <w:ind w:left="40" w:firstLine="0"/>
        <w:jc w:val="center"/>
      </w:pPr>
      <w:bookmarkStart w:id="7" w:name="bookmark5"/>
      <w:r>
        <w:t>386 811,- Kč bez DPH</w:t>
      </w:r>
      <w:bookmarkEnd w:id="7"/>
    </w:p>
    <w:p w14:paraId="5FF2D103" w14:textId="77777777" w:rsidR="00A61ACC" w:rsidRDefault="00F76DB6">
      <w:pPr>
        <w:pStyle w:val="Zkladntext20"/>
        <w:shd w:val="clear" w:color="auto" w:fill="auto"/>
        <w:spacing w:after="198" w:line="210" w:lineRule="exact"/>
        <w:ind w:left="40" w:firstLine="0"/>
        <w:jc w:val="center"/>
      </w:pPr>
      <w:r>
        <w:t>(slovy: tři sta osmdesát šest tisíc osm set jedenáct korun českých bez DPH)</w:t>
      </w:r>
    </w:p>
    <w:p w14:paraId="01495595" w14:textId="77777777" w:rsidR="00A61ACC" w:rsidRDefault="00F76DB6">
      <w:pPr>
        <w:pStyle w:val="Zkladntext20"/>
        <w:shd w:val="clear" w:color="auto" w:fill="auto"/>
        <w:spacing w:after="182" w:line="210" w:lineRule="exact"/>
        <w:ind w:left="740" w:firstLine="0"/>
      </w:pPr>
      <w:r>
        <w:t>Sjednaná cena opce je:</w:t>
      </w:r>
    </w:p>
    <w:p w14:paraId="7564E169" w14:textId="77777777" w:rsidR="00A61ACC" w:rsidRDefault="00F76DB6">
      <w:pPr>
        <w:pStyle w:val="Nadpis20"/>
        <w:keepNext/>
        <w:keepLines/>
        <w:shd w:val="clear" w:color="auto" w:fill="auto"/>
        <w:spacing w:after="176" w:line="320" w:lineRule="exact"/>
        <w:ind w:left="40" w:firstLine="0"/>
        <w:jc w:val="center"/>
      </w:pPr>
      <w:bookmarkStart w:id="8" w:name="bookmark6"/>
      <w:r>
        <w:t>25 000,- Kč bez DPH</w:t>
      </w:r>
      <w:bookmarkEnd w:id="8"/>
    </w:p>
    <w:p w14:paraId="3A286066" w14:textId="77777777" w:rsidR="00A61ACC" w:rsidRDefault="00F76DB6">
      <w:pPr>
        <w:pStyle w:val="Zkladntext20"/>
        <w:shd w:val="clear" w:color="auto" w:fill="auto"/>
        <w:spacing w:after="193" w:line="210" w:lineRule="exact"/>
        <w:ind w:left="40" w:firstLine="0"/>
        <w:jc w:val="center"/>
      </w:pPr>
      <w:r>
        <w:t>(slovy: dvacet pět tisíc korun českých bez DPH)</w:t>
      </w:r>
    </w:p>
    <w:p w14:paraId="3A06F39C" w14:textId="77777777" w:rsidR="00A61ACC" w:rsidRDefault="00F76DB6">
      <w:pPr>
        <w:pStyle w:val="Zkladntext20"/>
        <w:shd w:val="clear" w:color="auto" w:fill="auto"/>
        <w:spacing w:after="182" w:line="210" w:lineRule="exact"/>
        <w:ind w:left="740" w:firstLine="0"/>
      </w:pPr>
      <w:r>
        <w:t>Celková cena díla je:</w:t>
      </w:r>
    </w:p>
    <w:p w14:paraId="37BC773F" w14:textId="77777777" w:rsidR="00A61ACC" w:rsidRDefault="00F76DB6">
      <w:pPr>
        <w:pStyle w:val="Nadpis20"/>
        <w:keepNext/>
        <w:keepLines/>
        <w:shd w:val="clear" w:color="auto" w:fill="auto"/>
        <w:spacing w:after="181" w:line="320" w:lineRule="exact"/>
        <w:ind w:left="40" w:firstLine="0"/>
        <w:jc w:val="center"/>
      </w:pPr>
      <w:bookmarkStart w:id="9" w:name="bookmark7"/>
      <w:r>
        <w:t>411 811,- Kč bez DPH</w:t>
      </w:r>
      <w:bookmarkEnd w:id="9"/>
    </w:p>
    <w:p w14:paraId="543781FA" w14:textId="77777777" w:rsidR="00A61ACC" w:rsidRDefault="00F76DB6">
      <w:pPr>
        <w:pStyle w:val="Zkladntext20"/>
        <w:shd w:val="clear" w:color="auto" w:fill="auto"/>
        <w:spacing w:after="382" w:line="210" w:lineRule="exact"/>
        <w:ind w:left="40" w:firstLine="0"/>
        <w:jc w:val="center"/>
      </w:pPr>
      <w:r>
        <w:t>(slovy: čtyři sta jedenáct tisíc osm set jedenáct korun českých bez DPH)</w:t>
      </w:r>
    </w:p>
    <w:p w14:paraId="708248B5" w14:textId="77777777" w:rsidR="00A61ACC" w:rsidRDefault="00F76DB6">
      <w:pPr>
        <w:pStyle w:val="Zkladntext20"/>
        <w:numPr>
          <w:ilvl w:val="1"/>
          <w:numId w:val="1"/>
        </w:numPr>
        <w:shd w:val="clear" w:color="auto" w:fill="auto"/>
        <w:tabs>
          <w:tab w:val="left" w:pos="682"/>
        </w:tabs>
        <w:spacing w:after="126" w:line="293" w:lineRule="exact"/>
        <w:ind w:left="740"/>
      </w:pPr>
      <w:r>
        <w:t>K ceně bude připočteno DPH podle právních předpisů platných a účinných v době vzniku zdanitelného plnění.</w:t>
      </w:r>
    </w:p>
    <w:p w14:paraId="512C2F61" w14:textId="77777777" w:rsidR="00A61ACC" w:rsidRDefault="00F76DB6">
      <w:pPr>
        <w:pStyle w:val="Zkladntext20"/>
        <w:numPr>
          <w:ilvl w:val="1"/>
          <w:numId w:val="1"/>
        </w:numPr>
        <w:shd w:val="clear" w:color="auto" w:fill="auto"/>
        <w:tabs>
          <w:tab w:val="left" w:pos="682"/>
        </w:tabs>
        <w:spacing w:after="0" w:line="210" w:lineRule="exact"/>
        <w:ind w:left="600" w:hanging="600"/>
        <w:jc w:val="both"/>
      </w:pPr>
      <w:r>
        <w:t>Cena je stanovena jako cena pevná.</w:t>
      </w:r>
    </w:p>
    <w:p w14:paraId="27227E2C" w14:textId="77777777" w:rsidR="00A61ACC" w:rsidRDefault="00F76DB6">
      <w:pPr>
        <w:pStyle w:val="Nadpis20"/>
        <w:keepNext/>
        <w:keepLines/>
        <w:numPr>
          <w:ilvl w:val="0"/>
          <w:numId w:val="1"/>
        </w:numPr>
        <w:shd w:val="clear" w:color="auto" w:fill="auto"/>
        <w:tabs>
          <w:tab w:val="left" w:pos="381"/>
        </w:tabs>
        <w:spacing w:after="126" w:line="320" w:lineRule="exact"/>
        <w:ind w:left="600" w:hanging="600"/>
        <w:jc w:val="both"/>
      </w:pPr>
      <w:bookmarkStart w:id="10" w:name="bookmark8"/>
      <w:r>
        <w:t>Fakturace a platební podmínky</w:t>
      </w:r>
      <w:bookmarkEnd w:id="10"/>
    </w:p>
    <w:p w14:paraId="714F20F8" w14:textId="77777777" w:rsidR="00A61ACC" w:rsidRDefault="00F76DB6">
      <w:pPr>
        <w:pStyle w:val="Zkladntext20"/>
        <w:numPr>
          <w:ilvl w:val="1"/>
          <w:numId w:val="1"/>
        </w:numPr>
        <w:shd w:val="clear" w:color="auto" w:fill="auto"/>
        <w:tabs>
          <w:tab w:val="left" w:pos="598"/>
        </w:tabs>
        <w:spacing w:after="81" w:line="210" w:lineRule="exact"/>
        <w:ind w:left="600" w:hanging="600"/>
        <w:jc w:val="both"/>
      </w:pPr>
      <w:r>
        <w:t>Objednatel se zavazuje a zhotovitele ujišťuje, že má zajištěno plynulé financování díla.</w:t>
      </w:r>
    </w:p>
    <w:p w14:paraId="03B0B2C6" w14:textId="77777777" w:rsidR="00A61ACC" w:rsidRDefault="00F76DB6">
      <w:pPr>
        <w:pStyle w:val="Zkladntext20"/>
        <w:numPr>
          <w:ilvl w:val="1"/>
          <w:numId w:val="1"/>
        </w:numPr>
        <w:shd w:val="clear" w:color="auto" w:fill="auto"/>
        <w:tabs>
          <w:tab w:val="left" w:pos="598"/>
        </w:tabs>
        <w:spacing w:after="0" w:line="288" w:lineRule="exact"/>
        <w:ind w:left="600" w:hanging="600"/>
        <w:jc w:val="both"/>
      </w:pPr>
      <w:r>
        <w:t xml:space="preserve">Cena díla bude objednatelem uhrazena na základě zálohové faktury, dílčí faktury a finální </w:t>
      </w:r>
      <w:r>
        <w:lastRenderedPageBreak/>
        <w:t>zúčtovací faktury - daňového dokladu (dále též jen „faktura") podle postupu realizace díla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78"/>
        <w:gridCol w:w="1709"/>
        <w:gridCol w:w="3264"/>
      </w:tblGrid>
      <w:tr w:rsidR="00A61ACC" w14:paraId="36923115" w14:textId="77777777">
        <w:tblPrEx>
          <w:tblCellMar>
            <w:top w:w="0" w:type="dxa"/>
            <w:bottom w:w="0" w:type="dxa"/>
          </w:tblCellMar>
        </w:tblPrEx>
        <w:trPr>
          <w:trHeight w:hRule="exact" w:val="475"/>
          <w:jc w:val="center"/>
        </w:trPr>
        <w:tc>
          <w:tcPr>
            <w:tcW w:w="3878" w:type="dxa"/>
            <w:tcBorders>
              <w:top w:val="single" w:sz="4" w:space="0" w:color="auto"/>
              <w:left w:val="single" w:sz="4" w:space="0" w:color="auto"/>
            </w:tcBorders>
            <w:shd w:val="clear" w:color="auto" w:fill="FFFFFF"/>
            <w:vAlign w:val="center"/>
          </w:tcPr>
          <w:p w14:paraId="2CC6FFF7" w14:textId="77777777" w:rsidR="00A61ACC" w:rsidRDefault="00F76DB6">
            <w:pPr>
              <w:pStyle w:val="Zkladntext20"/>
              <w:framePr w:w="8851" w:wrap="notBeside" w:vAnchor="text" w:hAnchor="text" w:xAlign="center" w:y="1"/>
              <w:shd w:val="clear" w:color="auto" w:fill="auto"/>
              <w:spacing w:after="0" w:line="210" w:lineRule="exact"/>
              <w:ind w:left="460" w:hanging="460"/>
            </w:pPr>
            <w:r>
              <w:rPr>
                <w:rStyle w:val="Zkladntext21"/>
              </w:rPr>
              <w:t>Popis platebního milníku</w:t>
            </w:r>
          </w:p>
        </w:tc>
        <w:tc>
          <w:tcPr>
            <w:tcW w:w="1709" w:type="dxa"/>
            <w:tcBorders>
              <w:top w:val="single" w:sz="4" w:space="0" w:color="auto"/>
              <w:left w:val="single" w:sz="4" w:space="0" w:color="auto"/>
            </w:tcBorders>
            <w:shd w:val="clear" w:color="auto" w:fill="FFFFFF"/>
            <w:vAlign w:val="center"/>
          </w:tcPr>
          <w:p w14:paraId="69567CBF"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Cena</w:t>
            </w:r>
          </w:p>
        </w:tc>
        <w:tc>
          <w:tcPr>
            <w:tcW w:w="3264" w:type="dxa"/>
            <w:tcBorders>
              <w:top w:val="single" w:sz="4" w:space="0" w:color="auto"/>
              <w:left w:val="single" w:sz="4" w:space="0" w:color="auto"/>
              <w:right w:val="single" w:sz="4" w:space="0" w:color="auto"/>
            </w:tcBorders>
            <w:shd w:val="clear" w:color="auto" w:fill="FFFFFF"/>
            <w:vAlign w:val="center"/>
          </w:tcPr>
          <w:p w14:paraId="35FC994F"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Příloha faktury</w:t>
            </w:r>
          </w:p>
        </w:tc>
      </w:tr>
      <w:tr w:rsidR="00A61ACC" w14:paraId="5C73EEA0" w14:textId="77777777">
        <w:tblPrEx>
          <w:tblCellMar>
            <w:top w:w="0" w:type="dxa"/>
            <w:bottom w:w="0" w:type="dxa"/>
          </w:tblCellMar>
        </w:tblPrEx>
        <w:trPr>
          <w:trHeight w:hRule="exact" w:val="710"/>
          <w:jc w:val="center"/>
        </w:trPr>
        <w:tc>
          <w:tcPr>
            <w:tcW w:w="3878" w:type="dxa"/>
            <w:tcBorders>
              <w:top w:val="single" w:sz="4" w:space="0" w:color="auto"/>
              <w:left w:val="single" w:sz="4" w:space="0" w:color="auto"/>
            </w:tcBorders>
            <w:shd w:val="clear" w:color="auto" w:fill="FFFFFF"/>
            <w:vAlign w:val="bottom"/>
          </w:tcPr>
          <w:p w14:paraId="2171D41D" w14:textId="77777777" w:rsidR="00A61ACC" w:rsidRDefault="00F76DB6">
            <w:pPr>
              <w:pStyle w:val="Zkladntext20"/>
              <w:framePr w:w="8851" w:wrap="notBeside" w:vAnchor="text" w:hAnchor="text" w:xAlign="center" w:y="1"/>
              <w:shd w:val="clear" w:color="auto" w:fill="auto"/>
              <w:spacing w:after="0" w:line="288" w:lineRule="exact"/>
              <w:ind w:left="460" w:hanging="460"/>
            </w:pPr>
            <w:r>
              <w:rPr>
                <w:rStyle w:val="Zkladntext21"/>
              </w:rPr>
              <w:t>a) Zálohová platba po podpisu smlouvy</w:t>
            </w:r>
          </w:p>
        </w:tc>
        <w:tc>
          <w:tcPr>
            <w:tcW w:w="1709" w:type="dxa"/>
            <w:tcBorders>
              <w:top w:val="single" w:sz="4" w:space="0" w:color="auto"/>
              <w:left w:val="single" w:sz="4" w:space="0" w:color="auto"/>
            </w:tcBorders>
            <w:shd w:val="clear" w:color="auto" w:fill="FFFFFF"/>
            <w:vAlign w:val="center"/>
          </w:tcPr>
          <w:p w14:paraId="26E31C14"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20 % z ceny</w:t>
            </w:r>
          </w:p>
        </w:tc>
        <w:tc>
          <w:tcPr>
            <w:tcW w:w="3264" w:type="dxa"/>
            <w:tcBorders>
              <w:top w:val="single" w:sz="4" w:space="0" w:color="auto"/>
              <w:left w:val="single" w:sz="4" w:space="0" w:color="auto"/>
              <w:right w:val="single" w:sz="4" w:space="0" w:color="auto"/>
            </w:tcBorders>
            <w:shd w:val="clear" w:color="auto" w:fill="FFFFFF"/>
          </w:tcPr>
          <w:p w14:paraId="71B8DFF0" w14:textId="77777777" w:rsidR="00A61ACC" w:rsidRDefault="00A61ACC">
            <w:pPr>
              <w:framePr w:w="8851" w:wrap="notBeside" w:vAnchor="text" w:hAnchor="text" w:xAlign="center" w:y="1"/>
              <w:rPr>
                <w:sz w:val="10"/>
                <w:szCs w:val="10"/>
              </w:rPr>
            </w:pPr>
          </w:p>
        </w:tc>
      </w:tr>
      <w:tr w:rsidR="00A61ACC" w14:paraId="193681D0" w14:textId="77777777">
        <w:tblPrEx>
          <w:tblCellMar>
            <w:top w:w="0" w:type="dxa"/>
            <w:bottom w:w="0" w:type="dxa"/>
          </w:tblCellMar>
        </w:tblPrEx>
        <w:trPr>
          <w:trHeight w:hRule="exact" w:val="710"/>
          <w:jc w:val="center"/>
        </w:trPr>
        <w:tc>
          <w:tcPr>
            <w:tcW w:w="3878" w:type="dxa"/>
            <w:tcBorders>
              <w:top w:val="single" w:sz="4" w:space="0" w:color="auto"/>
              <w:left w:val="single" w:sz="4" w:space="0" w:color="auto"/>
            </w:tcBorders>
            <w:shd w:val="clear" w:color="auto" w:fill="FFFFFF"/>
            <w:vAlign w:val="bottom"/>
          </w:tcPr>
          <w:p w14:paraId="66965474" w14:textId="77777777" w:rsidR="00A61ACC" w:rsidRDefault="00F76DB6">
            <w:pPr>
              <w:pStyle w:val="Zkladntext20"/>
              <w:framePr w:w="8851" w:wrap="notBeside" w:vAnchor="text" w:hAnchor="text" w:xAlign="center" w:y="1"/>
              <w:shd w:val="clear" w:color="auto" w:fill="auto"/>
              <w:spacing w:after="0" w:line="293" w:lineRule="exact"/>
              <w:ind w:left="460" w:hanging="460"/>
            </w:pPr>
            <w:r>
              <w:rPr>
                <w:rStyle w:val="Zkladntext21"/>
              </w:rPr>
              <w:t>b) Dílčí platba při předání kapitoly Analýza stávajícího stavu</w:t>
            </w:r>
          </w:p>
        </w:tc>
        <w:tc>
          <w:tcPr>
            <w:tcW w:w="1709" w:type="dxa"/>
            <w:tcBorders>
              <w:top w:val="single" w:sz="4" w:space="0" w:color="auto"/>
              <w:left w:val="single" w:sz="4" w:space="0" w:color="auto"/>
            </w:tcBorders>
            <w:shd w:val="clear" w:color="auto" w:fill="FFFFFF"/>
            <w:vAlign w:val="center"/>
          </w:tcPr>
          <w:p w14:paraId="3032C84C"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20 % z ceny</w:t>
            </w:r>
          </w:p>
        </w:tc>
        <w:tc>
          <w:tcPr>
            <w:tcW w:w="3264" w:type="dxa"/>
            <w:tcBorders>
              <w:top w:val="single" w:sz="4" w:space="0" w:color="auto"/>
              <w:left w:val="single" w:sz="4" w:space="0" w:color="auto"/>
              <w:right w:val="single" w:sz="4" w:space="0" w:color="auto"/>
            </w:tcBorders>
            <w:shd w:val="clear" w:color="auto" w:fill="FFFFFF"/>
            <w:vAlign w:val="bottom"/>
          </w:tcPr>
          <w:p w14:paraId="273AE381" w14:textId="77777777" w:rsidR="00A61ACC" w:rsidRDefault="00F76DB6">
            <w:pPr>
              <w:pStyle w:val="Zkladntext20"/>
              <w:framePr w:w="8851" w:wrap="notBeside" w:vAnchor="text" w:hAnchor="text" w:xAlign="center" w:y="1"/>
              <w:shd w:val="clear" w:color="auto" w:fill="auto"/>
              <w:spacing w:after="0" w:line="259" w:lineRule="exact"/>
              <w:ind w:firstLine="0"/>
            </w:pPr>
            <w:r>
              <w:rPr>
                <w:rStyle w:val="Zkladntext21"/>
              </w:rPr>
              <w:t>Protokol o předání a převzetí dílčí části díla</w:t>
            </w:r>
          </w:p>
        </w:tc>
      </w:tr>
      <w:tr w:rsidR="00A61ACC" w14:paraId="3C2A08E7" w14:textId="77777777">
        <w:tblPrEx>
          <w:tblCellMar>
            <w:top w:w="0" w:type="dxa"/>
            <w:bottom w:w="0" w:type="dxa"/>
          </w:tblCellMar>
        </w:tblPrEx>
        <w:trPr>
          <w:trHeight w:hRule="exact" w:val="710"/>
          <w:jc w:val="center"/>
        </w:trPr>
        <w:tc>
          <w:tcPr>
            <w:tcW w:w="3878" w:type="dxa"/>
            <w:tcBorders>
              <w:top w:val="single" w:sz="4" w:space="0" w:color="auto"/>
              <w:left w:val="single" w:sz="4" w:space="0" w:color="auto"/>
            </w:tcBorders>
            <w:shd w:val="clear" w:color="auto" w:fill="FFFFFF"/>
            <w:vAlign w:val="bottom"/>
          </w:tcPr>
          <w:p w14:paraId="5B1EDA02" w14:textId="77777777" w:rsidR="00A61ACC" w:rsidRDefault="00F76DB6">
            <w:pPr>
              <w:pStyle w:val="Zkladntext20"/>
              <w:framePr w:w="8851" w:wrap="notBeside" w:vAnchor="text" w:hAnchor="text" w:xAlign="center" w:y="1"/>
              <w:shd w:val="clear" w:color="auto" w:fill="auto"/>
              <w:spacing w:after="0" w:line="288" w:lineRule="exact"/>
              <w:ind w:left="460" w:hanging="460"/>
            </w:pPr>
            <w:r>
              <w:rPr>
                <w:rStyle w:val="Zkladntext21"/>
              </w:rPr>
              <w:t>c) Dílčí platba při předání díla k připomínkám</w:t>
            </w:r>
          </w:p>
        </w:tc>
        <w:tc>
          <w:tcPr>
            <w:tcW w:w="1709" w:type="dxa"/>
            <w:tcBorders>
              <w:top w:val="single" w:sz="4" w:space="0" w:color="auto"/>
              <w:left w:val="single" w:sz="4" w:space="0" w:color="auto"/>
            </w:tcBorders>
            <w:shd w:val="clear" w:color="auto" w:fill="FFFFFF"/>
            <w:vAlign w:val="center"/>
          </w:tcPr>
          <w:p w14:paraId="499E6993"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50 % z ceny</w:t>
            </w:r>
          </w:p>
        </w:tc>
        <w:tc>
          <w:tcPr>
            <w:tcW w:w="3264" w:type="dxa"/>
            <w:tcBorders>
              <w:top w:val="single" w:sz="4" w:space="0" w:color="auto"/>
              <w:left w:val="single" w:sz="4" w:space="0" w:color="auto"/>
              <w:right w:val="single" w:sz="4" w:space="0" w:color="auto"/>
            </w:tcBorders>
            <w:shd w:val="clear" w:color="auto" w:fill="FFFFFF"/>
            <w:vAlign w:val="bottom"/>
          </w:tcPr>
          <w:p w14:paraId="5D4506FD" w14:textId="77777777" w:rsidR="00A61ACC" w:rsidRDefault="00F76DB6">
            <w:pPr>
              <w:pStyle w:val="Zkladntext20"/>
              <w:framePr w:w="8851" w:wrap="notBeside" w:vAnchor="text" w:hAnchor="text" w:xAlign="center" w:y="1"/>
              <w:shd w:val="clear" w:color="auto" w:fill="auto"/>
              <w:spacing w:after="0" w:line="254" w:lineRule="exact"/>
              <w:ind w:firstLine="0"/>
            </w:pPr>
            <w:r>
              <w:rPr>
                <w:rStyle w:val="Zkladntext21"/>
              </w:rPr>
              <w:t>Protokol o předání a převzetí dílčí části díla</w:t>
            </w:r>
          </w:p>
        </w:tc>
      </w:tr>
      <w:tr w:rsidR="00A61ACC" w14:paraId="36FAE178" w14:textId="77777777">
        <w:tblPrEx>
          <w:tblCellMar>
            <w:top w:w="0" w:type="dxa"/>
            <w:bottom w:w="0" w:type="dxa"/>
          </w:tblCellMar>
        </w:tblPrEx>
        <w:trPr>
          <w:trHeight w:hRule="exact" w:val="725"/>
          <w:jc w:val="center"/>
        </w:trPr>
        <w:tc>
          <w:tcPr>
            <w:tcW w:w="3878" w:type="dxa"/>
            <w:tcBorders>
              <w:top w:val="single" w:sz="4" w:space="0" w:color="auto"/>
              <w:left w:val="single" w:sz="4" w:space="0" w:color="auto"/>
              <w:bottom w:val="single" w:sz="4" w:space="0" w:color="auto"/>
            </w:tcBorders>
            <w:shd w:val="clear" w:color="auto" w:fill="FFFFFF"/>
            <w:vAlign w:val="bottom"/>
          </w:tcPr>
          <w:p w14:paraId="33A45C76" w14:textId="77777777" w:rsidR="00A61ACC" w:rsidRDefault="00F76DB6">
            <w:pPr>
              <w:pStyle w:val="Zkladntext20"/>
              <w:framePr w:w="8851" w:wrap="notBeside" w:vAnchor="text" w:hAnchor="text" w:xAlign="center" w:y="1"/>
              <w:shd w:val="clear" w:color="auto" w:fill="auto"/>
              <w:spacing w:after="0" w:line="288" w:lineRule="exact"/>
              <w:ind w:left="460" w:hanging="460"/>
            </w:pPr>
            <w:r>
              <w:rPr>
                <w:rStyle w:val="Zkladntext21"/>
              </w:rPr>
              <w:t>d) Konečná platba po předání a převzetí díla</w:t>
            </w:r>
          </w:p>
        </w:tc>
        <w:tc>
          <w:tcPr>
            <w:tcW w:w="1709" w:type="dxa"/>
            <w:tcBorders>
              <w:top w:val="single" w:sz="4" w:space="0" w:color="auto"/>
              <w:left w:val="single" w:sz="4" w:space="0" w:color="auto"/>
              <w:bottom w:val="single" w:sz="4" w:space="0" w:color="auto"/>
            </w:tcBorders>
            <w:shd w:val="clear" w:color="auto" w:fill="FFFFFF"/>
            <w:vAlign w:val="center"/>
          </w:tcPr>
          <w:p w14:paraId="437BECD7" w14:textId="77777777" w:rsidR="00A61ACC" w:rsidRDefault="00F76DB6">
            <w:pPr>
              <w:pStyle w:val="Zkladntext20"/>
              <w:framePr w:w="8851" w:wrap="notBeside" w:vAnchor="text" w:hAnchor="text" w:xAlign="center" w:y="1"/>
              <w:shd w:val="clear" w:color="auto" w:fill="auto"/>
              <w:spacing w:after="0" w:line="210" w:lineRule="exact"/>
              <w:ind w:firstLine="0"/>
            </w:pPr>
            <w:r>
              <w:rPr>
                <w:rStyle w:val="Zkladntext21"/>
              </w:rPr>
              <w:t>10 % z ceny</w:t>
            </w:r>
          </w:p>
        </w:tc>
        <w:tc>
          <w:tcPr>
            <w:tcW w:w="3264" w:type="dxa"/>
            <w:tcBorders>
              <w:top w:val="single" w:sz="4" w:space="0" w:color="auto"/>
              <w:left w:val="single" w:sz="4" w:space="0" w:color="auto"/>
              <w:bottom w:val="single" w:sz="4" w:space="0" w:color="auto"/>
              <w:right w:val="single" w:sz="4" w:space="0" w:color="auto"/>
            </w:tcBorders>
            <w:shd w:val="clear" w:color="auto" w:fill="FFFFFF"/>
            <w:vAlign w:val="bottom"/>
          </w:tcPr>
          <w:p w14:paraId="0439C302" w14:textId="77777777" w:rsidR="00A61ACC" w:rsidRDefault="00F76DB6">
            <w:pPr>
              <w:pStyle w:val="Zkladntext20"/>
              <w:framePr w:w="8851" w:wrap="notBeside" w:vAnchor="text" w:hAnchor="text" w:xAlign="center" w:y="1"/>
              <w:shd w:val="clear" w:color="auto" w:fill="auto"/>
              <w:spacing w:after="0" w:line="254" w:lineRule="exact"/>
              <w:ind w:firstLine="0"/>
            </w:pPr>
            <w:r>
              <w:rPr>
                <w:rStyle w:val="Zkladntext21"/>
              </w:rPr>
              <w:t>Protokol o předání a převzetí díla</w:t>
            </w:r>
          </w:p>
        </w:tc>
      </w:tr>
    </w:tbl>
    <w:p w14:paraId="51A885D8" w14:textId="77777777" w:rsidR="00A61ACC" w:rsidRDefault="00A61ACC">
      <w:pPr>
        <w:framePr w:w="8851" w:wrap="notBeside" w:vAnchor="text" w:hAnchor="text" w:xAlign="center" w:y="1"/>
        <w:rPr>
          <w:sz w:val="2"/>
          <w:szCs w:val="2"/>
        </w:rPr>
      </w:pPr>
    </w:p>
    <w:p w14:paraId="492393B9" w14:textId="77777777" w:rsidR="00A61ACC" w:rsidRDefault="00A61ACC">
      <w:pPr>
        <w:rPr>
          <w:sz w:val="2"/>
          <w:szCs w:val="2"/>
        </w:rPr>
      </w:pPr>
    </w:p>
    <w:p w14:paraId="74E6FB64" w14:textId="77777777" w:rsidR="00A61ACC" w:rsidRDefault="00F76DB6">
      <w:pPr>
        <w:pStyle w:val="Zkladntext20"/>
        <w:numPr>
          <w:ilvl w:val="1"/>
          <w:numId w:val="1"/>
        </w:numPr>
        <w:shd w:val="clear" w:color="auto" w:fill="auto"/>
        <w:tabs>
          <w:tab w:val="left" w:pos="598"/>
        </w:tabs>
        <w:spacing w:before="423" w:line="288" w:lineRule="exact"/>
        <w:ind w:left="700" w:hanging="700"/>
        <w:jc w:val="both"/>
      </w:pPr>
      <w:r>
        <w:t>Zálohovou fakturu podle čl. 5.2 písm. a) smlouvy zhotovitel vystaví do 14 dnů po podpisu této smlouvy.</w:t>
      </w:r>
    </w:p>
    <w:p w14:paraId="5C472DB4" w14:textId="77777777" w:rsidR="00A61ACC" w:rsidRDefault="00F76DB6">
      <w:pPr>
        <w:pStyle w:val="Zkladntext20"/>
        <w:numPr>
          <w:ilvl w:val="1"/>
          <w:numId w:val="1"/>
        </w:numPr>
        <w:shd w:val="clear" w:color="auto" w:fill="auto"/>
        <w:tabs>
          <w:tab w:val="left" w:pos="598"/>
        </w:tabs>
        <w:spacing w:line="288" w:lineRule="exact"/>
        <w:ind w:left="700" w:hanging="700"/>
        <w:jc w:val="both"/>
      </w:pPr>
      <w:r>
        <w:t>Smluvní strany sjednávají splatnost zálohové faktury podle čl. 5.2 písm. a) smlouvy 14 dní ode dne doručení zálohové faktury objednateli. Zhotovitel vystaví v souladu s platným a účinným zákonem o DPH daňový doklad do 15 dnů ode dne přijetí platby.</w:t>
      </w:r>
    </w:p>
    <w:p w14:paraId="31B12E54" w14:textId="77777777" w:rsidR="00A61ACC" w:rsidRDefault="00F76DB6">
      <w:pPr>
        <w:pStyle w:val="Zkladntext20"/>
        <w:numPr>
          <w:ilvl w:val="1"/>
          <w:numId w:val="1"/>
        </w:numPr>
        <w:shd w:val="clear" w:color="auto" w:fill="auto"/>
        <w:tabs>
          <w:tab w:val="left" w:pos="598"/>
        </w:tabs>
        <w:spacing w:line="288" w:lineRule="exact"/>
        <w:ind w:left="600" w:hanging="600"/>
        <w:jc w:val="both"/>
      </w:pPr>
      <w:r>
        <w:t>Právo fakturovat příslušnou část ceny díla za dílčí plnění podle čl. 5.2 písm. b, c) smlouvy vzniká zhotoviteli dnem potvrzení předání a převzetí příslušné části díla objednatelem. Datum potvrzení předání a převzetí (části) díla uvedené na příslušném protokolu o předání a převzetí (části) díla je dnem zdanitelného plnění ve vztahu k této části díla.</w:t>
      </w:r>
    </w:p>
    <w:p w14:paraId="754B217B" w14:textId="77777777" w:rsidR="00A61ACC" w:rsidRDefault="00F76DB6">
      <w:pPr>
        <w:pStyle w:val="Zkladntext20"/>
        <w:numPr>
          <w:ilvl w:val="1"/>
          <w:numId w:val="1"/>
        </w:numPr>
        <w:shd w:val="clear" w:color="auto" w:fill="auto"/>
        <w:tabs>
          <w:tab w:val="left" w:pos="598"/>
        </w:tabs>
        <w:spacing w:after="122" w:line="288" w:lineRule="exact"/>
        <w:ind w:left="600" w:hanging="600"/>
        <w:jc w:val="both"/>
      </w:pPr>
      <w:r>
        <w:t>Smluvní strany sjednávají splatnost faktury podle čl. 5.2 písm. b, c) smlouvy 14 dní ode dne doručení faktury objednateli. Přílohou faktury bude protokol o předání a převzetí (dílčí části) díla podepsaný oprávněnými zástupci obou smluvních stran.</w:t>
      </w:r>
    </w:p>
    <w:p w14:paraId="5E506B23" w14:textId="77777777" w:rsidR="00A61ACC" w:rsidRDefault="00F76DB6">
      <w:pPr>
        <w:pStyle w:val="Zkladntext20"/>
        <w:numPr>
          <w:ilvl w:val="1"/>
          <w:numId w:val="1"/>
        </w:numPr>
        <w:shd w:val="clear" w:color="auto" w:fill="auto"/>
        <w:tabs>
          <w:tab w:val="left" w:pos="598"/>
        </w:tabs>
        <w:spacing w:after="76" w:line="210" w:lineRule="exact"/>
        <w:ind w:left="600" w:hanging="600"/>
        <w:jc w:val="both"/>
      </w:pPr>
      <w:r>
        <w:t>Poskytnutá zálohová platba bude zúčtována ve faktuře podle čl. 5.2 písm. c) smlouvy.</w:t>
      </w:r>
    </w:p>
    <w:p w14:paraId="4E2AF681" w14:textId="77777777" w:rsidR="00A61ACC" w:rsidRDefault="00F76DB6">
      <w:pPr>
        <w:pStyle w:val="Zkladntext20"/>
        <w:numPr>
          <w:ilvl w:val="1"/>
          <w:numId w:val="1"/>
        </w:numPr>
        <w:shd w:val="clear" w:color="auto" w:fill="auto"/>
        <w:tabs>
          <w:tab w:val="left" w:pos="598"/>
        </w:tabs>
        <w:spacing w:after="56" w:line="288" w:lineRule="exact"/>
        <w:ind w:left="600" w:hanging="600"/>
        <w:jc w:val="both"/>
      </w:pPr>
      <w:r>
        <w:t>Faktura bude vyhotovena písemně a bude obsahovat náležitosti daňového dokladu podle zákona č. 235/2004 Sb., o dani z přidané hodnoty, v platném znění, náležitosti účetního dokladu podle zákona č. 563/1991 Sb., o účetnictví, v platném znění, náležitosti podle § 435 občanského zákoníku a bankovní spojení zhotovitele.</w:t>
      </w:r>
    </w:p>
    <w:p w14:paraId="613F9611" w14:textId="77777777" w:rsidR="00A61ACC" w:rsidRDefault="00F76DB6">
      <w:pPr>
        <w:pStyle w:val="Zkladntext20"/>
        <w:numPr>
          <w:ilvl w:val="1"/>
          <w:numId w:val="1"/>
        </w:numPr>
        <w:shd w:val="clear" w:color="auto" w:fill="auto"/>
        <w:tabs>
          <w:tab w:val="left" w:pos="598"/>
        </w:tabs>
        <w:spacing w:after="64" w:line="293" w:lineRule="exact"/>
        <w:ind w:left="600" w:hanging="600"/>
        <w:jc w:val="both"/>
      </w:pPr>
      <w:r>
        <w:t xml:space="preserve">Smluvní strany se dohodly, že veškeré faktury zhotovitele budou objednateli doručovány v elektronické podobě na adresu: </w:t>
      </w:r>
      <w:hyperlink r:id="rId18" w:history="1">
        <w:r>
          <w:rPr>
            <w:rStyle w:val="Hypertextovodkaz"/>
          </w:rPr>
          <w:t>keist@tskaplice.cz</w:t>
        </w:r>
      </w:hyperlink>
      <w:r>
        <w:rPr>
          <w:rStyle w:val="Zkladntext23"/>
        </w:rPr>
        <w:t xml:space="preserve">. </w:t>
      </w:r>
      <w:hyperlink r:id="rId19" w:history="1">
        <w:r>
          <w:rPr>
            <w:rStyle w:val="Hypertextovodkaz"/>
            <w:lang w:val="en-US" w:eastAsia="en-US" w:bidi="en-US"/>
          </w:rPr>
          <w:t>info@tskaplice.cz</w:t>
        </w:r>
      </w:hyperlink>
      <w:r>
        <w:rPr>
          <w:lang w:val="en-US" w:eastAsia="en-US" w:bidi="en-US"/>
        </w:rPr>
        <w:t>.</w:t>
      </w:r>
    </w:p>
    <w:p w14:paraId="5F6CF6E5" w14:textId="77777777" w:rsidR="00A61ACC" w:rsidRDefault="00F76DB6">
      <w:pPr>
        <w:pStyle w:val="Zkladntext20"/>
        <w:numPr>
          <w:ilvl w:val="1"/>
          <w:numId w:val="1"/>
        </w:numPr>
        <w:shd w:val="clear" w:color="auto" w:fill="auto"/>
        <w:tabs>
          <w:tab w:val="left" w:pos="598"/>
        </w:tabs>
        <w:spacing w:line="288" w:lineRule="exact"/>
        <w:ind w:left="600" w:hanging="600"/>
        <w:jc w:val="both"/>
      </w:pPr>
      <w:r>
        <w:t>Zaplacením ceny se rozumí připsání celé fakturované částky na bankovní účet zhotovitele uvedený v záhlaví této smlouvy.</w:t>
      </w:r>
    </w:p>
    <w:p w14:paraId="72489E88" w14:textId="77777777" w:rsidR="00A61ACC" w:rsidRDefault="00F76DB6">
      <w:pPr>
        <w:pStyle w:val="Zkladntext20"/>
        <w:numPr>
          <w:ilvl w:val="1"/>
          <w:numId w:val="1"/>
        </w:numPr>
        <w:shd w:val="clear" w:color="auto" w:fill="auto"/>
        <w:tabs>
          <w:tab w:val="left" w:pos="598"/>
        </w:tabs>
        <w:spacing w:after="0" w:line="288" w:lineRule="exact"/>
        <w:ind w:left="600" w:hanging="600"/>
        <w:jc w:val="both"/>
        <w:sectPr w:rsidR="00A61ACC">
          <w:pgSz w:w="11900" w:h="16840"/>
          <w:pgMar w:top="1574" w:right="1118" w:bottom="1194" w:left="1072" w:header="0" w:footer="3" w:gutter="0"/>
          <w:cols w:space="720"/>
          <w:noEndnote/>
          <w:docGrid w:linePitch="360"/>
        </w:sectPr>
      </w:pPr>
      <w:r>
        <w:t>V případě, že faktura nebude obsahovat náležitosti uvedené v této smlouvě nebo tyto náležitosti budou uvedeny chybně, objednatel fakturu ve lhůtě 14 dní ode dne jejího doručení objednateli vrátí zhotoviteli se žádostí o provedení opravy či o doplnění. Nová lhůta splatnosti počne běžet až ode dne doručení nové, doplněné nebo opravené faktury objednateli.</w:t>
      </w:r>
    </w:p>
    <w:p w14:paraId="66F6C476" w14:textId="77777777" w:rsidR="00A61ACC" w:rsidRDefault="00F76DB6">
      <w:pPr>
        <w:pStyle w:val="Nadpis20"/>
        <w:keepNext/>
        <w:keepLines/>
        <w:numPr>
          <w:ilvl w:val="0"/>
          <w:numId w:val="1"/>
        </w:numPr>
        <w:shd w:val="clear" w:color="auto" w:fill="auto"/>
        <w:tabs>
          <w:tab w:val="left" w:pos="400"/>
        </w:tabs>
        <w:spacing w:after="56" w:line="320" w:lineRule="exact"/>
        <w:ind w:left="620" w:hanging="620"/>
        <w:jc w:val="both"/>
      </w:pPr>
      <w:bookmarkStart w:id="11" w:name="bookmark9"/>
      <w:r>
        <w:lastRenderedPageBreak/>
        <w:t>Způsob a forma předání díla</w:t>
      </w:r>
      <w:bookmarkEnd w:id="11"/>
    </w:p>
    <w:p w14:paraId="23DBC2DA" w14:textId="77777777" w:rsidR="00A61ACC" w:rsidRDefault="00F76DB6">
      <w:pPr>
        <w:pStyle w:val="Zkladntext20"/>
        <w:numPr>
          <w:ilvl w:val="1"/>
          <w:numId w:val="1"/>
        </w:numPr>
        <w:shd w:val="clear" w:color="auto" w:fill="auto"/>
        <w:tabs>
          <w:tab w:val="left" w:pos="572"/>
        </w:tabs>
        <w:spacing w:after="64" w:line="298" w:lineRule="exact"/>
        <w:ind w:left="620" w:hanging="620"/>
        <w:jc w:val="both"/>
      </w:pPr>
      <w:r>
        <w:t xml:space="preserve">Dílo k připomínkám bude objednateli předáno v termínu podle čl. 3.1 písm. a) smlouvy v elektronické podobě na e-mailovou adresu: </w:t>
      </w:r>
      <w:hyperlink r:id="rId20" w:history="1">
        <w:r>
          <w:rPr>
            <w:rStyle w:val="Hypertextovodkaz"/>
          </w:rPr>
          <w:t>keist@tskaplice.cz</w:t>
        </w:r>
      </w:hyperlink>
      <w:r>
        <w:rPr>
          <w:rStyle w:val="Zkladntext23"/>
        </w:rPr>
        <w:t xml:space="preserve">. </w:t>
      </w:r>
      <w:hyperlink r:id="rId21" w:history="1">
        <w:r>
          <w:rPr>
            <w:rStyle w:val="Hypertextovodkaz"/>
            <w:lang w:val="en-US" w:eastAsia="en-US" w:bidi="en-US"/>
          </w:rPr>
          <w:t>info@tskaplice.cz</w:t>
        </w:r>
      </w:hyperlink>
      <w:r>
        <w:rPr>
          <w:lang w:val="en-US" w:eastAsia="en-US" w:bidi="en-US"/>
        </w:rPr>
        <w:t>.</w:t>
      </w:r>
    </w:p>
    <w:p w14:paraId="40CEF2D2" w14:textId="77777777" w:rsidR="00A61ACC" w:rsidRDefault="00F76DB6">
      <w:pPr>
        <w:pStyle w:val="Zkladntext20"/>
        <w:numPr>
          <w:ilvl w:val="1"/>
          <w:numId w:val="1"/>
        </w:numPr>
        <w:shd w:val="clear" w:color="auto" w:fill="auto"/>
        <w:tabs>
          <w:tab w:val="left" w:pos="572"/>
        </w:tabs>
        <w:spacing w:after="126" w:line="293" w:lineRule="exact"/>
        <w:ind w:left="620" w:hanging="620"/>
        <w:jc w:val="both"/>
      </w:pPr>
      <w:r>
        <w:t>Dokončené dílo - tj. studie se zapracovanými připomínkami objednatele - bude objednateli předáno v termínu podle čl. 3.1 písm. b) smlouvy jednou (1) elektronicky (e-mailem).</w:t>
      </w:r>
    </w:p>
    <w:p w14:paraId="5E464305" w14:textId="77777777" w:rsidR="00A61ACC" w:rsidRDefault="00F76DB6">
      <w:pPr>
        <w:pStyle w:val="Zkladntext20"/>
        <w:numPr>
          <w:ilvl w:val="1"/>
          <w:numId w:val="1"/>
        </w:numPr>
        <w:shd w:val="clear" w:color="auto" w:fill="auto"/>
        <w:tabs>
          <w:tab w:val="left" w:pos="572"/>
        </w:tabs>
        <w:spacing w:after="77" w:line="210" w:lineRule="exact"/>
        <w:ind w:left="620" w:hanging="620"/>
        <w:jc w:val="both"/>
      </w:pPr>
      <w:r>
        <w:t>Předmět díla bude vyhotoven v českém jazyce.</w:t>
      </w:r>
    </w:p>
    <w:p w14:paraId="488603C3" w14:textId="77777777" w:rsidR="00A61ACC" w:rsidRDefault="00F76DB6">
      <w:pPr>
        <w:pStyle w:val="Zkladntext20"/>
        <w:numPr>
          <w:ilvl w:val="1"/>
          <w:numId w:val="1"/>
        </w:numPr>
        <w:shd w:val="clear" w:color="auto" w:fill="auto"/>
        <w:tabs>
          <w:tab w:val="left" w:pos="572"/>
        </w:tabs>
        <w:spacing w:after="64" w:line="293" w:lineRule="exact"/>
        <w:ind w:left="620" w:hanging="620"/>
        <w:jc w:val="both"/>
      </w:pPr>
      <w:r>
        <w:t>V případě, že objednatel nepředá zhotoviteli své připomínky do 14 dní od předání plnění k připomínkám objednatele, má se za to, že objednatel k plnění žádné připomínky nemá, dílo se považuje za dokončené a zhotovitel může vystavit protokol o předání a převzetí díla.</w:t>
      </w:r>
    </w:p>
    <w:p w14:paraId="584B2DB9" w14:textId="77777777" w:rsidR="00A61ACC" w:rsidRDefault="00F76DB6">
      <w:pPr>
        <w:pStyle w:val="Zkladntext20"/>
        <w:numPr>
          <w:ilvl w:val="1"/>
          <w:numId w:val="1"/>
        </w:numPr>
        <w:shd w:val="clear" w:color="auto" w:fill="auto"/>
        <w:tabs>
          <w:tab w:val="left" w:pos="572"/>
        </w:tabs>
        <w:spacing w:after="56" w:line="288" w:lineRule="exact"/>
        <w:ind w:left="620" w:hanging="620"/>
        <w:jc w:val="both"/>
      </w:pPr>
      <w:r>
        <w:t>Připomínky objednatele z prvního kola připomínkování budou zhotovitelem objasněny, případně zapracovány podle dohody. Případné další připomínky objednatele po zapracování prvních připomínek bude možné zapracovat pouze v případě, že se budou vztahovat k rozsahu nebo kvalitě zapracování prvních připomínek. Úpravy návrhu, doplnění a další připomínky budou poté považovány za vícepráce spojené s přepracováním díla.</w:t>
      </w:r>
    </w:p>
    <w:p w14:paraId="572602E6" w14:textId="77777777" w:rsidR="00A61ACC" w:rsidRDefault="00F76DB6">
      <w:pPr>
        <w:pStyle w:val="Zkladntext20"/>
        <w:numPr>
          <w:ilvl w:val="1"/>
          <w:numId w:val="1"/>
        </w:numPr>
        <w:shd w:val="clear" w:color="auto" w:fill="auto"/>
        <w:tabs>
          <w:tab w:val="left" w:pos="572"/>
        </w:tabs>
        <w:spacing w:after="64" w:line="293" w:lineRule="exact"/>
        <w:ind w:left="620" w:hanging="620"/>
        <w:jc w:val="both"/>
      </w:pPr>
      <w:r>
        <w:t>Závazek zhotovitele k provedení díla je splněn předáním řádně dokončeného díla objednateli, které bude potvrzeno protokolem o předání a převzetí díla podepsaným oprávněnými zástupci obou smluvních stran.</w:t>
      </w:r>
    </w:p>
    <w:p w14:paraId="684A1296" w14:textId="77777777" w:rsidR="00A61ACC" w:rsidRDefault="00F76DB6">
      <w:pPr>
        <w:pStyle w:val="Zkladntext20"/>
        <w:numPr>
          <w:ilvl w:val="1"/>
          <w:numId w:val="1"/>
        </w:numPr>
        <w:shd w:val="clear" w:color="auto" w:fill="auto"/>
        <w:tabs>
          <w:tab w:val="left" w:pos="572"/>
        </w:tabs>
        <w:spacing w:after="514" w:line="288" w:lineRule="exact"/>
        <w:ind w:left="620" w:hanging="620"/>
        <w:jc w:val="both"/>
      </w:pPr>
      <w:r>
        <w:t>Objednatel se zavazuje převzít dokončené dílo a zaplatit za něj sjednanou cenu podle čl. 4 této smlouvy. V případě, že během sedmi (7) dnů po obdržení návrhu protokolu o předání a převzetí (dílčí části) díla nebude protokol objednatelem odsouhlasen, ani nebudou uvedeny důvody jeho neodsouhlasení, považuje se protokol o předání a převzetí (dílčí části) díla uplynutím této lhůty za odsouhlasený a podepsaný.</w:t>
      </w:r>
    </w:p>
    <w:p w14:paraId="7CB7E6F2" w14:textId="77777777" w:rsidR="00A61ACC" w:rsidRDefault="00F76DB6">
      <w:pPr>
        <w:pStyle w:val="Nadpis20"/>
        <w:keepNext/>
        <w:keepLines/>
        <w:numPr>
          <w:ilvl w:val="0"/>
          <w:numId w:val="1"/>
        </w:numPr>
        <w:shd w:val="clear" w:color="auto" w:fill="auto"/>
        <w:tabs>
          <w:tab w:val="left" w:pos="400"/>
        </w:tabs>
        <w:spacing w:after="60" w:line="320" w:lineRule="exact"/>
        <w:ind w:left="620" w:hanging="620"/>
        <w:jc w:val="both"/>
      </w:pPr>
      <w:bookmarkStart w:id="12" w:name="bookmark10"/>
      <w:r>
        <w:t>Odpovědnost za vady</w:t>
      </w:r>
      <w:bookmarkEnd w:id="12"/>
    </w:p>
    <w:p w14:paraId="3623C5AE" w14:textId="77777777" w:rsidR="00A61ACC" w:rsidRDefault="00F76DB6">
      <w:pPr>
        <w:pStyle w:val="Zkladntext20"/>
        <w:numPr>
          <w:ilvl w:val="1"/>
          <w:numId w:val="1"/>
        </w:numPr>
        <w:shd w:val="clear" w:color="auto" w:fill="auto"/>
        <w:tabs>
          <w:tab w:val="left" w:pos="572"/>
        </w:tabs>
        <w:spacing w:line="293" w:lineRule="exact"/>
        <w:ind w:left="620" w:hanging="620"/>
        <w:jc w:val="both"/>
      </w:pPr>
      <w:r>
        <w:t>Zhotovitel odpovídá za vady, které má dílo v okamžiku předání díla objednateli, i když se vada stane zjevnou až po této době.</w:t>
      </w:r>
    </w:p>
    <w:p w14:paraId="1563701E" w14:textId="77777777" w:rsidR="00A61ACC" w:rsidRDefault="00F76DB6">
      <w:pPr>
        <w:pStyle w:val="Zkladntext20"/>
        <w:numPr>
          <w:ilvl w:val="1"/>
          <w:numId w:val="1"/>
        </w:numPr>
        <w:shd w:val="clear" w:color="auto" w:fill="auto"/>
        <w:tabs>
          <w:tab w:val="left" w:pos="572"/>
        </w:tabs>
        <w:spacing w:after="64" w:line="293" w:lineRule="exact"/>
        <w:ind w:left="620" w:hanging="620"/>
        <w:jc w:val="both"/>
      </w:pPr>
      <w:r>
        <w:t>Smluvní strany sjednávají dobu odpovědnosti zhotovitele za vady díla v délce 12 měsíců od protokolárního předání díla objednateli.</w:t>
      </w:r>
    </w:p>
    <w:p w14:paraId="22D0E274" w14:textId="77777777" w:rsidR="00A61ACC" w:rsidRDefault="00F76DB6">
      <w:pPr>
        <w:pStyle w:val="Zkladntext20"/>
        <w:numPr>
          <w:ilvl w:val="1"/>
          <w:numId w:val="1"/>
        </w:numPr>
        <w:shd w:val="clear" w:color="auto" w:fill="auto"/>
        <w:tabs>
          <w:tab w:val="left" w:pos="572"/>
        </w:tabs>
        <w:spacing w:after="122" w:line="288" w:lineRule="exact"/>
        <w:ind w:left="620" w:hanging="620"/>
        <w:jc w:val="both"/>
      </w:pPr>
      <w:r>
        <w:t>Dílo má vady, jestliže nemá vlastnosti stanovené právními předpisy České republiky a technickými normami ČSN, ČSN EN, ČSN ISO, které se na předmět smlouvy vztahují a jsou platné a účinné ke dni předání (části) díla objednateli a/nebo nemá vlastnosti výslovně stanovené touto smlouvou nebo přílohou č. 1 smlouvy.</w:t>
      </w:r>
    </w:p>
    <w:p w14:paraId="428C2E6B" w14:textId="77777777" w:rsidR="00A61ACC" w:rsidRDefault="00F76DB6">
      <w:pPr>
        <w:pStyle w:val="Zkladntext20"/>
        <w:shd w:val="clear" w:color="auto" w:fill="auto"/>
        <w:spacing w:after="138" w:line="210" w:lineRule="exact"/>
        <w:ind w:left="620" w:hanging="620"/>
        <w:jc w:val="both"/>
      </w:pPr>
      <w:r>
        <w:t>7 4 Dílo naopak není vadné a zhotovitel neodpovídá za problémy vyplývající z nebo související s:</w:t>
      </w:r>
    </w:p>
    <w:p w14:paraId="16DD9424" w14:textId="77777777" w:rsidR="00A61ACC" w:rsidRDefault="00F76DB6">
      <w:pPr>
        <w:pStyle w:val="Zkladntext20"/>
        <w:numPr>
          <w:ilvl w:val="0"/>
          <w:numId w:val="2"/>
        </w:numPr>
        <w:shd w:val="clear" w:color="auto" w:fill="auto"/>
        <w:tabs>
          <w:tab w:val="left" w:pos="1102"/>
        </w:tabs>
        <w:spacing w:after="0" w:line="210" w:lineRule="exact"/>
        <w:ind w:left="740" w:firstLine="0"/>
        <w:jc w:val="both"/>
      </w:pPr>
      <w:r>
        <w:t>úpravami díla provedenými objednatelem nebo třetí stranou,</w:t>
      </w:r>
    </w:p>
    <w:p w14:paraId="4D88F7AD" w14:textId="77777777" w:rsidR="00A61ACC" w:rsidRDefault="00F76DB6">
      <w:pPr>
        <w:pStyle w:val="Zkladntext20"/>
        <w:numPr>
          <w:ilvl w:val="0"/>
          <w:numId w:val="2"/>
        </w:numPr>
        <w:shd w:val="clear" w:color="auto" w:fill="auto"/>
        <w:tabs>
          <w:tab w:val="left" w:pos="1102"/>
        </w:tabs>
        <w:spacing w:after="64" w:line="298" w:lineRule="exact"/>
        <w:ind w:left="1100" w:hanging="360"/>
      </w:pPr>
      <w:r>
        <w:t>použitím díla jinak, než jak je uvedeno v dokumentaci, sděleno v pokynu směřovaném objednateli a týkajícím se užívání díla,</w:t>
      </w:r>
    </w:p>
    <w:p w14:paraId="1A929672" w14:textId="77777777" w:rsidR="00A61ACC" w:rsidRDefault="00F76DB6">
      <w:pPr>
        <w:pStyle w:val="Zkladntext20"/>
        <w:numPr>
          <w:ilvl w:val="0"/>
          <w:numId w:val="2"/>
        </w:numPr>
        <w:shd w:val="clear" w:color="auto" w:fill="auto"/>
        <w:tabs>
          <w:tab w:val="left" w:pos="1102"/>
        </w:tabs>
        <w:spacing w:after="56" w:line="293" w:lineRule="exact"/>
        <w:ind w:left="1100" w:hanging="360"/>
      </w:pPr>
      <w:r>
        <w:t>nesprávností a/nebo nedostatečností informací, podkladů nebo pokynů poskytnutých objednatelem,</w:t>
      </w:r>
    </w:p>
    <w:p w14:paraId="04A24ACA" w14:textId="77777777" w:rsidR="00A61ACC" w:rsidRDefault="00F76DB6">
      <w:pPr>
        <w:pStyle w:val="Zkladntext20"/>
        <w:numPr>
          <w:ilvl w:val="0"/>
          <w:numId w:val="2"/>
        </w:numPr>
        <w:shd w:val="clear" w:color="auto" w:fill="auto"/>
        <w:tabs>
          <w:tab w:val="left" w:pos="1102"/>
        </w:tabs>
        <w:spacing w:after="0" w:line="298" w:lineRule="exact"/>
        <w:ind w:left="1100" w:hanging="360"/>
      </w:pPr>
      <w:r>
        <w:t>nedbalostí, porušením smlouvy ze strany objednatele nebo jakoukoliv jinou okolností nebo příčinou mimo kontrolu zhotovitele.</w:t>
      </w:r>
    </w:p>
    <w:p w14:paraId="611BE3C6" w14:textId="77777777" w:rsidR="00A61ACC" w:rsidRDefault="00F76DB6">
      <w:pPr>
        <w:pStyle w:val="Zkladntext20"/>
        <w:numPr>
          <w:ilvl w:val="0"/>
          <w:numId w:val="3"/>
        </w:numPr>
        <w:shd w:val="clear" w:color="auto" w:fill="auto"/>
        <w:tabs>
          <w:tab w:val="left" w:pos="568"/>
        </w:tabs>
        <w:spacing w:after="138" w:line="210" w:lineRule="exact"/>
        <w:ind w:left="600" w:hanging="600"/>
        <w:jc w:val="both"/>
      </w:pPr>
      <w:r>
        <w:t>Práva vyplývající z odpovědnosti za vady platí pouze v případě, že objednatel:</w:t>
      </w:r>
    </w:p>
    <w:p w14:paraId="05FE0C35" w14:textId="77777777" w:rsidR="00A61ACC" w:rsidRDefault="00F76DB6">
      <w:pPr>
        <w:pStyle w:val="Zkladntext20"/>
        <w:numPr>
          <w:ilvl w:val="0"/>
          <w:numId w:val="4"/>
        </w:numPr>
        <w:shd w:val="clear" w:color="auto" w:fill="auto"/>
        <w:tabs>
          <w:tab w:val="left" w:pos="1073"/>
        </w:tabs>
        <w:spacing w:after="0" w:line="210" w:lineRule="exact"/>
        <w:ind w:left="720" w:firstLine="0"/>
        <w:jc w:val="both"/>
      </w:pPr>
      <w:r>
        <w:t>vady písemně reklamuje u zhotovitele bez zbytečného odkladu po jejich zjištění, a</w:t>
      </w:r>
    </w:p>
    <w:p w14:paraId="7E270898" w14:textId="77777777" w:rsidR="00A61ACC" w:rsidRDefault="00F76DB6">
      <w:pPr>
        <w:pStyle w:val="Zkladntext20"/>
        <w:numPr>
          <w:ilvl w:val="0"/>
          <w:numId w:val="4"/>
        </w:numPr>
        <w:shd w:val="clear" w:color="auto" w:fill="auto"/>
        <w:tabs>
          <w:tab w:val="left" w:pos="1073"/>
        </w:tabs>
        <w:spacing w:after="64" w:line="293" w:lineRule="exact"/>
        <w:ind w:left="1060" w:hanging="340"/>
      </w:pPr>
      <w:r>
        <w:t>ke dni reklamace dodržuje všechny podmínky této smlouvy (včetně úhrady všech v té době splatných částek).</w:t>
      </w:r>
    </w:p>
    <w:p w14:paraId="3A81AA07" w14:textId="77777777" w:rsidR="00A61ACC" w:rsidRDefault="00F76DB6">
      <w:pPr>
        <w:pStyle w:val="Zkladntext20"/>
        <w:numPr>
          <w:ilvl w:val="0"/>
          <w:numId w:val="3"/>
        </w:numPr>
        <w:shd w:val="clear" w:color="auto" w:fill="auto"/>
        <w:tabs>
          <w:tab w:val="left" w:pos="568"/>
        </w:tabs>
        <w:spacing w:line="288" w:lineRule="exact"/>
        <w:ind w:left="600" w:hanging="600"/>
        <w:jc w:val="both"/>
      </w:pPr>
      <w:r>
        <w:lastRenderedPageBreak/>
        <w:t>Oznámení vady, včetně popisu, jak se vada projevuje nebo projevila, sdělí objednatel e- mailem zhotoviteli bez zbytečného odkladu poté, kdy vadu zjistil.</w:t>
      </w:r>
    </w:p>
    <w:p w14:paraId="1B649D4C" w14:textId="77777777" w:rsidR="00A61ACC" w:rsidRDefault="00F76DB6">
      <w:pPr>
        <w:pStyle w:val="Zkladntext20"/>
        <w:numPr>
          <w:ilvl w:val="0"/>
          <w:numId w:val="3"/>
        </w:numPr>
        <w:shd w:val="clear" w:color="auto" w:fill="auto"/>
        <w:tabs>
          <w:tab w:val="left" w:pos="568"/>
        </w:tabs>
        <w:spacing w:after="514" w:line="288" w:lineRule="exact"/>
        <w:ind w:left="600" w:hanging="600"/>
        <w:jc w:val="both"/>
      </w:pPr>
      <w:r>
        <w:t>Zhotovitel je povinen vady díla odstranit na vlastní náklady, a to ve lhůtě odpovídající charakteru a rozsahu vady v co nejkratším možném termínu určeném podle dohody smluvních stran.</w:t>
      </w:r>
    </w:p>
    <w:p w14:paraId="7DF31C69" w14:textId="77777777" w:rsidR="00A61ACC" w:rsidRDefault="00F76DB6">
      <w:pPr>
        <w:pStyle w:val="Nadpis20"/>
        <w:keepNext/>
        <w:keepLines/>
        <w:numPr>
          <w:ilvl w:val="0"/>
          <w:numId w:val="1"/>
        </w:numPr>
        <w:shd w:val="clear" w:color="auto" w:fill="auto"/>
        <w:tabs>
          <w:tab w:val="left" w:pos="413"/>
        </w:tabs>
        <w:spacing w:after="54" w:line="320" w:lineRule="exact"/>
        <w:ind w:left="600" w:hanging="600"/>
        <w:jc w:val="both"/>
      </w:pPr>
      <w:bookmarkStart w:id="13" w:name="bookmark11"/>
      <w:r>
        <w:t>Smluvní pokuty a náhrada škody</w:t>
      </w:r>
      <w:bookmarkEnd w:id="13"/>
    </w:p>
    <w:p w14:paraId="7295E400" w14:textId="77777777" w:rsidR="00A61ACC" w:rsidRDefault="00F76DB6">
      <w:pPr>
        <w:pStyle w:val="Zkladntext20"/>
        <w:numPr>
          <w:ilvl w:val="1"/>
          <w:numId w:val="1"/>
        </w:numPr>
        <w:shd w:val="clear" w:color="auto" w:fill="auto"/>
        <w:tabs>
          <w:tab w:val="left" w:pos="568"/>
        </w:tabs>
        <w:spacing w:line="288" w:lineRule="exact"/>
        <w:ind w:left="600" w:hanging="600"/>
        <w:jc w:val="both"/>
      </w:pPr>
      <w:r>
        <w:t>Při prodlení zhotovitele s plněním termínu podle čl. 3.1 písm. b) této smlouvy je objednatel oprávněn požadovat a zhotovitel je povinen zaplatit smluvní pokutu ve výši 0,05 % ceny díla za každý i započatý den prodlení, spočívají-li důvody prodlení prokazatelně a výlučně na straně zhotovitele.</w:t>
      </w:r>
    </w:p>
    <w:p w14:paraId="7B58B794" w14:textId="77777777" w:rsidR="00A61ACC" w:rsidRDefault="00F76DB6">
      <w:pPr>
        <w:pStyle w:val="Zkladntext20"/>
        <w:numPr>
          <w:ilvl w:val="1"/>
          <w:numId w:val="1"/>
        </w:numPr>
        <w:shd w:val="clear" w:color="auto" w:fill="auto"/>
        <w:tabs>
          <w:tab w:val="left" w:pos="568"/>
        </w:tabs>
        <w:spacing w:line="288" w:lineRule="exact"/>
        <w:ind w:left="600" w:hanging="600"/>
        <w:jc w:val="both"/>
      </w:pPr>
      <w:r>
        <w:t>Při prodlení objednatele s úhradou peněžitého plnění je objednatel povinen zaplatit smluvní úrok z prodlení ve výši 0,05 % ceny díla za každý i započatý den prodlení.</w:t>
      </w:r>
    </w:p>
    <w:p w14:paraId="1587920B" w14:textId="77777777" w:rsidR="00A61ACC" w:rsidRDefault="00F76DB6">
      <w:pPr>
        <w:pStyle w:val="Zkladntext20"/>
        <w:numPr>
          <w:ilvl w:val="1"/>
          <w:numId w:val="1"/>
        </w:numPr>
        <w:shd w:val="clear" w:color="auto" w:fill="auto"/>
        <w:tabs>
          <w:tab w:val="left" w:pos="568"/>
        </w:tabs>
        <w:spacing w:line="288" w:lineRule="exact"/>
        <w:ind w:left="600" w:hanging="600"/>
        <w:jc w:val="both"/>
      </w:pPr>
      <w:r>
        <w:t>Zaplacením smluvní pokuty není dotčen nárok objednatele na náhradu škody, a to ve výši převyšující výši smluvní pokuty. Podmínkou pro uplatnění nároku na náhradu škody vůči zhotoviteli je zavinění zhotovitele. Povinnost zhotovitele nahradit škodu zahrnuje skutečnou škodu a nezahrnuje ušlý zisk. Smluvní strany sjednávají limitaci náhrady škody. Výše uplatněných škod může v celkovém součtu činit maximálně 10 % z ceny díla.</w:t>
      </w:r>
    </w:p>
    <w:p w14:paraId="0CFA6B6B" w14:textId="77777777" w:rsidR="00A61ACC" w:rsidRDefault="00F76DB6">
      <w:pPr>
        <w:pStyle w:val="Zkladntext20"/>
        <w:numPr>
          <w:ilvl w:val="1"/>
          <w:numId w:val="1"/>
        </w:numPr>
        <w:shd w:val="clear" w:color="auto" w:fill="auto"/>
        <w:tabs>
          <w:tab w:val="left" w:pos="568"/>
        </w:tabs>
        <w:spacing w:line="288" w:lineRule="exact"/>
        <w:ind w:left="600" w:hanging="600"/>
        <w:jc w:val="both"/>
      </w:pPr>
      <w:r>
        <w:t>Smluvní strany sjednávají, že celková výše smluvní pokuty podle čl. 8.1 této smlouvy může činit maximálně 10 % z ceny díla.</w:t>
      </w:r>
    </w:p>
    <w:p w14:paraId="7DF79CEB" w14:textId="77777777" w:rsidR="00A61ACC" w:rsidRDefault="00F76DB6">
      <w:pPr>
        <w:pStyle w:val="Zkladntext20"/>
        <w:numPr>
          <w:ilvl w:val="1"/>
          <w:numId w:val="1"/>
        </w:numPr>
        <w:shd w:val="clear" w:color="auto" w:fill="auto"/>
        <w:tabs>
          <w:tab w:val="left" w:pos="568"/>
        </w:tabs>
        <w:spacing w:after="514" w:line="288" w:lineRule="exact"/>
        <w:ind w:left="600" w:hanging="600"/>
        <w:jc w:val="both"/>
      </w:pPr>
      <w:r>
        <w:t>Smluvní pokuty, úroky z prodlení a pohledávky na náhradu škody jsou splatné do 30 dnů ode dne doručení jejich vyúčtování druhé smluvní straně.</w:t>
      </w:r>
    </w:p>
    <w:p w14:paraId="1F4BD44A" w14:textId="77777777" w:rsidR="00A61ACC" w:rsidRDefault="00F76DB6">
      <w:pPr>
        <w:pStyle w:val="Nadpis20"/>
        <w:keepNext/>
        <w:keepLines/>
        <w:numPr>
          <w:ilvl w:val="0"/>
          <w:numId w:val="1"/>
        </w:numPr>
        <w:shd w:val="clear" w:color="auto" w:fill="auto"/>
        <w:tabs>
          <w:tab w:val="left" w:pos="413"/>
        </w:tabs>
        <w:spacing w:after="54" w:line="320" w:lineRule="exact"/>
        <w:ind w:left="600" w:hanging="600"/>
        <w:jc w:val="both"/>
      </w:pPr>
      <w:bookmarkStart w:id="14" w:name="bookmark12"/>
      <w:r>
        <w:t>Součinnost objednatele</w:t>
      </w:r>
      <w:bookmarkEnd w:id="14"/>
    </w:p>
    <w:p w14:paraId="3B1BEA88" w14:textId="77777777" w:rsidR="00A61ACC" w:rsidRDefault="00F76DB6">
      <w:pPr>
        <w:pStyle w:val="Zkladntext20"/>
        <w:numPr>
          <w:ilvl w:val="1"/>
          <w:numId w:val="1"/>
        </w:numPr>
        <w:shd w:val="clear" w:color="auto" w:fill="auto"/>
        <w:tabs>
          <w:tab w:val="left" w:pos="568"/>
        </w:tabs>
        <w:spacing w:after="56" w:line="288" w:lineRule="exact"/>
        <w:ind w:left="600" w:hanging="600"/>
        <w:jc w:val="both"/>
      </w:pPr>
      <w:r>
        <w:t>Objednatel bude zhotoviteli neprodleně poskytovat informace a podklady, které se ukážou jako nezbytné pro zhotovení díla.</w:t>
      </w:r>
    </w:p>
    <w:p w14:paraId="39014078" w14:textId="77777777" w:rsidR="00A61ACC" w:rsidRDefault="00F76DB6">
      <w:pPr>
        <w:pStyle w:val="Zkladntext20"/>
        <w:numPr>
          <w:ilvl w:val="1"/>
          <w:numId w:val="1"/>
        </w:numPr>
        <w:shd w:val="clear" w:color="auto" w:fill="auto"/>
        <w:tabs>
          <w:tab w:val="left" w:pos="568"/>
        </w:tabs>
        <w:spacing w:line="293" w:lineRule="exact"/>
        <w:ind w:left="600" w:hanging="600"/>
        <w:jc w:val="both"/>
      </w:pPr>
      <w:r>
        <w:t>Objednatel předá zhotoviteli veškeré doplňující podklady, údaje, informace nebo konzultace k již objednatelem předaným podkladům vztahujícím se k dílu.</w:t>
      </w:r>
    </w:p>
    <w:p w14:paraId="00130600" w14:textId="77777777" w:rsidR="00A61ACC" w:rsidRDefault="00F76DB6">
      <w:pPr>
        <w:pStyle w:val="Zkladntext20"/>
        <w:numPr>
          <w:ilvl w:val="1"/>
          <w:numId w:val="1"/>
        </w:numPr>
        <w:shd w:val="clear" w:color="auto" w:fill="auto"/>
        <w:tabs>
          <w:tab w:val="left" w:pos="568"/>
        </w:tabs>
        <w:spacing w:after="64" w:line="293" w:lineRule="exact"/>
        <w:ind w:left="600" w:hanging="600"/>
        <w:jc w:val="both"/>
      </w:pPr>
      <w:r>
        <w:t>Objednatel zajistí pro zhotovitele a jeho subdodavatele školení BOZP a PO, bude-li pro provedení předmětu díla nezbytné.</w:t>
      </w:r>
    </w:p>
    <w:p w14:paraId="74D9EFA2" w14:textId="77777777" w:rsidR="00A61ACC" w:rsidRDefault="00F76DB6">
      <w:pPr>
        <w:pStyle w:val="Zkladntext20"/>
        <w:numPr>
          <w:ilvl w:val="1"/>
          <w:numId w:val="1"/>
        </w:numPr>
        <w:shd w:val="clear" w:color="auto" w:fill="auto"/>
        <w:tabs>
          <w:tab w:val="left" w:pos="568"/>
        </w:tabs>
        <w:spacing w:after="122" w:line="288" w:lineRule="exact"/>
        <w:ind w:left="600" w:hanging="600"/>
        <w:jc w:val="both"/>
      </w:pPr>
      <w:r>
        <w:t>Objednatel předá zhotoviteli povolení ke vstupu a vjezdu do provozů objednatele, bude-li pro provedení předmětu díla nezbytné.</w:t>
      </w:r>
    </w:p>
    <w:p w14:paraId="67CB1E8D" w14:textId="77777777" w:rsidR="00A61ACC" w:rsidRDefault="00F76DB6">
      <w:pPr>
        <w:pStyle w:val="Zkladntext20"/>
        <w:numPr>
          <w:ilvl w:val="1"/>
          <w:numId w:val="1"/>
        </w:numPr>
        <w:shd w:val="clear" w:color="auto" w:fill="auto"/>
        <w:tabs>
          <w:tab w:val="left" w:pos="568"/>
        </w:tabs>
        <w:spacing w:after="76" w:line="210" w:lineRule="exact"/>
        <w:ind w:left="600" w:hanging="600"/>
        <w:jc w:val="both"/>
      </w:pPr>
      <w:r>
        <w:t>Objednatel zajistí pro zhotovitele vstup do areálu/plánovaného místa realizace.</w:t>
      </w:r>
    </w:p>
    <w:p w14:paraId="765FE2B5" w14:textId="77777777" w:rsidR="00A61ACC" w:rsidRDefault="00F76DB6">
      <w:pPr>
        <w:pStyle w:val="Zkladntext20"/>
        <w:numPr>
          <w:ilvl w:val="1"/>
          <w:numId w:val="1"/>
        </w:numPr>
        <w:shd w:val="clear" w:color="auto" w:fill="auto"/>
        <w:tabs>
          <w:tab w:val="left" w:pos="568"/>
        </w:tabs>
        <w:spacing w:after="0" w:line="288" w:lineRule="exact"/>
        <w:ind w:left="600" w:hanging="600"/>
        <w:jc w:val="both"/>
        <w:sectPr w:rsidR="00A61ACC">
          <w:headerReference w:type="even" r:id="rId22"/>
          <w:headerReference w:type="default" r:id="rId23"/>
          <w:footerReference w:type="even" r:id="rId24"/>
          <w:footerReference w:type="default" r:id="rId25"/>
          <w:headerReference w:type="first" r:id="rId26"/>
          <w:footerReference w:type="first" r:id="rId27"/>
          <w:pgSz w:w="11900" w:h="16840"/>
          <w:pgMar w:top="1574" w:right="1118" w:bottom="1194" w:left="1072" w:header="0" w:footer="3" w:gutter="0"/>
          <w:cols w:space="720"/>
          <w:noEndnote/>
          <w:titlePg/>
          <w:docGrid w:linePitch="360"/>
        </w:sectPr>
      </w:pPr>
      <w:r>
        <w:t>Objednatel bude spolupracovat se zhotovitelem při ověřování a upřesňování zadávacích údajů.</w:t>
      </w:r>
    </w:p>
    <w:p w14:paraId="578931A3" w14:textId="77777777" w:rsidR="00A61ACC" w:rsidRDefault="00F76DB6">
      <w:pPr>
        <w:pStyle w:val="Zkladntext20"/>
        <w:numPr>
          <w:ilvl w:val="1"/>
          <w:numId w:val="1"/>
        </w:numPr>
        <w:shd w:val="clear" w:color="auto" w:fill="auto"/>
        <w:tabs>
          <w:tab w:val="left" w:pos="586"/>
        </w:tabs>
        <w:spacing w:after="82" w:line="210" w:lineRule="exact"/>
        <w:ind w:left="600" w:hanging="600"/>
        <w:jc w:val="both"/>
      </w:pPr>
      <w:r>
        <w:lastRenderedPageBreak/>
        <w:t>Objednatel zajistí veškeré nezbytné informace z místa realizace.</w:t>
      </w:r>
    </w:p>
    <w:p w14:paraId="45422C08" w14:textId="77777777" w:rsidR="00A61ACC" w:rsidRDefault="00F76DB6">
      <w:pPr>
        <w:pStyle w:val="Zkladntext20"/>
        <w:numPr>
          <w:ilvl w:val="1"/>
          <w:numId w:val="1"/>
        </w:numPr>
        <w:shd w:val="clear" w:color="auto" w:fill="auto"/>
        <w:tabs>
          <w:tab w:val="left" w:pos="586"/>
        </w:tabs>
        <w:spacing w:after="518" w:line="293" w:lineRule="exact"/>
        <w:ind w:left="600" w:hanging="600"/>
        <w:jc w:val="both"/>
      </w:pPr>
      <w:r>
        <w:t>Veškeré protiplnění objednatele uvedené v čl. 9 smlouvy bude zhotoviteli poskytováno bezúplatně, na náklady objednatele a v jeho režii.</w:t>
      </w:r>
    </w:p>
    <w:p w14:paraId="16A00560" w14:textId="77777777" w:rsidR="00A61ACC" w:rsidRDefault="00F76DB6">
      <w:pPr>
        <w:pStyle w:val="Nadpis20"/>
        <w:keepNext/>
        <w:keepLines/>
        <w:numPr>
          <w:ilvl w:val="0"/>
          <w:numId w:val="1"/>
        </w:numPr>
        <w:shd w:val="clear" w:color="auto" w:fill="auto"/>
        <w:tabs>
          <w:tab w:val="left" w:pos="586"/>
        </w:tabs>
        <w:spacing w:after="55" w:line="320" w:lineRule="exact"/>
        <w:ind w:left="600" w:hanging="600"/>
        <w:jc w:val="both"/>
      </w:pPr>
      <w:bookmarkStart w:id="15" w:name="bookmark13"/>
      <w:r>
        <w:t>Převod vlastnických práv</w:t>
      </w:r>
      <w:bookmarkEnd w:id="15"/>
    </w:p>
    <w:p w14:paraId="13FAFEE2" w14:textId="77777777" w:rsidR="00A61ACC" w:rsidRDefault="00F76DB6">
      <w:pPr>
        <w:pStyle w:val="Zkladntext20"/>
        <w:numPr>
          <w:ilvl w:val="1"/>
          <w:numId w:val="1"/>
        </w:numPr>
        <w:shd w:val="clear" w:color="auto" w:fill="auto"/>
        <w:tabs>
          <w:tab w:val="left" w:pos="586"/>
        </w:tabs>
        <w:spacing w:after="518" w:line="293" w:lineRule="exact"/>
        <w:ind w:left="600" w:hanging="600"/>
        <w:jc w:val="both"/>
      </w:pPr>
      <w:r>
        <w:t>Vlastnické právo vztahující se k dílu přechází ze zhotovitele na objednatele po úplném zaplacení ceny díla.</w:t>
      </w:r>
    </w:p>
    <w:p w14:paraId="1F10D0C3" w14:textId="77777777" w:rsidR="00A61ACC" w:rsidRDefault="00F76DB6">
      <w:pPr>
        <w:pStyle w:val="Nadpis20"/>
        <w:keepNext/>
        <w:keepLines/>
        <w:numPr>
          <w:ilvl w:val="0"/>
          <w:numId w:val="1"/>
        </w:numPr>
        <w:shd w:val="clear" w:color="auto" w:fill="auto"/>
        <w:tabs>
          <w:tab w:val="left" w:pos="586"/>
        </w:tabs>
        <w:spacing w:after="55" w:line="320" w:lineRule="exact"/>
        <w:ind w:left="600" w:hanging="600"/>
        <w:jc w:val="both"/>
      </w:pPr>
      <w:bookmarkStart w:id="16" w:name="bookmark14"/>
      <w:r>
        <w:t>Ostatní ujednání</w:t>
      </w:r>
      <w:bookmarkEnd w:id="16"/>
    </w:p>
    <w:p w14:paraId="63258634" w14:textId="77777777" w:rsidR="00A61ACC" w:rsidRDefault="00F76DB6">
      <w:pPr>
        <w:pStyle w:val="Zkladntext20"/>
        <w:numPr>
          <w:ilvl w:val="1"/>
          <w:numId w:val="1"/>
        </w:numPr>
        <w:shd w:val="clear" w:color="auto" w:fill="auto"/>
        <w:tabs>
          <w:tab w:val="left" w:pos="586"/>
        </w:tabs>
        <w:spacing w:line="293" w:lineRule="exact"/>
        <w:ind w:left="600" w:hanging="600"/>
        <w:jc w:val="both"/>
      </w:pPr>
      <w:r>
        <w:t>Objednatel má právo odstoupit od smlouvy, pokud zhotovitel poruší své povinnosti stanovené ve smlouvě podstatným způsobem. Za podstatné porušení se považuje zejména:</w:t>
      </w:r>
    </w:p>
    <w:p w14:paraId="319A7007" w14:textId="77777777" w:rsidR="00A61ACC" w:rsidRDefault="00F76DB6">
      <w:pPr>
        <w:pStyle w:val="Zkladntext20"/>
        <w:numPr>
          <w:ilvl w:val="0"/>
          <w:numId w:val="5"/>
        </w:numPr>
        <w:shd w:val="clear" w:color="auto" w:fill="auto"/>
        <w:tabs>
          <w:tab w:val="left" w:pos="1099"/>
        </w:tabs>
        <w:spacing w:after="126" w:line="293" w:lineRule="exact"/>
        <w:ind w:left="1020" w:hanging="260"/>
        <w:jc w:val="both"/>
      </w:pPr>
      <w:r>
        <w:t>zhotovitel vstoupí do likvidace nebo bude na jeho majetek prohlášen konkurz nebo bude zamítnut návrh na vyhlášení konkurzu pro nedostatek majetku nebo zanikne bez likvidace nebo bude soudem prohlášen úpadek a/nebo zhotovitel vstoupí do insolvence, nebo</w:t>
      </w:r>
    </w:p>
    <w:p w14:paraId="0CC88F0B" w14:textId="77777777" w:rsidR="00A61ACC" w:rsidRDefault="00F76DB6">
      <w:pPr>
        <w:pStyle w:val="Zkladntext20"/>
        <w:numPr>
          <w:ilvl w:val="0"/>
          <w:numId w:val="5"/>
        </w:numPr>
        <w:shd w:val="clear" w:color="auto" w:fill="auto"/>
        <w:tabs>
          <w:tab w:val="left" w:pos="1099"/>
        </w:tabs>
        <w:spacing w:after="82" w:line="210" w:lineRule="exact"/>
        <w:ind w:left="1020" w:hanging="260"/>
        <w:jc w:val="both"/>
      </w:pPr>
      <w:r>
        <w:t>prodlení zhotovitele s provedením díla podle této smlouvy po dobu delší než 30 dnů.</w:t>
      </w:r>
    </w:p>
    <w:p w14:paraId="05244BF4" w14:textId="77777777" w:rsidR="00A61ACC" w:rsidRDefault="00F76DB6">
      <w:pPr>
        <w:pStyle w:val="Zkladntext20"/>
        <w:shd w:val="clear" w:color="auto" w:fill="auto"/>
        <w:spacing w:line="293" w:lineRule="exact"/>
        <w:ind w:left="600" w:firstLine="0"/>
        <w:jc w:val="both"/>
      </w:pPr>
      <w:r>
        <w:t>Odstoupení od smlouvy je účinné dnem doručení písemného oznámení o odstoupení zhotoviteli.</w:t>
      </w:r>
    </w:p>
    <w:p w14:paraId="5C827088" w14:textId="77777777" w:rsidR="00A61ACC" w:rsidRDefault="00F76DB6">
      <w:pPr>
        <w:pStyle w:val="Zkladntext20"/>
        <w:numPr>
          <w:ilvl w:val="1"/>
          <w:numId w:val="1"/>
        </w:numPr>
        <w:shd w:val="clear" w:color="auto" w:fill="auto"/>
        <w:tabs>
          <w:tab w:val="left" w:pos="586"/>
        </w:tabs>
        <w:spacing w:line="293" w:lineRule="exact"/>
        <w:ind w:left="600" w:hanging="600"/>
        <w:jc w:val="both"/>
      </w:pPr>
      <w:r>
        <w:t>Zhotovitel má kromě práva odstoupit od smlouvy podle obecných ustanovení občanského zákoníku též právo odstoupit od smlouvy, pokud objednatel poruší své povinnosti stanovené ve smlouvě podstatným způsobem. Za podstatné porušení se považuje zejména:</w:t>
      </w:r>
    </w:p>
    <w:p w14:paraId="132407A5" w14:textId="77777777" w:rsidR="00A61ACC" w:rsidRDefault="00F76DB6">
      <w:pPr>
        <w:pStyle w:val="Zkladntext20"/>
        <w:numPr>
          <w:ilvl w:val="0"/>
          <w:numId w:val="6"/>
        </w:numPr>
        <w:shd w:val="clear" w:color="auto" w:fill="auto"/>
        <w:tabs>
          <w:tab w:val="left" w:pos="1104"/>
        </w:tabs>
        <w:spacing w:line="293" w:lineRule="exact"/>
        <w:ind w:left="1020" w:hanging="260"/>
        <w:jc w:val="both"/>
      </w:pPr>
      <w:r>
        <w:t>objednatel vstoupí do likvidace nebo bude na jeho majetek prohlášen konkurz nebo bude zamítnut návrh na vyhlášení konkurzu pro nedostatek majetku nebo zanikne bez likvidace nebo bude soudem prohlášen úpadek a/nebo objednatel vstoupí do insolvence, nebo</w:t>
      </w:r>
    </w:p>
    <w:p w14:paraId="6846108B" w14:textId="77777777" w:rsidR="00A61ACC" w:rsidRDefault="00F76DB6">
      <w:pPr>
        <w:pStyle w:val="Zkladntext20"/>
        <w:numPr>
          <w:ilvl w:val="0"/>
          <w:numId w:val="6"/>
        </w:numPr>
        <w:shd w:val="clear" w:color="auto" w:fill="auto"/>
        <w:tabs>
          <w:tab w:val="left" w:pos="1104"/>
        </w:tabs>
        <w:spacing w:after="64" w:line="293" w:lineRule="exact"/>
        <w:ind w:left="1020" w:hanging="260"/>
        <w:jc w:val="both"/>
      </w:pPr>
      <w:r>
        <w:t>prodlení objednatele s úhradou jakékoliv platby zhotoviteli podle této smlouvy po dobu delší než 30 dnů, nebo</w:t>
      </w:r>
    </w:p>
    <w:p w14:paraId="62F588E6" w14:textId="77777777" w:rsidR="00A61ACC" w:rsidRDefault="00F76DB6">
      <w:pPr>
        <w:pStyle w:val="Zkladntext20"/>
        <w:numPr>
          <w:ilvl w:val="0"/>
          <w:numId w:val="6"/>
        </w:numPr>
        <w:shd w:val="clear" w:color="auto" w:fill="auto"/>
        <w:tabs>
          <w:tab w:val="left" w:pos="1104"/>
        </w:tabs>
        <w:spacing w:line="288" w:lineRule="exact"/>
        <w:ind w:left="1020" w:hanging="260"/>
        <w:jc w:val="both"/>
      </w:pPr>
      <w:r>
        <w:t>prodlení objednatele s poskytnutím součinnosti zhotoviteli podle této smlouvy po dobu delší než 30 dnů.</w:t>
      </w:r>
    </w:p>
    <w:p w14:paraId="0091C8AF" w14:textId="77777777" w:rsidR="00A61ACC" w:rsidRDefault="00F76DB6">
      <w:pPr>
        <w:pStyle w:val="Zkladntext20"/>
        <w:shd w:val="clear" w:color="auto" w:fill="auto"/>
        <w:spacing w:line="288" w:lineRule="exact"/>
        <w:ind w:left="600" w:firstLine="0"/>
        <w:jc w:val="both"/>
      </w:pPr>
      <w:r>
        <w:t>V případě, že zhotovitel odstoupí od smlouvy, zašle objednateli písemné oznámení o odstoupení od smlouvy. Objednatel zaplatí zhotoviteli cenu za zboží a služby dodané zhotovitelem ke dni doručení písemného oznámení o odstoupení, včetně rozpracované výroby.</w:t>
      </w:r>
    </w:p>
    <w:p w14:paraId="73CC8EFA" w14:textId="77777777" w:rsidR="00A61ACC" w:rsidRDefault="00F76DB6">
      <w:pPr>
        <w:pStyle w:val="Zkladntext20"/>
        <w:numPr>
          <w:ilvl w:val="1"/>
          <w:numId w:val="1"/>
        </w:numPr>
        <w:shd w:val="clear" w:color="auto" w:fill="auto"/>
        <w:tabs>
          <w:tab w:val="left" w:pos="586"/>
        </w:tabs>
        <w:spacing w:after="56" w:line="288" w:lineRule="exact"/>
        <w:ind w:left="600" w:hanging="600"/>
        <w:jc w:val="both"/>
      </w:pPr>
      <w:r>
        <w:t>Zhotovitel se zavazuje, že veškeré informace obchodní a/nebo technické povahy, se kterými se seznámí v souvislosti s touto smlouvou nebo jejím plněním, bude udržovat v tajnosti, nezveřejní je ani jinak nezpřístupní jakékoliv třetí osobě bez předchozího písemného souhlasu objednatele. Povinnost mlčenlivosti platí s výjimkou případů, kdy:</w:t>
      </w:r>
    </w:p>
    <w:p w14:paraId="09960FE0" w14:textId="77777777" w:rsidR="00A61ACC" w:rsidRDefault="00F76DB6">
      <w:pPr>
        <w:pStyle w:val="Zkladntext20"/>
        <w:numPr>
          <w:ilvl w:val="0"/>
          <w:numId w:val="7"/>
        </w:numPr>
        <w:shd w:val="clear" w:color="auto" w:fill="auto"/>
        <w:tabs>
          <w:tab w:val="left" w:pos="1094"/>
        </w:tabs>
        <w:spacing w:line="293" w:lineRule="exact"/>
        <w:ind w:left="1020" w:hanging="260"/>
        <w:jc w:val="both"/>
      </w:pPr>
      <w:r>
        <w:t>právní předpis nebo veřejnoprávní orgán stanoví povinnost zpřístupnit nebo použít takovou informaci,</w:t>
      </w:r>
    </w:p>
    <w:p w14:paraId="5CEBB78D" w14:textId="77777777" w:rsidR="00A61ACC" w:rsidRDefault="00F76DB6">
      <w:pPr>
        <w:pStyle w:val="Zkladntext20"/>
        <w:numPr>
          <w:ilvl w:val="0"/>
          <w:numId w:val="7"/>
        </w:numPr>
        <w:shd w:val="clear" w:color="auto" w:fill="auto"/>
        <w:tabs>
          <w:tab w:val="left" w:pos="1099"/>
        </w:tabs>
        <w:spacing w:line="293" w:lineRule="exact"/>
        <w:ind w:left="1020" w:hanging="260"/>
        <w:jc w:val="both"/>
      </w:pPr>
      <w:r>
        <w:t>takové zpřístupnění nebo použití důvěrné informace je nezbytné pro účely plnění této smlouvy,</w:t>
      </w:r>
    </w:p>
    <w:p w14:paraId="59ED7862" w14:textId="77777777" w:rsidR="00A61ACC" w:rsidRDefault="00F76DB6">
      <w:pPr>
        <w:pStyle w:val="Zkladntext20"/>
        <w:numPr>
          <w:ilvl w:val="0"/>
          <w:numId w:val="7"/>
        </w:numPr>
        <w:shd w:val="clear" w:color="auto" w:fill="auto"/>
        <w:tabs>
          <w:tab w:val="left" w:pos="1099"/>
        </w:tabs>
        <w:spacing w:after="64" w:line="293" w:lineRule="exact"/>
        <w:ind w:left="1020" w:hanging="260"/>
        <w:jc w:val="both"/>
      </w:pPr>
      <w:r>
        <w:t>se jedná o informace, které se staly obecně dostupnými jinak než v důsledku jejich zpřístupnění kteroukoliv smluvní stranou a informace, které objednatel a/nebo zhotovitel prokazatelně získá jako informace nikoli důvěrné z jiného zdroje než od druhé smluvní strany.</w:t>
      </w:r>
    </w:p>
    <w:p w14:paraId="0630317B" w14:textId="77777777" w:rsidR="00A61ACC" w:rsidRDefault="00F76DB6">
      <w:pPr>
        <w:pStyle w:val="Zkladntext20"/>
        <w:numPr>
          <w:ilvl w:val="1"/>
          <w:numId w:val="1"/>
        </w:numPr>
        <w:shd w:val="clear" w:color="auto" w:fill="auto"/>
        <w:tabs>
          <w:tab w:val="left" w:pos="646"/>
        </w:tabs>
        <w:spacing w:line="288" w:lineRule="exact"/>
        <w:ind w:left="600" w:hanging="600"/>
        <w:jc w:val="both"/>
      </w:pPr>
      <w:r>
        <w:t xml:space="preserve">Žádná smluvní strana nenese odpovědnost za částečné nebo úplné neplnění svých povinností podle této smlouvy, pokud prokáže, že k tomu došlo v důsledku okolnosti vyšší moci. Pro účely </w:t>
      </w:r>
      <w:r>
        <w:lastRenderedPageBreak/>
        <w:t>této smlouvy "vyšší moc" znamená takovou mimořádnou a neodvratitelnou událost mimo kontrolu smluvní strany, která se na ni odvolává, která nastala nezávisle na vůli dotčené smluvní strany, kterou nemohla rozumně předvídat a která jí brání v plnění závazků vyplývajících z této smlouvy. Takové události mohou být kromě dalších případů zejména: živelní pohromy, války, revoluce, kybernetické útoky, požáry velkého rozsahu, zemětřesení, záplavy, epidemie, karanténní omezení, embarga, generální stávky a stávky celé</w:t>
      </w:r>
      <w:r>
        <w:t>ho průmyslového odvětví, pokud mají přímý dopad na smluvní stranu a ovlivňují plnění této smlouvy. Za okolnost vyšší moci se nepovažují chyby nebo zanedbání ze strany zhotovitele, podnikové stávky nebo jiné překážky plynoucí z podnikatelských poměrů smluvních stran.</w:t>
      </w:r>
    </w:p>
    <w:p w14:paraId="01E6E20D" w14:textId="77777777" w:rsidR="00A61ACC" w:rsidRDefault="00F76DB6">
      <w:pPr>
        <w:pStyle w:val="Zkladntext20"/>
        <w:numPr>
          <w:ilvl w:val="1"/>
          <w:numId w:val="1"/>
        </w:numPr>
        <w:shd w:val="clear" w:color="auto" w:fill="auto"/>
        <w:tabs>
          <w:tab w:val="left" w:pos="646"/>
        </w:tabs>
        <w:spacing w:line="288" w:lineRule="exact"/>
        <w:ind w:left="600" w:hanging="600"/>
        <w:jc w:val="both"/>
      </w:pPr>
      <w:r>
        <w:t>Jestliže je zřejmé, že v důsledku události vyšší moci nebude kterákoliv ze smluvních stran schopna plnit povinnosti dle této smlouvy v dohodnutém termínu, pak o tom bezodkladně uvědomí druhou smluvní stranu. Smluvní strany se bez zbytečného odkladu dohodnou na řešení této situace a dohodnou další postup. O dobu trvání události vyšší moci se prodlužuje termín plnění dle smlouvy.</w:t>
      </w:r>
    </w:p>
    <w:p w14:paraId="117AC034" w14:textId="77777777" w:rsidR="00A61ACC" w:rsidRDefault="00F76DB6">
      <w:pPr>
        <w:pStyle w:val="Zkladntext20"/>
        <w:numPr>
          <w:ilvl w:val="1"/>
          <w:numId w:val="1"/>
        </w:numPr>
        <w:shd w:val="clear" w:color="auto" w:fill="auto"/>
        <w:tabs>
          <w:tab w:val="left" w:pos="646"/>
        </w:tabs>
        <w:spacing w:after="514" w:line="288" w:lineRule="exact"/>
        <w:ind w:left="600" w:hanging="600"/>
        <w:jc w:val="both"/>
      </w:pPr>
      <w:r>
        <w:t>Trvá-li okolnost vyšší moci déle než 3 měsíce, může kterákoli ze smluvních stran od smlouvy odstoupit.</w:t>
      </w:r>
    </w:p>
    <w:p w14:paraId="2D2C3634" w14:textId="77777777" w:rsidR="00A61ACC" w:rsidRDefault="00F76DB6">
      <w:pPr>
        <w:pStyle w:val="Nadpis20"/>
        <w:keepNext/>
        <w:keepLines/>
        <w:numPr>
          <w:ilvl w:val="0"/>
          <w:numId w:val="1"/>
        </w:numPr>
        <w:shd w:val="clear" w:color="auto" w:fill="auto"/>
        <w:tabs>
          <w:tab w:val="left" w:pos="646"/>
        </w:tabs>
        <w:spacing w:after="121" w:line="320" w:lineRule="exact"/>
        <w:ind w:left="700"/>
        <w:jc w:val="both"/>
      </w:pPr>
      <w:bookmarkStart w:id="17" w:name="bookmark15"/>
      <w:r>
        <w:t>Závěrečná ustanovení</w:t>
      </w:r>
      <w:bookmarkEnd w:id="17"/>
    </w:p>
    <w:p w14:paraId="142832EC" w14:textId="77777777" w:rsidR="00A61ACC" w:rsidRDefault="00F76DB6">
      <w:pPr>
        <w:pStyle w:val="Zkladntext20"/>
        <w:numPr>
          <w:ilvl w:val="1"/>
          <w:numId w:val="1"/>
        </w:numPr>
        <w:shd w:val="clear" w:color="auto" w:fill="auto"/>
        <w:tabs>
          <w:tab w:val="left" w:pos="646"/>
        </w:tabs>
        <w:spacing w:after="86" w:line="210" w:lineRule="exact"/>
        <w:ind w:left="700" w:hanging="700"/>
        <w:jc w:val="both"/>
      </w:pPr>
      <w:r>
        <w:t>Tato smlouva vstupuje v platnost a účinnost datem podpisu poslední smluvní stranou.</w:t>
      </w:r>
    </w:p>
    <w:p w14:paraId="65364CE4" w14:textId="77777777" w:rsidR="00A61ACC" w:rsidRDefault="00F76DB6">
      <w:pPr>
        <w:pStyle w:val="Zkladntext20"/>
        <w:numPr>
          <w:ilvl w:val="1"/>
          <w:numId w:val="1"/>
        </w:numPr>
        <w:shd w:val="clear" w:color="auto" w:fill="auto"/>
        <w:tabs>
          <w:tab w:val="left" w:pos="646"/>
        </w:tabs>
        <w:spacing w:after="56" w:line="288" w:lineRule="exact"/>
        <w:ind w:left="700" w:hanging="700"/>
        <w:jc w:val="both"/>
      </w:pPr>
      <w:r>
        <w:t>Tato smlouva byla vyhotovena ve dvou (2) stejně znějících exemplářích s platností originálu, z nichž jedno (1) vyhotovení obdrží objednatel a jedno (1) zhotovitel, nebo je smlouva uzavřena v elektronické podobě v jednom vyhotovení.</w:t>
      </w:r>
    </w:p>
    <w:p w14:paraId="6F30B9C4" w14:textId="77777777" w:rsidR="00A61ACC" w:rsidRDefault="00F76DB6">
      <w:pPr>
        <w:pStyle w:val="Zkladntext20"/>
        <w:numPr>
          <w:ilvl w:val="1"/>
          <w:numId w:val="1"/>
        </w:numPr>
        <w:shd w:val="clear" w:color="auto" w:fill="auto"/>
        <w:tabs>
          <w:tab w:val="left" w:pos="646"/>
        </w:tabs>
        <w:spacing w:line="293" w:lineRule="exact"/>
        <w:ind w:left="700" w:hanging="700"/>
        <w:jc w:val="both"/>
      </w:pPr>
      <w:r>
        <w:t>Smluvní strany se dohodly, že na právní poměr založený touto smlouvou se nepoužijí ustanovení § 558 odst. 2 a § 1740 odst. 3 občanského zákoníku.</w:t>
      </w:r>
    </w:p>
    <w:p w14:paraId="3B538678" w14:textId="77777777" w:rsidR="00A61ACC" w:rsidRDefault="00F76DB6">
      <w:pPr>
        <w:pStyle w:val="Zkladntext20"/>
        <w:numPr>
          <w:ilvl w:val="1"/>
          <w:numId w:val="1"/>
        </w:numPr>
        <w:shd w:val="clear" w:color="auto" w:fill="auto"/>
        <w:tabs>
          <w:tab w:val="left" w:pos="646"/>
        </w:tabs>
        <w:spacing w:line="293" w:lineRule="exact"/>
        <w:ind w:left="700" w:hanging="700"/>
        <w:jc w:val="both"/>
      </w:pPr>
      <w:r>
        <w:t>Změny této smlouvy mohou být prováděny pouze na základě písemných oboustranně odsouhlasených dodatků, podepsaných oprávněnými zástupci smluvních stran.</w:t>
      </w:r>
    </w:p>
    <w:p w14:paraId="0E5A8396" w14:textId="77777777" w:rsidR="00A61ACC" w:rsidRDefault="00F76DB6">
      <w:pPr>
        <w:pStyle w:val="Zkladntext20"/>
        <w:numPr>
          <w:ilvl w:val="1"/>
          <w:numId w:val="1"/>
        </w:numPr>
        <w:shd w:val="clear" w:color="auto" w:fill="auto"/>
        <w:tabs>
          <w:tab w:val="left" w:pos="646"/>
        </w:tabs>
        <w:spacing w:after="64" w:line="293" w:lineRule="exact"/>
        <w:ind w:left="700" w:hanging="700"/>
        <w:jc w:val="both"/>
      </w:pPr>
      <w:r>
        <w:t>Smluvní strany sjednávají, že vylučují a ruší platnost všech ujednání předcházejících podpisu této smlouvy, které se vztahují k předmětu této smlouvy.</w:t>
      </w:r>
    </w:p>
    <w:p w14:paraId="4176CABD" w14:textId="77777777" w:rsidR="00A61ACC" w:rsidRDefault="00F76DB6">
      <w:pPr>
        <w:pStyle w:val="Zkladntext20"/>
        <w:numPr>
          <w:ilvl w:val="1"/>
          <w:numId w:val="1"/>
        </w:numPr>
        <w:shd w:val="clear" w:color="auto" w:fill="auto"/>
        <w:tabs>
          <w:tab w:val="left" w:pos="646"/>
        </w:tabs>
        <w:spacing w:line="288" w:lineRule="exact"/>
        <w:ind w:left="700" w:hanging="700"/>
        <w:jc w:val="both"/>
      </w:pPr>
      <w:r>
        <w:t>Zhotovitel a/nebo objednatel nesmí bez předchozího písemného souhlasu druhé smluvní strany postoupit třetí osobě tuto smlouvu, jakékoli právo nebo závazek z této smlouvy vyplývající; nicméně zhotovitel může postoupit smlouvu jako celek své přidružené osobě i bez předchozího písemného souhlasu objednatele.</w:t>
      </w:r>
    </w:p>
    <w:p w14:paraId="054C85D0" w14:textId="77777777" w:rsidR="00A61ACC" w:rsidRDefault="00F76DB6">
      <w:pPr>
        <w:pStyle w:val="Zkladntext20"/>
        <w:numPr>
          <w:ilvl w:val="1"/>
          <w:numId w:val="1"/>
        </w:numPr>
        <w:shd w:val="clear" w:color="auto" w:fill="auto"/>
        <w:tabs>
          <w:tab w:val="left" w:pos="646"/>
        </w:tabs>
        <w:spacing w:after="122" w:line="288" w:lineRule="exact"/>
        <w:ind w:left="700" w:hanging="700"/>
        <w:jc w:val="both"/>
      </w:pPr>
      <w:r>
        <w:t>V případě, že některé ustanovení této smlouvy je nebo se stane neplatné a neúčinné, zůstávají ostatní ustanovení této smlouvy platná a účinná. Smluvní strany se zavazují nahradit neplatné a neúčinné ustanovení této smlouvy ustanovením jiným, platným a účinným, které svým obsahem a smyslem odpovídá nejlépe obsahu a smyslu ustanovení původního, neplatného a neúčinného.</w:t>
      </w:r>
    </w:p>
    <w:p w14:paraId="63B6252C" w14:textId="77777777" w:rsidR="00A61ACC" w:rsidRDefault="00F76DB6">
      <w:pPr>
        <w:pStyle w:val="Zkladntext20"/>
        <w:numPr>
          <w:ilvl w:val="1"/>
          <w:numId w:val="1"/>
        </w:numPr>
        <w:shd w:val="clear" w:color="auto" w:fill="auto"/>
        <w:tabs>
          <w:tab w:val="left" w:pos="646"/>
        </w:tabs>
        <w:spacing w:after="0" w:line="210" w:lineRule="exact"/>
        <w:ind w:left="700" w:hanging="700"/>
        <w:jc w:val="both"/>
      </w:pPr>
      <w:r>
        <w:t>Smluvní strany sjednávají, že vylučují možnost vzájemných jednostranných zápočtů.</w:t>
      </w:r>
      <w:r>
        <w:br w:type="page"/>
      </w:r>
    </w:p>
    <w:p w14:paraId="5DBCF40E" w14:textId="77777777" w:rsidR="00A61ACC" w:rsidRDefault="00F76DB6">
      <w:pPr>
        <w:pStyle w:val="Zkladntext20"/>
        <w:numPr>
          <w:ilvl w:val="1"/>
          <w:numId w:val="1"/>
        </w:numPr>
        <w:shd w:val="clear" w:color="auto" w:fill="auto"/>
        <w:tabs>
          <w:tab w:val="left" w:pos="667"/>
        </w:tabs>
        <w:spacing w:after="120" w:line="288" w:lineRule="exact"/>
        <w:ind w:left="700" w:hanging="700"/>
        <w:jc w:val="both"/>
      </w:pPr>
      <w:r>
        <w:lastRenderedPageBreak/>
        <w:t>Tato smlouva, jakož i práva a povinnosti vzniklé na základě této smlouvy nebo v souvislosti s ní, se řídí právním řádem České republiky, zejména zákonem č. 89/2012 Sb., občanský zákoník, v platném znění.</w:t>
      </w:r>
    </w:p>
    <w:p w14:paraId="34EBAC95" w14:textId="77777777" w:rsidR="00A61ACC" w:rsidRDefault="00F76DB6">
      <w:pPr>
        <w:pStyle w:val="Zkladntext20"/>
        <w:numPr>
          <w:ilvl w:val="1"/>
          <w:numId w:val="1"/>
        </w:numPr>
        <w:shd w:val="clear" w:color="auto" w:fill="auto"/>
        <w:tabs>
          <w:tab w:val="left" w:pos="723"/>
        </w:tabs>
        <w:spacing w:after="120" w:line="288" w:lineRule="exact"/>
        <w:ind w:left="700" w:hanging="700"/>
        <w:jc w:val="both"/>
      </w:pPr>
      <w:r>
        <w:t>Smluvní strany prohlašují, že vynaloží své nejlepší úsilí k dosažení smírného řešení sporů vyplývajících z této smlouvy. Teprve v případě, že se smluvní strany nejméně do 30 dní od zahájení jednání o smírném řešení nedohodnou, bude kterákoli z nich oprávněna předat případ příslušnému obecnému soudu České republiky.</w:t>
      </w:r>
    </w:p>
    <w:p w14:paraId="50488E65" w14:textId="77777777" w:rsidR="00A61ACC" w:rsidRDefault="00F76DB6">
      <w:pPr>
        <w:pStyle w:val="Zkladntext20"/>
        <w:numPr>
          <w:ilvl w:val="1"/>
          <w:numId w:val="1"/>
        </w:numPr>
        <w:shd w:val="clear" w:color="auto" w:fill="auto"/>
        <w:tabs>
          <w:tab w:val="left" w:pos="723"/>
        </w:tabs>
        <w:spacing w:after="182" w:line="288" w:lineRule="exact"/>
        <w:ind w:left="700" w:hanging="700"/>
        <w:jc w:val="both"/>
      </w:pPr>
      <w:r>
        <w:t>Smlouva a přílohy smlouvy se vzájemně doplňují a vysvětlují. V případě nejednoznačnosti nebo rozporu mají přednost ustanovení jednotlivých článků smlouvy před ustanoveními příloh.</w:t>
      </w:r>
    </w:p>
    <w:p w14:paraId="0A8B905C" w14:textId="77777777" w:rsidR="00A61ACC" w:rsidRDefault="00F76DB6">
      <w:pPr>
        <w:pStyle w:val="Zkladntext20"/>
        <w:numPr>
          <w:ilvl w:val="1"/>
          <w:numId w:val="1"/>
        </w:numPr>
        <w:shd w:val="clear" w:color="auto" w:fill="auto"/>
        <w:tabs>
          <w:tab w:val="left" w:pos="723"/>
        </w:tabs>
        <w:spacing w:after="88" w:line="210" w:lineRule="exact"/>
        <w:ind w:left="700" w:hanging="700"/>
        <w:jc w:val="both"/>
      </w:pPr>
      <w:r>
        <w:t>Seznam příloh tvořících nedílnou součást této smlouvy:</w:t>
      </w:r>
    </w:p>
    <w:p w14:paraId="272DE0D5" w14:textId="77777777" w:rsidR="00A61ACC" w:rsidRDefault="00F76DB6">
      <w:pPr>
        <w:pStyle w:val="Zkladntext20"/>
        <w:shd w:val="clear" w:color="auto" w:fill="auto"/>
        <w:spacing w:after="177" w:line="210" w:lineRule="exact"/>
        <w:ind w:left="700" w:firstLine="0"/>
      </w:pPr>
      <w:r>
        <w:t>Příloze č. 1 - Nabídka č. CZ63907992 NAB 25 070 ze dne 16. 12. 2025</w:t>
      </w:r>
    </w:p>
    <w:p w14:paraId="261702D4" w14:textId="77777777" w:rsidR="00A61ACC" w:rsidRDefault="00F76DB6">
      <w:pPr>
        <w:pStyle w:val="Zkladntext20"/>
        <w:shd w:val="clear" w:color="auto" w:fill="auto"/>
        <w:tabs>
          <w:tab w:val="left" w:pos="5150"/>
        </w:tabs>
        <w:spacing w:after="0" w:line="542" w:lineRule="exact"/>
        <w:ind w:left="700" w:hanging="700"/>
        <w:jc w:val="both"/>
      </w:pPr>
      <w:r>
        <w:t>Za objednatele</w:t>
      </w:r>
      <w:r>
        <w:tab/>
        <w:t>Za zhotovitele</w:t>
      </w:r>
    </w:p>
    <w:p w14:paraId="5BD44260" w14:textId="77777777" w:rsidR="00A61ACC" w:rsidRDefault="00F76DB6">
      <w:pPr>
        <w:pStyle w:val="Zkladntext20"/>
        <w:shd w:val="clear" w:color="auto" w:fill="auto"/>
        <w:tabs>
          <w:tab w:val="left" w:pos="5150"/>
          <w:tab w:val="left" w:pos="7339"/>
        </w:tabs>
        <w:spacing w:after="1584" w:line="542" w:lineRule="exact"/>
        <w:ind w:left="700" w:hanging="700"/>
        <w:jc w:val="both"/>
      </w:pPr>
      <w:r>
        <w:t xml:space="preserve">V Kaplici dne </w:t>
      </w:r>
      <w:r>
        <w:rPr>
          <w:rStyle w:val="Zkladntext2TunKurzva"/>
        </w:rPr>
        <w:t>§3. /j.</w:t>
      </w:r>
      <w:r>
        <w:tab/>
        <w:t xml:space="preserve">VBrnědne </w:t>
      </w:r>
      <w:r>
        <w:rPr>
          <w:rStyle w:val="Zkladntext216ptTundkovn1ptMtko60"/>
        </w:rPr>
        <w:t>23</w:t>
      </w:r>
      <w:r>
        <w:rPr>
          <w:rStyle w:val="Zkladntext25ptdkovn2pt"/>
        </w:rPr>
        <w:t>&gt;-</w:t>
      </w:r>
      <w:r>
        <w:rPr>
          <w:rStyle w:val="Zkladntext25ptdkovn2pt"/>
        </w:rPr>
        <w:tab/>
      </w:r>
      <w:r>
        <w:rPr>
          <w:rStyle w:val="Zkladntext211ptKurzvadkovn-1pt"/>
          <w:b w:val="0"/>
          <w:bCs w:val="0"/>
        </w:rPr>
        <w:t>&amp;</w:t>
      </w:r>
      <w:r>
        <w:rPr>
          <w:rStyle w:val="Zkladntext2ArialNarrow14ptKurzva"/>
        </w:rPr>
        <w:t>2</w:t>
      </w:r>
      <w:r>
        <w:rPr>
          <w:rStyle w:val="Zkladntext211ptKurzvadkovn-1pt"/>
          <w:b w:val="0"/>
          <w:bCs w:val="0"/>
        </w:rPr>
        <w:t>£&gt;</w:t>
      </w:r>
    </w:p>
    <w:p w14:paraId="79034206" w14:textId="18136CB0" w:rsidR="00A61ACC" w:rsidRDefault="00F76DB6">
      <w:pPr>
        <w:pStyle w:val="Zkladntext20"/>
        <w:shd w:val="clear" w:color="auto" w:fill="auto"/>
        <w:spacing w:after="0" w:line="288" w:lineRule="exact"/>
        <w:ind w:right="40" w:firstLine="0"/>
        <w:jc w:val="center"/>
      </w:pPr>
      <w:r>
        <w:rPr>
          <w:noProof/>
        </w:rPr>
        <mc:AlternateContent>
          <mc:Choice Requires="wps">
            <w:drawing>
              <wp:anchor distT="0" distB="113030" distL="2212975" distR="63500" simplePos="0" relativeHeight="251664384" behindDoc="1" locked="0" layoutInCell="1" allowOverlap="1" wp14:anchorId="1B78940D" wp14:editId="6A74A60F">
                <wp:simplePos x="0" y="0"/>
                <wp:positionH relativeFrom="margin">
                  <wp:posOffset>4168140</wp:posOffset>
                </wp:positionH>
                <wp:positionV relativeFrom="paragraph">
                  <wp:posOffset>-14605</wp:posOffset>
                </wp:positionV>
                <wp:extent cx="1127760" cy="372110"/>
                <wp:effectExtent l="635" t="0" r="0" b="635"/>
                <wp:wrapSquare wrapText="left"/>
                <wp:docPr id="8932335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7CCEE" w14:textId="77777777" w:rsidR="00A61ACC" w:rsidRDefault="00F76DB6">
                            <w:pPr>
                              <w:pStyle w:val="Zkladntext20"/>
                              <w:shd w:val="clear" w:color="auto" w:fill="auto"/>
                              <w:spacing w:after="0" w:line="293" w:lineRule="exact"/>
                              <w:ind w:left="40" w:firstLine="0"/>
                              <w:jc w:val="center"/>
                            </w:pPr>
                            <w:r>
                              <w:rPr>
                                <w:rStyle w:val="Zkladntext2Exact"/>
                              </w:rPr>
                              <w:t>Ing. LEO HlfcUBÝ</w:t>
                            </w:r>
                            <w:r>
                              <w:rPr>
                                <w:rStyle w:val="Zkladntext2Exact"/>
                              </w:rPr>
                              <w:br/>
                              <w:t>prokurisja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78940D" id="Text Box 25" o:spid="_x0000_s1038" type="#_x0000_t202" style="position:absolute;left:0;text-align:left;margin-left:328.2pt;margin-top:-1.15pt;width:88.8pt;height:29.3pt;z-index:-251652096;visibility:visible;mso-wrap-style:square;mso-width-percent:0;mso-height-percent:0;mso-wrap-distance-left:174.25pt;mso-wrap-distance-top:0;mso-wrap-distance-right:5pt;mso-wrap-distance-bottom: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" filled="f" stroked="f">
                <v:textbox style="mso-fit-shape-to-text:t" inset="0,0,0,0">
                  <w:txbxContent>
                    <w:p w14:paraId="6957CCEE" w14:textId="77777777" w:rsidR="00A61ACC" w:rsidRDefault="00F76DB6">
                      <w:pPr>
                        <w:pStyle w:val="Zkladntext20"/>
                        <w:shd w:val="clear" w:color="auto" w:fill="auto"/>
                        <w:spacing w:after="0" w:line="293" w:lineRule="exact"/>
                        <w:ind w:left="40" w:firstLine="0"/>
                        <w:jc w:val="center"/>
                      </w:pPr>
                      <w:r>
                        <w:rPr>
                          <w:rStyle w:val="Zkladntext2Exact"/>
                        </w:rPr>
                        <w:t>Ing. LEO HlfcUBÝ</w:t>
                      </w:r>
                      <w:r>
                        <w:rPr>
                          <w:rStyle w:val="Zkladntext2Exact"/>
                        </w:rPr>
                        <w:br/>
                        <w:t>prokurisja</w:t>
                      </w:r>
                    </w:p>
                  </w:txbxContent>
                </v:textbox>
                <w10:wrap type="square" side="left" anchorx="margin"/>
              </v:shape>
            </w:pict>
          </mc:Fallback>
        </mc:AlternateContent>
      </w:r>
      <w:r>
        <w:t>Ďc/Tomás Musil</w:t>
      </w:r>
      <w:r>
        <w:br/>
        <w:t>jednatel</w:t>
      </w:r>
    </w:p>
    <w:p w14:paraId="0D08E8A1" w14:textId="77777777" w:rsidR="00A61ACC" w:rsidRDefault="00F76DB6">
      <w:pPr>
        <w:pStyle w:val="Zkladntext50"/>
        <w:shd w:val="clear" w:color="auto" w:fill="auto"/>
        <w:spacing w:line="260" w:lineRule="exact"/>
        <w:ind w:right="40"/>
      </w:pPr>
      <w:r>
        <w:t>/</w:t>
      </w:r>
    </w:p>
    <w:sectPr w:rsidR="00A61ACC">
      <w:headerReference w:type="even" r:id="rId28"/>
      <w:headerReference w:type="default" r:id="rId29"/>
      <w:footerReference w:type="even" r:id="rId30"/>
      <w:footerReference w:type="default" r:id="rId31"/>
      <w:headerReference w:type="first" r:id="rId32"/>
      <w:footerReference w:type="first" r:id="rId33"/>
      <w:pgSz w:w="11900" w:h="16840"/>
      <w:pgMar w:top="1574" w:right="1118" w:bottom="1194" w:left="107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35890" w14:textId="77777777" w:rsidR="00F76DB6" w:rsidRDefault="00F76DB6">
      <w:r>
        <w:separator/>
      </w:r>
    </w:p>
  </w:endnote>
  <w:endnote w:type="continuationSeparator" w:id="0">
    <w:p w14:paraId="1C677057" w14:textId="77777777" w:rsidR="00F76DB6" w:rsidRDefault="00F7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C524" w14:textId="6B03BC5A" w:rsidR="00A61ACC" w:rsidRDefault="00F76DB6">
    <w:pPr>
      <w:rPr>
        <w:sz w:val="2"/>
        <w:szCs w:val="2"/>
      </w:rPr>
    </w:pPr>
    <w:r>
      <w:rPr>
        <w:noProof/>
      </w:rPr>
      <mc:AlternateContent>
        <mc:Choice Requires="wps">
          <w:drawing>
            <wp:anchor distT="0" distB="0" distL="63500" distR="63500" simplePos="0" relativeHeight="314572419" behindDoc="1" locked="0" layoutInCell="1" allowOverlap="1" wp14:anchorId="4D62A8A7" wp14:editId="06970767">
              <wp:simplePos x="0" y="0"/>
              <wp:positionH relativeFrom="page">
                <wp:posOffset>711835</wp:posOffset>
              </wp:positionH>
              <wp:positionV relativeFrom="page">
                <wp:posOffset>10199370</wp:posOffset>
              </wp:positionV>
              <wp:extent cx="6087110" cy="116840"/>
              <wp:effectExtent l="0" t="0" r="1905" b="0"/>
              <wp:wrapNone/>
              <wp:docPr id="14932067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8BEF"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2A8A7" id="_x0000_t202" coordsize="21600,21600" o:spt="202" path="m,l,21600r21600,l21600,xe">
              <v:stroke joinstyle="miter"/>
              <v:path gradientshapeok="t" o:connecttype="rect"/>
            </v:shapetype>
            <v:shape id="_x0000_s1041" type="#_x0000_t202" style="position:absolute;margin-left:56.05pt;margin-top:803.1pt;width:479.3pt;height:9.2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" filled="f" stroked="f">
              <v:textbox style="mso-fit-shape-to-text:t" inset="0,0,0,0">
                <w:txbxContent>
                  <w:p w14:paraId="1FEF8BEF"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B15E" w14:textId="420E7034" w:rsidR="00A61ACC" w:rsidRDefault="00F76DB6">
    <w:pPr>
      <w:rPr>
        <w:sz w:val="2"/>
        <w:szCs w:val="2"/>
      </w:rPr>
    </w:pPr>
    <w:r>
      <w:rPr>
        <w:noProof/>
      </w:rPr>
      <mc:AlternateContent>
        <mc:Choice Requires="wps">
          <w:drawing>
            <wp:anchor distT="0" distB="0" distL="63500" distR="63500" simplePos="0" relativeHeight="314572420" behindDoc="1" locked="0" layoutInCell="1" allowOverlap="1" wp14:anchorId="5CECDD0B" wp14:editId="5ECEE405">
              <wp:simplePos x="0" y="0"/>
              <wp:positionH relativeFrom="page">
                <wp:posOffset>711835</wp:posOffset>
              </wp:positionH>
              <wp:positionV relativeFrom="page">
                <wp:posOffset>10199370</wp:posOffset>
              </wp:positionV>
              <wp:extent cx="6087110" cy="116840"/>
              <wp:effectExtent l="0" t="0" r="1905" b="0"/>
              <wp:wrapNone/>
              <wp:docPr id="9535102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38773"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CDD0B" id="_x0000_t202" coordsize="21600,21600" o:spt="202" path="m,l,21600r21600,l21600,xe">
              <v:stroke joinstyle="miter"/>
              <v:path gradientshapeok="t" o:connecttype="rect"/>
            </v:shapetype>
            <v:shape id="_x0000_s1042" type="#_x0000_t202" style="position:absolute;margin-left:56.05pt;margin-top:803.1pt;width:479.3pt;height:9.2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" filled="f" stroked="f">
              <v:textbox style="mso-fit-shape-to-text:t" inset="0,0,0,0">
                <w:txbxContent>
                  <w:p w14:paraId="54C38773"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B31" w14:textId="0D86B2D4" w:rsidR="00A61ACC" w:rsidRDefault="00F76DB6">
    <w:pPr>
      <w:rPr>
        <w:sz w:val="2"/>
        <w:szCs w:val="2"/>
      </w:rPr>
    </w:pPr>
    <w:r>
      <w:rPr>
        <w:noProof/>
      </w:rPr>
      <mc:AlternateContent>
        <mc:Choice Requires="wps">
          <w:drawing>
            <wp:anchor distT="0" distB="0" distL="63500" distR="63500" simplePos="0" relativeHeight="314572423" behindDoc="1" locked="0" layoutInCell="1" allowOverlap="1" wp14:anchorId="7EFD671D" wp14:editId="418B068A">
              <wp:simplePos x="0" y="0"/>
              <wp:positionH relativeFrom="page">
                <wp:posOffset>711835</wp:posOffset>
              </wp:positionH>
              <wp:positionV relativeFrom="page">
                <wp:posOffset>10199370</wp:posOffset>
              </wp:positionV>
              <wp:extent cx="6087110" cy="113030"/>
              <wp:effectExtent l="0" t="0" r="1905" b="3175"/>
              <wp:wrapNone/>
              <wp:docPr id="11749628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97273"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FD671D" id="_x0000_t202" coordsize="21600,21600" o:spt="202" path="m,l,21600r21600,l21600,xe">
              <v:stroke joinstyle="miter"/>
              <v:path gradientshapeok="t" o:connecttype="rect"/>
            </v:shapetype>
            <v:shape id="_x0000_s1045" type="#_x0000_t202" style="position:absolute;margin-left:56.05pt;margin-top:803.1pt;width:479.3pt;height:8.9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" filled="f" stroked="f">
              <v:textbox style="mso-fit-shape-to-text:t" inset="0,0,0,0">
                <w:txbxContent>
                  <w:p w14:paraId="04397273"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774C" w14:textId="45F1A454" w:rsidR="00A61ACC" w:rsidRDefault="00F76DB6">
    <w:pPr>
      <w:rPr>
        <w:sz w:val="2"/>
        <w:szCs w:val="2"/>
      </w:rPr>
    </w:pPr>
    <w:r>
      <w:rPr>
        <w:noProof/>
      </w:rPr>
      <mc:AlternateContent>
        <mc:Choice Requires="wps">
          <w:drawing>
            <wp:anchor distT="0" distB="0" distL="63500" distR="63500" simplePos="0" relativeHeight="314572424" behindDoc="1" locked="0" layoutInCell="1" allowOverlap="1" wp14:anchorId="5A69B75F" wp14:editId="78072A60">
              <wp:simplePos x="0" y="0"/>
              <wp:positionH relativeFrom="page">
                <wp:posOffset>711835</wp:posOffset>
              </wp:positionH>
              <wp:positionV relativeFrom="page">
                <wp:posOffset>10199370</wp:posOffset>
              </wp:positionV>
              <wp:extent cx="6087110" cy="116840"/>
              <wp:effectExtent l="0" t="0" r="1905" b="0"/>
              <wp:wrapNone/>
              <wp:docPr id="10399126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DF5E0"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9B75F" id="_x0000_t202" coordsize="21600,21600" o:spt="202" path="m,l,21600r21600,l21600,xe">
              <v:stroke joinstyle="miter"/>
              <v:path gradientshapeok="t" o:connecttype="rect"/>
            </v:shapetype>
            <v:shape id="_x0000_s1046" type="#_x0000_t202" style="position:absolute;margin-left:56.05pt;margin-top:803.1pt;width:479.3pt;height:9.2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" filled="f" stroked="f">
              <v:textbox style="mso-fit-shape-to-text:t" inset="0,0,0,0">
                <w:txbxContent>
                  <w:p w14:paraId="2D2DF5E0"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580A" w14:textId="51C8B87E" w:rsidR="00A61ACC" w:rsidRDefault="00F76DB6">
    <w:pPr>
      <w:rPr>
        <w:sz w:val="2"/>
        <w:szCs w:val="2"/>
      </w:rPr>
    </w:pPr>
    <w:r>
      <w:rPr>
        <w:noProof/>
      </w:rPr>
      <mc:AlternateContent>
        <mc:Choice Requires="wps">
          <w:drawing>
            <wp:anchor distT="0" distB="0" distL="63500" distR="63500" simplePos="0" relativeHeight="314572426" behindDoc="1" locked="0" layoutInCell="1" allowOverlap="1" wp14:anchorId="1008450E" wp14:editId="52CE5CBE">
              <wp:simplePos x="0" y="0"/>
              <wp:positionH relativeFrom="page">
                <wp:posOffset>729615</wp:posOffset>
              </wp:positionH>
              <wp:positionV relativeFrom="page">
                <wp:posOffset>10126345</wp:posOffset>
              </wp:positionV>
              <wp:extent cx="6087110" cy="116840"/>
              <wp:effectExtent l="0" t="1270" r="3175" b="0"/>
              <wp:wrapNone/>
              <wp:docPr id="2026032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CC6E7" w14:textId="77777777" w:rsidR="00A61ACC" w:rsidRDefault="00F76DB6">
                          <w:pPr>
                            <w:pStyle w:val="ZhlavneboZpat0"/>
                            <w:shd w:val="clear" w:color="auto" w:fill="auto"/>
                            <w:tabs>
                              <w:tab w:val="right" w:pos="503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8450E" id="_x0000_t202" coordsize="21600,21600" o:spt="202" path="m,l,21600r21600,l21600,xe">
              <v:stroke joinstyle="miter"/>
              <v:path gradientshapeok="t" o:connecttype="rect"/>
            </v:shapetype>
            <v:shape id="_x0000_s1048" type="#_x0000_t202" style="position:absolute;margin-left:57.45pt;margin-top:797.35pt;width:479.3pt;height:9.2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" filled="f" stroked="f">
              <v:textbox style="mso-fit-shape-to-text:t" inset="0,0,0,0">
                <w:txbxContent>
                  <w:p w14:paraId="6CDCC6E7" w14:textId="77777777" w:rsidR="00A61ACC" w:rsidRDefault="00F76DB6">
                    <w:pPr>
                      <w:pStyle w:val="ZhlavneboZpat0"/>
                      <w:shd w:val="clear" w:color="auto" w:fill="auto"/>
                      <w:tabs>
                        <w:tab w:val="right" w:pos="503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A96C" w14:textId="6756F4A6" w:rsidR="00A61ACC" w:rsidRDefault="00F76DB6">
    <w:pPr>
      <w:rPr>
        <w:sz w:val="2"/>
        <w:szCs w:val="2"/>
      </w:rPr>
    </w:pPr>
    <w:r>
      <w:rPr>
        <w:noProof/>
      </w:rPr>
      <mc:AlternateContent>
        <mc:Choice Requires="wps">
          <w:drawing>
            <wp:anchor distT="0" distB="0" distL="63500" distR="63500" simplePos="0" relativeHeight="314572429" behindDoc="1" locked="0" layoutInCell="1" allowOverlap="1" wp14:anchorId="27D38628" wp14:editId="78E79548">
              <wp:simplePos x="0" y="0"/>
              <wp:positionH relativeFrom="page">
                <wp:posOffset>730885</wp:posOffset>
              </wp:positionH>
              <wp:positionV relativeFrom="page">
                <wp:posOffset>10132695</wp:posOffset>
              </wp:positionV>
              <wp:extent cx="6062345" cy="116840"/>
              <wp:effectExtent l="0" t="0" r="0" b="0"/>
              <wp:wrapNone/>
              <wp:docPr id="2136968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F6FC" w14:textId="77777777" w:rsidR="00A61ACC" w:rsidRDefault="00F76DB6">
                          <w:pPr>
                            <w:pStyle w:val="ZhlavneboZpat0"/>
                            <w:shd w:val="clear" w:color="auto" w:fill="auto"/>
                            <w:tabs>
                              <w:tab w:val="right" w:pos="4997"/>
                              <w:tab w:val="right" w:pos="9547"/>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38628" id="_x0000_t202" coordsize="21600,21600" o:spt="202" path="m,l,21600r21600,l21600,xe">
              <v:stroke joinstyle="miter"/>
              <v:path gradientshapeok="t" o:connecttype="rect"/>
            </v:shapetype>
            <v:shape id="_x0000_s1051" type="#_x0000_t202" style="position:absolute;margin-left:57.55pt;margin-top:797.85pt;width:477.35pt;height:9.2pt;z-index:-18874405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" filled="f" stroked="f">
              <v:textbox style="mso-fit-shape-to-text:t" inset="0,0,0,0">
                <w:txbxContent>
                  <w:p w14:paraId="2651F6FC" w14:textId="77777777" w:rsidR="00A61ACC" w:rsidRDefault="00F76DB6">
                    <w:pPr>
                      <w:pStyle w:val="ZhlavneboZpat0"/>
                      <w:shd w:val="clear" w:color="auto" w:fill="auto"/>
                      <w:tabs>
                        <w:tab w:val="right" w:pos="4997"/>
                        <w:tab w:val="right" w:pos="9547"/>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5E46" w14:textId="5600EBBF" w:rsidR="00A61ACC" w:rsidRDefault="00F76DB6">
    <w:pPr>
      <w:rPr>
        <w:sz w:val="2"/>
        <w:szCs w:val="2"/>
      </w:rPr>
    </w:pPr>
    <w:r>
      <w:rPr>
        <w:noProof/>
      </w:rPr>
      <mc:AlternateContent>
        <mc:Choice Requires="wps">
          <w:drawing>
            <wp:anchor distT="0" distB="0" distL="63500" distR="63500" simplePos="0" relativeHeight="314572430" behindDoc="1" locked="0" layoutInCell="1" allowOverlap="1" wp14:anchorId="78CE6207" wp14:editId="5E113A92">
              <wp:simplePos x="0" y="0"/>
              <wp:positionH relativeFrom="page">
                <wp:posOffset>711835</wp:posOffset>
              </wp:positionH>
              <wp:positionV relativeFrom="page">
                <wp:posOffset>10199370</wp:posOffset>
              </wp:positionV>
              <wp:extent cx="6087110" cy="116840"/>
              <wp:effectExtent l="0" t="0" r="1905" b="0"/>
              <wp:wrapNone/>
              <wp:docPr id="1206040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289DA"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CE6207" id="_x0000_t202" coordsize="21600,21600" o:spt="202" path="m,l,21600r21600,l21600,xe">
              <v:stroke joinstyle="miter"/>
              <v:path gradientshapeok="t" o:connecttype="rect"/>
            </v:shapetype>
            <v:shape id="_x0000_s1052" type="#_x0000_t202" style="position:absolute;margin-left:56.05pt;margin-top:803.1pt;width:479.3pt;height:9.2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" filled="f" stroked="f">
              <v:textbox style="mso-fit-shape-to-text:t" inset="0,0,0,0">
                <w:txbxContent>
                  <w:p w14:paraId="1E5289DA" w14:textId="77777777" w:rsidR="00A61ACC" w:rsidRDefault="00F76DB6">
                    <w:pPr>
                      <w:pStyle w:val="ZhlavneboZpat0"/>
                      <w:shd w:val="clear" w:color="auto" w:fill="auto"/>
                      <w:tabs>
                        <w:tab w:val="right" w:pos="5040"/>
                        <w:tab w:val="right" w:pos="9586"/>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AE3E" w14:textId="2B73D371" w:rsidR="00A61ACC" w:rsidRDefault="00F76DB6">
    <w:pPr>
      <w:rPr>
        <w:sz w:val="2"/>
        <w:szCs w:val="2"/>
      </w:rPr>
    </w:pPr>
    <w:r>
      <w:rPr>
        <w:noProof/>
      </w:rPr>
      <mc:AlternateContent>
        <mc:Choice Requires="wps">
          <w:drawing>
            <wp:anchor distT="0" distB="0" distL="63500" distR="63500" simplePos="0" relativeHeight="314572432" behindDoc="1" locked="0" layoutInCell="1" allowOverlap="1" wp14:anchorId="59AA9391" wp14:editId="7023E0CC">
              <wp:simplePos x="0" y="0"/>
              <wp:positionH relativeFrom="page">
                <wp:posOffset>723265</wp:posOffset>
              </wp:positionH>
              <wp:positionV relativeFrom="page">
                <wp:posOffset>10104755</wp:posOffset>
              </wp:positionV>
              <wp:extent cx="6089650" cy="116840"/>
              <wp:effectExtent l="0" t="0" r="0" b="0"/>
              <wp:wrapNone/>
              <wp:docPr id="18517529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7E4B4" w14:textId="77777777" w:rsidR="00A61ACC" w:rsidRDefault="00F76DB6">
                          <w:pPr>
                            <w:pStyle w:val="ZhlavneboZpat0"/>
                            <w:shd w:val="clear" w:color="auto" w:fill="auto"/>
                            <w:tabs>
                              <w:tab w:val="right" w:pos="5030"/>
                              <w:tab w:val="right" w:pos="9590"/>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AA9391" id="_x0000_t202" coordsize="21600,21600" o:spt="202" path="m,l,21600r21600,l21600,xe">
              <v:stroke joinstyle="miter"/>
              <v:path gradientshapeok="t" o:connecttype="rect"/>
            </v:shapetype>
            <v:shape id="Text Box 1" o:spid="_x0000_s1054" type="#_x0000_t202" style="position:absolute;margin-left:56.95pt;margin-top:795.65pt;width:479.5pt;height:9.2pt;z-index:-188744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" filled="f" stroked="f">
              <v:textbox style="mso-fit-shape-to-text:t" inset="0,0,0,0">
                <w:txbxContent>
                  <w:p w14:paraId="78C7E4B4" w14:textId="77777777" w:rsidR="00A61ACC" w:rsidRDefault="00F76DB6">
                    <w:pPr>
                      <w:pStyle w:val="ZhlavneboZpat0"/>
                      <w:shd w:val="clear" w:color="auto" w:fill="auto"/>
                      <w:tabs>
                        <w:tab w:val="right" w:pos="5030"/>
                        <w:tab w:val="right" w:pos="9590"/>
                      </w:tabs>
                      <w:spacing w:line="240" w:lineRule="auto"/>
                      <w:jc w:val="left"/>
                    </w:pPr>
                    <w:r>
                      <w:rPr>
                        <w:rStyle w:val="ZhlavneboZpat1"/>
                        <w:b/>
                        <w:bCs/>
                        <w:i/>
                        <w:iCs/>
                      </w:rPr>
                      <w:t>TS Kaplice spol. s r.o.</w:t>
                    </w:r>
                    <w:r>
                      <w:rPr>
                        <w:rStyle w:val="ZhlavneboZpat1"/>
                        <w:b/>
                        <w:bCs/>
                        <w:i/>
                        <w:iCs/>
                      </w:rPr>
                      <w:tab/>
                      <w:t xml:space="preserve">Stránka </w:t>
                    </w:r>
                    <w:r>
                      <w:fldChar w:fldCharType="begin"/>
                    </w:r>
                    <w:r>
                      <w:instrText xml:space="preserve"> PAGE \* MERGEFORMAT </w:instrText>
                    </w:r>
                    <w:r>
                      <w:fldChar w:fldCharType="separate"/>
                    </w:r>
                    <w:r>
                      <w:rPr>
                        <w:rStyle w:val="ZhlavneboZpat1"/>
                        <w:b/>
                        <w:bCs/>
                        <w:i/>
                        <w:iCs/>
                      </w:rPr>
                      <w:t>#</w:t>
                    </w:r>
                    <w:r>
                      <w:rPr>
                        <w:rStyle w:val="ZhlavneboZpat1"/>
                        <w:b/>
                        <w:bCs/>
                        <w:i/>
                        <w:iCs/>
                      </w:rPr>
                      <w:fldChar w:fldCharType="end"/>
                    </w:r>
                    <w:r>
                      <w:rPr>
                        <w:rStyle w:val="ZhlavneboZpat1"/>
                        <w:b/>
                        <w:bCs/>
                        <w:i/>
                        <w:iCs/>
                      </w:rPr>
                      <w:t xml:space="preserve"> z 8</w:t>
                    </w:r>
                    <w:r>
                      <w:rPr>
                        <w:rStyle w:val="ZhlavneboZpat1"/>
                        <w:b/>
                        <w:bCs/>
                        <w:i/>
                        <w:iCs/>
                      </w:rPr>
                      <w:tab/>
                      <w:t>ORGREZ ECO s.r.o.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40CB" w14:textId="77777777" w:rsidR="00F76DB6" w:rsidRDefault="00F76DB6"/>
  </w:footnote>
  <w:footnote w:type="continuationSeparator" w:id="0">
    <w:p w14:paraId="754BBB2A" w14:textId="77777777" w:rsidR="00F76DB6" w:rsidRDefault="00F76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E20" w14:textId="4E6A7D34" w:rsidR="00A61ACC" w:rsidRDefault="00F76DB6">
    <w:pPr>
      <w:rPr>
        <w:sz w:val="2"/>
        <w:szCs w:val="2"/>
      </w:rPr>
    </w:pPr>
    <w:r>
      <w:rPr>
        <w:noProof/>
      </w:rPr>
      <mc:AlternateContent>
        <mc:Choice Requires="wps">
          <w:drawing>
            <wp:anchor distT="0" distB="0" distL="63500" distR="63500" simplePos="0" relativeHeight="314572417" behindDoc="1" locked="0" layoutInCell="1" allowOverlap="1" wp14:anchorId="716FCE1D" wp14:editId="64528FFB">
              <wp:simplePos x="0" y="0"/>
              <wp:positionH relativeFrom="page">
                <wp:posOffset>693420</wp:posOffset>
              </wp:positionH>
              <wp:positionV relativeFrom="page">
                <wp:posOffset>473075</wp:posOffset>
              </wp:positionV>
              <wp:extent cx="6038215" cy="116840"/>
              <wp:effectExtent l="0" t="0" r="2540" b="635"/>
              <wp:wrapNone/>
              <wp:docPr id="5677542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7252B"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FCE1D" id="_x0000_t202" coordsize="21600,21600" o:spt="202" path="m,l,21600r21600,l21600,xe">
              <v:stroke joinstyle="miter"/>
              <v:path gradientshapeok="t" o:connecttype="rect"/>
            </v:shapetype>
            <v:shape id="Text Box 16" o:spid="_x0000_s1039" type="#_x0000_t202" style="position:absolute;margin-left:54.6pt;margin-top:37.25pt;width:475.45pt;height:9.2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" filled="f" stroked="f">
              <v:textbox style="mso-fit-shape-to-text:t" inset="0,0,0,0">
                <w:txbxContent>
                  <w:p w14:paraId="4587252B"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53B0" w14:textId="12889EE6" w:rsidR="00A61ACC" w:rsidRDefault="00F76DB6">
    <w:pPr>
      <w:rPr>
        <w:sz w:val="2"/>
        <w:szCs w:val="2"/>
      </w:rPr>
    </w:pPr>
    <w:r>
      <w:rPr>
        <w:noProof/>
      </w:rPr>
      <mc:AlternateContent>
        <mc:Choice Requires="wps">
          <w:drawing>
            <wp:anchor distT="0" distB="0" distL="63500" distR="63500" simplePos="0" relativeHeight="314572418" behindDoc="1" locked="0" layoutInCell="1" allowOverlap="1" wp14:anchorId="694313FC" wp14:editId="0DF531EA">
              <wp:simplePos x="0" y="0"/>
              <wp:positionH relativeFrom="page">
                <wp:posOffset>693420</wp:posOffset>
              </wp:positionH>
              <wp:positionV relativeFrom="page">
                <wp:posOffset>473075</wp:posOffset>
              </wp:positionV>
              <wp:extent cx="6038215" cy="116840"/>
              <wp:effectExtent l="0" t="0" r="2540" b="635"/>
              <wp:wrapNone/>
              <wp:docPr id="9762888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8AC77"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313FC" id="_x0000_t202" coordsize="21600,21600" o:spt="202" path="m,l,21600r21600,l21600,xe">
              <v:stroke joinstyle="miter"/>
              <v:path gradientshapeok="t" o:connecttype="rect"/>
            </v:shapetype>
            <v:shape id="Text Box 15" o:spid="_x0000_s1040" type="#_x0000_t202" style="position:absolute;margin-left:54.6pt;margin-top:37.25pt;width:475.45pt;height:9.2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" filled="f" stroked="f">
              <v:textbox style="mso-fit-shape-to-text:t" inset="0,0,0,0">
                <w:txbxContent>
                  <w:p w14:paraId="4978AC77"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4226" w14:textId="229A71ED" w:rsidR="00A61ACC" w:rsidRDefault="00F76DB6">
    <w:pPr>
      <w:rPr>
        <w:sz w:val="2"/>
        <w:szCs w:val="2"/>
      </w:rPr>
    </w:pPr>
    <w:r>
      <w:rPr>
        <w:noProof/>
      </w:rPr>
      <mc:AlternateContent>
        <mc:Choice Requires="wps">
          <w:drawing>
            <wp:anchor distT="0" distB="0" distL="63500" distR="63500" simplePos="0" relativeHeight="314572421" behindDoc="1" locked="0" layoutInCell="1" allowOverlap="1" wp14:anchorId="05E8C8B0" wp14:editId="37C1D879">
              <wp:simplePos x="0" y="0"/>
              <wp:positionH relativeFrom="page">
                <wp:posOffset>693420</wp:posOffset>
              </wp:positionH>
              <wp:positionV relativeFrom="page">
                <wp:posOffset>473075</wp:posOffset>
              </wp:positionV>
              <wp:extent cx="6038215" cy="137160"/>
              <wp:effectExtent l="0" t="0" r="2540" b="0"/>
              <wp:wrapNone/>
              <wp:docPr id="7300272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117D5"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8C8B0" id="_x0000_t202" coordsize="21600,21600" o:spt="202" path="m,l,21600r21600,l21600,xe">
              <v:stroke joinstyle="miter"/>
              <v:path gradientshapeok="t" o:connecttype="rect"/>
            </v:shapetype>
            <v:shape id="_x0000_s1043" type="#_x0000_t202" style="position:absolute;margin-left:54.6pt;margin-top:37.25pt;width:475.45pt;height:10.8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" filled="f" stroked="f">
              <v:textbox style="mso-fit-shape-to-text:t" inset="0,0,0,0">
                <w:txbxContent>
                  <w:p w14:paraId="0E0117D5"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3D22" w14:textId="58320E45" w:rsidR="00A61ACC" w:rsidRDefault="00F76DB6">
    <w:pPr>
      <w:rPr>
        <w:sz w:val="2"/>
        <w:szCs w:val="2"/>
      </w:rPr>
    </w:pPr>
    <w:r>
      <w:rPr>
        <w:noProof/>
      </w:rPr>
      <mc:AlternateContent>
        <mc:Choice Requires="wps">
          <w:drawing>
            <wp:anchor distT="0" distB="0" distL="63500" distR="63500" simplePos="0" relativeHeight="314572422" behindDoc="1" locked="0" layoutInCell="1" allowOverlap="1" wp14:anchorId="4E67CBAC" wp14:editId="5BC2B8A2">
              <wp:simplePos x="0" y="0"/>
              <wp:positionH relativeFrom="page">
                <wp:posOffset>693420</wp:posOffset>
              </wp:positionH>
              <wp:positionV relativeFrom="page">
                <wp:posOffset>473075</wp:posOffset>
              </wp:positionV>
              <wp:extent cx="6038215" cy="116840"/>
              <wp:effectExtent l="0" t="0" r="2540" b="635"/>
              <wp:wrapNone/>
              <wp:docPr id="4942338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A99C9"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7CBAC" id="_x0000_t202" coordsize="21600,21600" o:spt="202" path="m,l,21600r21600,l21600,xe">
              <v:stroke joinstyle="miter"/>
              <v:path gradientshapeok="t" o:connecttype="rect"/>
            </v:shapetype>
            <v:shape id="_x0000_s1044" type="#_x0000_t202" style="position:absolute;margin-left:54.6pt;margin-top:37.25pt;width:475.45pt;height:9.2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" filled="f" stroked="f">
              <v:textbox style="mso-fit-shape-to-text:t" inset="0,0,0,0">
                <w:txbxContent>
                  <w:p w14:paraId="0F8A99C9"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056" w14:textId="4DA0BC8E" w:rsidR="00A61ACC" w:rsidRDefault="00F76DB6">
    <w:pPr>
      <w:rPr>
        <w:sz w:val="2"/>
        <w:szCs w:val="2"/>
      </w:rPr>
    </w:pPr>
    <w:r>
      <w:rPr>
        <w:noProof/>
      </w:rPr>
      <mc:AlternateContent>
        <mc:Choice Requires="wps">
          <w:drawing>
            <wp:anchor distT="0" distB="0" distL="63500" distR="63500" simplePos="0" relativeHeight="314572425" behindDoc="1" locked="0" layoutInCell="1" allowOverlap="1" wp14:anchorId="24ACB0D3" wp14:editId="78BB89C1">
              <wp:simplePos x="0" y="0"/>
              <wp:positionH relativeFrom="page">
                <wp:posOffset>704850</wp:posOffset>
              </wp:positionH>
              <wp:positionV relativeFrom="page">
                <wp:posOffset>494665</wp:posOffset>
              </wp:positionV>
              <wp:extent cx="6035040" cy="116840"/>
              <wp:effectExtent l="0" t="0" r="3810" b="0"/>
              <wp:wrapNone/>
              <wp:docPr id="2821986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A264C" w14:textId="77777777" w:rsidR="00A61ACC" w:rsidRDefault="00F76DB6">
                          <w:pPr>
                            <w:pStyle w:val="ZhlavneboZpat0"/>
                            <w:shd w:val="clear" w:color="auto" w:fill="auto"/>
                            <w:tabs>
                              <w:tab w:val="right" w:pos="9504"/>
                            </w:tabs>
                            <w:spacing w:line="240" w:lineRule="auto"/>
                            <w:jc w:val="left"/>
                          </w:pPr>
                          <w:r>
                            <w:rPr>
                              <w:rStyle w:val="ZhlavneboZpat1"/>
                              <w:b/>
                              <w:bCs/>
                              <w:i/>
                              <w:iCs/>
                            </w:rPr>
                            <w:t>Koncepční studie modernizace teplárny</w:t>
                          </w:r>
                          <w:r>
                            <w:rPr>
                              <w:rStyle w:val="ZhlavneboZpat1"/>
                              <w:b/>
                              <w:bCs/>
                              <w:i/>
                              <w:iCs/>
                            </w:rPr>
                            <w:tab/>
                            <w:t>Smlouva o dílo 6.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ACB0D3" id="_x0000_t202" coordsize="21600,21600" o:spt="202" path="m,l,21600r21600,l21600,xe">
              <v:stroke joinstyle="miter"/>
              <v:path gradientshapeok="t" o:connecttype="rect"/>
            </v:shapetype>
            <v:shape id="_x0000_s1047" type="#_x0000_t202" style="position:absolute;margin-left:55.5pt;margin-top:38.95pt;width:475.2pt;height:9.2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" filled="f" stroked="f">
              <v:textbox style="mso-fit-shape-to-text:t" inset="0,0,0,0">
                <w:txbxContent>
                  <w:p w14:paraId="0E7A264C" w14:textId="77777777" w:rsidR="00A61ACC" w:rsidRDefault="00F76DB6">
                    <w:pPr>
                      <w:pStyle w:val="ZhlavneboZpat0"/>
                      <w:shd w:val="clear" w:color="auto" w:fill="auto"/>
                      <w:tabs>
                        <w:tab w:val="right" w:pos="9504"/>
                      </w:tabs>
                      <w:spacing w:line="240" w:lineRule="auto"/>
                      <w:jc w:val="left"/>
                    </w:pPr>
                    <w:r>
                      <w:rPr>
                        <w:rStyle w:val="ZhlavneboZpat1"/>
                        <w:b/>
                        <w:bCs/>
                        <w:i/>
                        <w:iCs/>
                      </w:rPr>
                      <w:t>Koncepční studie modernizace teplárny</w:t>
                    </w:r>
                    <w:r>
                      <w:rPr>
                        <w:rStyle w:val="ZhlavneboZpat1"/>
                        <w:b/>
                        <w:bCs/>
                        <w:i/>
                        <w:iCs/>
                      </w:rPr>
                      <w:tab/>
                      <w:t>Smlouva o dílo 6. 5_26_210_001_00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ED9F" w14:textId="5F21D0F6" w:rsidR="00A61ACC" w:rsidRDefault="00F76DB6">
    <w:pPr>
      <w:rPr>
        <w:sz w:val="2"/>
        <w:szCs w:val="2"/>
      </w:rPr>
    </w:pPr>
    <w:r>
      <w:rPr>
        <w:noProof/>
      </w:rPr>
      <mc:AlternateContent>
        <mc:Choice Requires="wps">
          <w:drawing>
            <wp:anchor distT="0" distB="0" distL="63500" distR="63500" simplePos="0" relativeHeight="314572427" behindDoc="1" locked="0" layoutInCell="1" allowOverlap="1" wp14:anchorId="284DD89E" wp14:editId="1C7C1441">
              <wp:simplePos x="0" y="0"/>
              <wp:positionH relativeFrom="page">
                <wp:posOffset>715645</wp:posOffset>
              </wp:positionH>
              <wp:positionV relativeFrom="page">
                <wp:posOffset>521970</wp:posOffset>
              </wp:positionV>
              <wp:extent cx="6041390" cy="116840"/>
              <wp:effectExtent l="1270" t="0" r="0" b="0"/>
              <wp:wrapNone/>
              <wp:docPr id="1343624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7103" w14:textId="77777777" w:rsidR="00A61ACC" w:rsidRDefault="00F76DB6">
                          <w:pPr>
                            <w:pStyle w:val="ZhlavneboZpat0"/>
                            <w:shd w:val="clear" w:color="auto" w:fill="auto"/>
                            <w:tabs>
                              <w:tab w:val="right" w:pos="9514"/>
                            </w:tabs>
                            <w:spacing w:line="240" w:lineRule="auto"/>
                            <w:jc w:val="left"/>
                          </w:pPr>
                          <w:r>
                            <w:rPr>
                              <w:rStyle w:val="ZhlavneboZpat1"/>
                              <w:b/>
                              <w:bCs/>
                              <w:i/>
                              <w:iCs/>
                            </w:rPr>
                            <w:t>Konc</w:t>
                          </w:r>
                          <w:r>
                            <w:rPr>
                              <w:rStyle w:val="ZhlavneboZpat2"/>
                              <w:b/>
                              <w:bCs/>
                              <w:i/>
                              <w:iCs/>
                            </w:rPr>
                            <w:t>epční</w:t>
                          </w:r>
                          <w:r>
                            <w:rPr>
                              <w:rStyle w:val="ZhlavneboZpat1"/>
                              <w:b/>
                              <w:bCs/>
                              <w:i/>
                              <w:iCs/>
                            </w:rPr>
                            <w:t xml:space="preserve"> studie modernizace teplárny</w:t>
                          </w:r>
                          <w:r>
                            <w:rPr>
                              <w:rStyle w:val="ZhlavneboZpat1"/>
                              <w:b/>
                              <w:bCs/>
                              <w:i/>
                              <w:iCs/>
                            </w:rPr>
                            <w:tab/>
                          </w:r>
                          <w:r>
                            <w:rPr>
                              <w:rStyle w:val="ZhlavneboZpat1"/>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DD89E" id="_x0000_t202" coordsize="21600,21600" o:spt="202" path="m,l,21600r21600,l21600,xe">
              <v:stroke joinstyle="miter"/>
              <v:path gradientshapeok="t" o:connecttype="rect"/>
            </v:shapetype>
            <v:shape id="_x0000_s1049" type="#_x0000_t202" style="position:absolute;margin-left:56.35pt;margin-top:41.1pt;width:475.7pt;height:9.2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" filled="f" stroked="f">
              <v:textbox style="mso-fit-shape-to-text:t" inset="0,0,0,0">
                <w:txbxContent>
                  <w:p w14:paraId="3BBC7103" w14:textId="77777777" w:rsidR="00A61ACC" w:rsidRDefault="00F76DB6">
                    <w:pPr>
                      <w:pStyle w:val="ZhlavneboZpat0"/>
                      <w:shd w:val="clear" w:color="auto" w:fill="auto"/>
                      <w:tabs>
                        <w:tab w:val="right" w:pos="9514"/>
                      </w:tabs>
                      <w:spacing w:line="240" w:lineRule="auto"/>
                      <w:jc w:val="left"/>
                    </w:pPr>
                    <w:r>
                      <w:rPr>
                        <w:rStyle w:val="ZhlavneboZpat1"/>
                        <w:b/>
                        <w:bCs/>
                        <w:i/>
                        <w:iCs/>
                      </w:rPr>
                      <w:t>Konc</w:t>
                    </w:r>
                    <w:r>
                      <w:rPr>
                        <w:rStyle w:val="ZhlavneboZpat2"/>
                        <w:b/>
                        <w:bCs/>
                        <w:i/>
                        <w:iCs/>
                      </w:rPr>
                      <w:t>epční</w:t>
                    </w:r>
                    <w:r>
                      <w:rPr>
                        <w:rStyle w:val="ZhlavneboZpat1"/>
                        <w:b/>
                        <w:bCs/>
                        <w:i/>
                        <w:iCs/>
                      </w:rPr>
                      <w:t xml:space="preserve"> studie modernizace teplárny</w:t>
                    </w:r>
                    <w:r>
                      <w:rPr>
                        <w:rStyle w:val="ZhlavneboZpat1"/>
                        <w:b/>
                        <w:bCs/>
                        <w:i/>
                        <w:iCs/>
                      </w:rPr>
                      <w:tab/>
                    </w:r>
                    <w:r>
                      <w:rPr>
                        <w:rStyle w:val="ZhlavneboZpat1"/>
                        <w:b/>
                        <w:bCs/>
                        <w:i/>
                        <w:iCs/>
                      </w:rPr>
                      <w:t>Smlouva o dílo č. 5_26_210_001_00.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68C4" w14:textId="4A5F88D1" w:rsidR="00A61ACC" w:rsidRDefault="00F76DB6">
    <w:pPr>
      <w:rPr>
        <w:sz w:val="2"/>
        <w:szCs w:val="2"/>
      </w:rPr>
    </w:pPr>
    <w:r>
      <w:rPr>
        <w:noProof/>
      </w:rPr>
      <mc:AlternateContent>
        <mc:Choice Requires="wps">
          <w:drawing>
            <wp:anchor distT="0" distB="0" distL="63500" distR="63500" simplePos="0" relativeHeight="314572428" behindDoc="1" locked="0" layoutInCell="1" allowOverlap="1" wp14:anchorId="4D7BF785" wp14:editId="69B11AD7">
              <wp:simplePos x="0" y="0"/>
              <wp:positionH relativeFrom="page">
                <wp:posOffset>693420</wp:posOffset>
              </wp:positionH>
              <wp:positionV relativeFrom="page">
                <wp:posOffset>473075</wp:posOffset>
              </wp:positionV>
              <wp:extent cx="6038215" cy="116840"/>
              <wp:effectExtent l="0" t="0" r="2540" b="635"/>
              <wp:wrapNone/>
              <wp:docPr id="853729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CAED"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BF785" id="_x0000_t202" coordsize="21600,21600" o:spt="202" path="m,l,21600r21600,l21600,xe">
              <v:stroke joinstyle="miter"/>
              <v:path gradientshapeok="t" o:connecttype="rect"/>
            </v:shapetype>
            <v:shape id="_x0000_s1050" type="#_x0000_t202" style="position:absolute;margin-left:54.6pt;margin-top:37.25pt;width:475.45pt;height:9.2pt;z-index:-1887440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" filled="f" stroked="f">
              <v:textbox style="mso-fit-shape-to-text:t" inset="0,0,0,0">
                <w:txbxContent>
                  <w:p w14:paraId="3E38CAED"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ArialNarrow95ptNekurzva"/>
                        <w:b/>
                        <w:bCs/>
                      </w:rPr>
                      <w:tab/>
                    </w:r>
                    <w:r>
                      <w:rPr>
                        <w:rStyle w:val="ZhlavneboZpat2"/>
                        <w:b/>
                        <w:bCs/>
                        <w:i/>
                        <w:iCs/>
                      </w:rPr>
                      <w:t>Smlouva o dílo č. 5_26_210_001_00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6A8" w14:textId="421612DA" w:rsidR="00A61ACC" w:rsidRDefault="00F76DB6">
    <w:pPr>
      <w:rPr>
        <w:sz w:val="2"/>
        <w:szCs w:val="2"/>
      </w:rPr>
    </w:pPr>
    <w:r>
      <w:rPr>
        <w:noProof/>
      </w:rPr>
      <mc:AlternateContent>
        <mc:Choice Requires="wps">
          <w:drawing>
            <wp:anchor distT="0" distB="0" distL="63500" distR="63500" simplePos="0" relativeHeight="314572431" behindDoc="1" locked="0" layoutInCell="1" allowOverlap="1" wp14:anchorId="20939AE9" wp14:editId="0AED0644">
              <wp:simplePos x="0" y="0"/>
              <wp:positionH relativeFrom="page">
                <wp:posOffset>699135</wp:posOffset>
              </wp:positionH>
              <wp:positionV relativeFrom="page">
                <wp:posOffset>476250</wp:posOffset>
              </wp:positionV>
              <wp:extent cx="6038215" cy="116840"/>
              <wp:effectExtent l="3810" t="0" r="0" b="0"/>
              <wp:wrapNone/>
              <wp:docPr id="25443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06C3D"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1"/>
                              <w:b/>
                              <w:bCs/>
                              <w:i/>
                              <w:iCs/>
                            </w:rPr>
                            <w:tab/>
                            <w:t>Smlouva o dílo č. 5_26_210_001j00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39AE9" id="_x0000_t202" coordsize="21600,21600" o:spt="202" path="m,l,21600r21600,l21600,xe">
              <v:stroke joinstyle="miter"/>
              <v:path gradientshapeok="t" o:connecttype="rect"/>
            </v:shapetype>
            <v:shape id="Text Box 2" o:spid="_x0000_s1053" type="#_x0000_t202" style="position:absolute;margin-left:55.05pt;margin-top:37.5pt;width:475.45pt;height:9.2pt;z-index:-18874404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" filled="f" stroked="f">
              <v:textbox style="mso-fit-shape-to-text:t" inset="0,0,0,0">
                <w:txbxContent>
                  <w:p w14:paraId="2E906C3D" w14:textId="77777777" w:rsidR="00A61ACC" w:rsidRDefault="00F76DB6">
                    <w:pPr>
                      <w:pStyle w:val="ZhlavneboZpat0"/>
                      <w:shd w:val="clear" w:color="auto" w:fill="auto"/>
                      <w:tabs>
                        <w:tab w:val="right" w:pos="9509"/>
                      </w:tabs>
                      <w:spacing w:line="240" w:lineRule="auto"/>
                      <w:jc w:val="left"/>
                    </w:pPr>
                    <w:r>
                      <w:rPr>
                        <w:rStyle w:val="ZhlavneboZpat1"/>
                        <w:b/>
                        <w:bCs/>
                        <w:i/>
                        <w:iCs/>
                      </w:rPr>
                      <w:t>Koncepční studie modernizace teplárny</w:t>
                    </w:r>
                    <w:r>
                      <w:rPr>
                        <w:rStyle w:val="ZhlavneboZpat1"/>
                        <w:b/>
                        <w:bCs/>
                        <w:i/>
                        <w:iCs/>
                      </w:rPr>
                      <w:tab/>
                      <w:t>Smlouva o dílo č. 5_26_210_001j00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400"/>
    <w:multiLevelType w:val="multilevel"/>
    <w:tmpl w:val="7BB2EF1A"/>
    <w:lvl w:ilvl="0">
      <w:start w:val="2"/>
      <w:numFmt w:val="decimal"/>
      <w:lvlText w:val="%1."/>
      <w:lvlJc w:val="left"/>
      <w:rPr>
        <w:rFonts w:ascii="Arial" w:eastAsia="Arial" w:hAnsi="Arial" w:cs="Arial"/>
        <w:b/>
        <w:bCs/>
        <w:i w:val="0"/>
        <w:iCs w:val="0"/>
        <w:smallCaps w:val="0"/>
        <w:strike w:val="0"/>
        <w:color w:val="000000"/>
        <w:spacing w:val="0"/>
        <w:w w:val="100"/>
        <w:position w:val="0"/>
        <w:sz w:val="32"/>
        <w:szCs w:val="3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F233A"/>
    <w:multiLevelType w:val="multilevel"/>
    <w:tmpl w:val="21CC12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AB4D36"/>
    <w:multiLevelType w:val="multilevel"/>
    <w:tmpl w:val="A404BD44"/>
    <w:lvl w:ilvl="0">
      <w:start w:val="5"/>
      <w:numFmt w:val="decimal"/>
      <w:lvlText w:val="7.%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746517"/>
    <w:multiLevelType w:val="multilevel"/>
    <w:tmpl w:val="DA1622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B302AE"/>
    <w:multiLevelType w:val="multilevel"/>
    <w:tmpl w:val="1E4CB3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C3906"/>
    <w:multiLevelType w:val="multilevel"/>
    <w:tmpl w:val="BC62B4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512C65"/>
    <w:multiLevelType w:val="multilevel"/>
    <w:tmpl w:val="CD8CFD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5310864">
    <w:abstractNumId w:val="0"/>
  </w:num>
  <w:num w:numId="2" w16cid:durableId="1936596935">
    <w:abstractNumId w:val="5"/>
  </w:num>
  <w:num w:numId="3" w16cid:durableId="1005941174">
    <w:abstractNumId w:val="2"/>
  </w:num>
  <w:num w:numId="4" w16cid:durableId="220021434">
    <w:abstractNumId w:val="6"/>
  </w:num>
  <w:num w:numId="5" w16cid:durableId="1310674825">
    <w:abstractNumId w:val="4"/>
  </w:num>
  <w:num w:numId="6" w16cid:durableId="925186743">
    <w:abstractNumId w:val="3"/>
  </w:num>
  <w:num w:numId="7" w16cid:durableId="121106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hdrShapeDefaults>
    <o:shapedefaults v:ext="edit" spidmax="207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CC"/>
    <w:rsid w:val="004F0F27"/>
    <w:rsid w:val="00A61ACC"/>
    <w:rsid w:val="00F76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6CC79A32"/>
  <w15:docId w15:val="{283EE46A-8610-435E-AF04-34104987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iCs/>
      <w:smallCaps w:val="0"/>
      <w:strike w:val="0"/>
      <w:sz w:val="16"/>
      <w:szCs w:val="16"/>
      <w:u w:val="none"/>
    </w:rPr>
  </w:style>
  <w:style w:type="character" w:customStyle="1" w:styleId="ZhlavneboZpat1">
    <w:name w:val="Záhlaví nebo Zápatí"/>
    <w:basedOn w:val="ZhlavneboZpat"/>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ZhlavneboZpatArialNarrow95ptNekurzva">
    <w:name w:val="Záhlaví nebo Zápatí + Arial Narrow;9;5 pt;Ne kurzíva"/>
    <w:basedOn w:val="ZhlavneboZpat"/>
    <w:rPr>
      <w:rFonts w:ascii="Arial Narrow" w:eastAsia="Arial Narrow" w:hAnsi="Arial Narrow" w:cs="Arial Narrow"/>
      <w:b/>
      <w:bCs/>
      <w:i/>
      <w:iCs/>
      <w:smallCaps w:val="0"/>
      <w:strike w:val="0"/>
      <w:color w:val="000000"/>
      <w:spacing w:val="0"/>
      <w:w w:val="100"/>
      <w:position w:val="0"/>
      <w:sz w:val="19"/>
      <w:szCs w:val="19"/>
      <w:u w:val="none"/>
    </w:rPr>
  </w:style>
  <w:style w:type="character" w:customStyle="1" w:styleId="ZhlavneboZpat2">
    <w:name w:val="Záhlaví nebo Zápatí"/>
    <w:basedOn w:val="ZhlavneboZpat"/>
    <w:rPr>
      <w:rFonts w:ascii="Arial" w:eastAsia="Arial" w:hAnsi="Arial" w:cs="Arial"/>
      <w:b/>
      <w:bCs/>
      <w:i/>
      <w:iCs/>
      <w:smallCaps w:val="0"/>
      <w:strike w:val="0"/>
      <w:color w:val="000000"/>
      <w:spacing w:val="0"/>
      <w:w w:val="100"/>
      <w:position w:val="0"/>
      <w:sz w:val="16"/>
      <w:szCs w:val="16"/>
      <w:u w:val="single"/>
      <w:lang w:val="cs-CZ" w:eastAsia="cs-CZ" w:bidi="cs-CZ"/>
    </w:rPr>
  </w:style>
  <w:style w:type="character" w:customStyle="1" w:styleId="Nadpis1Exact">
    <w:name w:val="Nadpis #1 Exact"/>
    <w:basedOn w:val="Standardnpsmoodstavce"/>
    <w:link w:val="Nadpis1"/>
    <w:rPr>
      <w:rFonts w:ascii="Arial" w:eastAsia="Arial" w:hAnsi="Arial" w:cs="Arial"/>
      <w:b/>
      <w:bCs/>
      <w:i w:val="0"/>
      <w:iCs w:val="0"/>
      <w:smallCaps w:val="0"/>
      <w:strike w:val="0"/>
      <w:sz w:val="48"/>
      <w:szCs w:val="4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Nadpis2Exact">
    <w:name w:val="Nadpis #2 Exact"/>
    <w:basedOn w:val="Standardnpsmoodstavce"/>
    <w:rPr>
      <w:rFonts w:ascii="Arial" w:eastAsia="Arial" w:hAnsi="Arial" w:cs="Arial"/>
      <w:b/>
      <w:bCs/>
      <w:i w:val="0"/>
      <w:iCs w:val="0"/>
      <w:smallCaps w:val="0"/>
      <w:strike w:val="0"/>
      <w:sz w:val="32"/>
      <w:szCs w:val="32"/>
      <w:u w:val="none"/>
    </w:rPr>
  </w:style>
  <w:style w:type="character" w:customStyle="1" w:styleId="Zkladntext3Exact">
    <w:name w:val="Základní text (3) Exact"/>
    <w:basedOn w:val="Standardnpsmoodstavce"/>
    <w:link w:val="Zkladntext3"/>
    <w:rPr>
      <w:rFonts w:ascii="Arial" w:eastAsia="Arial" w:hAnsi="Arial" w:cs="Arial"/>
      <w:b/>
      <w:bCs/>
      <w:i w:val="0"/>
      <w:iCs w:val="0"/>
      <w:smallCaps w:val="0"/>
      <w:strike w:val="0"/>
      <w:sz w:val="28"/>
      <w:szCs w:val="28"/>
      <w:u w:val="none"/>
    </w:rPr>
  </w:style>
  <w:style w:type="character" w:customStyle="1" w:styleId="Zkladntext4Exact">
    <w:name w:val="Základní text (4) Exact"/>
    <w:basedOn w:val="Standardnpsmoodstavce"/>
    <w:link w:val="Zkladntext4"/>
    <w:rPr>
      <w:rFonts w:ascii="Arial" w:eastAsia="Arial" w:hAnsi="Arial" w:cs="Arial"/>
      <w:b w:val="0"/>
      <w:bCs w:val="0"/>
      <w:i w:val="0"/>
      <w:iCs w:val="0"/>
      <w:smallCaps w:val="0"/>
      <w:strike w:val="0"/>
      <w:sz w:val="21"/>
      <w:szCs w:val="21"/>
      <w:u w:val="none"/>
    </w:rPr>
  </w:style>
  <w:style w:type="character" w:customStyle="1" w:styleId="Zkladntext2Exact0">
    <w:name w:val="Základní text (2) Exact"/>
    <w:basedOn w:val="Zkladntext2"/>
    <w:rPr>
      <w:rFonts w:ascii="Arial" w:eastAsia="Arial" w:hAnsi="Arial" w:cs="Arial"/>
      <w:b w:val="0"/>
      <w:bCs w:val="0"/>
      <w:i w:val="0"/>
      <w:iCs w:val="0"/>
      <w:smallCaps w:val="0"/>
      <w:strike w:val="0"/>
      <w:sz w:val="21"/>
      <w:szCs w:val="21"/>
      <w:u w:val="single"/>
      <w:lang w:val="en-US" w:eastAsia="en-US" w:bidi="en-US"/>
    </w:rPr>
  </w:style>
  <w:style w:type="character" w:customStyle="1" w:styleId="Zkladntext2Exact1">
    <w:name w:val="Základní text (2) Exact"/>
    <w:basedOn w:val="Zkladntext2"/>
    <w:rPr>
      <w:rFonts w:ascii="Arial" w:eastAsia="Arial" w:hAnsi="Arial" w:cs="Arial"/>
      <w:b w:val="0"/>
      <w:bCs w:val="0"/>
      <w:i w:val="0"/>
      <w:iCs w:val="0"/>
      <w:smallCaps w:val="0"/>
      <w:strike w:val="0"/>
      <w:sz w:val="21"/>
      <w:szCs w:val="21"/>
      <w:u w:val="none"/>
      <w:lang w:val="en-US" w:eastAsia="en-US" w:bidi="en-US"/>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Zkladntext216ptTundkovn1ptMtko60">
    <w:name w:val="Základní text (2) + 16 pt;Tučné;Řádkování 1 pt;Měřítko 60%"/>
    <w:basedOn w:val="Zkladntext2"/>
    <w:rPr>
      <w:rFonts w:ascii="Arial" w:eastAsia="Arial" w:hAnsi="Arial" w:cs="Arial"/>
      <w:b/>
      <w:bCs/>
      <w:i w:val="0"/>
      <w:iCs w:val="0"/>
      <w:smallCaps w:val="0"/>
      <w:strike w:val="0"/>
      <w:color w:val="000000"/>
      <w:spacing w:val="30"/>
      <w:w w:val="60"/>
      <w:position w:val="0"/>
      <w:sz w:val="32"/>
      <w:szCs w:val="32"/>
      <w:u w:val="none"/>
      <w:lang w:val="cs-CZ" w:eastAsia="cs-CZ" w:bidi="cs-CZ"/>
    </w:rPr>
  </w:style>
  <w:style w:type="character" w:customStyle="1" w:styleId="Zkladntext25ptdkovn2pt">
    <w:name w:val="Základní text (2) + 5 pt;Řádkování 2 pt"/>
    <w:basedOn w:val="Zkladntext2"/>
    <w:rPr>
      <w:rFonts w:ascii="Arial" w:eastAsia="Arial" w:hAnsi="Arial" w:cs="Arial"/>
      <w:b w:val="0"/>
      <w:bCs w:val="0"/>
      <w:i w:val="0"/>
      <w:iCs w:val="0"/>
      <w:smallCaps w:val="0"/>
      <w:strike w:val="0"/>
      <w:color w:val="000000"/>
      <w:spacing w:val="40"/>
      <w:w w:val="100"/>
      <w:position w:val="0"/>
      <w:sz w:val="10"/>
      <w:szCs w:val="10"/>
      <w:u w:val="none"/>
      <w:lang w:val="cs-CZ" w:eastAsia="cs-CZ" w:bidi="cs-CZ"/>
    </w:rPr>
  </w:style>
  <w:style w:type="character" w:customStyle="1" w:styleId="Zkladntext211ptKurzvadkovn-1pt">
    <w:name w:val="Základní text (2) + 11 pt;Kurzíva;Řádkování -1 pt"/>
    <w:basedOn w:val="Zkladntext2"/>
    <w:rPr>
      <w:rFonts w:ascii="Arial" w:eastAsia="Arial" w:hAnsi="Arial" w:cs="Arial"/>
      <w:b/>
      <w:bCs/>
      <w:i/>
      <w:iCs/>
      <w:smallCaps w:val="0"/>
      <w:strike w:val="0"/>
      <w:color w:val="000000"/>
      <w:spacing w:val="-30"/>
      <w:w w:val="100"/>
      <w:position w:val="0"/>
      <w:sz w:val="22"/>
      <w:szCs w:val="22"/>
      <w:u w:val="none"/>
      <w:lang w:val="cs-CZ" w:eastAsia="cs-CZ" w:bidi="cs-CZ"/>
    </w:rPr>
  </w:style>
  <w:style w:type="character" w:customStyle="1" w:styleId="Zkladntext2ArialNarrow14ptKurzva">
    <w:name w:val="Základní text (2) + Arial Narrow;14 pt;Kurzíva"/>
    <w:basedOn w:val="Zkladntext2"/>
    <w:rPr>
      <w:rFonts w:ascii="Arial Narrow" w:eastAsia="Arial Narrow" w:hAnsi="Arial Narrow" w:cs="Arial Narrow"/>
      <w:b w:val="0"/>
      <w:bCs w:val="0"/>
      <w:i/>
      <w:iCs/>
      <w:smallCaps w:val="0"/>
      <w:strike w:val="0"/>
      <w:color w:val="000000"/>
      <w:spacing w:val="0"/>
      <w:w w:val="100"/>
      <w:position w:val="0"/>
      <w:sz w:val="28"/>
      <w:szCs w:val="28"/>
      <w:u w:val="none"/>
      <w:lang w:val="cs-CZ" w:eastAsia="cs-CZ" w:bidi="cs-CZ"/>
    </w:rPr>
  </w:style>
  <w:style w:type="character" w:customStyle="1" w:styleId="Zkladntext5">
    <w:name w:val="Základní text (5)_"/>
    <w:basedOn w:val="Standardnpsmoodstavce"/>
    <w:link w:val="Zkladntext50"/>
    <w:rPr>
      <w:rFonts w:ascii="Trebuchet MS" w:eastAsia="Trebuchet MS" w:hAnsi="Trebuchet MS" w:cs="Trebuchet MS"/>
      <w:b w:val="0"/>
      <w:bCs w:val="0"/>
      <w:i w:val="0"/>
      <w:iCs w:val="0"/>
      <w:smallCaps w:val="0"/>
      <w:strike w:val="0"/>
      <w:sz w:val="26"/>
      <w:szCs w:val="26"/>
      <w:u w:val="none"/>
    </w:rPr>
  </w:style>
  <w:style w:type="paragraph" w:customStyle="1" w:styleId="ZhlavneboZpat0">
    <w:name w:val="Záhlaví nebo Zápatí"/>
    <w:basedOn w:val="Normln"/>
    <w:link w:val="ZhlavneboZpat"/>
    <w:pPr>
      <w:shd w:val="clear" w:color="auto" w:fill="FFFFFF"/>
      <w:spacing w:line="0" w:lineRule="atLeast"/>
      <w:jc w:val="both"/>
    </w:pPr>
    <w:rPr>
      <w:rFonts w:ascii="Arial" w:eastAsia="Arial" w:hAnsi="Arial" w:cs="Arial"/>
      <w:b/>
      <w:bCs/>
      <w:i/>
      <w:iCs/>
      <w:sz w:val="16"/>
      <w:szCs w:val="16"/>
    </w:rPr>
  </w:style>
  <w:style w:type="paragraph" w:customStyle="1" w:styleId="Nadpis1">
    <w:name w:val="Nadpis #1"/>
    <w:basedOn w:val="Normln"/>
    <w:link w:val="Nadpis1Exact"/>
    <w:pPr>
      <w:shd w:val="clear" w:color="auto" w:fill="FFFFFF"/>
      <w:spacing w:line="0" w:lineRule="atLeast"/>
      <w:outlineLvl w:val="0"/>
    </w:pPr>
    <w:rPr>
      <w:rFonts w:ascii="Arial" w:eastAsia="Arial" w:hAnsi="Arial" w:cs="Arial"/>
      <w:b/>
      <w:bCs/>
      <w:sz w:val="48"/>
      <w:szCs w:val="48"/>
    </w:rPr>
  </w:style>
  <w:style w:type="paragraph" w:customStyle="1" w:styleId="Zkladntext20">
    <w:name w:val="Základní text (2)"/>
    <w:basedOn w:val="Normln"/>
    <w:link w:val="Zkladntext2"/>
    <w:pPr>
      <w:shd w:val="clear" w:color="auto" w:fill="FFFFFF"/>
      <w:spacing w:after="60" w:line="0" w:lineRule="atLeast"/>
      <w:ind w:hanging="740"/>
    </w:pPr>
    <w:rPr>
      <w:rFonts w:ascii="Arial" w:eastAsia="Arial" w:hAnsi="Arial" w:cs="Arial"/>
      <w:sz w:val="21"/>
      <w:szCs w:val="21"/>
    </w:rPr>
  </w:style>
  <w:style w:type="paragraph" w:customStyle="1" w:styleId="Nadpis20">
    <w:name w:val="Nadpis #2"/>
    <w:basedOn w:val="Normln"/>
    <w:link w:val="Nadpis2"/>
    <w:pPr>
      <w:shd w:val="clear" w:color="auto" w:fill="FFFFFF"/>
      <w:spacing w:after="240" w:line="0" w:lineRule="atLeast"/>
      <w:ind w:hanging="700"/>
      <w:outlineLvl w:val="1"/>
    </w:pPr>
    <w:rPr>
      <w:rFonts w:ascii="Arial" w:eastAsia="Arial" w:hAnsi="Arial" w:cs="Arial"/>
      <w:b/>
      <w:bCs/>
      <w:sz w:val="32"/>
      <w:szCs w:val="32"/>
    </w:rPr>
  </w:style>
  <w:style w:type="paragraph" w:customStyle="1" w:styleId="Zkladntext3">
    <w:name w:val="Základní text (3)"/>
    <w:basedOn w:val="Normln"/>
    <w:link w:val="Zkladntext3Exact"/>
    <w:pPr>
      <w:shd w:val="clear" w:color="auto" w:fill="FFFFFF"/>
      <w:spacing w:after="180" w:line="0" w:lineRule="atLeast"/>
    </w:pPr>
    <w:rPr>
      <w:rFonts w:ascii="Arial" w:eastAsia="Arial" w:hAnsi="Arial" w:cs="Arial"/>
      <w:b/>
      <w:bCs/>
      <w:sz w:val="28"/>
      <w:szCs w:val="28"/>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sz w:val="21"/>
      <w:szCs w:val="21"/>
    </w:rPr>
  </w:style>
  <w:style w:type="paragraph" w:customStyle="1" w:styleId="Zkladntext50">
    <w:name w:val="Základní text (5)"/>
    <w:basedOn w:val="Normln"/>
    <w:link w:val="Zkladntext5"/>
    <w:pPr>
      <w:shd w:val="clear" w:color="auto" w:fill="FFFFFF"/>
      <w:spacing w:line="0" w:lineRule="atLeast"/>
      <w:jc w:val="center"/>
    </w:pPr>
    <w:rPr>
      <w:rFonts w:ascii="Trebuchet MS" w:eastAsia="Trebuchet MS" w:hAnsi="Trebuchet MS" w:cs="Trebuchet M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ian.parizek@orqrez.cz" TargetMode="External"/><Relationship Id="rId18" Type="http://schemas.openxmlformats.org/officeDocument/2006/relationships/hyperlink" Target="mailto:keist@tskaplice.cz"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info@tskaplice.cz"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martin.krempaskv@orqrez.cz" TargetMode="External"/><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keist@tskaplice.cz"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an.parizek@orqrez.cz" TargetMode="External"/><Relationship Id="rId24" Type="http://schemas.openxmlformats.org/officeDocument/2006/relationships/footer" Target="footer3.xml"/><Relationship Id="rId32"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yperlink" Target="mailto:martin.krempaskv@orqrez.cz" TargetMode="External"/><Relationship Id="rId19" Type="http://schemas.openxmlformats.org/officeDocument/2006/relationships/hyperlink" Target="mailto:info@tskaplice.cz"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keist@tskaplice.cz"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hyperlink" Target="mailto:keist@tskapl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2417</Words>
  <Characters>14262</Characters>
  <Application>Microsoft Office Word</Application>
  <DocSecurity>0</DocSecurity>
  <Lines>118</Lines>
  <Paragraphs>33</Paragraphs>
  <ScaleCrop>false</ScaleCrop>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SKM_C300i26032411480</dc:title>
  <dc:subject/>
  <dc:creator>HP</dc:creator>
  <cp:keywords/>
  <cp:lastModifiedBy>TSK Burgerova</cp:lastModifiedBy>
  <cp:revision>1</cp:revision>
  <dcterms:created xsi:type="dcterms:W3CDTF">2026-03-24T09:58:00Z</dcterms:created>
  <dcterms:modified xsi:type="dcterms:W3CDTF">2026-03-24T09:59:00Z</dcterms:modified>
</cp:coreProperties>
</file>