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="0070431D">
        <w:rPr>
          <w:rFonts w:cs="Arial"/>
          <w:b/>
          <w:sz w:val="28"/>
          <w:szCs w:val="28"/>
        </w:rPr>
        <w:br/>
      </w:r>
      <w:r w:rsidRPr="00915663">
        <w:rPr>
          <w:rFonts w:cs="Arial"/>
          <w:b/>
          <w:sz w:val="28"/>
          <w:szCs w:val="28"/>
        </w:rPr>
        <w:t>č. </w:t>
      </w:r>
      <w:r w:rsidR="0070431D" w:rsidRPr="0070431D">
        <w:rPr>
          <w:rFonts w:cs="Arial"/>
          <w:b/>
          <w:sz w:val="28"/>
          <w:szCs w:val="28"/>
        </w:rPr>
        <w:t>OPA-MN-35/2016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r w:rsidR="009229C4" w:rsidRPr="00915663">
        <w:rPr>
          <w:rFonts w:cs="Arial"/>
          <w:b/>
          <w:sz w:val="28"/>
          <w:szCs w:val="28"/>
        </w:rPr>
        <w:t xml:space="preserve">proj. </w:t>
      </w:r>
      <w:r w:rsidR="0070431D" w:rsidRPr="0070431D">
        <w:rPr>
          <w:rFonts w:cs="Arial"/>
          <w:b/>
          <w:bCs/>
          <w:sz w:val="28"/>
          <w:szCs w:val="28"/>
        </w:rPr>
        <w:t>CZ.03</w:t>
      </w:r>
      <w:r w:rsidR="0070431D" w:rsidRPr="0070431D">
        <w:rPr>
          <w:b/>
          <w:sz w:val="28"/>
          <w:szCs w:val="28"/>
        </w:rPr>
        <w:t>.1.52/0.0/0.0/15_021/0000053</w:t>
      </w:r>
      <w:r w:rsidR="002115B9" w:rsidRPr="0070431D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70431D" w:rsidRPr="0070431D">
        <w:t xml:space="preserve">Ing. </w:t>
      </w:r>
      <w:r w:rsidR="0070431D">
        <w:rPr>
          <w:szCs w:val="20"/>
        </w:rPr>
        <w:t>Jarmila Mateřanková</w:t>
      </w:r>
      <w:r w:rsidRPr="004521C7">
        <w:rPr>
          <w:rFonts w:cs="Arial"/>
          <w:szCs w:val="20"/>
        </w:rPr>
        <w:t xml:space="preserve">, </w:t>
      </w:r>
      <w:r w:rsidR="0070431D" w:rsidRPr="0070431D">
        <w:t>ředitelka kontaktního</w:t>
      </w:r>
      <w:r w:rsidR="0070431D">
        <w:rPr>
          <w:szCs w:val="20"/>
        </w:rPr>
        <w:t xml:space="preserve"> pracoviště Opava, krajská pobočka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70431D" w:rsidRPr="0070431D">
        <w:t>Dobrovského 1278</w:t>
      </w:r>
      <w:r w:rsidR="0070431D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70431D" w:rsidRPr="0070431D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70431D" w:rsidRPr="0070431D">
        <w:t>Úřad práce</w:t>
      </w:r>
      <w:r w:rsidR="0070431D">
        <w:rPr>
          <w:szCs w:val="20"/>
        </w:rPr>
        <w:t xml:space="preserve"> ČR - kontaktní pracoviště Opava, Bochenkova č.p. 2712/4, Předměstí, 746 01 Opava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70431D" w:rsidRPr="0070431D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70431D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70431D" w:rsidRPr="0070431D">
        <w:t>OSTROJ a</w:t>
      </w:r>
      <w:r w:rsidR="0070431D">
        <w:rPr>
          <w:szCs w:val="20"/>
        </w:rPr>
        <w:t>.s.</w:t>
      </w:r>
    </w:p>
    <w:p w:rsidR="000E23BB" w:rsidRPr="004521C7" w:rsidRDefault="0070431D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70431D">
        <w:rPr>
          <w:noProof/>
        </w:rPr>
        <w:t>Dalibor Kunčický</w:t>
      </w:r>
      <w:r>
        <w:rPr>
          <w:noProof/>
          <w:szCs w:val="20"/>
        </w:rPr>
        <w:t>, generální ředitel</w:t>
      </w:r>
    </w:p>
    <w:p w:rsidR="000E23BB" w:rsidRPr="004521C7" w:rsidRDefault="0070431D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70431D">
        <w:t>Těšínská č</w:t>
      </w:r>
      <w:r>
        <w:rPr>
          <w:szCs w:val="20"/>
        </w:rPr>
        <w:t>.p. 1586/66, Předměstí, 746 01 Opava 1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70431D" w:rsidRPr="0070431D">
        <w:t>45193681</w:t>
      </w:r>
    </w:p>
    <w:p w:rsidR="00C2620A" w:rsidRPr="004521C7" w:rsidRDefault="0070431D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70431D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70431D">
        <w:t>Těšínská č</w:t>
      </w:r>
      <w:r>
        <w:rPr>
          <w:szCs w:val="20"/>
        </w:rPr>
        <w:t>.p. 1586/66, Předměstí, 746 01 Opava 1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70431D" w:rsidRPr="0070431D">
        <w:t>994404-45026001/0800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70431D" w:rsidRPr="0070431D">
        <w:rPr>
          <w:bCs/>
        </w:rPr>
        <w:t>Podpora odborného</w:t>
      </w:r>
      <w:r w:rsidR="0070431D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r</w:t>
      </w:r>
      <w:r>
        <w:t>eg. </w:t>
      </w:r>
      <w:r w:rsidRPr="00544217">
        <w:t>č.</w:t>
      </w:r>
      <w:r>
        <w:t> </w:t>
      </w:r>
      <w:r w:rsidR="0070431D" w:rsidRPr="0070431D">
        <w:rPr>
          <w:bCs/>
        </w:rPr>
        <w:t>CZ.03</w:t>
      </w:r>
      <w:r w:rsidR="0070431D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70431D" w:rsidRPr="0070431D">
        <w:rPr>
          <w:b/>
        </w:rPr>
        <w:t>ZP 81</w:t>
      </w:r>
      <w:r w:rsidR="0070431D" w:rsidRPr="0070431D">
        <w:rPr>
          <w:b/>
          <w:szCs w:val="20"/>
        </w:rPr>
        <w:t xml:space="preserve"> (řezání kyslíko-acetylénovým plamenem)</w:t>
      </w:r>
    </w:p>
    <w:p w:rsidR="00426A3C" w:rsidRDefault="00426A3C" w:rsidP="00E53B1B">
      <w:pPr>
        <w:pStyle w:val="BoddohodyIII"/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70431D">
        <w:t xml:space="preserve">          </w:t>
      </w:r>
      <w:r w:rsidR="0070431D" w:rsidRPr="0070431D">
        <w:rPr>
          <w:b/>
        </w:rPr>
        <w:t>24,00</w:t>
      </w:r>
      <w:r w:rsidRPr="0070431D">
        <w:rPr>
          <w:b/>
        </w:rPr>
        <w:t xml:space="preserve"> </w:t>
      </w:r>
      <w:r w:rsidRPr="0070431D">
        <w:rPr>
          <w:b/>
        </w:rPr>
        <w:tab/>
      </w:r>
      <w:r w:rsidR="0070431D" w:rsidRPr="0070431D">
        <w:rPr>
          <w:b/>
        </w:rPr>
        <w:t>vyuč.</w:t>
      </w:r>
      <w:r w:rsidR="00E53B1B" w:rsidRPr="0070431D">
        <w:rPr>
          <w:b/>
        </w:rPr>
        <w:t> </w:t>
      </w:r>
      <w:r w:rsidRPr="0070431D">
        <w:rPr>
          <w:b/>
        </w:rPr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70431D">
        <w:tab/>
      </w:r>
      <w:r w:rsidR="0070431D">
        <w:tab/>
      </w:r>
      <w:r w:rsidR="0070431D">
        <w:tab/>
      </w:r>
      <w:r w:rsidR="0070431D" w:rsidRPr="0070431D">
        <w:t>8,00</w:t>
      </w:r>
      <w:r>
        <w:rPr>
          <w:lang w:val="en-US"/>
        </w:rPr>
        <w:tab/>
      </w:r>
      <w:r w:rsidR="0070431D">
        <w:t>vyuč.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70431D">
        <w:tab/>
      </w:r>
      <w:r w:rsidR="0070431D">
        <w:tab/>
      </w:r>
      <w:r w:rsidR="0070431D">
        <w:tab/>
      </w:r>
      <w:r w:rsidR="0070431D" w:rsidRPr="0070431D">
        <w:t>8,00</w:t>
      </w:r>
      <w:r>
        <w:tab/>
      </w:r>
      <w:r w:rsidR="0070431D">
        <w:t>vyuč.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70431D" w:rsidRPr="0070431D">
        <w:t>8,00</w:t>
      </w:r>
      <w:r>
        <w:tab/>
      </w:r>
      <w:r w:rsidR="00E53B1B" w:rsidRPr="00E53B1B">
        <w:t>vyuč</w:t>
      </w:r>
      <w:r w:rsidR="00E53B1B">
        <w:t>. </w:t>
      </w:r>
      <w:r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r w:rsidR="0070431D" w:rsidRPr="0070431D">
        <w:rPr>
          <w:b/>
          <w:szCs w:val="20"/>
        </w:rPr>
        <w:t>Svářečská škola 111, s.r.o., IČO: 286 53 076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70431D" w:rsidRPr="0070431D">
        <w:rPr>
          <w:b/>
        </w:rPr>
        <w:t>17.10</w:t>
      </w:r>
      <w:r w:rsidR="0070431D" w:rsidRPr="0070431D">
        <w:rPr>
          <w:b/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70431D">
        <w:rPr>
          <w:b/>
        </w:rPr>
        <w:t xml:space="preserve"> </w:t>
      </w:r>
      <w:r w:rsidR="0070431D" w:rsidRPr="0070431D">
        <w:rPr>
          <w:b/>
        </w:rPr>
        <w:t>31.10</w:t>
      </w:r>
      <w:r w:rsidR="0070431D" w:rsidRPr="0070431D">
        <w:rPr>
          <w:b/>
          <w:szCs w:val="20"/>
        </w:rPr>
        <w:t>.2016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70431D" w:rsidRPr="0070431D">
        <w:rPr>
          <w:b/>
        </w:rPr>
        <w:t xml:space="preserve">Test, </w:t>
      </w:r>
      <w:r w:rsidR="0070431D" w:rsidRPr="0070431D">
        <w:rPr>
          <w:b/>
          <w:szCs w:val="20"/>
        </w:rPr>
        <w:t>zkouška</w:t>
      </w:r>
      <w:r w:rsidR="000E23BB" w:rsidRPr="0070431D">
        <w:rPr>
          <w:b/>
        </w:rPr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70431D" w:rsidRPr="0070431D">
        <w:rPr>
          <w:b/>
        </w:rPr>
        <w:t>7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70431D" w:rsidRPr="0070431D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70431D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 xml:space="preserve">za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70431D" w:rsidRPr="0070431D">
        <w:rPr>
          <w:b/>
          <w:szCs w:val="20"/>
        </w:rPr>
        <w:t>52 178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70431D">
        <w:rPr>
          <w:szCs w:val="20"/>
        </w:rPr>
        <w:t>29 568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70431D" w:rsidRPr="0070431D">
        <w:rPr>
          <w:bCs/>
          <w:lang w:val="en-US"/>
        </w:rPr>
        <w:t>22 610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70431D" w:rsidRPr="0070431D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70431D" w:rsidRPr="0070431D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70431D" w:rsidP="001C4C77">
      <w:pPr>
        <w:pStyle w:val="BoddohodyII"/>
        <w:keepNext/>
        <w:numPr>
          <w:ilvl w:val="0"/>
          <w:numId w:val="0"/>
        </w:numPr>
      </w:pPr>
      <w:r w:rsidRPr="0070431D">
        <w:t>Úřad práce</w:t>
      </w:r>
      <w:r>
        <w:rPr>
          <w:szCs w:val="20"/>
        </w:rPr>
        <w:t xml:space="preserve"> České republiky - kontaktní pracoviště Opava</w:t>
      </w:r>
      <w:r w:rsidR="005D3993">
        <w:t xml:space="preserve"> dne </w:t>
      </w:r>
      <w:r w:rsidRPr="0070431D">
        <w:rPr>
          <w:bCs/>
          <w:lang w:val="en-US"/>
        </w:rPr>
        <w:t>29.9</w:t>
      </w:r>
      <w:r>
        <w:rPr>
          <w:szCs w:val="20"/>
        </w:rPr>
        <w:t>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70431D" w:rsidP="001C4C77">
      <w:pPr>
        <w:keepNext/>
        <w:keepLines/>
        <w:jc w:val="center"/>
        <w:rPr>
          <w:rFonts w:cs="Arial"/>
          <w:szCs w:val="20"/>
        </w:rPr>
      </w:pPr>
      <w:r w:rsidRPr="0070431D">
        <w:t>Dalibor Kunčický</w:t>
      </w:r>
      <w:r>
        <w:rPr>
          <w:szCs w:val="20"/>
        </w:rPr>
        <w:tab/>
      </w:r>
      <w:r>
        <w:rPr>
          <w:szCs w:val="20"/>
        </w:rPr>
        <w:br/>
        <w:t>generální ředitel</w:t>
      </w:r>
      <w:r>
        <w:rPr>
          <w:szCs w:val="20"/>
        </w:rPr>
        <w:tab/>
      </w:r>
      <w:r>
        <w:rPr>
          <w:szCs w:val="20"/>
        </w:rPr>
        <w:br/>
        <w:t>OSTROJ a.s.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70431D" w:rsidP="001C4C77">
      <w:pPr>
        <w:keepNext/>
        <w:tabs>
          <w:tab w:val="center" w:pos="1800"/>
          <w:tab w:val="center" w:pos="7200"/>
        </w:tabs>
        <w:jc w:val="center"/>
      </w:pPr>
      <w:r w:rsidRPr="0070431D">
        <w:t xml:space="preserve">Ing. </w:t>
      </w:r>
      <w:r>
        <w:rPr>
          <w:szCs w:val="20"/>
        </w:rPr>
        <w:t>Jarmila Mateřanková</w:t>
      </w:r>
    </w:p>
    <w:p w:rsidR="00580136" w:rsidRDefault="0070431D" w:rsidP="00580136">
      <w:pPr>
        <w:tabs>
          <w:tab w:val="center" w:pos="1800"/>
          <w:tab w:val="center" w:pos="7200"/>
        </w:tabs>
        <w:jc w:val="center"/>
      </w:pPr>
      <w:r w:rsidRPr="0070431D">
        <w:t>ředitelka kontaktního</w:t>
      </w:r>
      <w:r>
        <w:rPr>
          <w:szCs w:val="20"/>
        </w:rPr>
        <w:t xml:space="preserve"> pracoviště Opava, krajská pobočka v Ostravě</w:t>
      </w:r>
    </w:p>
    <w:p w:rsidR="00C77EBD" w:rsidRDefault="0070431D" w:rsidP="00580136">
      <w:pPr>
        <w:keepNext/>
        <w:tabs>
          <w:tab w:val="center" w:pos="1800"/>
          <w:tab w:val="center" w:pos="7200"/>
        </w:tabs>
        <w:jc w:val="center"/>
      </w:pPr>
      <w:r w:rsidRPr="0070431D">
        <w:t>Oddělení poradenství</w:t>
      </w:r>
      <w:r>
        <w:rPr>
          <w:szCs w:val="20"/>
        </w:rPr>
        <w:t xml:space="preserve"> a dalšího vzdělávání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Default="00C77EBD" w:rsidP="001C4C77">
      <w:pPr>
        <w:keepNext/>
        <w:rPr>
          <w:rFonts w:cs="Arial"/>
          <w:szCs w:val="20"/>
        </w:rPr>
      </w:pPr>
      <w:bookmarkStart w:id="0" w:name="_GoBack"/>
      <w:bookmarkEnd w:id="0"/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70431D" w:rsidRPr="0070431D">
        <w:t xml:space="preserve">Ing. </w:t>
      </w:r>
      <w:r w:rsidR="0070431D">
        <w:rPr>
          <w:szCs w:val="20"/>
        </w:rPr>
        <w:t>Petra Janků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70431D" w:rsidRPr="0070431D">
        <w:t>950 142</w:t>
      </w:r>
      <w:r w:rsidR="0070431D">
        <w:rPr>
          <w:szCs w:val="20"/>
        </w:rPr>
        <w:t xml:space="preserve"> 408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43" w:rsidRDefault="00B97343">
      <w:r>
        <w:separator/>
      </w:r>
    </w:p>
  </w:endnote>
  <w:endnote w:type="continuationSeparator" w:id="0">
    <w:p w:rsidR="00B97343" w:rsidRDefault="00B9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31D" w:rsidRDefault="007043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70431D" w:rsidRPr="0070431D">
      <w:rPr>
        <w:i/>
      </w:rPr>
      <w:t>OPA-MN-35/2016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0431D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70431D"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70431D" w:rsidRPr="0070431D">
      <w:rPr>
        <w:i/>
      </w:rPr>
      <w:t>OPA-MN-35/2016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0431D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70431D">
      <w:rPr>
        <w:rStyle w:val="slostrnky"/>
        <w:noProof/>
      </w:rPr>
      <w:t>8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43" w:rsidRDefault="00B97343">
      <w:r>
        <w:separator/>
      </w:r>
    </w:p>
  </w:footnote>
  <w:footnote w:type="continuationSeparator" w:id="0">
    <w:p w:rsidR="00B97343" w:rsidRDefault="00B97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31D" w:rsidRDefault="007043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70431D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431D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97343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C6699-A553-4B12-9F77-A65AC9BA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3606</Words>
  <Characters>21279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24836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Janků Petra  (UPT-OPA)</dc:creator>
  <cp:lastModifiedBy>Janků Petra  (UPT-OPA)</cp:lastModifiedBy>
  <cp:revision>1</cp:revision>
  <cp:lastPrinted>2011-08-12T07:22:00Z</cp:lastPrinted>
  <dcterms:created xsi:type="dcterms:W3CDTF">2016-09-29T08:28:00Z</dcterms:created>
  <dcterms:modified xsi:type="dcterms:W3CDTF">2016-09-29T08:32:00Z</dcterms:modified>
</cp:coreProperties>
</file>