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B3C" w14:textId="717EC848" w:rsidR="00FD3AF5" w:rsidRPr="00613B2C" w:rsidRDefault="00FD3AF5" w:rsidP="002B710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bookmarkStart w:id="0" w:name="_Hlk136523212"/>
      <w:r w:rsidRPr="00613B2C">
        <w:rPr>
          <w:rFonts w:ascii="Arial" w:hAnsi="Arial" w:cs="Arial"/>
          <w:b/>
          <w:bCs/>
        </w:rPr>
        <w:t xml:space="preserve">Č.j.: </w:t>
      </w:r>
      <w:r w:rsidR="002B7103" w:rsidRPr="00613B2C">
        <w:rPr>
          <w:rFonts w:ascii="Arial" w:hAnsi="Arial" w:cs="Arial"/>
          <w:b/>
          <w:bCs/>
        </w:rPr>
        <w:t>SPU 085115/2026/508202/</w:t>
      </w:r>
      <w:proofErr w:type="spellStart"/>
      <w:r w:rsidR="002B7103" w:rsidRPr="00613B2C">
        <w:rPr>
          <w:rFonts w:ascii="Arial" w:hAnsi="Arial" w:cs="Arial"/>
          <w:b/>
          <w:bCs/>
        </w:rPr>
        <w:t>Kři</w:t>
      </w:r>
      <w:proofErr w:type="spellEnd"/>
    </w:p>
    <w:p w14:paraId="6BCD2391" w14:textId="27D65942" w:rsidR="00FD3AF5" w:rsidRPr="00613B2C" w:rsidRDefault="00FD3AF5" w:rsidP="002B7103">
      <w:pPr>
        <w:tabs>
          <w:tab w:val="left" w:pos="7371"/>
        </w:tabs>
        <w:jc w:val="right"/>
        <w:rPr>
          <w:rFonts w:ascii="Arial" w:hAnsi="Arial" w:cs="Arial"/>
          <w:b/>
          <w:bCs/>
        </w:rPr>
      </w:pPr>
      <w:r w:rsidRPr="00613B2C">
        <w:rPr>
          <w:rFonts w:ascii="Arial" w:hAnsi="Arial" w:cs="Arial"/>
          <w:b/>
          <w:bCs/>
        </w:rPr>
        <w:t xml:space="preserve">UID: </w:t>
      </w:r>
      <w:bookmarkEnd w:id="0"/>
      <w:r w:rsidR="002B7103" w:rsidRPr="00613B2C">
        <w:rPr>
          <w:rFonts w:ascii="Arial" w:hAnsi="Arial" w:cs="Arial"/>
          <w:b/>
          <w:bCs/>
        </w:rPr>
        <w:t>spuess9df51bca</w:t>
      </w:r>
    </w:p>
    <w:p w14:paraId="37DA6969" w14:textId="77777777" w:rsidR="00FD3AF5" w:rsidRPr="00476751" w:rsidRDefault="00FD3AF5" w:rsidP="00FD3AF5">
      <w:pPr>
        <w:rPr>
          <w:rFonts w:ascii="Arial" w:hAnsi="Arial" w:cs="Arial"/>
          <w:b/>
          <w:sz w:val="24"/>
          <w:szCs w:val="24"/>
        </w:rPr>
      </w:pPr>
    </w:p>
    <w:p w14:paraId="510AC52C" w14:textId="77777777" w:rsidR="00FD3AF5" w:rsidRPr="00476751" w:rsidRDefault="00FD3AF5" w:rsidP="00FD3AF5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476751">
        <w:rPr>
          <w:rFonts w:ascii="Arial" w:hAnsi="Arial" w:cs="Arial"/>
          <w:b/>
          <w:sz w:val="24"/>
          <w:szCs w:val="24"/>
        </w:rPr>
        <w:t>DODATEK č. 21</w:t>
      </w:r>
    </w:p>
    <w:p w14:paraId="253B15A2" w14:textId="77777777" w:rsidR="00FD3AF5" w:rsidRPr="00476751" w:rsidRDefault="00FD3AF5" w:rsidP="00FD3AF5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76751">
        <w:rPr>
          <w:rFonts w:ascii="Arial" w:hAnsi="Arial" w:cs="Arial"/>
          <w:b/>
          <w:sz w:val="24"/>
          <w:szCs w:val="24"/>
        </w:rPr>
        <w:t xml:space="preserve">k  </w:t>
      </w:r>
      <w:r w:rsidRPr="00476751">
        <w:rPr>
          <w:rFonts w:ascii="Arial" w:hAnsi="Arial" w:cs="Arial"/>
          <w:b/>
          <w:caps/>
          <w:sz w:val="24"/>
          <w:szCs w:val="24"/>
        </w:rPr>
        <w:t>Nájemní</w:t>
      </w:r>
      <w:proofErr w:type="gramEnd"/>
      <w:r w:rsidRPr="00476751">
        <w:rPr>
          <w:rFonts w:ascii="Arial" w:hAnsi="Arial" w:cs="Arial"/>
          <w:b/>
          <w:caps/>
          <w:sz w:val="24"/>
          <w:szCs w:val="24"/>
        </w:rPr>
        <w:t xml:space="preserve"> smlouvě</w:t>
      </w:r>
      <w:r w:rsidRPr="00476751">
        <w:rPr>
          <w:rFonts w:ascii="Arial" w:hAnsi="Arial" w:cs="Arial"/>
          <w:b/>
          <w:sz w:val="24"/>
          <w:szCs w:val="24"/>
        </w:rPr>
        <w:t xml:space="preserve"> č. </w:t>
      </w:r>
      <w:bookmarkStart w:id="1" w:name="_Hlk149307223"/>
      <w:r w:rsidRPr="00476751">
        <w:rPr>
          <w:rFonts w:ascii="Arial" w:hAnsi="Arial" w:cs="Arial"/>
          <w:b/>
          <w:sz w:val="24"/>
          <w:szCs w:val="24"/>
        </w:rPr>
        <w:t>92N05/38</w:t>
      </w:r>
      <w:bookmarkEnd w:id="1"/>
    </w:p>
    <w:p w14:paraId="66B9A9DD" w14:textId="77777777" w:rsidR="00FD3AF5" w:rsidRPr="00613B2C" w:rsidRDefault="00FD3AF5" w:rsidP="00FD3AF5">
      <w:pPr>
        <w:rPr>
          <w:rFonts w:ascii="Arial" w:hAnsi="Arial" w:cs="Arial"/>
          <w:b/>
          <w:bCs/>
        </w:rPr>
      </w:pPr>
    </w:p>
    <w:p w14:paraId="7BB65E18" w14:textId="77777777" w:rsidR="00FD3AF5" w:rsidRPr="00613B2C" w:rsidRDefault="00FD3AF5" w:rsidP="00FD3AF5">
      <w:pPr>
        <w:rPr>
          <w:rFonts w:ascii="Arial" w:hAnsi="Arial" w:cs="Arial"/>
          <w:b/>
          <w:bCs/>
          <w:u w:val="single"/>
        </w:rPr>
      </w:pPr>
      <w:r w:rsidRPr="00613B2C">
        <w:rPr>
          <w:rFonts w:ascii="Arial" w:hAnsi="Arial" w:cs="Arial"/>
          <w:b/>
          <w:bCs/>
          <w:u w:val="single"/>
        </w:rPr>
        <w:t>Smluvní strany:</w:t>
      </w:r>
    </w:p>
    <w:p w14:paraId="1E44C49E" w14:textId="77777777" w:rsidR="00FD3AF5" w:rsidRPr="00613B2C" w:rsidRDefault="00FD3AF5" w:rsidP="00FD3AF5">
      <w:pPr>
        <w:rPr>
          <w:rFonts w:ascii="Arial" w:hAnsi="Arial" w:cs="Arial"/>
          <w:b/>
          <w:bCs/>
        </w:rPr>
      </w:pPr>
    </w:p>
    <w:p w14:paraId="4F37ABA7" w14:textId="5EE4D872" w:rsidR="00FD3AF5" w:rsidRPr="00613B2C" w:rsidRDefault="00FD3AF5" w:rsidP="00FD3AF5">
      <w:pPr>
        <w:rPr>
          <w:rFonts w:ascii="Arial" w:hAnsi="Arial" w:cs="Arial"/>
        </w:rPr>
      </w:pPr>
      <w:r w:rsidRPr="00613B2C">
        <w:rPr>
          <w:rFonts w:ascii="Arial" w:hAnsi="Arial" w:cs="Arial"/>
          <w:b/>
          <w:bCs/>
        </w:rPr>
        <w:t>Česká republika – Státní pozemkový úřad</w:t>
      </w:r>
    </w:p>
    <w:p w14:paraId="25C0FFBC" w14:textId="77777777" w:rsidR="00FD3AF5" w:rsidRPr="00613B2C" w:rsidRDefault="00FD3AF5" w:rsidP="00FD3AF5">
      <w:pPr>
        <w:rPr>
          <w:rFonts w:ascii="Arial" w:hAnsi="Arial" w:cs="Arial"/>
        </w:rPr>
      </w:pPr>
      <w:r w:rsidRPr="00613B2C">
        <w:rPr>
          <w:rFonts w:ascii="Arial" w:hAnsi="Arial" w:cs="Arial"/>
        </w:rPr>
        <w:t>sídlo: Husinecká 1024/</w:t>
      </w:r>
      <w:proofErr w:type="gramStart"/>
      <w:r w:rsidRPr="00613B2C">
        <w:rPr>
          <w:rFonts w:ascii="Arial" w:hAnsi="Arial" w:cs="Arial"/>
        </w:rPr>
        <w:t>11a</w:t>
      </w:r>
      <w:proofErr w:type="gramEnd"/>
      <w:r w:rsidRPr="00613B2C">
        <w:rPr>
          <w:rFonts w:ascii="Arial" w:hAnsi="Arial" w:cs="Arial"/>
        </w:rPr>
        <w:t>, 130 00 Praha 3 – Žižkov</w:t>
      </w:r>
    </w:p>
    <w:p w14:paraId="781F8F82" w14:textId="77777777" w:rsidR="00FD3AF5" w:rsidRPr="00613B2C" w:rsidRDefault="00FD3AF5" w:rsidP="00FD3AF5">
      <w:pPr>
        <w:rPr>
          <w:rFonts w:ascii="Arial" w:hAnsi="Arial" w:cs="Arial"/>
        </w:rPr>
      </w:pPr>
      <w:r w:rsidRPr="00613B2C">
        <w:rPr>
          <w:rFonts w:ascii="Arial" w:hAnsi="Arial" w:cs="Arial"/>
        </w:rPr>
        <w:t xml:space="preserve">IČO:  01312774 </w:t>
      </w:r>
    </w:p>
    <w:p w14:paraId="6DD1619D" w14:textId="77777777" w:rsidR="00FD3AF5" w:rsidRPr="00613B2C" w:rsidRDefault="00FD3AF5" w:rsidP="00FD3AF5">
      <w:pPr>
        <w:rPr>
          <w:rFonts w:ascii="Arial" w:hAnsi="Arial" w:cs="Arial"/>
        </w:rPr>
      </w:pPr>
      <w:r w:rsidRPr="00613B2C">
        <w:rPr>
          <w:rFonts w:ascii="Arial" w:hAnsi="Arial" w:cs="Arial"/>
        </w:rPr>
        <w:t>DIČ: CZ01312774</w:t>
      </w:r>
    </w:p>
    <w:p w14:paraId="149AB9C0" w14:textId="4F193C9F" w:rsidR="00FD3AF5" w:rsidRPr="00613B2C" w:rsidRDefault="00FD3AF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za kterou právně jedná Ing. Jitka Blehová</w:t>
      </w:r>
      <w:r w:rsidRPr="00613B2C">
        <w:rPr>
          <w:rFonts w:cs="Arial"/>
        </w:rPr>
        <w:t xml:space="preserve">, </w:t>
      </w:r>
      <w:r w:rsidRPr="00613B2C">
        <w:rPr>
          <w:rFonts w:ascii="Arial" w:hAnsi="Arial" w:cs="Arial"/>
        </w:rPr>
        <w:t>vedoucí pobočky</w:t>
      </w:r>
      <w:r w:rsidRPr="00613B2C">
        <w:rPr>
          <w:rFonts w:cs="Arial"/>
        </w:rPr>
        <w:t xml:space="preserve"> </w:t>
      </w:r>
      <w:r w:rsidRPr="00613B2C">
        <w:rPr>
          <w:rFonts w:ascii="Arial" w:hAnsi="Arial" w:cs="Arial"/>
        </w:rPr>
        <w:t>Děčín</w:t>
      </w:r>
    </w:p>
    <w:p w14:paraId="0ED4BC04" w14:textId="77777777" w:rsidR="00FD3AF5" w:rsidRPr="00613B2C" w:rsidRDefault="00FD3AF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adresa: 28.října 979/17</w:t>
      </w:r>
      <w:r w:rsidRPr="00613B2C">
        <w:rPr>
          <w:rFonts w:cs="Arial"/>
        </w:rPr>
        <w:t xml:space="preserve">, </w:t>
      </w:r>
      <w:r w:rsidRPr="00613B2C">
        <w:rPr>
          <w:rFonts w:ascii="Arial" w:hAnsi="Arial" w:cs="Arial"/>
        </w:rPr>
        <w:t>40501</w:t>
      </w:r>
      <w:r w:rsidRPr="00613B2C">
        <w:rPr>
          <w:rFonts w:cs="Arial"/>
        </w:rPr>
        <w:t xml:space="preserve"> </w:t>
      </w:r>
      <w:r w:rsidRPr="00613B2C">
        <w:rPr>
          <w:rFonts w:ascii="Arial" w:hAnsi="Arial" w:cs="Arial"/>
        </w:rPr>
        <w:t>Děčín,</w:t>
      </w:r>
    </w:p>
    <w:p w14:paraId="123DA0F3" w14:textId="77777777" w:rsidR="00FD3AF5" w:rsidRPr="00613B2C" w:rsidRDefault="00FD3AF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613B2C" w:rsidRDefault="00FD3AF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bankovní spojení: Česká národní banka</w:t>
      </w:r>
    </w:p>
    <w:p w14:paraId="7919980A" w14:textId="77777777" w:rsidR="00FD3AF5" w:rsidRPr="00613B2C" w:rsidRDefault="00FD3AF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číslo účtu: 60011-3723001/0710</w:t>
      </w:r>
    </w:p>
    <w:p w14:paraId="65EAADF1" w14:textId="77777777" w:rsidR="00FD3AF5" w:rsidRPr="00613B2C" w:rsidRDefault="00FD3AF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ID DS: z49per3</w:t>
      </w:r>
    </w:p>
    <w:p w14:paraId="771FEF8F" w14:textId="77777777" w:rsidR="00FD3AF5" w:rsidRPr="00613B2C" w:rsidRDefault="00FD3AF5" w:rsidP="00FD3AF5">
      <w:pPr>
        <w:jc w:val="both"/>
        <w:rPr>
          <w:rFonts w:ascii="Arial" w:hAnsi="Arial" w:cs="Arial"/>
        </w:rPr>
      </w:pPr>
    </w:p>
    <w:p w14:paraId="1F362834" w14:textId="35507570" w:rsidR="00FD3AF5" w:rsidRPr="00613B2C" w:rsidRDefault="004025E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(dále jen „pronajímatel“)</w:t>
      </w:r>
    </w:p>
    <w:p w14:paraId="7BB1120D" w14:textId="77777777" w:rsidR="00FD3AF5" w:rsidRPr="00613B2C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530E81A5" w14:textId="77777777" w:rsidR="00FD3AF5" w:rsidRPr="00613B2C" w:rsidRDefault="00FD3AF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– na straně jedné –</w:t>
      </w:r>
    </w:p>
    <w:p w14:paraId="6E9079C5" w14:textId="77777777" w:rsidR="00FD3AF5" w:rsidRPr="00613B2C" w:rsidRDefault="00FD3AF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cr/>
        <w:t>a</w:t>
      </w:r>
    </w:p>
    <w:p w14:paraId="146E724E" w14:textId="2AF61B8F" w:rsidR="00D229F4" w:rsidRPr="00613B2C" w:rsidRDefault="00D229F4" w:rsidP="00DA44F7">
      <w:pPr>
        <w:rPr>
          <w:rFonts w:ascii="Arial" w:hAnsi="Arial" w:cs="Arial"/>
        </w:rPr>
      </w:pPr>
    </w:p>
    <w:p w14:paraId="34F4923A" w14:textId="4E28EFEF" w:rsidR="00D229F4" w:rsidRPr="00613B2C" w:rsidRDefault="00D229F4" w:rsidP="00DA44F7">
      <w:pPr>
        <w:rPr>
          <w:rFonts w:ascii="Arial" w:hAnsi="Arial" w:cs="Arial"/>
        </w:rPr>
      </w:pPr>
    </w:p>
    <w:p w14:paraId="71DB39E1" w14:textId="1613DFF3" w:rsidR="00070EBC" w:rsidRPr="00613B2C" w:rsidRDefault="000152EA" w:rsidP="00DA44F7">
      <w:pPr>
        <w:rPr>
          <w:rFonts w:ascii="Arial" w:hAnsi="Arial" w:cs="Arial"/>
        </w:rPr>
      </w:pPr>
      <w:r w:rsidRPr="00613B2C">
        <w:rPr>
          <w:rFonts w:ascii="Arial" w:hAnsi="Arial" w:cs="Arial"/>
          <w:b/>
          <w:bCs/>
          <w:snapToGrid w:val="0"/>
          <w:color w:val="000000"/>
        </w:rPr>
        <w:t>Zemědělská společnost Třebívlice a.s.</w:t>
      </w:r>
      <w:r w:rsidR="00FD3AF5" w:rsidRPr="00613B2C">
        <w:rPr>
          <w:rFonts w:ascii="Arial" w:hAnsi="Arial" w:cs="Arial"/>
        </w:rPr>
        <w:br/>
        <w:t xml:space="preserve">sídlo: </w:t>
      </w:r>
      <w:r w:rsidRPr="00613B2C">
        <w:rPr>
          <w:rFonts w:ascii="Arial" w:hAnsi="Arial" w:cs="Arial"/>
          <w:snapToGrid w:val="0"/>
          <w:color w:val="000000"/>
        </w:rPr>
        <w:t>Šepetely 36, Třebívlice, 41115</w:t>
      </w:r>
      <w:r w:rsidR="00FD3AF5" w:rsidRPr="00613B2C">
        <w:rPr>
          <w:rFonts w:ascii="Arial" w:hAnsi="Arial" w:cs="Arial"/>
        </w:rPr>
        <w:br/>
        <w:t xml:space="preserve">IČO: </w:t>
      </w:r>
      <w:r w:rsidRPr="00613B2C">
        <w:rPr>
          <w:rFonts w:ascii="Arial" w:hAnsi="Arial" w:cs="Arial"/>
          <w:snapToGrid w:val="0"/>
          <w:color w:val="000000"/>
        </w:rPr>
        <w:t>25195743</w:t>
      </w:r>
      <w:r w:rsidR="00FD3AF5" w:rsidRPr="00613B2C">
        <w:rPr>
          <w:rFonts w:ascii="Arial" w:hAnsi="Arial" w:cs="Arial"/>
        </w:rPr>
        <w:br/>
        <w:t xml:space="preserve">DIČ: </w:t>
      </w:r>
      <w:r w:rsidR="00070EBC" w:rsidRPr="00613B2C">
        <w:rPr>
          <w:rFonts w:ascii="Arial" w:hAnsi="Arial" w:cs="Arial"/>
          <w:iCs/>
        </w:rPr>
        <w:t>CZ</w:t>
      </w:r>
      <w:r w:rsidR="00070EBC" w:rsidRPr="00613B2C">
        <w:rPr>
          <w:rFonts w:ascii="Arial" w:hAnsi="Arial" w:cs="Arial"/>
          <w:snapToGrid w:val="0"/>
          <w:color w:val="000000"/>
        </w:rPr>
        <w:t>25195743</w:t>
      </w:r>
    </w:p>
    <w:p w14:paraId="76AF6893" w14:textId="424BD29A" w:rsidR="00070EBC" w:rsidRPr="00613B2C" w:rsidRDefault="00FD3AF5" w:rsidP="00DA44F7">
      <w:pPr>
        <w:rPr>
          <w:rFonts w:ascii="Arial" w:hAnsi="Arial" w:cs="Arial"/>
        </w:rPr>
      </w:pPr>
      <w:r w:rsidRPr="00613B2C">
        <w:rPr>
          <w:rFonts w:ascii="Arial" w:hAnsi="Arial" w:cs="Arial"/>
          <w:snapToGrid w:val="0"/>
          <w:color w:val="000000"/>
        </w:rPr>
        <w:br/>
      </w:r>
      <w:r w:rsidR="00070EBC" w:rsidRPr="00613B2C">
        <w:rPr>
          <w:rFonts w:ascii="Arial" w:hAnsi="Arial" w:cs="Arial"/>
        </w:rPr>
        <w:t>zapsán</w:t>
      </w:r>
      <w:r w:rsidR="00070EBC" w:rsidRPr="00613B2C">
        <w:rPr>
          <w:rFonts w:ascii="Arial" w:hAnsi="Arial" w:cs="Arial"/>
          <w:i/>
          <w:iCs/>
        </w:rPr>
        <w:t xml:space="preserve">a </w:t>
      </w:r>
      <w:r w:rsidR="00070EBC" w:rsidRPr="00613B2C">
        <w:rPr>
          <w:rFonts w:ascii="Arial" w:hAnsi="Arial" w:cs="Arial"/>
        </w:rPr>
        <w:t>v obchodním rejstříku vedeném Krajským soudem v Ústí nad Labem, oddíl B, vložka 2435 osoba oprávněná jednat za právnickou osobu – místopředseda představenstva Ing. Vladislav Skřivan a člen představenstva Ing. Jiřina Hrubá</w:t>
      </w:r>
    </w:p>
    <w:p w14:paraId="2ABCBA66" w14:textId="30B3B042" w:rsidR="00FD3AF5" w:rsidRPr="00613B2C" w:rsidRDefault="00FD3AF5" w:rsidP="00070EBC">
      <w:pPr>
        <w:rPr>
          <w:rFonts w:ascii="Arial" w:hAnsi="Arial" w:cs="Arial"/>
        </w:rPr>
      </w:pPr>
      <w:r w:rsidRPr="00613B2C">
        <w:rPr>
          <w:rFonts w:ascii="Arial" w:hAnsi="Arial" w:cs="Arial"/>
        </w:rPr>
        <w:br/>
        <w:t xml:space="preserve">bankovní spojení: </w:t>
      </w:r>
      <w:r w:rsidR="000152EA" w:rsidRPr="00613B2C">
        <w:rPr>
          <w:rFonts w:ascii="Arial" w:hAnsi="Arial" w:cs="Arial"/>
          <w:snapToGrid w:val="0"/>
          <w:color w:val="000000"/>
          <w:lang w:val="en-US"/>
        </w:rPr>
        <w:t>MONETA Money Bank, a.s.</w:t>
      </w:r>
      <w:r w:rsidR="008A13C7" w:rsidRPr="00613B2C">
        <w:rPr>
          <w:rFonts w:ascii="Arial" w:hAnsi="Arial" w:cs="Arial"/>
          <w:i/>
          <w:iCs/>
        </w:rPr>
        <w:br/>
      </w:r>
      <w:r w:rsidRPr="00613B2C">
        <w:rPr>
          <w:rFonts w:ascii="Arial" w:hAnsi="Arial" w:cs="Arial"/>
        </w:rPr>
        <w:t xml:space="preserve">číslo účtu: </w:t>
      </w:r>
      <w:r w:rsidR="000152EA" w:rsidRPr="00613B2C">
        <w:rPr>
          <w:rFonts w:ascii="Arial" w:hAnsi="Arial" w:cs="Arial"/>
          <w:snapToGrid w:val="0"/>
          <w:color w:val="000000"/>
          <w:lang w:val="en-US"/>
        </w:rPr>
        <w:t>153439567/0600</w:t>
      </w:r>
      <w:r w:rsidRPr="00613B2C">
        <w:rPr>
          <w:rFonts w:ascii="Arial" w:hAnsi="Arial" w:cs="Arial"/>
        </w:rPr>
        <w:br/>
      </w:r>
    </w:p>
    <w:p w14:paraId="04B38871" w14:textId="77777777" w:rsidR="00070EBC" w:rsidRPr="00613B2C" w:rsidRDefault="00070EBC" w:rsidP="00070EBC">
      <w:pPr>
        <w:rPr>
          <w:rFonts w:ascii="Arial" w:hAnsi="Arial" w:cs="Arial"/>
        </w:rPr>
      </w:pPr>
    </w:p>
    <w:p w14:paraId="2547AA41" w14:textId="77777777" w:rsidR="00FD3AF5" w:rsidRPr="00613B2C" w:rsidRDefault="00FD3AF5" w:rsidP="00FD3AF5">
      <w:pPr>
        <w:pStyle w:val="Zkladntext3"/>
        <w:rPr>
          <w:rFonts w:ascii="Arial" w:hAnsi="Arial" w:cs="Arial"/>
          <w:sz w:val="20"/>
        </w:rPr>
      </w:pPr>
      <w:r w:rsidRPr="00613B2C">
        <w:rPr>
          <w:rFonts w:ascii="Arial" w:hAnsi="Arial" w:cs="Arial"/>
          <w:sz w:val="20"/>
        </w:rPr>
        <w:t>(dále jen „nájemce“)</w:t>
      </w:r>
    </w:p>
    <w:p w14:paraId="495B593A" w14:textId="77777777" w:rsidR="00FD3AF5" w:rsidRPr="00613B2C" w:rsidRDefault="00FD3AF5" w:rsidP="00FD3AF5">
      <w:pPr>
        <w:jc w:val="both"/>
        <w:rPr>
          <w:rFonts w:ascii="Arial" w:hAnsi="Arial" w:cs="Arial"/>
        </w:rPr>
      </w:pPr>
    </w:p>
    <w:p w14:paraId="507AE933" w14:textId="77777777" w:rsidR="00FD3AF5" w:rsidRPr="00613B2C" w:rsidRDefault="00FD3AF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– straně druhé –</w:t>
      </w:r>
    </w:p>
    <w:p w14:paraId="438FAA42" w14:textId="77777777" w:rsidR="00FD3AF5" w:rsidRPr="00613B2C" w:rsidRDefault="00FD3AF5" w:rsidP="00FD3AF5">
      <w:pPr>
        <w:jc w:val="both"/>
        <w:rPr>
          <w:rFonts w:ascii="Arial" w:hAnsi="Arial" w:cs="Arial"/>
        </w:rPr>
      </w:pPr>
    </w:p>
    <w:p w14:paraId="7A5B7D56" w14:textId="77777777" w:rsidR="00B13E06" w:rsidRPr="00613B2C" w:rsidRDefault="00B13E06" w:rsidP="00FD3AF5">
      <w:pPr>
        <w:jc w:val="both"/>
        <w:rPr>
          <w:rFonts w:ascii="Arial" w:hAnsi="Arial" w:cs="Arial"/>
        </w:rPr>
      </w:pPr>
    </w:p>
    <w:p w14:paraId="79837C4A" w14:textId="2ED258F6" w:rsidR="00FD3AF5" w:rsidRPr="00613B2C" w:rsidRDefault="00FD3AF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 xml:space="preserve">uzavírají tento dodatek č. 21 </w:t>
      </w:r>
      <w:proofErr w:type="gramStart"/>
      <w:r w:rsidRPr="00613B2C">
        <w:rPr>
          <w:rFonts w:ascii="Arial" w:hAnsi="Arial" w:cs="Arial"/>
        </w:rPr>
        <w:t>k  nájemní</w:t>
      </w:r>
      <w:proofErr w:type="gramEnd"/>
      <w:r w:rsidRPr="00613B2C">
        <w:rPr>
          <w:rFonts w:ascii="Arial" w:hAnsi="Arial" w:cs="Arial"/>
        </w:rPr>
        <w:t xml:space="preserve"> smlouvě č. 92N05/38 ze dne 01.06.2005</w:t>
      </w:r>
      <w:r w:rsidR="00746DD1" w:rsidRPr="00613B2C">
        <w:rPr>
          <w:rFonts w:ascii="Arial" w:hAnsi="Arial" w:cs="Arial"/>
        </w:rPr>
        <w:t>,</w:t>
      </w:r>
      <w:r w:rsidRPr="00613B2C">
        <w:rPr>
          <w:rFonts w:ascii="Arial" w:hAnsi="Arial" w:cs="Arial"/>
        </w:rPr>
        <w:t xml:space="preserve"> ve znění dodatku č. </w:t>
      </w:r>
      <w:proofErr w:type="gramStart"/>
      <w:r w:rsidR="00070EBC" w:rsidRPr="00613B2C">
        <w:rPr>
          <w:rFonts w:ascii="Arial" w:hAnsi="Arial" w:cs="Arial"/>
        </w:rPr>
        <w:t xml:space="preserve">20 </w:t>
      </w:r>
      <w:r w:rsidRPr="00613B2C">
        <w:rPr>
          <w:rFonts w:ascii="Arial" w:hAnsi="Arial" w:cs="Arial"/>
        </w:rPr>
        <w:t xml:space="preserve"> ze</w:t>
      </w:r>
      <w:proofErr w:type="gramEnd"/>
      <w:r w:rsidRPr="00613B2C">
        <w:rPr>
          <w:rFonts w:ascii="Arial" w:hAnsi="Arial" w:cs="Arial"/>
        </w:rPr>
        <w:t xml:space="preserve"> dne </w:t>
      </w:r>
      <w:r w:rsidR="00070EBC" w:rsidRPr="00613B2C">
        <w:rPr>
          <w:rFonts w:ascii="Arial" w:hAnsi="Arial" w:cs="Arial"/>
        </w:rPr>
        <w:t>16. 06. 2025</w:t>
      </w:r>
      <w:r w:rsidRPr="00613B2C">
        <w:rPr>
          <w:rFonts w:ascii="Arial" w:hAnsi="Arial" w:cs="Arial"/>
        </w:rPr>
        <w:t xml:space="preserve"> (dále jen „smlouva“), kterým se mění předmět nájmu a výše ročního nájemného.</w:t>
      </w:r>
    </w:p>
    <w:p w14:paraId="44442CAD" w14:textId="77777777" w:rsidR="00FD3AF5" w:rsidRPr="00613B2C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0672C430" w14:textId="77777777" w:rsidR="00FD3AF5" w:rsidRPr="00613B2C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7BDD2905" w14:textId="2E611103" w:rsidR="00FD3AF5" w:rsidRPr="00613B2C" w:rsidRDefault="00FD3AF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  <w:iCs/>
        </w:rPr>
        <w:t xml:space="preserve">1. Na základě </w:t>
      </w:r>
      <w:r w:rsidRPr="00613B2C">
        <w:rPr>
          <w:rFonts w:ascii="Arial" w:hAnsi="Arial" w:cs="Arial"/>
        </w:rPr>
        <w:t xml:space="preserve">Čl. </w:t>
      </w:r>
      <w:r w:rsidR="00070EBC" w:rsidRPr="00613B2C">
        <w:rPr>
          <w:rFonts w:ascii="Arial" w:hAnsi="Arial" w:cs="Arial"/>
        </w:rPr>
        <w:t>V.</w:t>
      </w:r>
      <w:r w:rsidRPr="00613B2C">
        <w:rPr>
          <w:rFonts w:ascii="Arial" w:hAnsi="Arial" w:cs="Arial"/>
        </w:rPr>
        <w:t xml:space="preserve"> smlouvy</w:t>
      </w:r>
      <w:r w:rsidRPr="00613B2C">
        <w:rPr>
          <w:rFonts w:ascii="Arial" w:hAnsi="Arial" w:cs="Arial"/>
          <w:iCs/>
        </w:rPr>
        <w:t xml:space="preserve"> nájemce povinen platit pronajímateli roční nájemné ve výši </w:t>
      </w:r>
      <w:r w:rsidR="00070EBC" w:rsidRPr="00613B2C">
        <w:rPr>
          <w:rFonts w:ascii="Arial" w:hAnsi="Arial" w:cs="Arial"/>
          <w:iCs/>
        </w:rPr>
        <w:t xml:space="preserve">39.233,- </w:t>
      </w:r>
      <w:r w:rsidRPr="00613B2C">
        <w:rPr>
          <w:rFonts w:ascii="Arial" w:hAnsi="Arial" w:cs="Arial"/>
          <w:iCs/>
        </w:rPr>
        <w:t xml:space="preserve"> Kč (slovy: </w:t>
      </w:r>
      <w:r w:rsidR="00070EBC" w:rsidRPr="00613B2C">
        <w:rPr>
          <w:rFonts w:ascii="Arial" w:hAnsi="Arial" w:cs="Arial"/>
          <w:iCs/>
        </w:rPr>
        <w:t xml:space="preserve">třicet devět tisíc dvě stě třicet tři </w:t>
      </w:r>
      <w:r w:rsidRPr="00613B2C">
        <w:rPr>
          <w:rFonts w:ascii="Arial" w:hAnsi="Arial" w:cs="Arial"/>
          <w:iCs/>
        </w:rPr>
        <w:t>korun českých).</w:t>
      </w:r>
    </w:p>
    <w:p w14:paraId="3679F5D5" w14:textId="77777777" w:rsidR="00FD3AF5" w:rsidRPr="00613B2C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7FD8C89D" w14:textId="65D89BC2" w:rsidR="00FD3AF5" w:rsidRPr="00613B2C" w:rsidRDefault="00FD3AF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 xml:space="preserve">2. Smluvní strany se dohodly na tom, že nájemné specifikované v bodě 1. tohoto dodatku </w:t>
      </w:r>
      <w:r w:rsidRPr="00613B2C">
        <w:rPr>
          <w:rFonts w:ascii="Arial" w:hAnsi="Arial" w:cs="Arial"/>
          <w:b/>
          <w:bCs/>
        </w:rPr>
        <w:t>bude sníženo z</w:t>
      </w:r>
      <w:r w:rsidR="00070EBC" w:rsidRPr="00613B2C">
        <w:rPr>
          <w:rFonts w:ascii="Arial" w:hAnsi="Arial" w:cs="Arial"/>
          <w:b/>
          <w:bCs/>
        </w:rPr>
        <w:t> </w:t>
      </w:r>
      <w:r w:rsidRPr="00613B2C">
        <w:rPr>
          <w:rFonts w:ascii="Arial" w:hAnsi="Arial" w:cs="Arial"/>
          <w:b/>
          <w:bCs/>
        </w:rPr>
        <w:t>důvodu</w:t>
      </w:r>
      <w:r w:rsidR="00070EBC" w:rsidRPr="00613B2C">
        <w:rPr>
          <w:rFonts w:ascii="Arial" w:hAnsi="Arial" w:cs="Arial"/>
          <w:b/>
          <w:bCs/>
        </w:rPr>
        <w:t xml:space="preserve"> úpravy výměry níže uvedených parcel </w:t>
      </w:r>
      <w:r w:rsidRPr="00613B2C">
        <w:rPr>
          <w:rFonts w:ascii="Arial" w:hAnsi="Arial" w:cs="Arial"/>
          <w:b/>
          <w:bCs/>
        </w:rPr>
        <w:t>na částku 38</w:t>
      </w:r>
      <w:r w:rsidR="00B13E06" w:rsidRPr="00613B2C">
        <w:rPr>
          <w:rFonts w:ascii="Arial" w:hAnsi="Arial" w:cs="Arial"/>
          <w:b/>
          <w:bCs/>
        </w:rPr>
        <w:t>.</w:t>
      </w:r>
      <w:r w:rsidRPr="00613B2C">
        <w:rPr>
          <w:rFonts w:ascii="Arial" w:hAnsi="Arial" w:cs="Arial"/>
          <w:b/>
          <w:bCs/>
        </w:rPr>
        <w:t>801</w:t>
      </w:r>
      <w:r w:rsidR="00B13E06" w:rsidRPr="00613B2C">
        <w:rPr>
          <w:rFonts w:ascii="Arial" w:hAnsi="Arial" w:cs="Arial"/>
          <w:b/>
          <w:bCs/>
        </w:rPr>
        <w:t>,-</w:t>
      </w:r>
      <w:r w:rsidR="00A313A2" w:rsidRPr="00613B2C">
        <w:rPr>
          <w:rFonts w:ascii="Arial" w:hAnsi="Arial" w:cs="Arial"/>
          <w:b/>
          <w:bCs/>
        </w:rPr>
        <w:t xml:space="preserve"> </w:t>
      </w:r>
      <w:r w:rsidRPr="00613B2C">
        <w:rPr>
          <w:rFonts w:ascii="Arial" w:hAnsi="Arial" w:cs="Arial"/>
          <w:b/>
          <w:bCs/>
        </w:rPr>
        <w:t>Kč</w:t>
      </w:r>
      <w:r w:rsidRPr="00613B2C">
        <w:rPr>
          <w:rFonts w:ascii="Arial" w:hAnsi="Arial" w:cs="Arial"/>
        </w:rPr>
        <w:t xml:space="preserve"> (slovy: třicet osm tisíc osm set jedna koruna česká). </w:t>
      </w:r>
    </w:p>
    <w:p w14:paraId="3A951FE1" w14:textId="77777777" w:rsidR="00FD3AF5" w:rsidRPr="00613B2C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19FCA0ED" w14:textId="6C881D15" w:rsidR="00FD3AF5" w:rsidRPr="00613B2C" w:rsidRDefault="00070EBC" w:rsidP="00FD3AF5">
      <w:pPr>
        <w:tabs>
          <w:tab w:val="left" w:pos="568"/>
        </w:tabs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V nájmu nadále zůstávají parcely:</w:t>
      </w:r>
    </w:p>
    <w:p w14:paraId="55699C40" w14:textId="77777777" w:rsidR="00070EBC" w:rsidRPr="00613B2C" w:rsidRDefault="00070EBC" w:rsidP="00B13E06">
      <w:pPr>
        <w:tabs>
          <w:tab w:val="left" w:pos="568"/>
        </w:tabs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835"/>
        <w:gridCol w:w="3260"/>
      </w:tblGrid>
      <w:tr w:rsidR="00EC1B64" w:rsidRPr="00613B2C" w14:paraId="6464FBE0" w14:textId="77777777" w:rsidTr="00EC1B64">
        <w:trPr>
          <w:cantSplit/>
        </w:trPr>
        <w:tc>
          <w:tcPr>
            <w:tcW w:w="2972" w:type="dxa"/>
          </w:tcPr>
          <w:p w14:paraId="364F1C16" w14:textId="12A6145D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Katastrální území</w:t>
            </w:r>
          </w:p>
        </w:tc>
        <w:tc>
          <w:tcPr>
            <w:tcW w:w="2835" w:type="dxa"/>
          </w:tcPr>
          <w:p w14:paraId="42A5DB6D" w14:textId="5263BB87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parcelní číslo</w:t>
            </w:r>
          </w:p>
        </w:tc>
        <w:tc>
          <w:tcPr>
            <w:tcW w:w="3260" w:type="dxa"/>
          </w:tcPr>
          <w:p w14:paraId="6FDFC75A" w14:textId="77777777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výměra</w:t>
            </w:r>
          </w:p>
        </w:tc>
      </w:tr>
      <w:tr w:rsidR="00EC1B64" w:rsidRPr="00613B2C" w14:paraId="1FA51431" w14:textId="77777777" w:rsidTr="00EC1B64">
        <w:trPr>
          <w:cantSplit/>
        </w:trPr>
        <w:tc>
          <w:tcPr>
            <w:tcW w:w="2972" w:type="dxa"/>
          </w:tcPr>
          <w:p w14:paraId="4146589C" w14:textId="10B89D59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Pnětluky u Podsedic</w:t>
            </w:r>
          </w:p>
        </w:tc>
        <w:tc>
          <w:tcPr>
            <w:tcW w:w="2835" w:type="dxa"/>
          </w:tcPr>
          <w:p w14:paraId="0A2D1C03" w14:textId="44F3F233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63/16</w:t>
            </w:r>
          </w:p>
        </w:tc>
        <w:tc>
          <w:tcPr>
            <w:tcW w:w="3260" w:type="dxa"/>
          </w:tcPr>
          <w:p w14:paraId="7F985509" w14:textId="49455ADF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53</w:t>
            </w:r>
          </w:p>
        </w:tc>
      </w:tr>
      <w:tr w:rsidR="00EC1B64" w:rsidRPr="00613B2C" w14:paraId="45F501E3" w14:textId="77777777" w:rsidTr="00EC1B64">
        <w:trPr>
          <w:cantSplit/>
        </w:trPr>
        <w:tc>
          <w:tcPr>
            <w:tcW w:w="2972" w:type="dxa"/>
          </w:tcPr>
          <w:p w14:paraId="2D2473C4" w14:textId="598C8087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Pnětluky u Podsedic</w:t>
            </w:r>
          </w:p>
        </w:tc>
        <w:tc>
          <w:tcPr>
            <w:tcW w:w="2835" w:type="dxa"/>
          </w:tcPr>
          <w:p w14:paraId="051D0F1D" w14:textId="59283272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63/44</w:t>
            </w:r>
          </w:p>
        </w:tc>
        <w:tc>
          <w:tcPr>
            <w:tcW w:w="3260" w:type="dxa"/>
          </w:tcPr>
          <w:p w14:paraId="46D97E90" w14:textId="64D222CA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25</w:t>
            </w:r>
          </w:p>
        </w:tc>
      </w:tr>
      <w:tr w:rsidR="00EC1B64" w:rsidRPr="00613B2C" w14:paraId="32781B21" w14:textId="77777777" w:rsidTr="00EC1B64">
        <w:trPr>
          <w:cantSplit/>
        </w:trPr>
        <w:tc>
          <w:tcPr>
            <w:tcW w:w="2972" w:type="dxa"/>
          </w:tcPr>
          <w:p w14:paraId="63890CE0" w14:textId="33AB2EFC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Pnětluky u Podsedic</w:t>
            </w:r>
          </w:p>
        </w:tc>
        <w:tc>
          <w:tcPr>
            <w:tcW w:w="2835" w:type="dxa"/>
          </w:tcPr>
          <w:p w14:paraId="760BDF8E" w14:textId="01428EF9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63/45</w:t>
            </w:r>
          </w:p>
        </w:tc>
        <w:tc>
          <w:tcPr>
            <w:tcW w:w="3260" w:type="dxa"/>
          </w:tcPr>
          <w:p w14:paraId="408C4AF0" w14:textId="77B7BC18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43</w:t>
            </w:r>
          </w:p>
        </w:tc>
      </w:tr>
      <w:tr w:rsidR="00EC1B64" w:rsidRPr="00613B2C" w14:paraId="0BD40642" w14:textId="77777777" w:rsidTr="00EC1B64">
        <w:trPr>
          <w:cantSplit/>
        </w:trPr>
        <w:tc>
          <w:tcPr>
            <w:tcW w:w="2972" w:type="dxa"/>
          </w:tcPr>
          <w:p w14:paraId="2AC57290" w14:textId="1DE8BFAA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Pnětluky u Podsedic</w:t>
            </w:r>
          </w:p>
        </w:tc>
        <w:tc>
          <w:tcPr>
            <w:tcW w:w="2835" w:type="dxa"/>
          </w:tcPr>
          <w:p w14:paraId="38067D41" w14:textId="11188B46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63/46</w:t>
            </w:r>
          </w:p>
        </w:tc>
        <w:tc>
          <w:tcPr>
            <w:tcW w:w="3260" w:type="dxa"/>
          </w:tcPr>
          <w:p w14:paraId="6BFFF297" w14:textId="249FA301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106</w:t>
            </w:r>
          </w:p>
        </w:tc>
      </w:tr>
      <w:tr w:rsidR="00EC1B64" w:rsidRPr="00613B2C" w14:paraId="689F61DF" w14:textId="77777777" w:rsidTr="00EC1B64">
        <w:trPr>
          <w:cantSplit/>
        </w:trPr>
        <w:tc>
          <w:tcPr>
            <w:tcW w:w="2972" w:type="dxa"/>
          </w:tcPr>
          <w:p w14:paraId="794D3687" w14:textId="20183E21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lastRenderedPageBreak/>
              <w:t>Pnětluky u Podsedic</w:t>
            </w:r>
          </w:p>
        </w:tc>
        <w:tc>
          <w:tcPr>
            <w:tcW w:w="2835" w:type="dxa"/>
          </w:tcPr>
          <w:p w14:paraId="14819077" w14:textId="6057BF76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63/47</w:t>
            </w:r>
          </w:p>
        </w:tc>
        <w:tc>
          <w:tcPr>
            <w:tcW w:w="3260" w:type="dxa"/>
          </w:tcPr>
          <w:p w14:paraId="498FF015" w14:textId="0D51E680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130</w:t>
            </w:r>
          </w:p>
        </w:tc>
      </w:tr>
      <w:tr w:rsidR="00EC1B64" w:rsidRPr="00613B2C" w14:paraId="17713710" w14:textId="77777777" w:rsidTr="00EC1B64">
        <w:trPr>
          <w:cantSplit/>
        </w:trPr>
        <w:tc>
          <w:tcPr>
            <w:tcW w:w="2972" w:type="dxa"/>
          </w:tcPr>
          <w:p w14:paraId="6E708BBC" w14:textId="5F45A4CD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Pnětluky u Podsedic</w:t>
            </w:r>
          </w:p>
        </w:tc>
        <w:tc>
          <w:tcPr>
            <w:tcW w:w="2835" w:type="dxa"/>
          </w:tcPr>
          <w:p w14:paraId="422BEEFF" w14:textId="12D0848D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63/48</w:t>
            </w:r>
          </w:p>
        </w:tc>
        <w:tc>
          <w:tcPr>
            <w:tcW w:w="3260" w:type="dxa"/>
          </w:tcPr>
          <w:p w14:paraId="2A7C71A6" w14:textId="66E6F5C7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120</w:t>
            </w:r>
          </w:p>
        </w:tc>
      </w:tr>
      <w:tr w:rsidR="00EC1B64" w:rsidRPr="00613B2C" w14:paraId="0B914B05" w14:textId="77777777" w:rsidTr="00EC1B64">
        <w:trPr>
          <w:cantSplit/>
        </w:trPr>
        <w:tc>
          <w:tcPr>
            <w:tcW w:w="2972" w:type="dxa"/>
          </w:tcPr>
          <w:p w14:paraId="137FEE87" w14:textId="29ADE4B6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Pnětluky u Podsedic</w:t>
            </w:r>
          </w:p>
        </w:tc>
        <w:tc>
          <w:tcPr>
            <w:tcW w:w="2835" w:type="dxa"/>
          </w:tcPr>
          <w:p w14:paraId="542A1B22" w14:textId="5B361DE2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63/49</w:t>
            </w:r>
          </w:p>
        </w:tc>
        <w:tc>
          <w:tcPr>
            <w:tcW w:w="3260" w:type="dxa"/>
          </w:tcPr>
          <w:p w14:paraId="6E5FD8B7" w14:textId="21D105D7" w:rsidR="00EC1B64" w:rsidRPr="00613B2C" w:rsidRDefault="00EC1B64" w:rsidP="00070E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13B2C">
              <w:rPr>
                <w:rFonts w:ascii="Arial" w:hAnsi="Arial" w:cs="Arial"/>
              </w:rPr>
              <w:t>63</w:t>
            </w:r>
          </w:p>
        </w:tc>
      </w:tr>
    </w:tbl>
    <w:p w14:paraId="5FF7A94D" w14:textId="77777777" w:rsidR="00FD3AF5" w:rsidRPr="00613B2C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67FC7264" w14:textId="48D5F0FC" w:rsidR="00FD3AF5" w:rsidRPr="00613B2C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K</w:t>
      </w:r>
      <w:r w:rsidR="00B13E06" w:rsidRPr="00613B2C">
        <w:rPr>
          <w:rFonts w:ascii="Arial" w:hAnsi="Arial" w:cs="Arial"/>
        </w:rPr>
        <w:t> </w:t>
      </w:r>
      <w:r w:rsidR="00B13E06" w:rsidRPr="00613B2C">
        <w:rPr>
          <w:rFonts w:ascii="Arial" w:hAnsi="Arial" w:cs="Arial"/>
          <w:b/>
          <w:bCs/>
        </w:rPr>
        <w:t>1.10.2026</w:t>
      </w:r>
      <w:r w:rsidRPr="00613B2C">
        <w:rPr>
          <w:rFonts w:ascii="Arial" w:hAnsi="Arial" w:cs="Arial"/>
          <w:b/>
          <w:bCs/>
        </w:rPr>
        <w:t xml:space="preserve"> je </w:t>
      </w:r>
      <w:r w:rsidR="007C5D78" w:rsidRPr="00613B2C">
        <w:rPr>
          <w:rFonts w:ascii="Arial" w:hAnsi="Arial" w:cs="Arial"/>
          <w:b/>
          <w:bCs/>
        </w:rPr>
        <w:t xml:space="preserve">nájemce </w:t>
      </w:r>
      <w:r w:rsidRPr="00613B2C">
        <w:rPr>
          <w:rFonts w:ascii="Arial" w:hAnsi="Arial" w:cs="Arial"/>
          <w:b/>
          <w:bCs/>
        </w:rPr>
        <w:t xml:space="preserve">povinen zaplatit </w:t>
      </w:r>
      <w:r w:rsidR="007C5D78" w:rsidRPr="00613B2C">
        <w:rPr>
          <w:rFonts w:ascii="Arial" w:hAnsi="Arial" w:cs="Arial"/>
          <w:b/>
          <w:bCs/>
        </w:rPr>
        <w:t xml:space="preserve">alikvotní </w:t>
      </w:r>
      <w:r w:rsidRPr="00613B2C">
        <w:rPr>
          <w:rFonts w:ascii="Arial" w:hAnsi="Arial" w:cs="Arial"/>
          <w:b/>
          <w:bCs/>
        </w:rPr>
        <w:t xml:space="preserve">částku </w:t>
      </w:r>
      <w:r w:rsidR="003E281B" w:rsidRPr="00613B2C">
        <w:rPr>
          <w:rFonts w:ascii="Arial" w:hAnsi="Arial" w:cs="Arial"/>
          <w:b/>
          <w:bCs/>
        </w:rPr>
        <w:t>39.017</w:t>
      </w:r>
      <w:r w:rsidR="003E281B" w:rsidRPr="00613B2C">
        <w:rPr>
          <w:rFonts w:ascii="Arial" w:hAnsi="Arial" w:cs="Arial"/>
        </w:rPr>
        <w:t xml:space="preserve">,- </w:t>
      </w:r>
      <w:r w:rsidRPr="00613B2C">
        <w:rPr>
          <w:rFonts w:ascii="Arial" w:hAnsi="Arial" w:cs="Arial"/>
        </w:rPr>
        <w:t>Kč (slovy:</w:t>
      </w:r>
      <w:r w:rsidR="003E281B" w:rsidRPr="00613B2C">
        <w:rPr>
          <w:rFonts w:ascii="Arial" w:hAnsi="Arial" w:cs="Arial"/>
        </w:rPr>
        <w:t xml:space="preserve"> třicet devět tisíc sedmnáct </w:t>
      </w:r>
      <w:r w:rsidR="006C69F7" w:rsidRPr="00613B2C">
        <w:rPr>
          <w:rFonts w:ascii="Arial" w:hAnsi="Arial" w:cs="Arial"/>
        </w:rPr>
        <w:t>korun českých</w:t>
      </w:r>
      <w:r w:rsidRPr="00613B2C">
        <w:rPr>
          <w:rFonts w:ascii="Arial" w:hAnsi="Arial" w:cs="Arial"/>
        </w:rPr>
        <w:t>).</w:t>
      </w:r>
    </w:p>
    <w:p w14:paraId="5ABD6661" w14:textId="77777777" w:rsidR="00FD3AF5" w:rsidRPr="00613B2C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5D9EDFC9" w14:textId="784BB300" w:rsidR="00FD3AF5" w:rsidRPr="00613B2C" w:rsidRDefault="00580DBD" w:rsidP="00580DBD">
      <w:pPr>
        <w:pStyle w:val="Zkladntext2"/>
        <w:rPr>
          <w:rFonts w:ascii="Arial" w:hAnsi="Arial" w:cs="Arial"/>
          <w:sz w:val="20"/>
          <w:szCs w:val="20"/>
        </w:rPr>
      </w:pPr>
      <w:bookmarkStart w:id="2" w:name="_Hlk13039343"/>
      <w:r w:rsidRPr="00613B2C">
        <w:rPr>
          <w:rFonts w:ascii="Arial" w:hAnsi="Arial" w:cs="Arial"/>
          <w:bCs/>
          <w:sz w:val="20"/>
          <w:szCs w:val="20"/>
        </w:rPr>
        <w:t>Pronajímatel</w:t>
      </w:r>
      <w:r w:rsidRPr="00613B2C">
        <w:rPr>
          <w:rFonts w:ascii="Arial" w:hAnsi="Arial" w:cs="Arial"/>
          <w:i/>
          <w:sz w:val="20"/>
          <w:szCs w:val="20"/>
        </w:rPr>
        <w:t xml:space="preserve"> </w:t>
      </w:r>
      <w:r w:rsidRPr="00613B2C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613B2C">
        <w:rPr>
          <w:rFonts w:ascii="Arial" w:hAnsi="Arial" w:cs="Arial"/>
          <w:bCs/>
          <w:sz w:val="20"/>
          <w:szCs w:val="20"/>
        </w:rPr>
        <w:t>pronajímatel</w:t>
      </w:r>
      <w:r w:rsidRPr="00613B2C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2"/>
    </w:p>
    <w:p w14:paraId="0B1EEEEE" w14:textId="77777777" w:rsidR="00580DBD" w:rsidRPr="00613B2C" w:rsidRDefault="00580DBD" w:rsidP="00580DBD">
      <w:pPr>
        <w:pStyle w:val="Zkladntext2"/>
        <w:rPr>
          <w:rFonts w:ascii="Arial" w:eastAsia="Calibri" w:hAnsi="Arial" w:cs="Arial"/>
          <w:sz w:val="20"/>
          <w:szCs w:val="20"/>
          <w:lang w:eastAsia="en-US"/>
        </w:rPr>
      </w:pPr>
    </w:p>
    <w:p w14:paraId="530EA2D6" w14:textId="50BA1F6F" w:rsidR="00FD3AF5" w:rsidRPr="00613B2C" w:rsidRDefault="00FD3AF5" w:rsidP="00B13E06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3" w:name="_Hlk14087345"/>
      <w:r w:rsidRPr="00613B2C">
        <w:rPr>
          <w:b w:val="0"/>
          <w:bCs w:val="0"/>
          <w:sz w:val="20"/>
          <w:szCs w:val="20"/>
        </w:rPr>
        <w:t>7. Ostatní ustanovení smlouvy nejsou tímto dodatkem č. 21 dotčena.</w:t>
      </w:r>
      <w:bookmarkEnd w:id="3"/>
    </w:p>
    <w:p w14:paraId="57A0CAA6" w14:textId="77777777" w:rsidR="00FD3AF5" w:rsidRPr="00613B2C" w:rsidRDefault="00FD3AF5" w:rsidP="00FD3AF5">
      <w:pPr>
        <w:rPr>
          <w:rFonts w:ascii="Arial" w:hAnsi="Arial" w:cs="Arial"/>
          <w:highlight w:val="yellow"/>
        </w:rPr>
      </w:pPr>
    </w:p>
    <w:p w14:paraId="49872BD4" w14:textId="6EF2BDFB" w:rsidR="00FD3AF5" w:rsidRPr="00613B2C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613B2C">
        <w:rPr>
          <w:rFonts w:ascii="Arial" w:hAnsi="Arial" w:cs="Arial"/>
          <w:b w:val="0"/>
          <w:sz w:val="20"/>
        </w:rPr>
        <w:t xml:space="preserve">8. Tento dodatek nabývá platnosti dnem podpisu smluvními stranami a </w:t>
      </w:r>
      <w:r w:rsidRPr="00613B2C">
        <w:rPr>
          <w:rFonts w:ascii="Arial" w:hAnsi="Arial" w:cs="Arial"/>
          <w:bCs/>
          <w:sz w:val="20"/>
        </w:rPr>
        <w:t xml:space="preserve">účinnosti dnem </w:t>
      </w:r>
      <w:r w:rsidR="003E281B" w:rsidRPr="00613B2C">
        <w:rPr>
          <w:rFonts w:ascii="Arial" w:hAnsi="Arial" w:cs="Arial"/>
          <w:bCs/>
          <w:sz w:val="20"/>
        </w:rPr>
        <w:t>01. 04. 2026</w:t>
      </w:r>
      <w:r w:rsidRPr="00613B2C">
        <w:rPr>
          <w:rFonts w:ascii="Arial" w:hAnsi="Arial" w:cs="Arial"/>
          <w:b w:val="0"/>
          <w:sz w:val="20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613B2C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613B2C">
        <w:rPr>
          <w:rFonts w:ascii="Arial" w:hAnsi="Arial" w:cs="Arial"/>
          <w:b w:val="0"/>
          <w:sz w:val="20"/>
        </w:rPr>
        <w:t>Uveřejnění tohoto dodatku v registru smluv zajistí pronajímatel.</w:t>
      </w:r>
    </w:p>
    <w:p w14:paraId="361E1C11" w14:textId="77777777" w:rsidR="00FD3AF5" w:rsidRPr="00613B2C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C278128" w14:textId="60F31BA2" w:rsidR="00FD3AF5" w:rsidRPr="00613B2C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613B2C">
        <w:rPr>
          <w:rFonts w:ascii="Arial" w:hAnsi="Arial" w:cs="Arial"/>
          <w:b w:val="0"/>
          <w:bCs/>
          <w:sz w:val="20"/>
        </w:rPr>
        <w:t>9. Tento dodatek je vyhotoven v</w:t>
      </w:r>
      <w:r w:rsidR="00B13E06" w:rsidRPr="00613B2C">
        <w:rPr>
          <w:rFonts w:ascii="Arial" w:hAnsi="Arial" w:cs="Arial"/>
          <w:b w:val="0"/>
          <w:bCs/>
          <w:sz w:val="20"/>
        </w:rPr>
        <w:t>e dvou</w:t>
      </w:r>
      <w:r w:rsidRPr="00613B2C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="00B13E06" w:rsidRPr="00613B2C">
        <w:rPr>
          <w:rFonts w:ascii="Arial" w:hAnsi="Arial" w:cs="Arial"/>
          <w:b w:val="0"/>
          <w:bCs/>
          <w:sz w:val="20"/>
        </w:rPr>
        <w:t>Jeden</w:t>
      </w:r>
      <w:r w:rsidRPr="00613B2C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5292B239" w14:textId="77777777" w:rsidR="00FD3AF5" w:rsidRPr="00613B2C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0CC149D" w14:textId="77777777" w:rsidR="00FD3AF5" w:rsidRPr="00613B2C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5E13C55B" w14:textId="77777777" w:rsidR="003E281B" w:rsidRPr="00613B2C" w:rsidRDefault="003E281B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3817A0A8" w14:textId="3106F629" w:rsidR="00F32259" w:rsidRPr="00613B2C" w:rsidRDefault="00FD3AF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 xml:space="preserve">V </w:t>
      </w:r>
      <w:r w:rsidR="00B13E06" w:rsidRPr="00613B2C">
        <w:rPr>
          <w:rFonts w:ascii="Arial" w:hAnsi="Arial" w:cs="Arial"/>
        </w:rPr>
        <w:t>Litoměřicích</w:t>
      </w:r>
      <w:r w:rsidRPr="00613B2C">
        <w:rPr>
          <w:rFonts w:ascii="Arial" w:hAnsi="Arial" w:cs="Arial"/>
        </w:rPr>
        <w:t xml:space="preserve"> dne </w:t>
      </w:r>
      <w:r w:rsidR="00F13862">
        <w:rPr>
          <w:rFonts w:ascii="Arial" w:hAnsi="Arial" w:cs="Arial"/>
        </w:rPr>
        <w:t>23. 3. 2026</w:t>
      </w:r>
    </w:p>
    <w:p w14:paraId="5565DC31" w14:textId="7332B37D" w:rsidR="00F32259" w:rsidRPr="00613B2C" w:rsidRDefault="00F32259" w:rsidP="00FD3AF5">
      <w:pPr>
        <w:jc w:val="both"/>
        <w:rPr>
          <w:rFonts w:ascii="Arial" w:hAnsi="Arial" w:cs="Arial"/>
        </w:rPr>
      </w:pPr>
    </w:p>
    <w:p w14:paraId="0EB34191" w14:textId="77777777" w:rsidR="00F32259" w:rsidRPr="00613B2C" w:rsidRDefault="00F32259" w:rsidP="00F32259">
      <w:pPr>
        <w:tabs>
          <w:tab w:val="left" w:pos="5670"/>
        </w:tabs>
        <w:jc w:val="both"/>
        <w:rPr>
          <w:rFonts w:ascii="Arial" w:hAnsi="Arial" w:cs="Arial"/>
        </w:rPr>
        <w:sectPr w:rsidR="00F32259" w:rsidRPr="00613B2C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4FA0174A" w14:textId="77777777" w:rsidR="00ED2791" w:rsidRPr="00613B2C" w:rsidRDefault="00ED2791" w:rsidP="0016140B">
      <w:pPr>
        <w:tabs>
          <w:tab w:val="left" w:pos="5670"/>
        </w:tabs>
        <w:rPr>
          <w:rFonts w:ascii="Arial" w:hAnsi="Arial" w:cs="Arial"/>
        </w:rPr>
      </w:pPr>
    </w:p>
    <w:p w14:paraId="67ED7CB0" w14:textId="19227C26" w:rsidR="00F32259" w:rsidRPr="00613B2C" w:rsidRDefault="00F32259" w:rsidP="00ED2791">
      <w:pPr>
        <w:tabs>
          <w:tab w:val="left" w:pos="5670"/>
        </w:tabs>
        <w:rPr>
          <w:rFonts w:ascii="Arial" w:hAnsi="Arial" w:cs="Arial"/>
        </w:rPr>
      </w:pPr>
      <w:r w:rsidRPr="00613B2C">
        <w:rPr>
          <w:rFonts w:ascii="Arial" w:hAnsi="Arial" w:cs="Arial"/>
        </w:rPr>
        <w:t>………………………………….</w:t>
      </w:r>
    </w:p>
    <w:p w14:paraId="1CD55F1B" w14:textId="6C9EFACB" w:rsidR="00F32259" w:rsidRPr="00613B2C" w:rsidRDefault="00ED2791" w:rsidP="00ED27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0152EA" w:rsidRPr="00613B2C">
        <w:rPr>
          <w:rFonts w:ascii="Arial" w:hAnsi="Arial" w:cs="Arial"/>
          <w:b/>
          <w:bCs/>
        </w:rPr>
        <w:t>Ing. Jitka Blehová</w:t>
      </w:r>
    </w:p>
    <w:p w14:paraId="40AE4941" w14:textId="39618C1E" w:rsidR="00F32259" w:rsidRPr="00613B2C" w:rsidRDefault="00ED2791" w:rsidP="00ED27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152EA" w:rsidRPr="00613B2C">
        <w:rPr>
          <w:rFonts w:ascii="Arial" w:hAnsi="Arial" w:cs="Arial"/>
        </w:rPr>
        <w:t>vedoucí pobočky</w:t>
      </w:r>
      <w:r w:rsidR="00F32259" w:rsidRPr="00613B2C">
        <w:rPr>
          <w:rFonts w:ascii="Arial" w:hAnsi="Arial" w:cs="Arial"/>
        </w:rPr>
        <w:t xml:space="preserve"> </w:t>
      </w:r>
      <w:r w:rsidR="000152EA" w:rsidRPr="00613B2C">
        <w:rPr>
          <w:rFonts w:ascii="Arial" w:hAnsi="Arial" w:cs="Arial"/>
        </w:rPr>
        <w:t>Děčín</w:t>
      </w:r>
    </w:p>
    <w:p w14:paraId="429C6815" w14:textId="25F5492D" w:rsidR="00B13E06" w:rsidRPr="00ED2791" w:rsidRDefault="00ED2791" w:rsidP="00ED2791">
      <w:pPr>
        <w:pStyle w:val="adresa"/>
        <w:tabs>
          <w:tab w:val="left" w:pos="4860"/>
        </w:tabs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B13E06" w:rsidRPr="00ED2791">
        <w:rPr>
          <w:rFonts w:ascii="Arial" w:hAnsi="Arial" w:cs="Arial"/>
          <w:b/>
          <w:bCs/>
          <w:sz w:val="20"/>
          <w:szCs w:val="20"/>
        </w:rPr>
        <w:t>p</w:t>
      </w:r>
      <w:r w:rsidR="00B13E06" w:rsidRPr="00ED2791">
        <w:rPr>
          <w:rFonts w:ascii="Arial" w:hAnsi="Arial" w:cs="Arial"/>
          <w:b/>
          <w:bCs/>
          <w:iCs/>
          <w:sz w:val="20"/>
          <w:szCs w:val="20"/>
        </w:rPr>
        <w:t>ronajímatel</w:t>
      </w:r>
    </w:p>
    <w:p w14:paraId="2E3E4E2E" w14:textId="77777777" w:rsidR="00B13E06" w:rsidRPr="00613B2C" w:rsidRDefault="00B13E06" w:rsidP="00ED2791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</w:p>
    <w:p w14:paraId="3925AB34" w14:textId="7036E429" w:rsidR="00B13E06" w:rsidRPr="00613B2C" w:rsidRDefault="00B13E06" w:rsidP="00ED279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0"/>
          <w:szCs w:val="20"/>
        </w:rPr>
      </w:pPr>
      <w:r w:rsidRPr="00613B2C">
        <w:rPr>
          <w:rFonts w:ascii="Arial" w:hAnsi="Arial" w:cs="Arial"/>
          <w:sz w:val="20"/>
          <w:szCs w:val="20"/>
        </w:rPr>
        <w:t xml:space="preserve">v. z. Bc. Olga Bechyňská </w:t>
      </w:r>
    </w:p>
    <w:p w14:paraId="62F7D54A" w14:textId="4DCFD4DB" w:rsidR="00DA44F7" w:rsidRPr="00613B2C" w:rsidRDefault="00F32259" w:rsidP="00ED279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0"/>
          <w:szCs w:val="20"/>
        </w:rPr>
      </w:pPr>
      <w:r w:rsidRPr="00613B2C">
        <w:rPr>
          <w:rFonts w:ascii="Arial" w:hAnsi="Arial" w:cs="Arial"/>
          <w:iCs/>
          <w:sz w:val="20"/>
          <w:szCs w:val="20"/>
        </w:rPr>
        <w:br w:type="column"/>
      </w:r>
      <w:bookmarkStart w:id="4" w:name="_Hlk155940622"/>
    </w:p>
    <w:bookmarkEnd w:id="4"/>
    <w:p w14:paraId="10854D48" w14:textId="77777777" w:rsidR="00ED2791" w:rsidRPr="003359F1" w:rsidRDefault="00ED2791" w:rsidP="00ED2791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</w:rPr>
        <w:t>……………………………..</w:t>
      </w:r>
    </w:p>
    <w:p w14:paraId="64F28551" w14:textId="77777777" w:rsidR="00ED2791" w:rsidRPr="003359F1" w:rsidRDefault="00ED2791" w:rsidP="00ED2791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  <w:snapToGrid w:val="0"/>
          <w:color w:val="000000"/>
        </w:rPr>
        <w:t>Zemědělská společnost Třebívlice a.s.</w:t>
      </w:r>
    </w:p>
    <w:p w14:paraId="46F15D2D" w14:textId="77777777" w:rsidR="00ED2791" w:rsidRDefault="00ED2791" w:rsidP="00ED2791">
      <w:pPr>
        <w:jc w:val="center"/>
        <w:rPr>
          <w:rFonts w:ascii="Arial" w:hAnsi="Arial" w:cs="Arial"/>
          <w:iCs/>
        </w:rPr>
      </w:pPr>
      <w:r w:rsidRPr="003E4115">
        <w:rPr>
          <w:rFonts w:ascii="Arial" w:hAnsi="Arial" w:cs="Arial"/>
          <w:color w:val="000000"/>
        </w:rPr>
        <w:t xml:space="preserve">Ing. Vladislav Skřivan – místopředseda </w:t>
      </w:r>
      <w:proofErr w:type="spellStart"/>
      <w:r w:rsidRPr="003E4115">
        <w:rPr>
          <w:rFonts w:ascii="Arial" w:hAnsi="Arial" w:cs="Arial"/>
          <w:color w:val="000000"/>
        </w:rPr>
        <w:t>předst</w:t>
      </w:r>
      <w:proofErr w:type="spellEnd"/>
      <w:r w:rsidRPr="003359F1">
        <w:rPr>
          <w:rFonts w:ascii="Arial" w:hAnsi="Arial" w:cs="Arial"/>
          <w:iCs/>
        </w:rPr>
        <w:t xml:space="preserve"> </w:t>
      </w:r>
      <w:r w:rsidRPr="00701EC3">
        <w:rPr>
          <w:rFonts w:ascii="Arial" w:hAnsi="Arial" w:cs="Arial"/>
          <w:b/>
          <w:bCs/>
          <w:iCs/>
        </w:rPr>
        <w:t>nájemce</w:t>
      </w:r>
    </w:p>
    <w:p w14:paraId="34905EA4" w14:textId="77777777" w:rsidR="00ED2791" w:rsidRDefault="00ED2791" w:rsidP="00ED2791">
      <w:pPr>
        <w:jc w:val="center"/>
        <w:rPr>
          <w:rFonts w:ascii="Arial" w:hAnsi="Arial" w:cs="Arial"/>
          <w:iCs/>
        </w:rPr>
      </w:pPr>
    </w:p>
    <w:p w14:paraId="218B8482" w14:textId="77777777" w:rsidR="00ED2791" w:rsidRDefault="00ED2791" w:rsidP="00ED2791">
      <w:pPr>
        <w:jc w:val="center"/>
        <w:rPr>
          <w:rFonts w:ascii="Arial" w:hAnsi="Arial" w:cs="Arial"/>
        </w:rPr>
      </w:pPr>
    </w:p>
    <w:p w14:paraId="00673B48" w14:textId="77777777" w:rsidR="00ED2791" w:rsidRDefault="00ED2791" w:rsidP="00ED2791">
      <w:pPr>
        <w:jc w:val="center"/>
        <w:rPr>
          <w:rFonts w:ascii="Arial" w:hAnsi="Arial" w:cs="Arial"/>
        </w:rPr>
      </w:pPr>
    </w:p>
    <w:p w14:paraId="1359FAA6" w14:textId="77777777" w:rsidR="00ED2791" w:rsidRPr="003359F1" w:rsidRDefault="00ED2791" w:rsidP="00ED2791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</w:rPr>
        <w:t>……………………………..</w:t>
      </w:r>
    </w:p>
    <w:p w14:paraId="7DF15C56" w14:textId="77777777" w:rsidR="00ED2791" w:rsidRPr="003359F1" w:rsidRDefault="00ED2791" w:rsidP="00ED2791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  <w:snapToGrid w:val="0"/>
          <w:color w:val="000000"/>
        </w:rPr>
        <w:t>Zemědělská společnost Třebívlice a.s.</w:t>
      </w:r>
    </w:p>
    <w:p w14:paraId="2F7059FE" w14:textId="77777777" w:rsidR="00ED2791" w:rsidRDefault="00ED2791" w:rsidP="00ED2791">
      <w:pPr>
        <w:jc w:val="center"/>
        <w:rPr>
          <w:rFonts w:ascii="Arial" w:hAnsi="Arial" w:cs="Arial"/>
          <w:color w:val="000000"/>
        </w:rPr>
      </w:pPr>
      <w:r w:rsidRPr="003E4115">
        <w:rPr>
          <w:rFonts w:ascii="Arial" w:hAnsi="Arial" w:cs="Arial"/>
          <w:color w:val="000000"/>
        </w:rPr>
        <w:t>Ing. Jiřina Hrubá – člen představenstva</w:t>
      </w:r>
    </w:p>
    <w:p w14:paraId="04392FFB" w14:textId="77777777" w:rsidR="00ED2791" w:rsidRPr="00701EC3" w:rsidRDefault="00ED2791" w:rsidP="00ED2791">
      <w:pPr>
        <w:jc w:val="center"/>
        <w:rPr>
          <w:rFonts w:ascii="Arial" w:hAnsi="Arial" w:cs="Arial"/>
          <w:b/>
          <w:bCs/>
        </w:rPr>
      </w:pPr>
      <w:r w:rsidRPr="00701EC3">
        <w:rPr>
          <w:rFonts w:ascii="Arial" w:hAnsi="Arial" w:cs="Arial"/>
          <w:b/>
          <w:bCs/>
          <w:color w:val="000000"/>
        </w:rPr>
        <w:t>nájemce</w:t>
      </w:r>
    </w:p>
    <w:p w14:paraId="20F26755" w14:textId="77777777" w:rsidR="00ED2791" w:rsidRPr="003359F1" w:rsidRDefault="00ED2791" w:rsidP="00ED2791">
      <w:pPr>
        <w:jc w:val="center"/>
        <w:rPr>
          <w:rFonts w:ascii="Arial" w:hAnsi="Arial" w:cs="Arial"/>
          <w:bCs/>
          <w:sz w:val="18"/>
          <w:szCs w:val="18"/>
        </w:rPr>
      </w:pPr>
    </w:p>
    <w:p w14:paraId="0DE71618" w14:textId="77777777" w:rsidR="00F32259" w:rsidRPr="00613B2C" w:rsidRDefault="00F32259" w:rsidP="00ED2791">
      <w:pPr>
        <w:rPr>
          <w:rFonts w:ascii="Arial" w:hAnsi="Arial" w:cs="Arial"/>
        </w:rPr>
        <w:sectPr w:rsidR="00F32259" w:rsidRPr="00613B2C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4D6FBB7D" w14:textId="11C8A12F" w:rsidR="00FD3AF5" w:rsidRPr="00613B2C" w:rsidRDefault="00FD3AF5" w:rsidP="00FD3AF5">
      <w:pPr>
        <w:jc w:val="both"/>
        <w:rPr>
          <w:rFonts w:ascii="Arial" w:hAnsi="Arial" w:cs="Arial"/>
          <w:bCs/>
        </w:rPr>
      </w:pPr>
      <w:r w:rsidRPr="00613B2C">
        <w:rPr>
          <w:rFonts w:ascii="Arial" w:hAnsi="Arial" w:cs="Arial"/>
          <w:bCs/>
        </w:rPr>
        <w:t>Za</w:t>
      </w:r>
      <w:r w:rsidRPr="00613B2C">
        <w:rPr>
          <w:rFonts w:ascii="Arial" w:hAnsi="Arial" w:cs="Arial"/>
        </w:rPr>
        <w:t xml:space="preserve"> </w:t>
      </w:r>
      <w:r w:rsidRPr="00613B2C">
        <w:rPr>
          <w:rFonts w:ascii="Arial" w:hAnsi="Arial" w:cs="Arial"/>
          <w:bCs/>
        </w:rPr>
        <w:t>správnost:</w:t>
      </w:r>
      <w:r w:rsidRPr="00613B2C">
        <w:t xml:space="preserve"> </w:t>
      </w:r>
      <w:r w:rsidRPr="00613B2C">
        <w:rPr>
          <w:rFonts w:ascii="Arial" w:hAnsi="Arial" w:cs="Arial"/>
          <w:bCs/>
        </w:rPr>
        <w:t>Ing. Lenka Křivonosková</w:t>
      </w:r>
      <w:r w:rsidRPr="00613B2C">
        <w:rPr>
          <w:rFonts w:ascii="Arial" w:hAnsi="Arial" w:cs="Arial"/>
        </w:rPr>
        <w:t xml:space="preserve"> </w:t>
      </w:r>
    </w:p>
    <w:p w14:paraId="4F8A0CD5" w14:textId="77777777" w:rsidR="00FD3AF5" w:rsidRPr="00613B2C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613B2C" w:rsidRDefault="00FD3AF5" w:rsidP="00FD3AF5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5473F2E" w14:textId="77777777" w:rsidR="002A744C" w:rsidRPr="00613B2C" w:rsidRDefault="002A744C" w:rsidP="002A744C">
      <w:pPr>
        <w:jc w:val="both"/>
        <w:rPr>
          <w:rFonts w:ascii="Arial" w:hAnsi="Arial" w:cs="Arial"/>
        </w:rPr>
      </w:pPr>
    </w:p>
    <w:p w14:paraId="094F8DC6" w14:textId="77777777" w:rsidR="002A744C" w:rsidRPr="00613B2C" w:rsidRDefault="002A744C" w:rsidP="002A744C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 xml:space="preserve">Datum registrace: </w:t>
      </w:r>
    </w:p>
    <w:p w14:paraId="4BFE9209" w14:textId="77777777" w:rsidR="002A744C" w:rsidRPr="00613B2C" w:rsidRDefault="002A744C" w:rsidP="002A744C">
      <w:pPr>
        <w:jc w:val="both"/>
        <w:rPr>
          <w:rFonts w:ascii="Arial" w:hAnsi="Arial" w:cs="Arial"/>
        </w:rPr>
      </w:pPr>
    </w:p>
    <w:p w14:paraId="00354A73" w14:textId="77777777" w:rsidR="002A744C" w:rsidRPr="00613B2C" w:rsidRDefault="002A744C" w:rsidP="002A744C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 xml:space="preserve">ID smlouvy: </w:t>
      </w:r>
    </w:p>
    <w:p w14:paraId="1775D5D4" w14:textId="77777777" w:rsidR="002A744C" w:rsidRPr="00613B2C" w:rsidRDefault="002A744C" w:rsidP="002A744C">
      <w:pPr>
        <w:jc w:val="both"/>
        <w:rPr>
          <w:rFonts w:ascii="Arial" w:hAnsi="Arial" w:cs="Arial"/>
        </w:rPr>
      </w:pPr>
    </w:p>
    <w:p w14:paraId="1E98D466" w14:textId="77777777" w:rsidR="002A744C" w:rsidRPr="00613B2C" w:rsidRDefault="002A744C" w:rsidP="002A744C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 xml:space="preserve">ID verze: </w:t>
      </w:r>
    </w:p>
    <w:p w14:paraId="68191F9B" w14:textId="77777777" w:rsidR="002A744C" w:rsidRPr="00613B2C" w:rsidRDefault="002A744C" w:rsidP="002A744C">
      <w:pPr>
        <w:jc w:val="both"/>
        <w:rPr>
          <w:rFonts w:ascii="Arial" w:hAnsi="Arial" w:cs="Arial"/>
        </w:rPr>
      </w:pPr>
    </w:p>
    <w:p w14:paraId="26DE6576" w14:textId="77777777" w:rsidR="002A744C" w:rsidRPr="00613B2C" w:rsidRDefault="002A744C" w:rsidP="002A744C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Registraci provedl: Ing. Lenka Křivonosková</w:t>
      </w:r>
    </w:p>
    <w:p w14:paraId="3CE725C7" w14:textId="77777777" w:rsidR="002A744C" w:rsidRPr="00613B2C" w:rsidRDefault="002A744C" w:rsidP="002A744C">
      <w:pPr>
        <w:jc w:val="both"/>
        <w:rPr>
          <w:rFonts w:ascii="Arial" w:hAnsi="Arial" w:cs="Arial"/>
        </w:rPr>
      </w:pPr>
    </w:p>
    <w:p w14:paraId="0AA108D4" w14:textId="77777777" w:rsidR="002A744C" w:rsidRPr="00613B2C" w:rsidRDefault="002A744C" w:rsidP="002A744C">
      <w:pPr>
        <w:jc w:val="both"/>
        <w:rPr>
          <w:rFonts w:ascii="Arial" w:hAnsi="Arial" w:cs="Arial"/>
        </w:rPr>
      </w:pPr>
      <w:r w:rsidRPr="00613B2C">
        <w:rPr>
          <w:rFonts w:ascii="Arial" w:hAnsi="Arial" w:cs="Arial"/>
        </w:rPr>
        <w:t>V Litoměřicích dne</w:t>
      </w:r>
      <w:r w:rsidRPr="00613B2C">
        <w:rPr>
          <w:rFonts w:ascii="Arial" w:hAnsi="Arial" w:cs="Arial"/>
        </w:rPr>
        <w:tab/>
      </w:r>
      <w:r w:rsidRPr="00613B2C">
        <w:rPr>
          <w:rFonts w:ascii="Arial" w:hAnsi="Arial" w:cs="Arial"/>
        </w:rPr>
        <w:tab/>
      </w:r>
      <w:r w:rsidRPr="00613B2C">
        <w:rPr>
          <w:rFonts w:ascii="Arial" w:hAnsi="Arial" w:cs="Arial"/>
        </w:rPr>
        <w:tab/>
        <w:t xml:space="preserve">    </w:t>
      </w:r>
      <w:r w:rsidRPr="00613B2C">
        <w:rPr>
          <w:rFonts w:ascii="Arial" w:hAnsi="Arial" w:cs="Arial"/>
        </w:rPr>
        <w:tab/>
      </w:r>
      <w:r w:rsidRPr="00613B2C">
        <w:rPr>
          <w:rFonts w:ascii="Arial" w:hAnsi="Arial" w:cs="Arial"/>
        </w:rPr>
        <w:tab/>
        <w:t xml:space="preserve">   ……………………………</w:t>
      </w:r>
      <w:proofErr w:type="gramStart"/>
      <w:r w:rsidRPr="00613B2C">
        <w:rPr>
          <w:rFonts w:ascii="Arial" w:hAnsi="Arial" w:cs="Arial"/>
        </w:rPr>
        <w:t>…….</w:t>
      </w:r>
      <w:proofErr w:type="gramEnd"/>
      <w:r w:rsidRPr="00613B2C">
        <w:rPr>
          <w:rFonts w:ascii="Arial" w:hAnsi="Arial" w:cs="Arial"/>
        </w:rPr>
        <w:t>.</w:t>
      </w:r>
    </w:p>
    <w:p w14:paraId="5EDC7612" w14:textId="77777777" w:rsidR="002A744C" w:rsidRPr="00613B2C" w:rsidRDefault="002A744C" w:rsidP="002A744C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613B2C">
        <w:rPr>
          <w:rFonts w:ascii="Arial" w:hAnsi="Arial" w:cs="Arial"/>
          <w:iCs/>
        </w:rPr>
        <w:tab/>
        <w:t xml:space="preserve">      Ing. Lenka Křivonosková</w:t>
      </w:r>
    </w:p>
    <w:p w14:paraId="4AAA6E33" w14:textId="77777777" w:rsidR="002A744C" w:rsidRPr="00613B2C" w:rsidRDefault="002A744C" w:rsidP="002A744C">
      <w:pPr>
        <w:rPr>
          <w:rFonts w:ascii="Arial" w:hAnsi="Arial" w:cs="Arial"/>
        </w:rPr>
      </w:pPr>
    </w:p>
    <w:p w14:paraId="4FE2C1DB" w14:textId="39D48788" w:rsidR="003704D4" w:rsidRPr="00613B2C" w:rsidRDefault="003704D4" w:rsidP="00FD3AF5"/>
    <w:sectPr w:rsidR="003704D4" w:rsidRPr="00613B2C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9516" w14:textId="77777777" w:rsidR="00C64421" w:rsidRDefault="00C64421">
      <w:r>
        <w:separator/>
      </w:r>
    </w:p>
  </w:endnote>
  <w:endnote w:type="continuationSeparator" w:id="0">
    <w:p w14:paraId="5DA2A453" w14:textId="77777777" w:rsidR="00C64421" w:rsidRDefault="00C6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4440" w14:textId="77777777" w:rsidR="00C64421" w:rsidRDefault="00C64421">
      <w:r>
        <w:separator/>
      </w:r>
    </w:p>
  </w:footnote>
  <w:footnote w:type="continuationSeparator" w:id="0">
    <w:p w14:paraId="2D74F135" w14:textId="77777777" w:rsidR="00C64421" w:rsidRDefault="00C6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29172">
    <w:abstractNumId w:val="0"/>
  </w:num>
  <w:num w:numId="2" w16cid:durableId="179563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5106"/>
    <w:rsid w:val="00046CDD"/>
    <w:rsid w:val="00050F97"/>
    <w:rsid w:val="0005639A"/>
    <w:rsid w:val="000565C1"/>
    <w:rsid w:val="000572F3"/>
    <w:rsid w:val="00067080"/>
    <w:rsid w:val="00070EBC"/>
    <w:rsid w:val="00077673"/>
    <w:rsid w:val="00087781"/>
    <w:rsid w:val="000A0508"/>
    <w:rsid w:val="000A502A"/>
    <w:rsid w:val="000D7166"/>
    <w:rsid w:val="000E3A29"/>
    <w:rsid w:val="000F3F32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44C"/>
    <w:rsid w:val="002A7512"/>
    <w:rsid w:val="002B306C"/>
    <w:rsid w:val="002B54C2"/>
    <w:rsid w:val="002B7103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E281B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76751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095"/>
    <w:rsid w:val="005D2FA7"/>
    <w:rsid w:val="005E5049"/>
    <w:rsid w:val="005E7B44"/>
    <w:rsid w:val="005F2170"/>
    <w:rsid w:val="005F7A40"/>
    <w:rsid w:val="00607328"/>
    <w:rsid w:val="00610258"/>
    <w:rsid w:val="00613B2C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14DDE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C5D78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4659"/>
    <w:rsid w:val="008C55E5"/>
    <w:rsid w:val="008C7592"/>
    <w:rsid w:val="008D3ACD"/>
    <w:rsid w:val="008E4338"/>
    <w:rsid w:val="008F40B3"/>
    <w:rsid w:val="008F4B40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3E06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12B22"/>
    <w:rsid w:val="00C22B15"/>
    <w:rsid w:val="00C26960"/>
    <w:rsid w:val="00C33F9E"/>
    <w:rsid w:val="00C42F1A"/>
    <w:rsid w:val="00C53B83"/>
    <w:rsid w:val="00C54B7E"/>
    <w:rsid w:val="00C6368F"/>
    <w:rsid w:val="00C64421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C1B64"/>
    <w:rsid w:val="00ED2791"/>
    <w:rsid w:val="00ED6048"/>
    <w:rsid w:val="00ED6B69"/>
    <w:rsid w:val="00F00411"/>
    <w:rsid w:val="00F01980"/>
    <w:rsid w:val="00F02E2F"/>
    <w:rsid w:val="00F13862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3C78"/>
    <w:rsid w:val="00FC5C99"/>
    <w:rsid w:val="00FC6C0C"/>
    <w:rsid w:val="00FD1EC4"/>
    <w:rsid w:val="00FD30B1"/>
    <w:rsid w:val="00FD3AF5"/>
    <w:rsid w:val="00FD5CC0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658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56</cp:revision>
  <cp:lastPrinted>2013-12-10T07:29:00Z</cp:lastPrinted>
  <dcterms:created xsi:type="dcterms:W3CDTF">2023-10-29T20:15:00Z</dcterms:created>
  <dcterms:modified xsi:type="dcterms:W3CDTF">2026-03-23T13:53:00Z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