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3173AA3" w:rsidR="008832D4" w:rsidRPr="0052739A" w:rsidRDefault="00FF64D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8005419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EE46BA" w:rsidRPr="005E3B93">
              <w:rPr>
                <w:b/>
                <w:sz w:val="22"/>
              </w:rPr>
              <w:t>UNIMEX GROUP, uzavřený investiční fond,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E46B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E46B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5C37131" w:rsidR="00403F8B" w:rsidRPr="00EE46B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E46BA">
              <w:rPr>
                <w:sz w:val="22"/>
              </w:rPr>
              <w:t xml:space="preserve">v </w:t>
            </w:r>
            <w:r w:rsidR="00EE46BA" w:rsidRPr="00EE46BA">
              <w:rPr>
                <w:sz w:val="22"/>
              </w:rPr>
              <w:t>obchodním rejstříku</w:t>
            </w:r>
            <w:r w:rsidR="00A9208C" w:rsidRPr="00EE46BA">
              <w:rPr>
                <w:sz w:val="22"/>
              </w:rPr>
              <w:t xml:space="preserve"> </w:t>
            </w:r>
            <w:r w:rsidRPr="00EE46BA">
              <w:rPr>
                <w:sz w:val="22"/>
              </w:rPr>
              <w:t>vedeném</w:t>
            </w:r>
            <w:r w:rsidR="00A9208C" w:rsidRPr="00EE46BA">
              <w:rPr>
                <w:sz w:val="22"/>
              </w:rPr>
              <w:t xml:space="preserve"> </w:t>
            </w:r>
            <w:r w:rsidR="00EE46BA" w:rsidRPr="00EE46BA">
              <w:rPr>
                <w:sz w:val="22"/>
              </w:rPr>
              <w:t>Městským soudem v Praze</w:t>
            </w:r>
            <w:r w:rsidR="005C7C14" w:rsidRPr="00EE46BA">
              <w:rPr>
                <w:sz w:val="22"/>
              </w:rPr>
              <w:t>, spis.</w:t>
            </w:r>
            <w:r w:rsidR="00C65699" w:rsidRPr="00EE46BA">
              <w:rPr>
                <w:sz w:val="22"/>
              </w:rPr>
              <w:t> </w:t>
            </w:r>
            <w:r w:rsidR="005C7C14" w:rsidRPr="00EE46BA">
              <w:rPr>
                <w:sz w:val="22"/>
              </w:rPr>
              <w:t xml:space="preserve">zn. </w:t>
            </w:r>
            <w:r w:rsidR="00EE46BA" w:rsidRPr="00EE46BA">
              <w:rPr>
                <w:sz w:val="22"/>
              </w:rPr>
              <w:t>B 14196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E46B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E46B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F857E47" w:rsidR="00403F8B" w:rsidRPr="00EE46BA" w:rsidRDefault="00EE46BA" w:rsidP="00EE46BA">
            <w:pPr>
              <w:spacing w:line="276" w:lineRule="auto"/>
              <w:ind w:right="0"/>
              <w:rPr>
                <w:sz w:val="22"/>
              </w:rPr>
            </w:pPr>
            <w:r w:rsidRPr="00EE46BA">
              <w:rPr>
                <w:sz w:val="22"/>
              </w:rPr>
              <w:t>Václavské náměstí 815/53, 110 00 Praha 1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E46B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E46B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98D9CC6" w:rsidR="00403F8B" w:rsidRPr="00EE46BA" w:rsidRDefault="00EE46BA" w:rsidP="00A9208C">
            <w:pPr>
              <w:spacing w:line="276" w:lineRule="auto"/>
              <w:ind w:right="0"/>
              <w:rPr>
                <w:sz w:val="22"/>
              </w:rPr>
            </w:pPr>
            <w:r w:rsidRPr="00EE46BA">
              <w:rPr>
                <w:sz w:val="22"/>
              </w:rPr>
              <w:t>28375025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E46B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E46B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5DC2843" w:rsidR="00403F8B" w:rsidRPr="00EE46BA" w:rsidRDefault="00EE46BA" w:rsidP="00A9208C">
            <w:pPr>
              <w:spacing w:line="276" w:lineRule="auto"/>
              <w:ind w:right="0"/>
              <w:rPr>
                <w:sz w:val="22"/>
              </w:rPr>
            </w:pPr>
            <w:r w:rsidRPr="00EE46BA">
              <w:rPr>
                <w:sz w:val="22"/>
              </w:rPr>
              <w:t>CZ28375025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E46B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EE46BA">
              <w:rPr>
                <w:sz w:val="22"/>
              </w:rPr>
              <w:t>Zastoupená</w:t>
            </w:r>
            <w:r w:rsidR="00403F8B" w:rsidRPr="00EE46B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E0CD4D3" w:rsidR="00403F8B" w:rsidRPr="00EE46BA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EE46BA">
              <w:rPr>
                <w:sz w:val="22"/>
              </w:rPr>
              <w:t xml:space="preserve"> </w:t>
            </w:r>
            <w:r w:rsidR="00EE46BA" w:rsidRPr="00EE46BA">
              <w:rPr>
                <w:sz w:val="22"/>
              </w:rPr>
              <w:t>Ing. Petrem Pavlátem, členem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E46B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E46BA">
              <w:rPr>
                <w:sz w:val="22"/>
              </w:rPr>
              <w:t xml:space="preserve">ID </w:t>
            </w:r>
            <w:r w:rsidR="00B20563" w:rsidRPr="00EE46BA">
              <w:rPr>
                <w:sz w:val="22"/>
              </w:rPr>
              <w:t>DS</w:t>
            </w:r>
            <w:r w:rsidRPr="00EE46B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422B54D" w:rsidR="00403F8B" w:rsidRPr="00EE46B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E46BA">
              <w:rPr>
                <w:sz w:val="22"/>
              </w:rPr>
              <w:tab/>
            </w:r>
            <w:r w:rsidR="00EE46BA" w:rsidRPr="00EE46BA">
              <w:rPr>
                <w:sz w:val="22"/>
              </w:rPr>
              <w:t>392gthf</w:t>
            </w:r>
            <w:r w:rsidR="00403F8B" w:rsidRPr="00EE46BA">
              <w:rPr>
                <w:sz w:val="22"/>
              </w:rPr>
              <w:tab/>
            </w:r>
            <w:r w:rsidR="00403F8B" w:rsidRPr="00EE46B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E46B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E46B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A494ECD" w:rsidR="00403F8B" w:rsidRPr="00EE46BA" w:rsidRDefault="00EE46BA" w:rsidP="00075B31">
            <w:pPr>
              <w:spacing w:line="276" w:lineRule="auto"/>
              <w:ind w:right="0"/>
              <w:rPr>
                <w:sz w:val="22"/>
              </w:rPr>
            </w:pPr>
            <w:r w:rsidRPr="00EE46BA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E46B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E46B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478BF09" w:rsidR="00403F8B" w:rsidRPr="00EE46BA" w:rsidRDefault="00EE46BA" w:rsidP="00075B31">
            <w:pPr>
              <w:spacing w:line="276" w:lineRule="auto"/>
              <w:ind w:right="0"/>
              <w:rPr>
                <w:sz w:val="22"/>
              </w:rPr>
            </w:pPr>
            <w:r w:rsidRPr="00EE46BA">
              <w:rPr>
                <w:sz w:val="22"/>
              </w:rPr>
              <w:t>17872083/0300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EE46BA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3F0F9DC" w:rsidR="00C25BAA" w:rsidRPr="00EE46BA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E46BA">
        <w:rPr>
          <w:b/>
        </w:rPr>
        <w:t>9 657,-</w:t>
      </w:r>
      <w:r w:rsidR="00C25BAA" w:rsidRPr="00EE46BA">
        <w:rPr>
          <w:b/>
        </w:rPr>
        <w:t xml:space="preserve"> Kč </w:t>
      </w:r>
      <w:r w:rsidR="005C4318" w:rsidRPr="00EE46BA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EE46BA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6656D8">
        <w:rPr>
          <w:b/>
          <w:bCs/>
        </w:rPr>
        <w:t>64312026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</w:t>
      </w:r>
      <w:r w:rsidR="00640C23" w:rsidRPr="00EE46BA">
        <w:t xml:space="preserve">li EPS;  </w:t>
      </w:r>
    </w:p>
    <w:p w14:paraId="521917B7" w14:textId="72E16E7C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EE46BA">
        <w:rPr>
          <w:b/>
          <w:sz w:val="22"/>
        </w:rPr>
        <w:t>jednorázov</w:t>
      </w:r>
      <w:r w:rsidR="002860B8" w:rsidRPr="00EE46BA">
        <w:rPr>
          <w:b/>
          <w:sz w:val="22"/>
        </w:rPr>
        <w:t>á</w:t>
      </w:r>
      <w:r w:rsidRPr="00EE46BA">
        <w:rPr>
          <w:b/>
          <w:sz w:val="22"/>
        </w:rPr>
        <w:t xml:space="preserve"> platb</w:t>
      </w:r>
      <w:r w:rsidR="002860B8" w:rsidRPr="00EE46BA">
        <w:rPr>
          <w:b/>
          <w:sz w:val="22"/>
        </w:rPr>
        <w:t>a</w:t>
      </w:r>
      <w:r w:rsidR="006D49E6" w:rsidRPr="00EE46BA">
        <w:rPr>
          <w:b/>
          <w:sz w:val="22"/>
        </w:rPr>
        <w:t xml:space="preserve"> </w:t>
      </w:r>
      <w:r w:rsidR="00B155BF" w:rsidRPr="00EE46BA">
        <w:rPr>
          <w:bCs/>
          <w:sz w:val="22"/>
        </w:rPr>
        <w:t>2</w:t>
      </w:r>
      <w:r w:rsidR="00D43E60" w:rsidRPr="00EE46BA">
        <w:rPr>
          <w:bCs/>
          <w:sz w:val="22"/>
        </w:rPr>
        <w:t>4 653,</w:t>
      </w:r>
      <w:r w:rsidR="006D49E6" w:rsidRPr="00EE46BA">
        <w:rPr>
          <w:bCs/>
          <w:sz w:val="22"/>
        </w:rPr>
        <w:t>-</w:t>
      </w:r>
      <w:r w:rsidRPr="00EE46BA">
        <w:rPr>
          <w:bCs/>
          <w:sz w:val="22"/>
        </w:rPr>
        <w:t xml:space="preserve"> Kč</w:t>
      </w:r>
      <w:r w:rsidRPr="00EE46BA">
        <w:rPr>
          <w:sz w:val="22"/>
        </w:rPr>
        <w:t xml:space="preserve"> </w:t>
      </w:r>
      <w:r w:rsidR="00640C23" w:rsidRPr="00EE46B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E46BA">
        <w:rPr>
          <w:bCs/>
          <w:sz w:val="22"/>
        </w:rPr>
        <w:t>částka</w:t>
      </w:r>
      <w:r w:rsidR="00B155BF" w:rsidRPr="00EE46BA">
        <w:rPr>
          <w:b/>
          <w:sz w:val="22"/>
        </w:rPr>
        <w:t xml:space="preserve"> 0</w:t>
      </w:r>
      <w:r w:rsidR="00640C23" w:rsidRPr="00EE46BA">
        <w:rPr>
          <w:b/>
          <w:sz w:val="22"/>
        </w:rPr>
        <w:t>,- Kč</w:t>
      </w:r>
      <w:r w:rsidR="00640C23" w:rsidRPr="00EE46BA">
        <w:rPr>
          <w:sz w:val="22"/>
        </w:rPr>
        <w:t>. Provozovatel EPS je povinen uhradit cenu za tuto Službu na základě faktury, vystavené a odeslané HZS kraje Na faktuře bude uvedeno označe</w:t>
      </w:r>
      <w:r w:rsidR="00640C23" w:rsidRPr="00975CF8">
        <w:rPr>
          <w:sz w:val="22"/>
        </w:rPr>
        <w:t xml:space="preserve">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5858EE34" w14:textId="77777777" w:rsidR="00EE46BA" w:rsidRPr="00BE5FE2" w:rsidRDefault="00EE46BA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ED0EE0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EE46BA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0CC1999" w14:textId="77777777" w:rsidR="00EE46BA" w:rsidRPr="001927C1" w:rsidRDefault="00EE46BA" w:rsidP="00EE46B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927C1">
        <w:rPr>
          <w:rFonts w:eastAsia="Times New Roman"/>
          <w:bCs/>
          <w:color w:val="auto"/>
          <w:sz w:val="22"/>
        </w:rPr>
        <w:t>Ing. Petr Pavlát</w:t>
      </w:r>
    </w:p>
    <w:p w14:paraId="60FEF422" w14:textId="77777777" w:rsidR="00EE46BA" w:rsidRPr="001927C1" w:rsidRDefault="00EE46BA" w:rsidP="00EE46B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927C1">
        <w:rPr>
          <w:rFonts w:eastAsia="Times New Roman"/>
          <w:bCs/>
          <w:color w:val="auto"/>
          <w:sz w:val="22"/>
        </w:rPr>
        <w:t>člen představenstva</w:t>
      </w:r>
    </w:p>
    <w:p w14:paraId="2FE8B403" w14:textId="77777777" w:rsidR="00EE46BA" w:rsidRPr="001927C1" w:rsidRDefault="00EE46BA" w:rsidP="00EE46B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1927C1">
        <w:rPr>
          <w:rFonts w:eastAsia="Times New Roman"/>
          <w:bCs/>
          <w:color w:val="auto"/>
          <w:sz w:val="22"/>
        </w:rPr>
        <w:t>UNIMEX GROUP, uzavřený investiční fond, a.s.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E910A56" w:rsidR="00280698" w:rsidRPr="00280698" w:rsidRDefault="00280698" w:rsidP="00FF64D4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FF64D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FF64D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FF64D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B0BB06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645BAB" w:rsidRPr="00645BAB">
        <w:rPr>
          <w:rFonts w:eastAsia="Times New Roman"/>
          <w:b/>
          <w:bCs/>
          <w:color w:val="auto"/>
          <w:sz w:val="22"/>
        </w:rPr>
        <w:t>01N278</w:t>
      </w:r>
      <w:r w:rsidR="006200A6" w:rsidRPr="00645BAB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7656099" w:rsidR="001B1932" w:rsidRPr="00645BAB" w:rsidRDefault="001B1932" w:rsidP="00645B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45BA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45BAB" w:rsidRPr="00645BAB">
              <w:rPr>
                <w:color w:val="000000" w:themeColor="text1"/>
                <w:sz w:val="22"/>
                <w:szCs w:val="22"/>
              </w:rPr>
              <w:t>UNI HOBBY Jihlava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96B8BFA" w:rsidR="001B1932" w:rsidRPr="00645BAB" w:rsidRDefault="001B1932" w:rsidP="00645BAB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645BA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645BAB" w:rsidRPr="00645BAB">
              <w:rPr>
                <w:color w:val="000000" w:themeColor="text1"/>
                <w:sz w:val="22"/>
                <w:szCs w:val="22"/>
              </w:rPr>
              <w:t>Vrchlického 591/63, 586 01 Jihlava</w:t>
            </w:r>
          </w:p>
        </w:tc>
      </w:tr>
      <w:tr w:rsidR="00EE46BA" w:rsidRPr="009E4E6C" w14:paraId="04577AF4" w14:textId="77777777" w:rsidTr="002238E4">
        <w:tc>
          <w:tcPr>
            <w:tcW w:w="2762" w:type="dxa"/>
          </w:tcPr>
          <w:p w14:paraId="6976CAC6" w14:textId="77777777" w:rsidR="00EE46BA" w:rsidRPr="009E4E6C" w:rsidRDefault="00EE46BA" w:rsidP="00EE46B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6070647" w:rsidR="00EE46BA" w:rsidRPr="00A37A7E" w:rsidRDefault="00EE46BA" w:rsidP="00EE46B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 w:rsidRPr="001927C1">
              <w:rPr>
                <w:color w:val="000000" w:themeColor="text1"/>
                <w:sz w:val="22"/>
                <w:szCs w:val="22"/>
              </w:rPr>
              <w:t xml:space="preserve">    Horní Kosov</w:t>
            </w:r>
          </w:p>
        </w:tc>
      </w:tr>
      <w:tr w:rsidR="00EE46BA" w:rsidRPr="009E4E6C" w14:paraId="46A95F87" w14:textId="77777777" w:rsidTr="002238E4">
        <w:tc>
          <w:tcPr>
            <w:tcW w:w="2762" w:type="dxa"/>
          </w:tcPr>
          <w:p w14:paraId="2B149EF6" w14:textId="77777777" w:rsidR="00EE46BA" w:rsidRPr="009E4E6C" w:rsidRDefault="00EE46BA" w:rsidP="00EE46B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1F9D0E0" w:rsidR="00EE46BA" w:rsidRPr="00A37A7E" w:rsidRDefault="00EE46BA" w:rsidP="00EE46B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 w:rsidRPr="001927C1">
              <w:rPr>
                <w:color w:val="000000" w:themeColor="text1"/>
                <w:sz w:val="22"/>
                <w:szCs w:val="22"/>
              </w:rPr>
              <w:t xml:space="preserve">    1137/180</w:t>
            </w:r>
          </w:p>
        </w:tc>
      </w:tr>
      <w:tr w:rsidR="00EE46BA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EE46BA" w:rsidRPr="009E4E6C" w:rsidRDefault="00EE46BA" w:rsidP="00EE46B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507BE07" w:rsidR="00EE46BA" w:rsidRPr="00A37A7E" w:rsidRDefault="00EE46BA" w:rsidP="00EE46BA">
            <w:pPr>
              <w:suppressAutoHyphens/>
              <w:spacing w:before="120" w:after="0" w:line="240" w:lineRule="auto"/>
              <w:ind w:left="24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 w:rsidRPr="001927C1">
              <w:rPr>
                <w:color w:val="000000" w:themeColor="text1"/>
                <w:sz w:val="22"/>
                <w:szCs w:val="22"/>
              </w:rPr>
              <w:t>1717</w:t>
            </w:r>
          </w:p>
        </w:tc>
      </w:tr>
      <w:tr w:rsidR="00EE46BA" w:rsidRPr="009E4E6C" w14:paraId="71E6696F" w14:textId="77777777" w:rsidTr="002238E4">
        <w:tc>
          <w:tcPr>
            <w:tcW w:w="2762" w:type="dxa"/>
          </w:tcPr>
          <w:p w14:paraId="3BF4A367" w14:textId="77777777" w:rsidR="00EE46BA" w:rsidRPr="009E4E6C" w:rsidRDefault="00EE46BA" w:rsidP="00EE46BA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731109D" w:rsidR="00EE46BA" w:rsidRPr="00A37A7E" w:rsidRDefault="00EE46BA" w:rsidP="00EE46BA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 w:rsidRPr="001927C1">
              <w:rPr>
                <w:color w:val="000000" w:themeColor="text1"/>
                <w:sz w:val="22"/>
                <w:szCs w:val="22"/>
              </w:rPr>
              <w:t>49.39926238372091, 15.56683123741867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2895"/>
        <w:gridCol w:w="1986"/>
        <w:gridCol w:w="1640"/>
      </w:tblGrid>
      <w:tr w:rsidR="00A37A7E" w:rsidRPr="00231AE7" w14:paraId="7E599A66" w14:textId="77777777" w:rsidTr="00FF64D4">
        <w:tc>
          <w:tcPr>
            <w:tcW w:w="254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895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86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40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F64D4" w:rsidRPr="00231AE7" w14:paraId="4EE2C1E3" w14:textId="77777777" w:rsidTr="00FF64D4">
        <w:tc>
          <w:tcPr>
            <w:tcW w:w="2546" w:type="dxa"/>
          </w:tcPr>
          <w:p w14:paraId="4E852D78" w14:textId="1FCE4558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95" w:type="dxa"/>
          </w:tcPr>
          <w:p w14:paraId="662E3C84" w14:textId="57B751E8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969A6">
              <w:rPr>
                <w:sz w:val="22"/>
              </w:rPr>
              <w:t>XXX</w:t>
            </w:r>
          </w:p>
        </w:tc>
        <w:tc>
          <w:tcPr>
            <w:tcW w:w="1986" w:type="dxa"/>
          </w:tcPr>
          <w:p w14:paraId="16D491B0" w14:textId="308DB873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969A6">
              <w:rPr>
                <w:sz w:val="22"/>
              </w:rPr>
              <w:t>XXX</w:t>
            </w:r>
          </w:p>
        </w:tc>
        <w:tc>
          <w:tcPr>
            <w:tcW w:w="1640" w:type="dxa"/>
          </w:tcPr>
          <w:p w14:paraId="73E5B878" w14:textId="77777777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F64D4" w:rsidRPr="00231AE7" w14:paraId="7EA03601" w14:textId="77777777" w:rsidTr="00FF64D4">
        <w:tc>
          <w:tcPr>
            <w:tcW w:w="2546" w:type="dxa"/>
          </w:tcPr>
          <w:p w14:paraId="6C3509B0" w14:textId="0339DC82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95" w:type="dxa"/>
          </w:tcPr>
          <w:p w14:paraId="49C1982D" w14:textId="3C9DE120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C30E2">
              <w:rPr>
                <w:sz w:val="22"/>
              </w:rPr>
              <w:t>XXX</w:t>
            </w:r>
          </w:p>
        </w:tc>
        <w:tc>
          <w:tcPr>
            <w:tcW w:w="1986" w:type="dxa"/>
          </w:tcPr>
          <w:p w14:paraId="22F7DE46" w14:textId="47E9D33E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0" w:type="dxa"/>
          </w:tcPr>
          <w:p w14:paraId="1A16FACC" w14:textId="77777777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F64D4" w:rsidRPr="00231AE7" w14:paraId="19060EE4" w14:textId="77777777" w:rsidTr="00FF64D4">
        <w:tc>
          <w:tcPr>
            <w:tcW w:w="2546" w:type="dxa"/>
          </w:tcPr>
          <w:p w14:paraId="6344B2A8" w14:textId="12413D35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895" w:type="dxa"/>
          </w:tcPr>
          <w:p w14:paraId="5D86BF41" w14:textId="4C07EFC9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4662">
              <w:rPr>
                <w:sz w:val="22"/>
              </w:rPr>
              <w:t>XXX</w:t>
            </w:r>
          </w:p>
        </w:tc>
        <w:tc>
          <w:tcPr>
            <w:tcW w:w="1986" w:type="dxa"/>
          </w:tcPr>
          <w:p w14:paraId="156413DB" w14:textId="37421FE0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F4662">
              <w:rPr>
                <w:sz w:val="22"/>
              </w:rPr>
              <w:t>XXX</w:t>
            </w:r>
          </w:p>
        </w:tc>
        <w:tc>
          <w:tcPr>
            <w:tcW w:w="1640" w:type="dxa"/>
          </w:tcPr>
          <w:p w14:paraId="3B5A79F9" w14:textId="77777777" w:rsidR="00FF64D4" w:rsidRPr="00222A5E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FF64D4">
        <w:tc>
          <w:tcPr>
            <w:tcW w:w="2546" w:type="dxa"/>
          </w:tcPr>
          <w:p w14:paraId="1875F49B" w14:textId="77777777" w:rsidR="00A37A7E" w:rsidRPr="00222A5E" w:rsidRDefault="00A37A7E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95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6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0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FF64D4">
        <w:tc>
          <w:tcPr>
            <w:tcW w:w="2546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95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6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0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BFFD4AD" w14:textId="0F3ECEDE" w:rsidR="00EE46BA" w:rsidRPr="00EE46BA" w:rsidRDefault="003E00A8" w:rsidP="00FF64D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E46BA">
        <w:rPr>
          <w:rFonts w:eastAsia="Times New Roman"/>
          <w:b/>
          <w:color w:val="auto"/>
          <w:sz w:val="22"/>
        </w:rPr>
        <w:t>Jméno:</w:t>
      </w:r>
      <w:r w:rsidR="00A37A7E" w:rsidRPr="00EE46BA">
        <w:rPr>
          <w:color w:val="000000" w:themeColor="text1"/>
          <w:sz w:val="22"/>
        </w:rPr>
        <w:t xml:space="preserve"> </w:t>
      </w:r>
      <w:r w:rsidR="00FF64D4">
        <w:rPr>
          <w:sz w:val="22"/>
        </w:rPr>
        <w:t>XXX</w:t>
      </w:r>
    </w:p>
    <w:p w14:paraId="208EDC99" w14:textId="6495B682" w:rsidR="00EE46BA" w:rsidRPr="00EE46BA" w:rsidRDefault="00EE46BA" w:rsidP="00FF64D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E46BA">
        <w:rPr>
          <w:rFonts w:eastAsia="Times New Roman"/>
          <w:b/>
          <w:color w:val="auto"/>
          <w:sz w:val="22"/>
        </w:rPr>
        <w:t xml:space="preserve">E-mail: </w:t>
      </w:r>
      <w:r w:rsidR="00FF64D4">
        <w:rPr>
          <w:sz w:val="22"/>
        </w:rPr>
        <w:t>XXX</w:t>
      </w:r>
    </w:p>
    <w:p w14:paraId="60574A71" w14:textId="23B194DA" w:rsidR="003E00A8" w:rsidRPr="00EE46BA" w:rsidRDefault="003E00A8" w:rsidP="00EE46B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EE46BA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E46BA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EE46BA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F32F11F" w14:textId="2A849CAD" w:rsidR="00EE46BA" w:rsidRPr="00EE46BA" w:rsidRDefault="003E00A8" w:rsidP="00EE46B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E46BA">
        <w:rPr>
          <w:rFonts w:eastAsia="Times New Roman"/>
          <w:b/>
          <w:color w:val="auto"/>
          <w:sz w:val="22"/>
        </w:rPr>
        <w:t>Jméno:</w:t>
      </w:r>
      <w:r w:rsidR="00A37A7E" w:rsidRPr="00EE46BA">
        <w:rPr>
          <w:color w:val="000000" w:themeColor="text1"/>
          <w:sz w:val="22"/>
        </w:rPr>
        <w:t xml:space="preserve"> </w:t>
      </w:r>
      <w:r w:rsidR="00FF64D4">
        <w:rPr>
          <w:sz w:val="22"/>
        </w:rPr>
        <w:t>XXX</w:t>
      </w:r>
      <w:r w:rsidR="00EE46BA" w:rsidRPr="00EE46BA">
        <w:rPr>
          <w:color w:val="000000" w:themeColor="text1"/>
          <w:sz w:val="22"/>
        </w:rPr>
        <w:t>, ředitel marketu</w:t>
      </w:r>
    </w:p>
    <w:p w14:paraId="3058DB53" w14:textId="3EFE2A6A" w:rsidR="00EE46BA" w:rsidRDefault="00EE46BA" w:rsidP="00FF64D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E46BA">
        <w:rPr>
          <w:rFonts w:eastAsia="Times New Roman"/>
          <w:b/>
          <w:color w:val="auto"/>
          <w:sz w:val="22"/>
        </w:rPr>
        <w:t xml:space="preserve">E-mail: </w:t>
      </w:r>
      <w:r w:rsidR="00FF64D4">
        <w:rPr>
          <w:sz w:val="22"/>
        </w:rPr>
        <w:t>XXX</w:t>
      </w:r>
    </w:p>
    <w:p w14:paraId="49BE61F0" w14:textId="5BE2C74F" w:rsidR="004F47AF" w:rsidRDefault="004F47AF" w:rsidP="00EE46B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0F4A2EDF" w:rsidR="00A249DB" w:rsidRPr="0051295C" w:rsidRDefault="00FF64D4" w:rsidP="00FF64D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9175481" w:rsidR="00A249DB" w:rsidRPr="0051295C" w:rsidRDefault="00FF64D4" w:rsidP="00FF64D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3BE2594" w:rsidR="00A249DB" w:rsidRPr="0051295C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F1F38D4" w:rsidR="00022DB1" w:rsidRPr="0051295C" w:rsidRDefault="00FF64D4" w:rsidP="00FF64D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8105236" w:rsidR="00022DB1" w:rsidRPr="0051295C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4680567" w:rsidR="00022DB1" w:rsidRPr="0051295C" w:rsidRDefault="00FF64D4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FF64D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6736E77" w:rsidR="00F46E32" w:rsidRDefault="00F46E32" w:rsidP="00FF64D4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F64D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901A2AB" w:rsidR="00F46E32" w:rsidRPr="0051295C" w:rsidRDefault="00F46E32" w:rsidP="00FF64D4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F64D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8B32EB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4C32DAA" w:rsidR="00F46E32" w:rsidRPr="00511D11" w:rsidRDefault="009C3AB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30B713A3" w:rsidR="00F46E32" w:rsidRPr="00511D11" w:rsidRDefault="009C3AB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2D34B3E" w:rsidR="00F46E32" w:rsidRPr="00511D11" w:rsidRDefault="009C3AB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25F160F1" w:rsidR="00F46E32" w:rsidRPr="00511D11" w:rsidRDefault="009C3AB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F7DD" w14:textId="77777777" w:rsidR="00BE2AEC" w:rsidRDefault="00BE2AEC" w:rsidP="00287EE3">
      <w:pPr>
        <w:spacing w:after="0" w:line="240" w:lineRule="auto"/>
      </w:pPr>
      <w:r>
        <w:separator/>
      </w:r>
    </w:p>
  </w:endnote>
  <w:endnote w:type="continuationSeparator" w:id="0">
    <w:p w14:paraId="6F5C2F28" w14:textId="77777777" w:rsidR="00BE2AEC" w:rsidRDefault="00BE2AEC" w:rsidP="00287EE3">
      <w:pPr>
        <w:spacing w:after="0" w:line="240" w:lineRule="auto"/>
      </w:pPr>
      <w:r>
        <w:continuationSeparator/>
      </w:r>
    </w:p>
  </w:endnote>
  <w:endnote w:type="continuationNotice" w:id="1">
    <w:p w14:paraId="51E86A44" w14:textId="77777777" w:rsidR="00BE2AEC" w:rsidRDefault="00BE2A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3916" w14:textId="77777777" w:rsidR="00BE2AEC" w:rsidRDefault="00BE2AEC" w:rsidP="00287EE3">
      <w:pPr>
        <w:spacing w:after="0" w:line="240" w:lineRule="auto"/>
      </w:pPr>
      <w:r>
        <w:separator/>
      </w:r>
    </w:p>
  </w:footnote>
  <w:footnote w:type="continuationSeparator" w:id="0">
    <w:p w14:paraId="285C4518" w14:textId="77777777" w:rsidR="00BE2AEC" w:rsidRDefault="00BE2AEC" w:rsidP="00287EE3">
      <w:pPr>
        <w:spacing w:after="0" w:line="240" w:lineRule="auto"/>
      </w:pPr>
      <w:r>
        <w:continuationSeparator/>
      </w:r>
    </w:p>
  </w:footnote>
  <w:footnote w:type="continuationNotice" w:id="1">
    <w:p w14:paraId="29CA0960" w14:textId="77777777" w:rsidR="00BE2AEC" w:rsidRDefault="00BE2AEC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53C1B40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6656D8">
      <w:rPr>
        <w:sz w:val="20"/>
        <w:szCs w:val="20"/>
      </w:rPr>
      <w:t>HSJI-64-31/P-2026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B7C4A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1819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3D5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5BAB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56D8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C3ABD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2AEC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4B48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46BA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42C0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49C4"/>
    <w:rsid w:val="00FF61A1"/>
    <w:rsid w:val="00FF64D4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4643</Words>
  <Characters>27399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2026-03-23T11:41:00Z</dcterms:created>
  <dcterms:modified xsi:type="dcterms:W3CDTF">2026-03-23T11:43:00Z</dcterms:modified>
</cp:coreProperties>
</file>