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3B191" w14:textId="77777777" w:rsidR="000F63AB" w:rsidRDefault="00D64AAD">
      <w:pPr>
        <w:pStyle w:val="Row2"/>
      </w:pPr>
      <w:r>
        <w:rPr>
          <w:noProof/>
          <w:lang w:val="cs-CZ" w:eastAsia="cs-CZ"/>
        </w:rPr>
        <w:pict w14:anchorId="7193B1A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929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193B1B0">
          <v:shape id="_x0000_s2" type="#_x0000_t32" style="position:absolute;margin-left:551pt;margin-top:14pt;width:0;height:257pt;z-index:25164032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193B1B1">
          <v:shape id="_x0000_s3" type="#_x0000_t32" style="position:absolute;margin-left:1pt;margin-top:14pt;width:550pt;height:0;z-index:25164134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193B1B2">
          <v:shape id="_x0000_s4" type="#_x0000_t32" style="position:absolute;margin-left:1pt;margin-top:14pt;width:0;height:257pt;z-index:25164236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7193B192" w14:textId="77777777" w:rsidR="000F63AB" w:rsidRDefault="00D64AAD">
      <w:pPr>
        <w:pStyle w:val="Row3"/>
      </w:pPr>
      <w:r>
        <w:rPr>
          <w:noProof/>
          <w:lang w:val="cs-CZ" w:eastAsia="cs-CZ"/>
        </w:rPr>
        <w:pict w14:anchorId="7193B1B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2050" type="#_x0000_t75" style="position:absolute;margin-left:214pt;margin-top:7pt;width:46pt;height:46pt;z-index:251643392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- 1063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1063/2026</w:t>
      </w:r>
    </w:p>
    <w:p w14:paraId="7193B193" w14:textId="77777777" w:rsidR="000F63AB" w:rsidRDefault="00D64AAD">
      <w:pPr>
        <w:pStyle w:val="Row4"/>
      </w:pPr>
      <w:r>
        <w:rPr>
          <w:noProof/>
          <w:lang w:val="cs-CZ" w:eastAsia="cs-CZ"/>
        </w:rPr>
        <w:pict w14:anchorId="7193B1B4">
          <v:shape id="_x0000_s11" type="#_x0000_t32" style="position:absolute;margin-left:267pt;margin-top:5pt;width:284pt;height:0;z-index:25164441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7193B194" w14:textId="77777777" w:rsidR="000F63AB" w:rsidRDefault="00D64AAD">
      <w:pPr>
        <w:pStyle w:val="Row5"/>
      </w:pPr>
      <w:r>
        <w:rPr>
          <w:noProof/>
          <w:lang w:val="cs-CZ" w:eastAsia="cs-CZ"/>
        </w:rPr>
        <w:pict w14:anchorId="7193B1B6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5440;mso-wrap-style:tight;mso-position-vertical-relative:line" stroked="f">
            <v:fill opacity="0" o:opacity2="100"/>
            <v:textbox inset="0,0,0,0">
              <w:txbxContent>
                <w:p w14:paraId="7193B1D9" w14:textId="77777777" w:rsidR="000F63AB" w:rsidRDefault="00D64AAD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Jana Dřevíkovská</w:t>
      </w:r>
    </w:p>
    <w:p w14:paraId="7193B195" w14:textId="77777777" w:rsidR="000F63AB" w:rsidRDefault="00D64AAD">
      <w:pPr>
        <w:pStyle w:val="Row6"/>
      </w:pPr>
      <w:r>
        <w:rPr>
          <w:noProof/>
          <w:lang w:val="cs-CZ" w:eastAsia="cs-CZ"/>
        </w:rPr>
        <w:pict w14:anchorId="7193B1B7">
          <v:shape id="_x0000_s18" type="#_x0000_t202" style="position:absolute;margin-left:271pt;margin-top:11pt;width:76pt;height:11pt;z-index:251646464;mso-wrap-style:tight;mso-position-vertical-relative:line" stroked="f">
            <v:fill opacity="0" o:opacity2="100"/>
            <v:textbox inset="0,0,0,0">
              <w:txbxContent>
                <w:p w14:paraId="7193B1DA" w14:textId="77777777" w:rsidR="000F63AB" w:rsidRDefault="00D64AAD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Hrubínova 1456/5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7193B196" w14:textId="77777777" w:rsidR="000F63AB" w:rsidRDefault="00D64AAD">
      <w:pPr>
        <w:pStyle w:val="Row7"/>
      </w:pPr>
      <w:r>
        <w:rPr>
          <w:noProof/>
          <w:lang w:val="cs-CZ" w:eastAsia="cs-CZ"/>
        </w:rPr>
        <w:pict w14:anchorId="7193B1B8">
          <v:shape id="_x0000_s21" type="#_x0000_t202" style="position:absolute;margin-left:6pt;margin-top:10pt;width:124pt;height:10pt;z-index:251647488;mso-wrap-style:tight;mso-position-vertical-relative:line" stroked="f">
            <v:fill opacity="0" o:opacity2="100"/>
            <v:textbox inset="0,0,0,0">
              <w:txbxContent>
                <w:p w14:paraId="7193B1DB" w14:textId="77777777" w:rsidR="000F63AB" w:rsidRDefault="00D64AAD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500 02  Hradec Králové</w:t>
      </w:r>
    </w:p>
    <w:p w14:paraId="7193B197" w14:textId="77777777" w:rsidR="000F63AB" w:rsidRDefault="00D64AAD" w:rsidP="00092BBA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7193B198" w14:textId="77777777" w:rsidR="000F63AB" w:rsidRDefault="000F63AB">
      <w:pPr>
        <w:pStyle w:val="Row9"/>
      </w:pPr>
    </w:p>
    <w:p w14:paraId="7193B199" w14:textId="77777777" w:rsidR="000F63AB" w:rsidRDefault="000F63AB">
      <w:pPr>
        <w:pStyle w:val="Row9"/>
      </w:pPr>
    </w:p>
    <w:p w14:paraId="7193B19A" w14:textId="77777777" w:rsidR="000F63AB" w:rsidRDefault="00D64AAD">
      <w:pPr>
        <w:pStyle w:val="Row10"/>
      </w:pPr>
      <w:r>
        <w:rPr>
          <w:noProof/>
          <w:lang w:val="cs-CZ" w:eastAsia="cs-CZ"/>
        </w:rPr>
        <w:pict w14:anchorId="7193B1B9">
          <v:shape id="_x0000_s26" type="#_x0000_t32" style="position:absolute;margin-left:266pt;margin-top:18pt;width:285pt;height:0;z-index:25164851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193B1BA">
          <v:shape id="_x0000_s27" type="#_x0000_t32" style="position:absolute;margin-left:463pt;margin-top:18pt;width:0;height:30pt;z-index:25164953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193B1BB">
          <v:shape id="_x0000_s28" type="#_x0000_t32" style="position:absolute;margin-left:400pt;margin-top:18pt;width:0;height:30pt;z-index:25165056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86704281</w:t>
      </w:r>
    </w:p>
    <w:p w14:paraId="7193B19B" w14:textId="77777777" w:rsidR="000F63AB" w:rsidRDefault="00D64AAD">
      <w:pPr>
        <w:pStyle w:val="Row11"/>
      </w:pPr>
      <w:r>
        <w:rPr>
          <w:noProof/>
          <w:lang w:val="cs-CZ" w:eastAsia="cs-CZ"/>
        </w:rPr>
        <w:pict w14:anchorId="7193B1BC">
          <v:shape id="_x0000_s35" type="#_x0000_t32" style="position:absolute;margin-left:267pt;margin-top:16pt;width:284pt;height:0;z-index:25165158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193B1BD">
          <v:shape id="_x0000_s36" type="#_x0000_t32" style="position:absolute;margin-left:348pt;margin-top:2pt;width:0;height:29pt;z-index:25165260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17.03.2026</w:t>
      </w:r>
      <w:r>
        <w:tab/>
      </w:r>
      <w:r>
        <w:rPr>
          <w:rStyle w:val="Text2"/>
        </w:rPr>
        <w:t>Číslo jednací</w:t>
      </w:r>
    </w:p>
    <w:p w14:paraId="7193B19C" w14:textId="77777777" w:rsidR="000F63AB" w:rsidRDefault="00D64AAD">
      <w:pPr>
        <w:pStyle w:val="Row12"/>
      </w:pPr>
      <w:r>
        <w:rPr>
          <w:noProof/>
          <w:lang w:val="cs-CZ" w:eastAsia="cs-CZ"/>
        </w:rPr>
        <w:pict w14:anchorId="7193B1BE">
          <v:rect id="_x0000_s42" style="position:absolute;margin-left:267pt;margin-top:17pt;width:284pt;height:14pt;z-index:251653632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7193B1BF">
          <v:shape id="_x0000_s43" type="#_x0000_t32" style="position:absolute;margin-left:267pt;margin-top:17pt;width:284pt;height:0;z-index:25165465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NEZADÁNO.</w:t>
      </w:r>
    </w:p>
    <w:p w14:paraId="7193B19D" w14:textId="77777777" w:rsidR="000F63AB" w:rsidRDefault="00D64AAD">
      <w:pPr>
        <w:pStyle w:val="Row13"/>
      </w:pPr>
      <w:r>
        <w:rPr>
          <w:noProof/>
          <w:lang w:val="cs-CZ" w:eastAsia="cs-CZ"/>
        </w:rPr>
        <w:pict w14:anchorId="7193B1C0">
          <v:shape id="_x0000_s46" type="#_x0000_t32" style="position:absolute;margin-left:267pt;margin-top:17pt;width:284pt;height:0;z-index:25165568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7193B19E" w14:textId="77777777" w:rsidR="000F63AB" w:rsidRDefault="00D64AAD">
      <w:pPr>
        <w:pStyle w:val="Row14"/>
      </w:pPr>
      <w:r>
        <w:rPr>
          <w:noProof/>
          <w:lang w:val="cs-CZ" w:eastAsia="cs-CZ"/>
        </w:rPr>
        <w:pict w14:anchorId="7193B1C1">
          <v:shape id="_x0000_s48" type="#_x0000_t32" style="position:absolute;margin-left:267pt;margin-top:17pt;width:284pt;height:0;z-index:25165670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193B1C2">
          <v:shape id="_x0000_s49" type="#_x0000_t32" style="position:absolute;margin-left:348pt;margin-top:3pt;width:0;height:59pt;z-index:25165772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17.03.2026</w:t>
      </w:r>
      <w:r>
        <w:tab/>
      </w:r>
      <w:r>
        <w:tab/>
      </w:r>
      <w:r>
        <w:rPr>
          <w:rStyle w:val="Text3"/>
        </w:rPr>
        <w:t>31.05.2026</w:t>
      </w:r>
    </w:p>
    <w:p w14:paraId="7193B19F" w14:textId="77777777" w:rsidR="000F63AB" w:rsidRDefault="00D64AAD">
      <w:pPr>
        <w:pStyle w:val="Row15"/>
      </w:pPr>
      <w:r>
        <w:rPr>
          <w:noProof/>
          <w:lang w:val="cs-CZ" w:eastAsia="cs-CZ"/>
        </w:rPr>
        <w:pict w14:anchorId="7193B1C3">
          <v:shape id="_x0000_s54" type="#_x0000_t32" style="position:absolute;margin-left:267pt;margin-top:17pt;width:284pt;height:0;z-index:25165875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7193B1A0" w14:textId="77777777" w:rsidR="000F63AB" w:rsidRDefault="00D64AAD">
      <w:pPr>
        <w:pStyle w:val="Row16"/>
      </w:pPr>
      <w:r>
        <w:rPr>
          <w:noProof/>
          <w:lang w:val="cs-CZ" w:eastAsia="cs-CZ"/>
        </w:rPr>
        <w:pict w14:anchorId="7193B1C4">
          <v:shape id="_x0000_s56" type="#_x0000_t32" style="position:absolute;margin-left:267pt;margin-top:17pt;width:284pt;height:0;z-index:2516597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7193B1A1" w14:textId="77777777" w:rsidR="000F63AB" w:rsidRDefault="00D64AAD">
      <w:pPr>
        <w:pStyle w:val="Row17"/>
      </w:pPr>
      <w:r>
        <w:rPr>
          <w:noProof/>
          <w:lang w:val="cs-CZ" w:eastAsia="cs-CZ"/>
        </w:rPr>
        <w:pict w14:anchorId="7193B1C5">
          <v:shape id="_x0000_s59" type="#_x0000_t32" style="position:absolute;margin-left:1pt;margin-top:18pt;width:0;height:20pt;z-index:25166080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193B1C6">
          <v:shape id="_x0000_s60" type="#_x0000_t32" style="position:absolute;margin-left:551pt;margin-top:18pt;width:0;height:19pt;z-index:2516618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193B1C7">
          <v:shape id="_x0000_s61" type="#_x0000_t32" style="position:absolute;margin-left:1pt;margin-top:18pt;width:550pt;height:0;z-index:2516628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7193B1A2" w14:textId="77777777" w:rsidR="000F63AB" w:rsidRDefault="00D64AAD">
      <w:pPr>
        <w:pStyle w:val="Row18"/>
      </w:pPr>
      <w:r>
        <w:tab/>
      </w:r>
      <w:r>
        <w:rPr>
          <w:rStyle w:val="Text3"/>
        </w:rPr>
        <w:t>Objednáváme u Vás</w:t>
      </w:r>
    </w:p>
    <w:p w14:paraId="7193B1A3" w14:textId="77777777" w:rsidR="000F63AB" w:rsidRDefault="00D64AAD">
      <w:pPr>
        <w:pStyle w:val="Row19"/>
      </w:pPr>
      <w:r>
        <w:rPr>
          <w:noProof/>
          <w:lang w:val="cs-CZ" w:eastAsia="cs-CZ"/>
        </w:rPr>
        <w:pict w14:anchorId="7193B1C8">
          <v:rect id="_x0000_s67" style="position:absolute;margin-left:2pt;margin-top:5pt;width:548pt;height:15pt;z-index:-251640320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7193B1C9">
          <v:shape id="_x0000_s68" type="#_x0000_t32" style="position:absolute;margin-left:551pt;margin-top:5pt;width:0;height:17pt;z-index:25166387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193B1CA">
          <v:shape id="_x0000_s69" type="#_x0000_t32" style="position:absolute;margin-left:1pt;margin-top:5pt;width:0;height:17pt;z-index:25166489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193B1CB">
          <v:shape id="_x0000_s70" type="#_x0000_t32" style="position:absolute;margin-left:1pt;margin-top:5pt;width:550pt;height:0;z-index:25166592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7193B1A4" w14:textId="77777777" w:rsidR="000F63AB" w:rsidRDefault="00D64AAD">
      <w:pPr>
        <w:pStyle w:val="Row20"/>
      </w:pPr>
      <w:r>
        <w:rPr>
          <w:noProof/>
          <w:lang w:val="cs-CZ" w:eastAsia="cs-CZ"/>
        </w:rPr>
        <w:pict w14:anchorId="7193B1CC">
          <v:shape id="_x0000_s78" type="#_x0000_t32" style="position:absolute;margin-left:551pt;margin-top:4pt;width:0;height:14pt;z-index:25166694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193B1CD">
          <v:shape id="_x0000_s79" type="#_x0000_t32" style="position:absolute;margin-left:1pt;margin-top:4pt;width:0;height:14pt;z-index:25166796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193B1CE">
          <v:shape id="_x0000_s80" type="#_x0000_t32" style="position:absolute;margin-left:1pt;margin-top:18pt;width:550pt;height:0;z-index:25166899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193B1CF">
          <v:shape id="_x0000_s81" type="#_x0000_t32" style="position:absolute;margin-left:1pt;margin-top:17pt;width:0;height:98pt;z-index:25167001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193B1D0">
          <v:shape id="_x0000_s82" type="#_x0000_t32" style="position:absolute;margin-left:551pt;margin-top:17pt;width:0;height:98pt;z-index:25167104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Restaurování historického fondu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0</w:t>
      </w:r>
      <w:r>
        <w:tab/>
      </w:r>
      <w:r>
        <w:rPr>
          <w:rStyle w:val="Text3"/>
        </w:rPr>
        <w:t>120 000.00</w:t>
      </w:r>
      <w:r>
        <w:tab/>
      </w:r>
      <w:r>
        <w:rPr>
          <w:rStyle w:val="Text3"/>
        </w:rPr>
        <w:t>0.00</w:t>
      </w:r>
      <w:r>
        <w:tab/>
      </w:r>
      <w:r>
        <w:rPr>
          <w:rStyle w:val="Text3"/>
        </w:rPr>
        <w:t>120 000.00</w:t>
      </w:r>
    </w:p>
    <w:p w14:paraId="7193B1A5" w14:textId="77777777" w:rsidR="000F63AB" w:rsidRDefault="00D64AAD">
      <w:pPr>
        <w:pStyle w:val="Row21"/>
      </w:pPr>
      <w:r>
        <w:rPr>
          <w:noProof/>
          <w:lang w:val="cs-CZ" w:eastAsia="cs-CZ"/>
        </w:rPr>
        <w:pict w14:anchorId="7193B1D1">
          <v:shape id="_x0000_s89" type="#_x0000_t32" style="position:absolute;margin-left:279pt;margin-top:20pt;width:269pt;height:0;z-index:25167206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120 000.00</w:t>
      </w:r>
      <w:r>
        <w:tab/>
      </w:r>
      <w:r>
        <w:rPr>
          <w:rStyle w:val="Text2"/>
        </w:rPr>
        <w:t>Kč</w:t>
      </w:r>
    </w:p>
    <w:p w14:paraId="7193B1A6" w14:textId="2EE3BA21" w:rsidR="000F63AB" w:rsidRDefault="00D64AAD">
      <w:pPr>
        <w:pStyle w:val="Row22"/>
      </w:pPr>
      <w:r>
        <w:rPr>
          <w:noProof/>
          <w:lang w:val="cs-CZ" w:eastAsia="cs-CZ"/>
        </w:rPr>
        <w:pict w14:anchorId="7193B1D2">
          <v:shape id="_x0000_s94" type="#_x0000_t32" style="position:absolute;margin-left:279pt;margin-top:5pt;width:269pt;height:0;z-index:25167308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proofErr w:type="spellStart"/>
      <w:r w:rsidR="00092BBA">
        <w:rPr>
          <w:rStyle w:val="Text3"/>
        </w:rPr>
        <w:t>xxxxxxxxx</w:t>
      </w:r>
      <w:proofErr w:type="spellEnd"/>
    </w:p>
    <w:p w14:paraId="7193B1A7" w14:textId="77777777" w:rsidR="000F63AB" w:rsidRDefault="000F63AB">
      <w:pPr>
        <w:pStyle w:val="Row9"/>
      </w:pPr>
    </w:p>
    <w:p w14:paraId="7193B1A8" w14:textId="7AEDEC21" w:rsidR="000F63AB" w:rsidRDefault="00D64AAD">
      <w:pPr>
        <w:pStyle w:val="Row23"/>
      </w:pPr>
      <w:r>
        <w:tab/>
      </w:r>
      <w:r>
        <w:rPr>
          <w:rStyle w:val="Text3"/>
        </w:rPr>
        <w:t xml:space="preserve">E-mail: </w:t>
      </w:r>
      <w:proofErr w:type="spellStart"/>
      <w:r w:rsidR="00092BBA">
        <w:rPr>
          <w:rStyle w:val="Text3"/>
        </w:rPr>
        <w:t>xxxxxxxxx</w:t>
      </w:r>
      <w:proofErr w:type="spellEnd"/>
    </w:p>
    <w:p w14:paraId="7193B1A9" w14:textId="77777777" w:rsidR="000F63AB" w:rsidRDefault="000F63AB">
      <w:pPr>
        <w:pStyle w:val="Row9"/>
      </w:pPr>
    </w:p>
    <w:p w14:paraId="7193B1AA" w14:textId="77777777" w:rsidR="000F63AB" w:rsidRDefault="000F63AB">
      <w:pPr>
        <w:pStyle w:val="Row9"/>
      </w:pPr>
    </w:p>
    <w:p w14:paraId="7193B1AB" w14:textId="4045E782" w:rsidR="000F63AB" w:rsidRPr="00092BBA" w:rsidRDefault="00D64AAD">
      <w:pPr>
        <w:pStyle w:val="Row24"/>
        <w:rPr>
          <w:bCs/>
        </w:rPr>
      </w:pPr>
      <w:r>
        <w:rPr>
          <w:noProof/>
          <w:lang w:val="cs-CZ" w:eastAsia="cs-CZ"/>
        </w:rPr>
        <w:pict w14:anchorId="7193B1D3">
          <v:shape id="_x0000_s97" type="#_x0000_t32" style="position:absolute;margin-left:85pt;margin-top:19pt;width:458pt;height:0;z-index:25167411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193B1D4">
          <v:shape id="_x0000_s98" type="#_x0000_t32" style="position:absolute;margin-left:1pt;margin-top:22pt;width:550pt;height:0;z-index:25167513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  <w:r w:rsidR="00092BBA">
        <w:rPr>
          <w:rStyle w:val="Text2"/>
        </w:rPr>
        <w:t xml:space="preserve">      </w:t>
      </w:r>
      <w:r w:rsidR="007405F9">
        <w:rPr>
          <w:rStyle w:val="Text2"/>
          <w:b w:val="0"/>
          <w:bCs/>
        </w:rPr>
        <w:t xml:space="preserve">23.03.2026   </w:t>
      </w:r>
      <w:proofErr w:type="spellStart"/>
      <w:r w:rsidR="007405F9">
        <w:rPr>
          <w:rStyle w:val="Text2"/>
          <w:b w:val="0"/>
          <w:bCs/>
        </w:rPr>
        <w:t>xxxxxxxxxx</w:t>
      </w:r>
      <w:proofErr w:type="spellEnd"/>
    </w:p>
    <w:p w14:paraId="7193B1AC" w14:textId="77777777" w:rsidR="000F63AB" w:rsidRDefault="00D64AAD">
      <w:pPr>
        <w:pStyle w:val="Row25"/>
      </w:pPr>
      <w:r>
        <w:tab/>
      </w:r>
      <w:r>
        <w:rPr>
          <w:rStyle w:val="Text2"/>
        </w:rPr>
        <w:t>Platné elektronické podpisy:</w:t>
      </w:r>
    </w:p>
    <w:p w14:paraId="7193B1AD" w14:textId="2295F731" w:rsidR="000F63AB" w:rsidRDefault="00D64AAD">
      <w:pPr>
        <w:pStyle w:val="Row22"/>
      </w:pPr>
      <w:r>
        <w:tab/>
      </w:r>
      <w:r>
        <w:rPr>
          <w:rStyle w:val="Text3"/>
        </w:rPr>
        <w:t xml:space="preserve">18.03.2026 12:59:12 - </w:t>
      </w:r>
      <w:proofErr w:type="spellStart"/>
      <w:r w:rsidR="007405F9">
        <w:rPr>
          <w:rStyle w:val="Text3"/>
        </w:rPr>
        <w:t>xxxxxxx</w:t>
      </w:r>
      <w:proofErr w:type="spellEnd"/>
      <w:r>
        <w:rPr>
          <w:rStyle w:val="Text3"/>
        </w:rPr>
        <w:t xml:space="preserve"> - příkazce operace</w:t>
      </w:r>
    </w:p>
    <w:p w14:paraId="7193B1AE" w14:textId="599FBA25" w:rsidR="000F63AB" w:rsidRDefault="00D64AAD">
      <w:pPr>
        <w:pStyle w:val="Row26"/>
      </w:pPr>
      <w:r>
        <w:tab/>
      </w:r>
      <w:r>
        <w:rPr>
          <w:rStyle w:val="Text3"/>
        </w:rPr>
        <w:t xml:space="preserve">18.03.2026 13:23:22 - </w:t>
      </w:r>
      <w:proofErr w:type="spellStart"/>
      <w:r w:rsidR="007405F9">
        <w:rPr>
          <w:rStyle w:val="Text3"/>
        </w:rPr>
        <w:t>xxxxxxx</w:t>
      </w:r>
      <w:proofErr w:type="spellEnd"/>
      <w:r>
        <w:rPr>
          <w:rStyle w:val="Text3"/>
        </w:rPr>
        <w:t xml:space="preserve"> - správce rozpočtu</w:t>
      </w:r>
    </w:p>
    <w:sectPr w:rsidR="000F63AB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69E29" w14:textId="77777777" w:rsidR="00D64AAD" w:rsidRDefault="00D64AAD">
      <w:pPr>
        <w:spacing w:after="0" w:line="240" w:lineRule="auto"/>
      </w:pPr>
      <w:r>
        <w:separator/>
      </w:r>
    </w:p>
  </w:endnote>
  <w:endnote w:type="continuationSeparator" w:id="0">
    <w:p w14:paraId="3F121B06" w14:textId="77777777" w:rsidR="00D64AAD" w:rsidRDefault="00D64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3B1D6" w14:textId="77777777" w:rsidR="000F63AB" w:rsidRDefault="00D64AAD">
    <w:pPr>
      <w:pStyle w:val="Row27"/>
    </w:pPr>
    <w:r>
      <w:rPr>
        <w:noProof/>
        <w:lang w:val="cs-CZ" w:eastAsia="cs-CZ"/>
      </w:rPr>
      <w:pict w14:anchorId="7193B1D8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1063/2026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7193B1D7" w14:textId="77777777" w:rsidR="000F63AB" w:rsidRDefault="000F63AB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1CA53" w14:textId="77777777" w:rsidR="00D64AAD" w:rsidRDefault="00D64AAD">
      <w:pPr>
        <w:spacing w:after="0" w:line="240" w:lineRule="auto"/>
      </w:pPr>
      <w:r>
        <w:separator/>
      </w:r>
    </w:p>
  </w:footnote>
  <w:footnote w:type="continuationSeparator" w:id="0">
    <w:p w14:paraId="42516FC3" w14:textId="77777777" w:rsidR="00D64AAD" w:rsidRDefault="00D64A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3B1D5" w14:textId="77777777" w:rsidR="000F63AB" w:rsidRDefault="000F63AB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1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092BBA"/>
    <w:rsid w:val="000F63AB"/>
    <w:rsid w:val="00144206"/>
    <w:rsid w:val="007405F9"/>
    <w:rsid w:val="007B00B0"/>
    <w:rsid w:val="009107EA"/>
    <w:rsid w:val="00D6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5"/>
        <o:r id="V:Rule10" type="connector" idref="#_x0000_s36"/>
        <o:r id="V:Rule11" type="connector" idref="#_x0000_s43"/>
        <o:r id="V:Rule12" type="connector" idref="#_x0000_s46"/>
        <o:r id="V:Rule13" type="connector" idref="#_x0000_s48"/>
        <o:r id="V:Rule14" type="connector" idref="#_x0000_s49"/>
        <o:r id="V:Rule15" type="connector" idref="#_x0000_s54"/>
        <o:r id="V:Rule16" type="connector" idref="#_x0000_s56"/>
        <o:r id="V:Rule17" type="connector" idref="#_x0000_s59"/>
        <o:r id="V:Rule18" type="connector" idref="#_x0000_s60"/>
        <o:r id="V:Rule19" type="connector" idref="#_x0000_s61"/>
        <o:r id="V:Rule20" type="connector" idref="#_x0000_s68"/>
        <o:r id="V:Rule21" type="connector" idref="#_x0000_s69"/>
        <o:r id="V:Rule22" type="connector" idref="#_x0000_s70"/>
        <o:r id="V:Rule23" type="connector" idref="#_x0000_s78"/>
        <o:r id="V:Rule24" type="connector" idref="#_x0000_s79"/>
        <o:r id="V:Rule25" type="connector" idref="#_x0000_s80"/>
        <o:r id="V:Rule26" type="connector" idref="#_x0000_s81"/>
        <o:r id="V:Rule27" type="connector" idref="#_x0000_s82"/>
        <o:r id="V:Rule28" type="connector" idref="#_x0000_s89"/>
        <o:r id="V:Rule29" type="connector" idref="#_x0000_s94"/>
        <o:r id="V:Rule30" type="connector" idref="#_x0000_s97"/>
        <o:r id="V:Rule31" type="connector" idref="#_x0000_s98"/>
      </o:rules>
    </o:shapelayout>
  </w:shapeDefaults>
  <w:decimalSymbol w:val=","/>
  <w:listSeparator w:val=";"/>
  <w14:docId w14:val="7193B191"/>
  <w15:docId w15:val="{BC13ED7E-48F1-4B78-82B1-62C001A40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137</Words>
  <Characters>810</Characters>
  <Application>Microsoft Office Word</Application>
  <DocSecurity>0</DocSecurity>
  <Lines>6</Lines>
  <Paragraphs>1</Paragraphs>
  <ScaleCrop>false</ScaleCrop>
  <Manager/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4</cp:revision>
  <dcterms:created xsi:type="dcterms:W3CDTF">2026-03-23T11:00:00Z</dcterms:created>
  <dcterms:modified xsi:type="dcterms:W3CDTF">2026-03-23T11:01:00Z</dcterms:modified>
  <cp:category/>
</cp:coreProperties>
</file>