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2" w:type="dxa"/>
        <w:tblInd w:w="170" w:type="dxa"/>
        <w:shd w:val="clear" w:color="auto" w:fill="C8C8C8"/>
        <w:tblLayout w:type="fixed"/>
        <w:tblCellMar>
          <w:left w:w="70" w:type="dxa"/>
          <w:right w:w="70" w:type="dxa"/>
        </w:tblCellMar>
        <w:tblLook w:val="0000" w:firstRow="0" w:lastRow="0" w:firstColumn="0" w:lastColumn="0" w:noHBand="0" w:noVBand="0"/>
      </w:tblPr>
      <w:tblGrid>
        <w:gridCol w:w="9652"/>
      </w:tblGrid>
      <w:tr w:rsidR="004D5A7A" w:rsidRPr="004D5A7A" w14:paraId="615D70EA" w14:textId="77777777" w:rsidTr="004D5A7A">
        <w:trPr>
          <w:cantSplit/>
        </w:trPr>
        <w:tc>
          <w:tcPr>
            <w:tcW w:w="9652" w:type="dxa"/>
            <w:shd w:val="clear" w:color="auto" w:fill="C8C8C8"/>
            <w:tcMar>
              <w:top w:w="170" w:type="dxa"/>
              <w:left w:w="170" w:type="dxa"/>
              <w:bottom w:w="170" w:type="dxa"/>
              <w:right w:w="170" w:type="dxa"/>
            </w:tcMar>
          </w:tcPr>
          <w:p w14:paraId="16AEC4E3" w14:textId="2CBB69B2" w:rsidR="004D5A7A" w:rsidRPr="004D5A7A" w:rsidRDefault="004D5A7A" w:rsidP="004D5A7A">
            <w:pPr>
              <w:keepNext/>
              <w:jc w:val="left"/>
              <w:rPr>
                <w:rFonts w:cs="Arial"/>
                <w:color w:val="000000"/>
              </w:rPr>
            </w:pPr>
            <w:r w:rsidRPr="004D5A7A">
              <w:rPr>
                <w:rFonts w:cs="Arial"/>
                <w:b/>
                <w:color w:val="000000"/>
              </w:rPr>
              <w:t>Komerční banka, a.s.</w:t>
            </w:r>
          </w:p>
          <w:p w14:paraId="7C228F83" w14:textId="3A808A25" w:rsidR="004D5A7A" w:rsidRPr="004D5A7A" w:rsidRDefault="004D5A7A" w:rsidP="004D5A7A">
            <w:pPr>
              <w:keepNext/>
              <w:jc w:val="left"/>
              <w:rPr>
                <w:rFonts w:cs="Arial"/>
                <w:color w:val="000000"/>
              </w:rPr>
            </w:pPr>
            <w:r w:rsidRPr="004D5A7A">
              <w:rPr>
                <w:rFonts w:cs="Arial"/>
                <w:color w:val="000000"/>
              </w:rPr>
              <w:t>se sídlem Na Příkopě 33 čp. 969, Praha 1, PSČ 114 07, IČO 45317054</w:t>
            </w:r>
          </w:p>
          <w:p w14:paraId="79FCFD5A" w14:textId="70406F4D" w:rsidR="004D5A7A" w:rsidRPr="004D5A7A" w:rsidRDefault="004D5A7A" w:rsidP="004D5A7A">
            <w:pPr>
              <w:keepNext/>
              <w:jc w:val="left"/>
              <w:rPr>
                <w:rFonts w:cs="Arial"/>
                <w:color w:val="000000"/>
              </w:rPr>
            </w:pPr>
            <w:r w:rsidRPr="004D5A7A">
              <w:rPr>
                <w:rFonts w:cs="Arial"/>
                <w:color w:val="000000"/>
              </w:rPr>
              <w:t>zapsaná v obchodním rejstříku vedeném Městským soudem v Praze, oddíl B, vložka 1360</w:t>
            </w:r>
          </w:p>
          <w:p w14:paraId="1FB0EC14" w14:textId="71DDBD82" w:rsidR="004D5A7A" w:rsidRPr="004D5A7A" w:rsidRDefault="004D5A7A" w:rsidP="004D5A7A">
            <w:pPr>
              <w:spacing w:before="60"/>
              <w:jc w:val="left"/>
              <w:rPr>
                <w:rFonts w:cs="Arial"/>
                <w:color w:val="000000"/>
              </w:rPr>
            </w:pPr>
            <w:r w:rsidRPr="004D5A7A">
              <w:rPr>
                <w:rFonts w:cs="Arial"/>
                <w:color w:val="000000"/>
              </w:rPr>
              <w:t>dále jen "</w:t>
            </w:r>
            <w:r w:rsidRPr="004D5A7A">
              <w:rPr>
                <w:rFonts w:cs="Arial"/>
                <w:b/>
                <w:color w:val="000000"/>
              </w:rPr>
              <w:t>Banka</w:t>
            </w:r>
            <w:r w:rsidRPr="004D5A7A">
              <w:rPr>
                <w:rFonts w:cs="Arial"/>
                <w:color w:val="000000"/>
              </w:rPr>
              <w:t>"</w:t>
            </w:r>
            <w:bookmarkStart w:id="0" w:name="Banka_VlastniText"/>
            <w:bookmarkEnd w:id="0"/>
          </w:p>
        </w:tc>
      </w:tr>
      <w:tr w:rsidR="004D5A7A" w:rsidRPr="004D5A7A" w14:paraId="20C2D238" w14:textId="77777777" w:rsidTr="004D5A7A">
        <w:trPr>
          <w:cantSplit/>
          <w:trHeight w:hRule="exact" w:val="57"/>
        </w:trPr>
        <w:tc>
          <w:tcPr>
            <w:tcW w:w="9652" w:type="dxa"/>
            <w:shd w:val="clear" w:color="auto" w:fill="FFFFFF"/>
            <w:tcMar>
              <w:top w:w="0" w:type="dxa"/>
              <w:left w:w="0" w:type="dxa"/>
              <w:bottom w:w="0" w:type="dxa"/>
              <w:right w:w="0" w:type="dxa"/>
            </w:tcMar>
          </w:tcPr>
          <w:p w14:paraId="62E5B0F7" w14:textId="77777777" w:rsidR="004D5A7A" w:rsidRPr="004D5A7A" w:rsidRDefault="004D5A7A" w:rsidP="004D5A7A">
            <w:pPr>
              <w:jc w:val="left"/>
              <w:rPr>
                <w:rFonts w:cs="Arial"/>
                <w:color w:val="000000"/>
              </w:rPr>
            </w:pPr>
          </w:p>
        </w:tc>
      </w:tr>
      <w:tr w:rsidR="004D5A7A" w:rsidRPr="004D5A7A" w14:paraId="3E66BC19" w14:textId="77777777" w:rsidTr="004D5A7A">
        <w:trPr>
          <w:cantSplit/>
        </w:trPr>
        <w:tc>
          <w:tcPr>
            <w:tcW w:w="9652" w:type="dxa"/>
            <w:shd w:val="clear" w:color="auto" w:fill="EDEDED"/>
            <w:tcMar>
              <w:top w:w="170" w:type="dxa"/>
              <w:left w:w="170" w:type="dxa"/>
              <w:bottom w:w="170" w:type="dxa"/>
              <w:right w:w="170" w:type="dxa"/>
            </w:tcMar>
          </w:tcPr>
          <w:p w14:paraId="02F21B43" w14:textId="27FC11B2" w:rsidR="004D5A7A" w:rsidRPr="004D5A7A" w:rsidRDefault="004D5A7A" w:rsidP="004D5A7A">
            <w:pPr>
              <w:keepNext/>
              <w:jc w:val="left"/>
              <w:rPr>
                <w:rFonts w:cs="Arial"/>
                <w:color w:val="000000"/>
              </w:rPr>
            </w:pPr>
            <w:r w:rsidRPr="004D5A7A">
              <w:rPr>
                <w:rFonts w:cs="Arial"/>
                <w:b/>
                <w:color w:val="000000"/>
              </w:rPr>
              <w:t>Brněnské vodárny a kanalizace, a.s.</w:t>
            </w:r>
          </w:p>
          <w:p w14:paraId="06C7D0FD" w14:textId="25C61D6B" w:rsidR="004D5A7A" w:rsidRPr="004D5A7A" w:rsidRDefault="004D5A7A" w:rsidP="004D5A7A">
            <w:pPr>
              <w:keepNext/>
              <w:jc w:val="left"/>
              <w:rPr>
                <w:rFonts w:cs="Arial"/>
                <w:color w:val="000000"/>
              </w:rPr>
            </w:pPr>
            <w:r w:rsidRPr="004D5A7A">
              <w:rPr>
                <w:rFonts w:cs="Arial"/>
                <w:color w:val="000000"/>
              </w:rPr>
              <w:t xml:space="preserve">Sídlo: </w:t>
            </w:r>
            <w:r w:rsidRPr="004D5A7A">
              <w:rPr>
                <w:rFonts w:cs="Arial"/>
                <w:b/>
                <w:color w:val="000000"/>
              </w:rPr>
              <w:t xml:space="preserve">Pisárecká 555/1a, Pisárky, 603 00 Brno </w:t>
            </w:r>
          </w:p>
          <w:p w14:paraId="09D422E5" w14:textId="7D94EA0E" w:rsidR="004D5A7A" w:rsidRPr="004D5A7A" w:rsidRDefault="004D5A7A" w:rsidP="004D5A7A">
            <w:pPr>
              <w:keepNext/>
              <w:jc w:val="left"/>
              <w:rPr>
                <w:rFonts w:cs="Arial"/>
                <w:color w:val="000000"/>
              </w:rPr>
            </w:pPr>
            <w:r w:rsidRPr="004D5A7A">
              <w:rPr>
                <w:rFonts w:cs="Arial"/>
                <w:color w:val="000000"/>
              </w:rPr>
              <w:t xml:space="preserve">IČO: </w:t>
            </w:r>
            <w:r w:rsidRPr="004D5A7A">
              <w:rPr>
                <w:rFonts w:cs="Arial"/>
                <w:b/>
                <w:color w:val="000000"/>
              </w:rPr>
              <w:t>46347275</w:t>
            </w:r>
          </w:p>
          <w:p w14:paraId="3016B064" w14:textId="54E42554" w:rsidR="004D5A7A" w:rsidRPr="004D5A7A" w:rsidRDefault="004D5A7A" w:rsidP="004D5A7A">
            <w:pPr>
              <w:keepNext/>
              <w:jc w:val="left"/>
              <w:rPr>
                <w:rFonts w:cs="Arial"/>
                <w:color w:val="000000"/>
              </w:rPr>
            </w:pPr>
            <w:r w:rsidRPr="004D5A7A">
              <w:rPr>
                <w:rFonts w:cs="Arial"/>
                <w:color w:val="000000"/>
              </w:rPr>
              <w:t xml:space="preserve">Zápis v obchodním rejstříku či jiné evidenci: </w:t>
            </w:r>
            <w:r w:rsidRPr="004D5A7A">
              <w:rPr>
                <w:rFonts w:cs="Arial"/>
                <w:b/>
                <w:color w:val="000000"/>
              </w:rPr>
              <w:t>zapsaná v obchodním rejstříku vedeném Krajským soudem v Brně, oddíl B, vložka 783</w:t>
            </w:r>
          </w:p>
          <w:p w14:paraId="4F8863BA" w14:textId="62BC2361" w:rsidR="004D5A7A" w:rsidRPr="004D5A7A" w:rsidRDefault="004D5A7A" w:rsidP="004D5A7A">
            <w:pPr>
              <w:spacing w:before="60"/>
              <w:jc w:val="left"/>
              <w:rPr>
                <w:rFonts w:cs="Arial"/>
                <w:color w:val="000000"/>
              </w:rPr>
            </w:pPr>
            <w:r w:rsidRPr="004D5A7A">
              <w:rPr>
                <w:rFonts w:cs="Arial"/>
                <w:color w:val="000000"/>
              </w:rPr>
              <w:t>dále jen "</w:t>
            </w:r>
            <w:r w:rsidRPr="004D5A7A">
              <w:rPr>
                <w:rFonts w:cs="Arial"/>
                <w:b/>
                <w:color w:val="000000"/>
              </w:rPr>
              <w:t>Klient</w:t>
            </w:r>
            <w:r w:rsidRPr="004D5A7A">
              <w:rPr>
                <w:rFonts w:cs="Arial"/>
                <w:color w:val="000000"/>
              </w:rPr>
              <w:t>"</w:t>
            </w:r>
            <w:bookmarkStart w:id="1" w:name="Klient_VlastniText_1"/>
            <w:bookmarkEnd w:id="1"/>
          </w:p>
        </w:tc>
      </w:tr>
    </w:tbl>
    <w:p w14:paraId="1B71B46A" w14:textId="77777777" w:rsidR="00562CFA" w:rsidRPr="004D5A7A" w:rsidRDefault="00562CFA" w:rsidP="00562CFA">
      <w:pPr>
        <w:rPr>
          <w:sz w:val="5"/>
        </w:rPr>
      </w:pPr>
    </w:p>
    <w:p w14:paraId="742316FB" w14:textId="77777777" w:rsidR="00562CFA" w:rsidRDefault="00562CFA" w:rsidP="00562CFA"/>
    <w:p w14:paraId="01358F2D" w14:textId="64B7EA90" w:rsidR="00562CFA" w:rsidRDefault="00562CFA" w:rsidP="00562CFA">
      <w:pPr>
        <w:rPr>
          <w:rFonts w:cs="Arial"/>
          <w:szCs w:val="18"/>
        </w:rPr>
      </w:pPr>
      <w:r w:rsidRPr="001A43E7">
        <w:rPr>
          <w:rFonts w:cs="Arial"/>
          <w:szCs w:val="18"/>
        </w:rPr>
        <w:t xml:space="preserve">se dohodli na tomto dodatku č. </w:t>
      </w:r>
      <w:r w:rsidR="004D5A7A">
        <w:rPr>
          <w:rFonts w:cs="Arial"/>
          <w:b/>
          <w:szCs w:val="18"/>
        </w:rPr>
        <w:t>3</w:t>
      </w:r>
      <w:r w:rsidRPr="001A43E7">
        <w:rPr>
          <w:rFonts w:cs="Arial"/>
          <w:szCs w:val="18"/>
        </w:rPr>
        <w:t xml:space="preserve"> k Rámcové smlouvě o poskytování finančních služeb ze dne </w:t>
      </w:r>
      <w:proofErr w:type="gramStart"/>
      <w:r w:rsidR="004D5A7A">
        <w:rPr>
          <w:rFonts w:cs="Arial"/>
          <w:b/>
          <w:szCs w:val="18"/>
        </w:rPr>
        <w:t>3.4.2020</w:t>
      </w:r>
      <w:proofErr w:type="gramEnd"/>
      <w:r w:rsidRPr="001A43E7">
        <w:rPr>
          <w:rFonts w:cs="Arial"/>
          <w:szCs w:val="18"/>
        </w:rPr>
        <w:t xml:space="preserve">, </w:t>
      </w:r>
      <w:proofErr w:type="spellStart"/>
      <w:r w:rsidRPr="001A43E7">
        <w:rPr>
          <w:rFonts w:cs="Arial"/>
          <w:szCs w:val="18"/>
        </w:rPr>
        <w:t>reg</w:t>
      </w:r>
      <w:proofErr w:type="spellEnd"/>
      <w:r w:rsidRPr="001A43E7">
        <w:rPr>
          <w:rFonts w:cs="Arial"/>
          <w:szCs w:val="18"/>
        </w:rPr>
        <w:t>. č.</w:t>
      </w:r>
      <w:r w:rsidR="004D5A7A">
        <w:rPr>
          <w:rFonts w:cs="Arial"/>
          <w:szCs w:val="18"/>
        </w:rPr>
        <w:t> </w:t>
      </w:r>
      <w:r w:rsidR="004D5A7A">
        <w:rPr>
          <w:rFonts w:cs="Arial"/>
          <w:b/>
          <w:szCs w:val="18"/>
        </w:rPr>
        <w:t>9900080680000</w:t>
      </w:r>
      <w:r w:rsidRPr="001A43E7">
        <w:rPr>
          <w:rFonts w:cs="Arial"/>
          <w:szCs w:val="18"/>
        </w:rPr>
        <w:t>, (dále jen „</w:t>
      </w:r>
      <w:r w:rsidRPr="001A43E7">
        <w:rPr>
          <w:rFonts w:cs="Arial"/>
          <w:b/>
          <w:szCs w:val="18"/>
        </w:rPr>
        <w:t>Rámcová smlouva</w:t>
      </w:r>
      <w:r w:rsidRPr="001A43E7">
        <w:rPr>
          <w:rFonts w:cs="Arial"/>
          <w:szCs w:val="18"/>
        </w:rPr>
        <w:t>“)</w:t>
      </w:r>
      <w:r w:rsidR="00E56C7C">
        <w:rPr>
          <w:rFonts w:cs="Arial"/>
          <w:szCs w:val="18"/>
        </w:rPr>
        <w:t xml:space="preserve">, číslo smlouvy Klienta </w:t>
      </w:r>
      <w:r w:rsidR="00E56C7C" w:rsidRPr="00E56C7C">
        <w:rPr>
          <w:rFonts w:cs="Arial"/>
          <w:szCs w:val="18"/>
        </w:rPr>
        <w:t>0231/EK/20-3</w:t>
      </w:r>
      <w:r w:rsidRPr="001A43E7">
        <w:rPr>
          <w:rFonts w:cs="Arial"/>
          <w:szCs w:val="18"/>
        </w:rPr>
        <w:t>.</w:t>
      </w:r>
    </w:p>
    <w:p w14:paraId="417AF488" w14:textId="77777777" w:rsidR="004D5A7A" w:rsidRDefault="004D5A7A" w:rsidP="00562CFA">
      <w:pPr>
        <w:rPr>
          <w:rFonts w:cs="Arial"/>
          <w:szCs w:val="18"/>
        </w:rPr>
      </w:pPr>
    </w:p>
    <w:p w14:paraId="14708AF7" w14:textId="3FB8FC64" w:rsidR="00562CFA" w:rsidRPr="004D5A7A" w:rsidRDefault="00562CFA" w:rsidP="00562CFA">
      <w:pPr>
        <w:numPr>
          <w:ilvl w:val="0"/>
          <w:numId w:val="41"/>
        </w:numPr>
        <w:overflowPunct w:val="0"/>
        <w:autoSpaceDE w:val="0"/>
        <w:autoSpaceDN w:val="0"/>
        <w:adjustRightInd w:val="0"/>
        <w:textAlignment w:val="baseline"/>
        <w:rPr>
          <w:rFonts w:cs="Arial"/>
          <w:u w:val="single"/>
        </w:rPr>
      </w:pPr>
      <w:r w:rsidRPr="004D5A7A">
        <w:rPr>
          <w:rFonts w:cs="Arial"/>
          <w:u w:val="single"/>
        </w:rPr>
        <w:t xml:space="preserve">Znění článku </w:t>
      </w:r>
      <w:r w:rsidR="004D5A7A" w:rsidRPr="004D5A7A">
        <w:rPr>
          <w:rFonts w:cs="Arial"/>
          <w:u w:val="single"/>
        </w:rPr>
        <w:t>5.</w:t>
      </w:r>
      <w:r w:rsidRPr="004D5A7A">
        <w:rPr>
          <w:rFonts w:cs="Arial"/>
          <w:u w:val="single"/>
        </w:rPr>
        <w:t xml:space="preserve"> </w:t>
      </w:r>
      <w:r w:rsidRPr="004D5A7A">
        <w:rPr>
          <w:rFonts w:cs="Arial"/>
          <w:szCs w:val="18"/>
          <w:u w:val="single"/>
        </w:rPr>
        <w:t>Rámcové smlouvy</w:t>
      </w:r>
      <w:r w:rsidRPr="004D5A7A">
        <w:rPr>
          <w:rFonts w:cs="Arial"/>
          <w:u w:val="single"/>
        </w:rPr>
        <w:t xml:space="preserve"> se doplňuje následujícím zněním:</w:t>
      </w:r>
    </w:p>
    <w:p w14:paraId="11976250" w14:textId="14619B73" w:rsidR="00026340" w:rsidRDefault="00026340" w:rsidP="00026340">
      <w:pPr>
        <w:overflowPunct w:val="0"/>
        <w:autoSpaceDE w:val="0"/>
        <w:autoSpaceDN w:val="0"/>
        <w:adjustRightInd w:val="0"/>
        <w:ind w:left="425"/>
        <w:textAlignment w:val="baseline"/>
        <w:rPr>
          <w:rFonts w:cs="Arial"/>
        </w:rPr>
      </w:pPr>
      <w:bookmarkStart w:id="2" w:name="_Hlk80265334"/>
    </w:p>
    <w:p w14:paraId="7A386693" w14:textId="09874C17" w:rsidR="004D5A7A" w:rsidRDefault="004D5A7A" w:rsidP="004D5A7A">
      <w:pPr>
        <w:pStyle w:val="RasNadpis2"/>
        <w:numPr>
          <w:ilvl w:val="0"/>
          <w:numId w:val="0"/>
        </w:numPr>
        <w:spacing w:before="120"/>
        <w:ind w:left="426" w:hanging="426"/>
        <w:jc w:val="both"/>
      </w:pPr>
      <w:proofErr w:type="gramStart"/>
      <w:r>
        <w:rPr>
          <w:rFonts w:cs="Arial"/>
        </w:rPr>
        <w:t>5.5</w:t>
      </w:r>
      <w:proofErr w:type="gramEnd"/>
      <w:r>
        <w:rPr>
          <w:rFonts w:cs="Arial"/>
        </w:rPr>
        <w:t>.</w:t>
      </w:r>
      <w:r>
        <w:rPr>
          <w:rFonts w:cs="Arial"/>
        </w:rPr>
        <w:tab/>
      </w:r>
      <w:r>
        <w:t>Klient a Banka se dohodli, že se znění článku 3.6 Podmínek ruší a nahrazuje následujícím zněním:</w:t>
      </w:r>
    </w:p>
    <w:p w14:paraId="60C402A5" w14:textId="77777777" w:rsidR="004D5A7A" w:rsidRDefault="004D5A7A" w:rsidP="004D5A7A">
      <w:pPr>
        <w:overflowPunct w:val="0"/>
        <w:autoSpaceDE w:val="0"/>
        <w:autoSpaceDN w:val="0"/>
        <w:adjustRightInd w:val="0"/>
        <w:spacing w:before="120"/>
        <w:ind w:left="426"/>
        <w:textAlignment w:val="baseline"/>
        <w:rPr>
          <w:rFonts w:cs="Arial"/>
          <w:i/>
          <w:color w:val="808080"/>
        </w:rPr>
      </w:pPr>
      <w:r w:rsidRPr="007C7027">
        <w:rPr>
          <w:b/>
        </w:rPr>
        <w:t>Úroky.</w:t>
      </w:r>
      <w:r w:rsidRPr="007C7027">
        <w:t xml:space="preserve"> Banka bude účtovat k tíži Běžného účtu úroky z vyčerpané jistiny příslušného kontokorentního Úvěru měsíčně, a to k poslednímu dni kalendářního měsíce, za který jsou úroky účtovány. Banka má právo upravit s</w:t>
      </w:r>
      <w:r>
        <w:t> </w:t>
      </w:r>
      <w:r w:rsidRPr="007C7027">
        <w:t>ohledem na vývoj tržní sazby KRS KB nebo RS KB, pokud je tato sazba sjednána. Po dobu trvání příslušného kontokorentního Úvěru platí pro výpočet kreditních úroků na Běžném účtu metoda skutečný počet dnů/</w:t>
      </w:r>
      <w:r>
        <w:t>360</w:t>
      </w:r>
      <w:r w:rsidRPr="007C7027">
        <w:t>.</w:t>
      </w:r>
    </w:p>
    <w:bookmarkEnd w:id="2"/>
    <w:p w14:paraId="2CF21693" w14:textId="7F4D04B0" w:rsidR="00562CFA" w:rsidRDefault="00562CFA" w:rsidP="00562CFA">
      <w:pPr>
        <w:spacing w:before="120"/>
        <w:ind w:left="426"/>
        <w:rPr>
          <w:rFonts w:cs="Arial"/>
        </w:rPr>
      </w:pPr>
    </w:p>
    <w:p w14:paraId="3F9895C9" w14:textId="7100A483" w:rsidR="00CB4392" w:rsidRDefault="00874B6B" w:rsidP="00562CFA">
      <w:pPr>
        <w:numPr>
          <w:ilvl w:val="0"/>
          <w:numId w:val="41"/>
        </w:numPr>
        <w:overflowPunct w:val="0"/>
        <w:autoSpaceDE w:val="0"/>
        <w:autoSpaceDN w:val="0"/>
        <w:adjustRightInd w:val="0"/>
        <w:spacing w:before="120"/>
        <w:ind w:left="567" w:hanging="567"/>
        <w:textAlignment w:val="baseline"/>
        <w:rPr>
          <w:rFonts w:cs="Arial"/>
        </w:rPr>
      </w:pPr>
      <w:r w:rsidRPr="004A452E">
        <w:rPr>
          <w:rFonts w:cs="Arial"/>
        </w:rPr>
        <w:t>Příloh</w:t>
      </w:r>
      <w:r>
        <w:rPr>
          <w:rFonts w:cs="Arial"/>
        </w:rPr>
        <w:t>a</w:t>
      </w:r>
      <w:r w:rsidRPr="004A452E">
        <w:rPr>
          <w:rFonts w:cs="Arial"/>
        </w:rPr>
        <w:t xml:space="preserve"> č. </w:t>
      </w:r>
      <w:r>
        <w:rPr>
          <w:rFonts w:cs="Arial"/>
        </w:rPr>
        <w:t>5</w:t>
      </w:r>
      <w:r w:rsidRPr="004F2EF3">
        <w:rPr>
          <w:rFonts w:cs="Arial"/>
        </w:rPr>
        <w:t xml:space="preserve"> Rámcové smlouvy se ruší a nahrazuj</w:t>
      </w:r>
      <w:r>
        <w:rPr>
          <w:rFonts w:cs="Arial"/>
        </w:rPr>
        <w:t>e</w:t>
      </w:r>
      <w:r w:rsidRPr="004F2EF3">
        <w:rPr>
          <w:rFonts w:cs="Arial"/>
        </w:rPr>
        <w:t xml:space="preserve"> </w:t>
      </w:r>
      <w:r>
        <w:rPr>
          <w:rFonts w:cs="Arial"/>
        </w:rPr>
        <w:t>novou přílohou č. 5</w:t>
      </w:r>
      <w:r w:rsidRPr="004F2EF3">
        <w:rPr>
          <w:rFonts w:cs="Arial"/>
        </w:rPr>
        <w:t>, kter</w:t>
      </w:r>
      <w:r>
        <w:rPr>
          <w:rFonts w:cs="Arial"/>
        </w:rPr>
        <w:t>á</w:t>
      </w:r>
      <w:r w:rsidRPr="004F2EF3">
        <w:rPr>
          <w:rFonts w:cs="Arial"/>
        </w:rPr>
        <w:t xml:space="preserve"> j</w:t>
      </w:r>
      <w:r>
        <w:rPr>
          <w:rFonts w:cs="Arial"/>
        </w:rPr>
        <w:t>e</w:t>
      </w:r>
      <w:r w:rsidRPr="004F2EF3">
        <w:rPr>
          <w:rFonts w:cs="Arial"/>
        </w:rPr>
        <w:t xml:space="preserve"> přílohou tohoto dodatku</w:t>
      </w:r>
      <w:r>
        <w:rPr>
          <w:rFonts w:cs="Arial"/>
        </w:rPr>
        <w:t>.</w:t>
      </w:r>
    </w:p>
    <w:p w14:paraId="5E58C2D8" w14:textId="30F19973" w:rsidR="00562CFA" w:rsidRDefault="00562CFA" w:rsidP="00562CFA">
      <w:pPr>
        <w:numPr>
          <w:ilvl w:val="0"/>
          <w:numId w:val="41"/>
        </w:numPr>
        <w:overflowPunct w:val="0"/>
        <w:autoSpaceDE w:val="0"/>
        <w:autoSpaceDN w:val="0"/>
        <w:adjustRightInd w:val="0"/>
        <w:spacing w:before="120"/>
        <w:ind w:left="567" w:hanging="567"/>
        <w:textAlignment w:val="baseline"/>
        <w:rPr>
          <w:rFonts w:cs="Arial"/>
        </w:rPr>
      </w:pPr>
      <w:r w:rsidRPr="001A43E7">
        <w:rPr>
          <w:rFonts w:cs="Arial"/>
        </w:rPr>
        <w:t>Ostatní ustanovení Rámcové smlouvy zůstávají nezměněna.</w:t>
      </w:r>
    </w:p>
    <w:p w14:paraId="718F0AE8" w14:textId="13D88B5B" w:rsidR="00CB4392" w:rsidRPr="0012514A" w:rsidRDefault="00CB4392" w:rsidP="00CB4392">
      <w:pPr>
        <w:numPr>
          <w:ilvl w:val="0"/>
          <w:numId w:val="41"/>
        </w:numPr>
        <w:overflowPunct w:val="0"/>
        <w:autoSpaceDE w:val="0"/>
        <w:autoSpaceDN w:val="0"/>
        <w:adjustRightInd w:val="0"/>
        <w:spacing w:before="120"/>
        <w:ind w:left="426" w:hanging="426"/>
        <w:textAlignment w:val="baseline"/>
        <w:rPr>
          <w:rFonts w:cs="Arial"/>
        </w:rPr>
      </w:pPr>
      <w:r w:rsidRPr="0012514A">
        <w:rPr>
          <w:rFonts w:cs="Arial"/>
        </w:rPr>
        <w:t xml:space="preserve">Tento </w:t>
      </w:r>
      <w:r w:rsidRPr="0012514A">
        <w:t xml:space="preserve">dodatek byl uzavřen v běžném obchodním styku právnickou osobou, která byla založena za účelem uspokojování potřeb majících průmyslovou nebo obchodní povahu. Rámcová smlouva a její dodatky nepodléhají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tohoto dodatku společnost Brněnské vodárny a kanalizace, a.s. zveřejní </w:t>
      </w:r>
      <w:r w:rsidR="0002548F">
        <w:t xml:space="preserve">tento </w:t>
      </w:r>
      <w:r w:rsidR="008F6CDD">
        <w:t>dodatek</w:t>
      </w:r>
      <w:r w:rsidRPr="0012514A">
        <w:t xml:space="preserve"> v registru smluv. Klient</w:t>
      </w:r>
      <w:r>
        <w:t xml:space="preserve"> a Banka</w:t>
      </w:r>
      <w:r w:rsidRPr="0012514A">
        <w:t xml:space="preserve"> prohlašuj</w:t>
      </w:r>
      <w:r>
        <w:t>í</w:t>
      </w:r>
      <w:r w:rsidRPr="0012514A">
        <w:t>, že skutečnosti uvedené ve smlouvě a dodatcích nepovažuj</w:t>
      </w:r>
      <w:r>
        <w:t>í</w:t>
      </w:r>
      <w:r w:rsidRPr="0012514A">
        <w:t xml:space="preserve"> za obchodní tajemství ve smyslu ustanovení § 504 zákona č. 89/2012 Sb. a uděluj</w:t>
      </w:r>
      <w:r>
        <w:t>í</w:t>
      </w:r>
      <w:r w:rsidRPr="0012514A">
        <w:t xml:space="preserve"> svolení k jejich užití a zveřejnění bez stanovení jakýchkoliv dalších podmínek</w:t>
      </w:r>
      <w:r w:rsidRPr="0012514A">
        <w:rPr>
          <w:rFonts w:cs="Arial"/>
        </w:rPr>
        <w:t>.</w:t>
      </w:r>
    </w:p>
    <w:p w14:paraId="096FD5FF" w14:textId="77777777" w:rsidR="00562CFA" w:rsidRPr="00754C36" w:rsidRDefault="00562CFA" w:rsidP="00562CFA">
      <w:pPr>
        <w:numPr>
          <w:ilvl w:val="0"/>
          <w:numId w:val="41"/>
        </w:numPr>
        <w:overflowPunct w:val="0"/>
        <w:autoSpaceDE w:val="0"/>
        <w:autoSpaceDN w:val="0"/>
        <w:adjustRightInd w:val="0"/>
        <w:spacing w:before="120"/>
        <w:ind w:left="426" w:hanging="426"/>
        <w:textAlignment w:val="baseline"/>
        <w:rPr>
          <w:rFonts w:cs="Arial"/>
        </w:rPr>
      </w:pPr>
      <w:r w:rsidRPr="001A43E7">
        <w:rPr>
          <w:rFonts w:cs="Arial"/>
        </w:rPr>
        <w:t>V případě, že je tento dodatek vyhotoven ve více jazykových verzích, je rozhodující jeho česká verze.</w:t>
      </w:r>
    </w:p>
    <w:p w14:paraId="44531BDD" w14:textId="0D787AD6" w:rsidR="00562CFA" w:rsidRDefault="00562CFA" w:rsidP="00562CFA">
      <w:pPr>
        <w:numPr>
          <w:ilvl w:val="0"/>
          <w:numId w:val="41"/>
        </w:numPr>
        <w:overflowPunct w:val="0"/>
        <w:autoSpaceDE w:val="0"/>
        <w:autoSpaceDN w:val="0"/>
        <w:adjustRightInd w:val="0"/>
        <w:spacing w:before="120"/>
        <w:textAlignment w:val="baseline"/>
        <w:rPr>
          <w:rFonts w:cs="Arial"/>
        </w:rPr>
      </w:pPr>
      <w:bookmarkStart w:id="3" w:name="ZZ_JeElektronicky"/>
      <w:r w:rsidRPr="001A43E7">
        <w:rPr>
          <w:rFonts w:cs="Arial"/>
        </w:rPr>
        <w:t xml:space="preserve">Tento dodatek je vyhotoven ve </w:t>
      </w:r>
      <w:r w:rsidR="004D5A7A">
        <w:rPr>
          <w:rFonts w:cs="Arial"/>
        </w:rPr>
        <w:t>dvou</w:t>
      </w:r>
      <w:r w:rsidRPr="001A43E7">
        <w:rPr>
          <w:rFonts w:cs="Arial"/>
        </w:rPr>
        <w:t xml:space="preserve"> vyhotoveních, z nichž každý z účastníků obdrží jedno vyhotovení. </w:t>
      </w:r>
    </w:p>
    <w:p w14:paraId="3B97AEEE" w14:textId="77777777" w:rsidR="00562CFA" w:rsidRDefault="00562CFA" w:rsidP="00562CFA">
      <w:pPr>
        <w:numPr>
          <w:ilvl w:val="0"/>
          <w:numId w:val="41"/>
        </w:numPr>
        <w:overflowPunct w:val="0"/>
        <w:autoSpaceDE w:val="0"/>
        <w:autoSpaceDN w:val="0"/>
        <w:adjustRightInd w:val="0"/>
        <w:spacing w:before="120"/>
        <w:ind w:left="567" w:hanging="567"/>
        <w:textAlignment w:val="baseline"/>
        <w:rPr>
          <w:rFonts w:cs="Arial"/>
        </w:rPr>
      </w:pPr>
      <w:bookmarkStart w:id="4" w:name="S_D1_optvar1_1"/>
      <w:bookmarkEnd w:id="3"/>
      <w:r w:rsidRPr="00FC3E85">
        <w:rPr>
          <w:rFonts w:cs="Arial"/>
          <w:szCs w:val="18"/>
        </w:rPr>
        <w:t>Tento dodatek nabývá platnosti a účinnosti dnem uzavření</w:t>
      </w:r>
      <w:r w:rsidRPr="001A43E7">
        <w:rPr>
          <w:rFonts w:cs="Arial"/>
        </w:rPr>
        <w:t>.</w:t>
      </w:r>
    </w:p>
    <w:bookmarkEnd w:id="4"/>
    <w:p w14:paraId="79C072FA" w14:textId="77777777" w:rsidR="00562CFA" w:rsidRPr="00A93714" w:rsidRDefault="00562CFA" w:rsidP="00562CFA">
      <w:pPr>
        <w:ind w:left="1134" w:hanging="1134"/>
        <w:rPr>
          <w:vanish/>
          <w:szCs w:val="18"/>
        </w:rPr>
      </w:pPr>
    </w:p>
    <w:tbl>
      <w:tblPr>
        <w:tblW w:w="9652" w:type="dxa"/>
        <w:tblInd w:w="170" w:type="dxa"/>
        <w:tblLayout w:type="fixed"/>
        <w:tblCellMar>
          <w:left w:w="70" w:type="dxa"/>
          <w:right w:w="70" w:type="dxa"/>
        </w:tblCellMar>
        <w:tblLook w:val="0000" w:firstRow="0" w:lastRow="0" w:firstColumn="0" w:lastColumn="0" w:noHBand="0" w:noVBand="0"/>
      </w:tblPr>
      <w:tblGrid>
        <w:gridCol w:w="4791"/>
        <w:gridCol w:w="4861"/>
      </w:tblGrid>
      <w:tr w:rsidR="004D5A7A" w:rsidRPr="004D5A7A" w14:paraId="7552290E" w14:textId="77777777" w:rsidTr="004D5A7A">
        <w:trPr>
          <w:cantSplit/>
        </w:trPr>
        <w:tc>
          <w:tcPr>
            <w:tcW w:w="4818" w:type="dxa"/>
            <w:shd w:val="clear" w:color="auto" w:fill="C8C8C8"/>
            <w:tcMar>
              <w:top w:w="170" w:type="dxa"/>
              <w:left w:w="170" w:type="dxa"/>
              <w:bottom w:w="170" w:type="dxa"/>
              <w:right w:w="170" w:type="dxa"/>
            </w:tcMar>
          </w:tcPr>
          <w:p w14:paraId="0839C3D8" w14:textId="626A02D3" w:rsidR="004D5A7A" w:rsidRPr="004D5A7A" w:rsidRDefault="004D5A7A" w:rsidP="004D5A7A">
            <w:pPr>
              <w:keepNext/>
              <w:jc w:val="left"/>
            </w:pPr>
            <w:bookmarkStart w:id="5" w:name="Podpisy_Klient"/>
            <w:bookmarkEnd w:id="5"/>
            <w:r w:rsidRPr="004D5A7A">
              <w:t xml:space="preserve">V Brně dne </w:t>
            </w:r>
            <w:proofErr w:type="gramStart"/>
            <w:r w:rsidR="00671A85" w:rsidRPr="00671A85">
              <w:t>9.3.2026</w:t>
            </w:r>
            <w:proofErr w:type="gramEnd"/>
          </w:p>
          <w:p w14:paraId="4130EB8E" w14:textId="66A62384" w:rsidR="004D5A7A" w:rsidRPr="004D5A7A" w:rsidRDefault="004D5A7A" w:rsidP="004D5A7A">
            <w:pPr>
              <w:keepNext/>
              <w:spacing w:before="60"/>
              <w:jc w:val="left"/>
            </w:pPr>
            <w:r w:rsidRPr="004D5A7A">
              <w:rPr>
                <w:b/>
              </w:rPr>
              <w:t>Komerční banka, a.s.</w:t>
            </w:r>
          </w:p>
          <w:p w14:paraId="26F5026E" w14:textId="033D1CB2" w:rsidR="004D5A7A" w:rsidRPr="004D5A7A" w:rsidRDefault="004D5A7A" w:rsidP="004D5A7A">
            <w:pPr>
              <w:keepNext/>
              <w:jc w:val="left"/>
            </w:pPr>
          </w:p>
          <w:p w14:paraId="43AF1B26" w14:textId="5A828492" w:rsidR="004D5A7A" w:rsidRPr="004D5A7A" w:rsidRDefault="004D5A7A" w:rsidP="004D5A7A">
            <w:pPr>
              <w:keepNext/>
              <w:jc w:val="left"/>
            </w:pPr>
          </w:p>
          <w:p w14:paraId="416B0390" w14:textId="1D2F2588" w:rsidR="004D5A7A" w:rsidRDefault="004D5A7A" w:rsidP="004D5A7A">
            <w:pPr>
              <w:keepNext/>
              <w:spacing w:after="120"/>
              <w:jc w:val="left"/>
            </w:pPr>
          </w:p>
          <w:p w14:paraId="6FFC352A" w14:textId="77777777" w:rsidR="00CB4392" w:rsidRPr="004D5A7A" w:rsidRDefault="00CB4392" w:rsidP="004D5A7A">
            <w:pPr>
              <w:keepNext/>
              <w:spacing w:after="120"/>
              <w:jc w:val="left"/>
            </w:pPr>
          </w:p>
          <w:p w14:paraId="2DBD7F7F" w14:textId="2572D887" w:rsidR="004D5A7A" w:rsidRPr="00F72809" w:rsidRDefault="004D5A7A" w:rsidP="004D5A7A">
            <w:pPr>
              <w:tabs>
                <w:tab w:val="right" w:leader="underscore" w:pos="4479"/>
              </w:tabs>
              <w:jc w:val="left"/>
              <w:rPr>
                <w:szCs w:val="18"/>
              </w:rPr>
            </w:pPr>
            <w:r w:rsidRPr="00F72809">
              <w:rPr>
                <w:szCs w:val="18"/>
              </w:rPr>
              <w:tab/>
            </w:r>
          </w:p>
          <w:p w14:paraId="41E40610" w14:textId="34BF9458" w:rsidR="004D5A7A" w:rsidRPr="004D5A7A" w:rsidRDefault="004D5A7A" w:rsidP="004D5A7A">
            <w:pPr>
              <w:keepNext/>
              <w:spacing w:before="60" w:after="120"/>
              <w:jc w:val="left"/>
            </w:pPr>
            <w:r w:rsidRPr="00F72809">
              <w:rPr>
                <w:szCs w:val="18"/>
              </w:rPr>
              <w:t>vlastnoruční</w:t>
            </w:r>
            <w:r w:rsidRPr="004D5A7A">
              <w:t xml:space="preserve"> podpis</w:t>
            </w:r>
          </w:p>
          <w:p w14:paraId="2EBBB37F" w14:textId="175EAD95" w:rsidR="004D5A7A" w:rsidRPr="004D5A7A" w:rsidRDefault="004D5A7A" w:rsidP="004D5A7A">
            <w:pPr>
              <w:keepNext/>
              <w:spacing w:after="60"/>
              <w:jc w:val="left"/>
            </w:pPr>
            <w:r w:rsidRPr="004D5A7A">
              <w:t xml:space="preserve">Jméno: </w:t>
            </w:r>
            <w:r w:rsidR="00671A85">
              <w:t>XXX</w:t>
            </w:r>
          </w:p>
          <w:p w14:paraId="38A02D0F" w14:textId="5FE4F213" w:rsidR="004D5A7A" w:rsidRPr="004D5A7A" w:rsidRDefault="004D5A7A" w:rsidP="004D5A7A">
            <w:pPr>
              <w:jc w:val="left"/>
            </w:pPr>
            <w:r w:rsidRPr="004D5A7A">
              <w:t xml:space="preserve">Funkce: </w:t>
            </w:r>
            <w:r w:rsidR="00671A85">
              <w:t>XXX</w:t>
            </w:r>
          </w:p>
        </w:tc>
        <w:tc>
          <w:tcPr>
            <w:tcW w:w="4889" w:type="dxa"/>
            <w:shd w:val="clear" w:color="auto" w:fill="C8C8C8"/>
            <w:tcMar>
              <w:top w:w="170" w:type="dxa"/>
              <w:left w:w="170" w:type="dxa"/>
              <w:bottom w:w="170" w:type="dxa"/>
              <w:right w:w="170" w:type="dxa"/>
            </w:tcMar>
          </w:tcPr>
          <w:p w14:paraId="0D16BFAF" w14:textId="4FC5EB08" w:rsidR="004D5A7A" w:rsidRPr="004D5A7A" w:rsidRDefault="004D5A7A" w:rsidP="004D5A7A">
            <w:pPr>
              <w:keepNext/>
              <w:jc w:val="left"/>
            </w:pPr>
          </w:p>
          <w:p w14:paraId="51206154" w14:textId="2F13E8CD" w:rsidR="004D5A7A" w:rsidRPr="004D5A7A" w:rsidRDefault="004D5A7A" w:rsidP="004D5A7A">
            <w:pPr>
              <w:keepNext/>
              <w:spacing w:before="60"/>
              <w:jc w:val="left"/>
            </w:pPr>
          </w:p>
          <w:p w14:paraId="31749F94" w14:textId="1D7FB293" w:rsidR="004D5A7A" w:rsidRPr="004D5A7A" w:rsidRDefault="004D5A7A" w:rsidP="004D5A7A">
            <w:pPr>
              <w:keepNext/>
              <w:jc w:val="left"/>
            </w:pPr>
          </w:p>
          <w:p w14:paraId="37C77A66" w14:textId="46F2780F" w:rsidR="004D5A7A" w:rsidRPr="004D5A7A" w:rsidRDefault="004D5A7A" w:rsidP="004D5A7A">
            <w:pPr>
              <w:keepNext/>
              <w:jc w:val="left"/>
            </w:pPr>
          </w:p>
          <w:p w14:paraId="341F352A" w14:textId="34AAC7D1" w:rsidR="004D5A7A" w:rsidRDefault="004D5A7A" w:rsidP="004D5A7A">
            <w:pPr>
              <w:keepNext/>
              <w:spacing w:after="120"/>
              <w:jc w:val="left"/>
            </w:pPr>
          </w:p>
          <w:p w14:paraId="7A2FB39D" w14:textId="77777777" w:rsidR="00CB4392" w:rsidRPr="004D5A7A" w:rsidRDefault="00CB4392" w:rsidP="004D5A7A">
            <w:pPr>
              <w:keepNext/>
              <w:spacing w:after="120"/>
              <w:jc w:val="left"/>
            </w:pPr>
          </w:p>
          <w:p w14:paraId="46F4437B" w14:textId="33174217" w:rsidR="004D5A7A" w:rsidRPr="00F72809" w:rsidRDefault="004D5A7A" w:rsidP="004D5A7A">
            <w:pPr>
              <w:tabs>
                <w:tab w:val="right" w:leader="underscore" w:pos="4479"/>
              </w:tabs>
              <w:jc w:val="left"/>
              <w:rPr>
                <w:szCs w:val="18"/>
              </w:rPr>
            </w:pPr>
            <w:r w:rsidRPr="00F72809">
              <w:rPr>
                <w:szCs w:val="18"/>
              </w:rPr>
              <w:tab/>
            </w:r>
          </w:p>
          <w:p w14:paraId="2547C881" w14:textId="16C05A38" w:rsidR="004D5A7A" w:rsidRPr="004D5A7A" w:rsidRDefault="004D5A7A" w:rsidP="004D5A7A">
            <w:pPr>
              <w:keepNext/>
              <w:spacing w:before="60" w:after="120"/>
              <w:jc w:val="left"/>
            </w:pPr>
            <w:r w:rsidRPr="00F72809">
              <w:rPr>
                <w:szCs w:val="18"/>
              </w:rPr>
              <w:t>vla</w:t>
            </w:r>
            <w:r w:rsidRPr="004D5A7A">
              <w:t>stnoruční podpis</w:t>
            </w:r>
          </w:p>
          <w:p w14:paraId="36FB9CB9" w14:textId="0195E872" w:rsidR="004D5A7A" w:rsidRPr="004D5A7A" w:rsidRDefault="004D5A7A" w:rsidP="004D5A7A">
            <w:pPr>
              <w:keepNext/>
              <w:spacing w:after="60"/>
              <w:jc w:val="left"/>
            </w:pPr>
            <w:r w:rsidRPr="004D5A7A">
              <w:t xml:space="preserve">Jméno: </w:t>
            </w:r>
            <w:r w:rsidR="00671A85">
              <w:t>XXX</w:t>
            </w:r>
          </w:p>
          <w:p w14:paraId="73ED653F" w14:textId="45E5A50D" w:rsidR="004D5A7A" w:rsidRPr="004D5A7A" w:rsidRDefault="004D5A7A" w:rsidP="004D5A7A">
            <w:pPr>
              <w:jc w:val="left"/>
            </w:pPr>
            <w:r w:rsidRPr="004D5A7A">
              <w:t xml:space="preserve">Funkce: </w:t>
            </w:r>
            <w:r w:rsidR="00671A85">
              <w:t>XXX</w:t>
            </w:r>
          </w:p>
        </w:tc>
      </w:tr>
      <w:tr w:rsidR="004D5A7A" w:rsidRPr="004D5A7A" w14:paraId="20EB1A3B" w14:textId="77777777" w:rsidTr="004D5A7A">
        <w:trPr>
          <w:cantSplit/>
          <w:trHeight w:hRule="exact" w:val="57"/>
        </w:trPr>
        <w:tc>
          <w:tcPr>
            <w:tcW w:w="4818" w:type="dxa"/>
            <w:shd w:val="clear" w:color="auto" w:fill="FFFFFF"/>
            <w:tcMar>
              <w:top w:w="0" w:type="dxa"/>
              <w:left w:w="0" w:type="dxa"/>
              <w:bottom w:w="0" w:type="dxa"/>
              <w:right w:w="0" w:type="dxa"/>
            </w:tcMar>
          </w:tcPr>
          <w:p w14:paraId="4CB72859" w14:textId="77777777" w:rsidR="004D5A7A" w:rsidRPr="004D5A7A" w:rsidRDefault="004D5A7A" w:rsidP="004D5A7A">
            <w:pPr>
              <w:jc w:val="left"/>
            </w:pPr>
          </w:p>
        </w:tc>
        <w:tc>
          <w:tcPr>
            <w:tcW w:w="4889" w:type="dxa"/>
            <w:shd w:val="clear" w:color="auto" w:fill="FFFFFF"/>
            <w:tcMar>
              <w:top w:w="0" w:type="dxa"/>
              <w:left w:w="0" w:type="dxa"/>
              <w:bottom w:w="0" w:type="dxa"/>
              <w:right w:w="0" w:type="dxa"/>
            </w:tcMar>
          </w:tcPr>
          <w:p w14:paraId="2993A9F0" w14:textId="77777777" w:rsidR="004D5A7A" w:rsidRPr="004D5A7A" w:rsidRDefault="004D5A7A" w:rsidP="004D5A7A">
            <w:pPr>
              <w:jc w:val="left"/>
            </w:pPr>
          </w:p>
        </w:tc>
      </w:tr>
      <w:tr w:rsidR="004D5A7A" w:rsidRPr="004D5A7A" w14:paraId="02E8DADA" w14:textId="77777777" w:rsidTr="004D5A7A">
        <w:trPr>
          <w:cantSplit/>
        </w:trPr>
        <w:tc>
          <w:tcPr>
            <w:tcW w:w="4818" w:type="dxa"/>
            <w:shd w:val="clear" w:color="auto" w:fill="EDEDED"/>
            <w:tcMar>
              <w:top w:w="170" w:type="dxa"/>
              <w:left w:w="170" w:type="dxa"/>
              <w:bottom w:w="170" w:type="dxa"/>
              <w:right w:w="170" w:type="dxa"/>
            </w:tcMar>
          </w:tcPr>
          <w:p w14:paraId="0E43E932" w14:textId="7A07CA77" w:rsidR="004D5A7A" w:rsidRPr="004D5A7A" w:rsidRDefault="004D5A7A" w:rsidP="004D5A7A">
            <w:pPr>
              <w:keepNext/>
              <w:jc w:val="left"/>
            </w:pPr>
            <w:r w:rsidRPr="004D5A7A">
              <w:lastRenderedPageBreak/>
              <w:t>V Brně dne</w:t>
            </w:r>
            <w:r w:rsidR="00671A85">
              <w:t xml:space="preserve"> </w:t>
            </w:r>
            <w:proofErr w:type="gramStart"/>
            <w:r w:rsidR="00671A85">
              <w:t>5.3.2026</w:t>
            </w:r>
            <w:proofErr w:type="gramEnd"/>
          </w:p>
          <w:p w14:paraId="20AA65A3" w14:textId="3217A585" w:rsidR="004D5A7A" w:rsidRPr="004D5A7A" w:rsidRDefault="004D5A7A" w:rsidP="004D5A7A">
            <w:pPr>
              <w:keepNext/>
              <w:spacing w:before="60"/>
              <w:jc w:val="left"/>
            </w:pPr>
            <w:r w:rsidRPr="004D5A7A">
              <w:rPr>
                <w:b/>
              </w:rPr>
              <w:t>Brněnské vodárny a kanalizace, a.s.</w:t>
            </w:r>
          </w:p>
          <w:p w14:paraId="49FA4B3D" w14:textId="0220CF2E" w:rsidR="004D5A7A" w:rsidRPr="004D5A7A" w:rsidRDefault="004D5A7A" w:rsidP="004D5A7A">
            <w:pPr>
              <w:keepNext/>
              <w:jc w:val="left"/>
            </w:pPr>
          </w:p>
          <w:p w14:paraId="0765F469" w14:textId="3FB8DA2C" w:rsidR="004D5A7A" w:rsidRDefault="004D5A7A" w:rsidP="004D5A7A">
            <w:pPr>
              <w:keepNext/>
              <w:jc w:val="left"/>
            </w:pPr>
          </w:p>
          <w:p w14:paraId="364BD51A" w14:textId="77777777" w:rsidR="00CB4392" w:rsidRDefault="00CB4392" w:rsidP="004D5A7A">
            <w:pPr>
              <w:keepNext/>
              <w:jc w:val="left"/>
            </w:pPr>
          </w:p>
          <w:p w14:paraId="714D507D" w14:textId="77777777" w:rsidR="00CB4392" w:rsidRPr="004D5A7A" w:rsidRDefault="00CB4392" w:rsidP="004D5A7A">
            <w:pPr>
              <w:keepNext/>
              <w:jc w:val="left"/>
            </w:pPr>
          </w:p>
          <w:p w14:paraId="4F3D1440" w14:textId="6C51E025" w:rsidR="004D5A7A" w:rsidRPr="004D5A7A" w:rsidRDefault="004D5A7A" w:rsidP="004D5A7A">
            <w:pPr>
              <w:keepNext/>
              <w:spacing w:after="120"/>
              <w:jc w:val="left"/>
            </w:pPr>
          </w:p>
          <w:p w14:paraId="01264B7F" w14:textId="62DFF6DA" w:rsidR="004D5A7A" w:rsidRPr="009F701F" w:rsidRDefault="004D5A7A" w:rsidP="004D5A7A">
            <w:pPr>
              <w:tabs>
                <w:tab w:val="right" w:leader="underscore" w:pos="4479"/>
              </w:tabs>
              <w:jc w:val="left"/>
              <w:rPr>
                <w:szCs w:val="18"/>
              </w:rPr>
            </w:pPr>
            <w:r w:rsidRPr="009F701F">
              <w:rPr>
                <w:szCs w:val="18"/>
              </w:rPr>
              <w:tab/>
            </w:r>
          </w:p>
          <w:p w14:paraId="07B14DFA" w14:textId="77777777" w:rsidR="004D5A7A" w:rsidRDefault="004D5A7A" w:rsidP="004D5A7A">
            <w:pPr>
              <w:keepNext/>
              <w:spacing w:before="60" w:after="120"/>
              <w:jc w:val="left"/>
            </w:pPr>
            <w:r w:rsidRPr="009F701F">
              <w:rPr>
                <w:szCs w:val="18"/>
              </w:rPr>
              <w:t>vlastnoruční pod</w:t>
            </w:r>
            <w:r w:rsidRPr="004D5A7A">
              <w:t>pis</w:t>
            </w:r>
          </w:p>
          <w:p w14:paraId="38091848" w14:textId="0D2A71FA" w:rsidR="00CB4392" w:rsidRPr="008B7083" w:rsidRDefault="00CB4392" w:rsidP="00CB4392">
            <w:pPr>
              <w:keepNext/>
              <w:spacing w:after="60"/>
              <w:jc w:val="left"/>
            </w:pPr>
            <w:r w:rsidRPr="008B7083">
              <w:t xml:space="preserve">Jméno: </w:t>
            </w:r>
            <w:r>
              <w:t xml:space="preserve"> </w:t>
            </w:r>
            <w:r w:rsidR="00671A85">
              <w:rPr>
                <w:b/>
                <w:bCs/>
              </w:rPr>
              <w:t>XXX</w:t>
            </w:r>
          </w:p>
          <w:p w14:paraId="512786A9" w14:textId="66687AE4" w:rsidR="00CB4392" w:rsidRPr="004D5A7A" w:rsidRDefault="00CB4392" w:rsidP="00671A85">
            <w:pPr>
              <w:keepNext/>
              <w:spacing w:before="60" w:after="120"/>
              <w:jc w:val="left"/>
            </w:pPr>
            <w:r w:rsidRPr="008B7083">
              <w:t>Funkce:</w:t>
            </w:r>
            <w:r>
              <w:t xml:space="preserve"> </w:t>
            </w:r>
            <w:r w:rsidR="00671A85">
              <w:rPr>
                <w:b/>
                <w:bCs/>
              </w:rPr>
              <w:t>XXX</w:t>
            </w:r>
          </w:p>
        </w:tc>
        <w:tc>
          <w:tcPr>
            <w:tcW w:w="4889" w:type="dxa"/>
            <w:shd w:val="clear" w:color="auto" w:fill="EDEDED"/>
            <w:tcMar>
              <w:top w:w="170" w:type="dxa"/>
              <w:left w:w="170" w:type="dxa"/>
              <w:bottom w:w="170" w:type="dxa"/>
              <w:right w:w="170" w:type="dxa"/>
            </w:tcMar>
          </w:tcPr>
          <w:p w14:paraId="7465DD54" w14:textId="77777777" w:rsidR="004D5A7A" w:rsidRPr="004D5A7A" w:rsidRDefault="004D5A7A" w:rsidP="004D5A7A">
            <w:pPr>
              <w:jc w:val="left"/>
            </w:pPr>
          </w:p>
        </w:tc>
      </w:tr>
      <w:tr w:rsidR="004D5A7A" w:rsidRPr="004D5A7A" w14:paraId="4D3302F5" w14:textId="77777777" w:rsidTr="004D5A7A">
        <w:trPr>
          <w:cantSplit/>
          <w:trHeight w:hRule="exact" w:val="57"/>
        </w:trPr>
        <w:tc>
          <w:tcPr>
            <w:tcW w:w="4818" w:type="dxa"/>
            <w:shd w:val="clear" w:color="auto" w:fill="FFFFFF"/>
            <w:tcMar>
              <w:top w:w="0" w:type="dxa"/>
              <w:left w:w="0" w:type="dxa"/>
              <w:bottom w:w="0" w:type="dxa"/>
              <w:right w:w="0" w:type="dxa"/>
            </w:tcMar>
          </w:tcPr>
          <w:p w14:paraId="54CCA735" w14:textId="77777777" w:rsidR="004D5A7A" w:rsidRPr="004D5A7A" w:rsidRDefault="004D5A7A" w:rsidP="004D5A7A">
            <w:pPr>
              <w:jc w:val="left"/>
            </w:pPr>
          </w:p>
        </w:tc>
        <w:tc>
          <w:tcPr>
            <w:tcW w:w="4889" w:type="dxa"/>
            <w:shd w:val="clear" w:color="auto" w:fill="FFFFFF"/>
            <w:tcMar>
              <w:top w:w="0" w:type="dxa"/>
              <w:left w:w="0" w:type="dxa"/>
              <w:bottom w:w="0" w:type="dxa"/>
              <w:right w:w="0" w:type="dxa"/>
            </w:tcMar>
          </w:tcPr>
          <w:p w14:paraId="4A37793D" w14:textId="77777777" w:rsidR="004D5A7A" w:rsidRPr="004D5A7A" w:rsidRDefault="004D5A7A" w:rsidP="004D5A7A">
            <w:pPr>
              <w:jc w:val="left"/>
            </w:pPr>
          </w:p>
        </w:tc>
      </w:tr>
      <w:tr w:rsidR="004D5A7A" w:rsidRPr="004D5A7A" w14:paraId="27109714" w14:textId="77777777" w:rsidTr="004D5A7A">
        <w:trPr>
          <w:cantSplit/>
        </w:trPr>
        <w:tc>
          <w:tcPr>
            <w:tcW w:w="4818" w:type="dxa"/>
            <w:shd w:val="clear" w:color="auto" w:fill="C8C8C8"/>
            <w:tcMar>
              <w:top w:w="170" w:type="dxa"/>
              <w:left w:w="170" w:type="dxa"/>
              <w:bottom w:w="170" w:type="dxa"/>
              <w:right w:w="170" w:type="dxa"/>
            </w:tcMar>
          </w:tcPr>
          <w:p w14:paraId="5C25FD07" w14:textId="21AB806E" w:rsidR="004D5A7A" w:rsidRPr="004D5A7A" w:rsidRDefault="004D5A7A" w:rsidP="004D5A7A">
            <w:pPr>
              <w:keepNext/>
              <w:jc w:val="left"/>
            </w:pPr>
            <w:r w:rsidRPr="004D5A7A">
              <w:t>V Brně dne</w:t>
            </w:r>
            <w:r w:rsidR="00671A85">
              <w:t xml:space="preserve"> </w:t>
            </w:r>
            <w:proofErr w:type="gramStart"/>
            <w:r w:rsidR="00671A85">
              <w:t>9.3.2026</w:t>
            </w:r>
            <w:proofErr w:type="gramEnd"/>
          </w:p>
          <w:p w14:paraId="27281CF1" w14:textId="37D667A9" w:rsidR="004D5A7A" w:rsidRPr="004D5A7A" w:rsidRDefault="004D5A7A" w:rsidP="004D5A7A">
            <w:pPr>
              <w:keepNext/>
              <w:spacing w:before="60"/>
              <w:jc w:val="left"/>
            </w:pPr>
          </w:p>
          <w:p w14:paraId="7B0ADAED" w14:textId="77777777" w:rsidR="004D5A7A" w:rsidRPr="004D5A7A" w:rsidRDefault="004D5A7A" w:rsidP="004D5A7A">
            <w:pPr>
              <w:jc w:val="left"/>
            </w:pPr>
          </w:p>
          <w:p w14:paraId="728867FF" w14:textId="6344AEFF" w:rsidR="004D5A7A" w:rsidRPr="004D5A7A" w:rsidRDefault="004D5A7A" w:rsidP="004D5A7A">
            <w:pPr>
              <w:keepNext/>
              <w:jc w:val="left"/>
            </w:pPr>
          </w:p>
          <w:p w14:paraId="106E2CC0" w14:textId="5CFA4D71" w:rsidR="004D5A7A" w:rsidRPr="004D5A7A" w:rsidRDefault="004D5A7A" w:rsidP="004D5A7A">
            <w:pPr>
              <w:keepNext/>
              <w:jc w:val="left"/>
            </w:pPr>
          </w:p>
          <w:p w14:paraId="332CF754" w14:textId="4FB1502C" w:rsidR="004D5A7A" w:rsidRPr="004D5A7A" w:rsidRDefault="004D5A7A" w:rsidP="004D5A7A">
            <w:pPr>
              <w:keepNext/>
              <w:spacing w:after="120"/>
              <w:jc w:val="left"/>
            </w:pPr>
          </w:p>
          <w:p w14:paraId="61C9A8F0" w14:textId="41DF9587" w:rsidR="004D5A7A" w:rsidRPr="00ED3F8F" w:rsidRDefault="004D5A7A" w:rsidP="004D5A7A">
            <w:pPr>
              <w:tabs>
                <w:tab w:val="right" w:leader="underscore" w:pos="4479"/>
              </w:tabs>
              <w:jc w:val="left"/>
              <w:rPr>
                <w:szCs w:val="18"/>
              </w:rPr>
            </w:pPr>
            <w:r w:rsidRPr="00ED3F8F">
              <w:rPr>
                <w:szCs w:val="18"/>
              </w:rPr>
              <w:tab/>
            </w:r>
          </w:p>
          <w:p w14:paraId="3EA7CB20" w14:textId="605D9920" w:rsidR="004D5A7A" w:rsidRPr="004D5A7A" w:rsidRDefault="004D5A7A" w:rsidP="004D5A7A">
            <w:pPr>
              <w:keepNext/>
              <w:spacing w:before="60" w:after="120"/>
              <w:jc w:val="left"/>
            </w:pPr>
            <w:r w:rsidRPr="00B57E06">
              <w:rPr>
                <w:szCs w:val="18"/>
              </w:rPr>
              <w:t>podpis os</w:t>
            </w:r>
            <w:r w:rsidRPr="004D5A7A">
              <w:t>oby, která ověřila údaje a podpis klienta</w:t>
            </w:r>
          </w:p>
          <w:p w14:paraId="197E1ACE" w14:textId="46A8069F" w:rsidR="004D5A7A" w:rsidRPr="004D5A7A" w:rsidRDefault="004D5A7A" w:rsidP="004D5A7A">
            <w:pPr>
              <w:keepNext/>
              <w:spacing w:after="60"/>
              <w:jc w:val="left"/>
            </w:pPr>
            <w:r w:rsidRPr="004D5A7A">
              <w:t xml:space="preserve">Jméno: </w:t>
            </w:r>
            <w:r w:rsidR="00671A85">
              <w:t>XXX</w:t>
            </w:r>
            <w:bookmarkStart w:id="6" w:name="_GoBack"/>
            <w:bookmarkEnd w:id="6"/>
          </w:p>
          <w:p w14:paraId="2D82B5CA" w14:textId="4530DC6A" w:rsidR="004D5A7A" w:rsidRPr="004D5A7A" w:rsidRDefault="004D5A7A" w:rsidP="004D5A7A">
            <w:pPr>
              <w:jc w:val="left"/>
            </w:pPr>
            <w:r w:rsidRPr="004D5A7A">
              <w:t xml:space="preserve">Funkce: </w:t>
            </w:r>
            <w:r w:rsidR="00671A85">
              <w:t>XXX</w:t>
            </w:r>
          </w:p>
        </w:tc>
        <w:tc>
          <w:tcPr>
            <w:tcW w:w="4889" w:type="dxa"/>
            <w:shd w:val="clear" w:color="auto" w:fill="C8C8C8"/>
            <w:tcMar>
              <w:top w:w="170" w:type="dxa"/>
              <w:left w:w="170" w:type="dxa"/>
              <w:bottom w:w="170" w:type="dxa"/>
              <w:right w:w="170" w:type="dxa"/>
            </w:tcMar>
          </w:tcPr>
          <w:p w14:paraId="0A84E34C" w14:textId="77777777" w:rsidR="004D5A7A" w:rsidRPr="004D5A7A" w:rsidRDefault="004D5A7A" w:rsidP="004D5A7A">
            <w:pPr>
              <w:jc w:val="left"/>
            </w:pPr>
          </w:p>
        </w:tc>
      </w:tr>
    </w:tbl>
    <w:p w14:paraId="6707E537" w14:textId="77777777" w:rsidR="004E7AA7" w:rsidRDefault="004E7AA7" w:rsidP="00562CFA">
      <w:pPr>
        <w:rPr>
          <w:sz w:val="5"/>
        </w:rPr>
      </w:pPr>
    </w:p>
    <w:p w14:paraId="4711E20A" w14:textId="77777777" w:rsidR="00CB4392" w:rsidRDefault="00CB4392" w:rsidP="00562CFA">
      <w:pPr>
        <w:rPr>
          <w:sz w:val="5"/>
        </w:rPr>
      </w:pPr>
    </w:p>
    <w:p w14:paraId="548BF241" w14:textId="77777777" w:rsidR="00CB4392" w:rsidRPr="00A610DB" w:rsidRDefault="00CB4392" w:rsidP="00CB4392">
      <w:pPr>
        <w:ind w:firstLine="142"/>
        <w:rPr>
          <w:b/>
        </w:rPr>
      </w:pPr>
      <w:r w:rsidRPr="00A610DB">
        <w:rPr>
          <w:b/>
        </w:rPr>
        <w:t>Seznam příloh:</w:t>
      </w:r>
    </w:p>
    <w:p w14:paraId="17D996CF" w14:textId="77777777" w:rsidR="00CB4392" w:rsidRPr="00A610DB" w:rsidRDefault="00CB4392" w:rsidP="00CB4392">
      <w:pPr>
        <w:ind w:firstLine="142"/>
      </w:pPr>
    </w:p>
    <w:p w14:paraId="377A79BB" w14:textId="5409EC75" w:rsidR="00CB4392" w:rsidRPr="00523BC2" w:rsidRDefault="00CB4392" w:rsidP="00CB4392">
      <w:pPr>
        <w:tabs>
          <w:tab w:val="left" w:pos="-4678"/>
          <w:tab w:val="left" w:pos="1134"/>
        </w:tabs>
        <w:overflowPunct w:val="0"/>
        <w:autoSpaceDE w:val="0"/>
        <w:autoSpaceDN w:val="0"/>
        <w:adjustRightInd w:val="0"/>
        <w:ind w:firstLine="142"/>
        <w:textAlignment w:val="baseline"/>
        <w:rPr>
          <w:rFonts w:eastAsia="Times New Roman"/>
          <w:i/>
          <w:color w:val="808080"/>
          <w:lang w:eastAsia="cs-CZ"/>
        </w:rPr>
      </w:pPr>
      <w:bookmarkStart w:id="7" w:name="prilohaRU"/>
      <w:r w:rsidRPr="00A610DB">
        <w:rPr>
          <w:rFonts w:eastAsia="Times New Roman"/>
          <w:szCs w:val="20"/>
          <w:lang w:eastAsia="cs-CZ"/>
        </w:rPr>
        <w:t xml:space="preserve">Příloha č. </w:t>
      </w:r>
      <w:r>
        <w:rPr>
          <w:rFonts w:eastAsia="Times New Roman"/>
          <w:szCs w:val="20"/>
          <w:lang w:eastAsia="cs-CZ"/>
        </w:rPr>
        <w:t>5</w:t>
      </w:r>
      <w:r w:rsidRPr="00A610DB">
        <w:rPr>
          <w:rFonts w:eastAsia="Times New Roman"/>
          <w:lang w:eastAsia="cs-CZ"/>
        </w:rPr>
        <w:tab/>
      </w:r>
      <w:bookmarkEnd w:id="7"/>
      <w:r w:rsidR="00874B6B" w:rsidRPr="005B7574">
        <w:rPr>
          <w:rFonts w:eastAsia="Times New Roman"/>
          <w:lang w:eastAsia="cs-CZ"/>
        </w:rPr>
        <w:t>Kontaktní údaje a další definice pro krátkodobé úvěry na finančním trhu</w:t>
      </w:r>
    </w:p>
    <w:p w14:paraId="306CAF40" w14:textId="77777777" w:rsidR="00CB4392" w:rsidRPr="004D5A7A" w:rsidRDefault="00CB4392" w:rsidP="00562CFA">
      <w:pPr>
        <w:rPr>
          <w:sz w:val="5"/>
        </w:rPr>
      </w:pPr>
    </w:p>
    <w:sectPr w:rsidR="00CB4392" w:rsidRPr="004D5A7A" w:rsidSect="00940F49">
      <w:headerReference w:type="default" r:id="rId11"/>
      <w:footerReference w:type="default" r:id="rId12"/>
      <w:headerReference w:type="first" r:id="rId13"/>
      <w:footerReference w:type="first" r:id="rId14"/>
      <w:type w:val="continuous"/>
      <w:pgSz w:w="11906" w:h="16838" w:code="9"/>
      <w:pgMar w:top="1871" w:right="1134" w:bottom="1588" w:left="1134" w:header="103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813A" w14:textId="77777777" w:rsidR="00A970C2" w:rsidRDefault="00A970C2" w:rsidP="005D6E7E">
      <w:r>
        <w:separator/>
      </w:r>
    </w:p>
  </w:endnote>
  <w:endnote w:type="continuationSeparator" w:id="0">
    <w:p w14:paraId="12F1669A" w14:textId="77777777" w:rsidR="00A970C2" w:rsidRDefault="00A970C2" w:rsidP="005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recisionID C128 04">
    <w:charset w:val="EE"/>
    <w:family w:val="auto"/>
    <w:pitch w:val="variable"/>
    <w:sig w:usb0="80002A87" w:usb1="00000040" w:usb2="00000010" w:usb3="00000000" w:csb0="0000007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0E3104" w:rsidRPr="00174ECC" w14:paraId="781FC1D9" w14:textId="77777777" w:rsidTr="002F570F">
      <w:trPr>
        <w:trHeight w:hRule="exact" w:val="907"/>
      </w:trPr>
      <w:tc>
        <w:tcPr>
          <w:tcW w:w="4820" w:type="dxa"/>
          <w:shd w:val="clear" w:color="auto" w:fill="auto"/>
          <w:vAlign w:val="bottom"/>
        </w:tcPr>
        <w:p w14:paraId="23D65F4E" w14:textId="77777777" w:rsidR="000E3104" w:rsidRDefault="000E3104" w:rsidP="002F570F">
          <w:pPr>
            <w:pStyle w:val="kbFixedtext"/>
          </w:pPr>
          <w:r>
            <w:t xml:space="preserve">Komerční banka, a. s., se sídlem: </w:t>
          </w:r>
        </w:p>
        <w:p w14:paraId="7212F605" w14:textId="77777777" w:rsidR="000E3104" w:rsidRDefault="000E3104" w:rsidP="002F570F">
          <w:pPr>
            <w:pStyle w:val="kbFixedtext"/>
          </w:pPr>
          <w:r>
            <w:t>Praha 1, Na Příkopě 33 čp. 969, PSČ 114 07, IČO: 45317054</w:t>
          </w:r>
        </w:p>
        <w:p w14:paraId="5C7510FB" w14:textId="77777777" w:rsidR="000E3104" w:rsidRDefault="000E3104" w:rsidP="002F570F">
          <w:pPr>
            <w:pStyle w:val="kbRegistration"/>
          </w:pPr>
          <w:r>
            <w:t>ZAPSANÁ V OBCHODNÍM REJSTŘÍKU VEDENÉM MĚSTSKÝm SOUDEM V PRAZE, ODDÍL B, VLOŽKA 1360</w:t>
          </w:r>
        </w:p>
      </w:tc>
      <w:tc>
        <w:tcPr>
          <w:tcW w:w="4819" w:type="dxa"/>
          <w:shd w:val="clear" w:color="auto" w:fill="auto"/>
          <w:vAlign w:val="bottom"/>
        </w:tcPr>
        <w:p w14:paraId="12194E12" w14:textId="32004154" w:rsidR="000E3104" w:rsidRDefault="000E3104" w:rsidP="002F570F">
          <w:pPr>
            <w:pStyle w:val="kbFixedtext"/>
            <w:jc w:val="right"/>
            <w:rPr>
              <w:sz w:val="8"/>
            </w:rPr>
          </w:pPr>
          <w:r>
            <w:rPr>
              <w:rStyle w:val="slostrnky"/>
            </w:rPr>
            <w:fldChar w:fldCharType="begin"/>
          </w:r>
          <w:r>
            <w:rPr>
              <w:rStyle w:val="slostrnky"/>
            </w:rPr>
            <w:instrText xml:space="preserve"> PAGE </w:instrText>
          </w:r>
          <w:r>
            <w:rPr>
              <w:rStyle w:val="slostrnky"/>
            </w:rPr>
            <w:fldChar w:fldCharType="separate"/>
          </w:r>
          <w:r w:rsidR="00671A85">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71A85">
            <w:rPr>
              <w:rStyle w:val="slostrnky"/>
              <w:noProof/>
            </w:rPr>
            <w:t>2</w:t>
          </w:r>
          <w:r>
            <w:rPr>
              <w:rStyle w:val="slostrnky"/>
            </w:rPr>
            <w:fldChar w:fldCharType="end"/>
          </w:r>
        </w:p>
        <w:p w14:paraId="6FD4B6B1" w14:textId="77777777" w:rsidR="000E3104" w:rsidRPr="00093C3B" w:rsidRDefault="000E3104" w:rsidP="005F2CD3">
          <w:pPr>
            <w:pStyle w:val="Registration"/>
            <w:jc w:val="right"/>
            <w:rPr>
              <w:szCs w:val="8"/>
            </w:rPr>
          </w:pPr>
          <w:r>
            <w:rPr>
              <w:szCs w:val="8"/>
            </w:rPr>
            <w:t xml:space="preserve">Datum účinnosti šablony </w:t>
          </w:r>
          <w:r w:rsidR="00A747F2">
            <w:rPr>
              <w:szCs w:val="8"/>
            </w:rPr>
            <w:t>3</w:t>
          </w:r>
          <w:r w:rsidRPr="00093C3B">
            <w:rPr>
              <w:szCs w:val="8"/>
            </w:rPr>
            <w:t xml:space="preserve">. </w:t>
          </w:r>
          <w:r w:rsidR="00A747F2">
            <w:rPr>
              <w:szCs w:val="8"/>
            </w:rPr>
            <w:t>3</w:t>
          </w:r>
          <w:r>
            <w:rPr>
              <w:szCs w:val="8"/>
            </w:rPr>
            <w:t>. 202</w:t>
          </w:r>
          <w:r w:rsidR="00A747F2">
            <w:rPr>
              <w:szCs w:val="8"/>
            </w:rPr>
            <w:t>5</w:t>
          </w:r>
        </w:p>
        <w:p w14:paraId="4E71A04E" w14:textId="59943877" w:rsidR="000E3104" w:rsidRDefault="000E3104" w:rsidP="00957E90">
          <w:pPr>
            <w:pStyle w:val="Registration"/>
            <w:jc w:val="right"/>
          </w:pPr>
          <w:r>
            <w:t xml:space="preserve">VER F </w:t>
          </w:r>
          <w:r w:rsidRPr="009D31FD">
            <w:t>RASDODAT_NEW</w:t>
          </w:r>
          <w:r>
            <w:t xml:space="preserve">.doT </w:t>
          </w:r>
        </w:p>
      </w:tc>
    </w:tr>
  </w:tbl>
  <w:p w14:paraId="755CA926" w14:textId="77777777" w:rsidR="000E3104" w:rsidRPr="00EF1A54" w:rsidRDefault="000E3104">
    <w:pPr>
      <w:pStyle w:val="Zpa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0E3104" w:rsidRPr="00174ECC" w14:paraId="77C9E0C2" w14:textId="77777777" w:rsidTr="008A5CF7">
      <w:trPr>
        <w:trHeight w:hRule="exact" w:val="907"/>
      </w:trPr>
      <w:tc>
        <w:tcPr>
          <w:tcW w:w="4820" w:type="dxa"/>
          <w:shd w:val="clear" w:color="auto" w:fill="auto"/>
          <w:vAlign w:val="bottom"/>
        </w:tcPr>
        <w:p w14:paraId="7CD69D72" w14:textId="77777777" w:rsidR="000E3104" w:rsidRDefault="000E3104" w:rsidP="008A5CF7">
          <w:pPr>
            <w:pStyle w:val="kbFixedtext"/>
          </w:pPr>
          <w:r>
            <w:t xml:space="preserve">Komerční banka, a. s., se sídlem: </w:t>
          </w:r>
        </w:p>
        <w:p w14:paraId="50632163" w14:textId="77777777" w:rsidR="000E3104" w:rsidRDefault="000E3104" w:rsidP="008A5CF7">
          <w:pPr>
            <w:pStyle w:val="kbFixedtext"/>
          </w:pPr>
          <w:r>
            <w:t>Praha 1, Na Příkopě 33 čp. 969, PSČ 114 07, IČO: 45317054</w:t>
          </w:r>
        </w:p>
        <w:p w14:paraId="0604C04A" w14:textId="77777777" w:rsidR="000E3104" w:rsidRDefault="000E3104" w:rsidP="008A5CF7">
          <w:pPr>
            <w:pStyle w:val="kbRegistration"/>
          </w:pPr>
          <w:r>
            <w:t>ZAPSANÁ V OBCHODNÍM REJSTŘÍKU VEDENÉM MĚSTSKÝm SOUDEM V PRAZE, ODDÍL B, VLOŽKA 1360</w:t>
          </w:r>
        </w:p>
      </w:tc>
      <w:tc>
        <w:tcPr>
          <w:tcW w:w="4819" w:type="dxa"/>
          <w:shd w:val="clear" w:color="auto" w:fill="auto"/>
          <w:vAlign w:val="bottom"/>
        </w:tcPr>
        <w:p w14:paraId="7F518AE1" w14:textId="6C090F2D" w:rsidR="000E3104" w:rsidRDefault="000E3104" w:rsidP="008A5CF7">
          <w:pPr>
            <w:pStyle w:val="kbFixedtext"/>
            <w:jc w:val="right"/>
            <w:rPr>
              <w:sz w:val="8"/>
            </w:rPr>
          </w:pPr>
          <w:r>
            <w:rPr>
              <w:rStyle w:val="slostrnky"/>
            </w:rPr>
            <w:fldChar w:fldCharType="begin"/>
          </w:r>
          <w:r>
            <w:rPr>
              <w:rStyle w:val="slostrnky"/>
            </w:rPr>
            <w:instrText xml:space="preserve"> PAGE </w:instrText>
          </w:r>
          <w:r>
            <w:rPr>
              <w:rStyle w:val="slostrnky"/>
            </w:rPr>
            <w:fldChar w:fldCharType="separate"/>
          </w:r>
          <w:r w:rsidR="00671A85">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71A85">
            <w:rPr>
              <w:rStyle w:val="slostrnky"/>
              <w:noProof/>
            </w:rPr>
            <w:t>2</w:t>
          </w:r>
          <w:r>
            <w:rPr>
              <w:rStyle w:val="slostrnky"/>
            </w:rPr>
            <w:fldChar w:fldCharType="end"/>
          </w:r>
        </w:p>
        <w:p w14:paraId="7649DC2F" w14:textId="77777777" w:rsidR="000E3104" w:rsidRPr="00093C3B" w:rsidRDefault="000E3104" w:rsidP="00F57232">
          <w:pPr>
            <w:pStyle w:val="Registration"/>
            <w:jc w:val="right"/>
            <w:rPr>
              <w:szCs w:val="8"/>
            </w:rPr>
          </w:pPr>
          <w:r>
            <w:rPr>
              <w:szCs w:val="8"/>
            </w:rPr>
            <w:t xml:space="preserve">Datum účinnosti šablony </w:t>
          </w:r>
          <w:r w:rsidR="00A747F2">
            <w:rPr>
              <w:szCs w:val="8"/>
            </w:rPr>
            <w:t>3</w:t>
          </w:r>
          <w:r w:rsidRPr="00093C3B">
            <w:rPr>
              <w:szCs w:val="8"/>
            </w:rPr>
            <w:t xml:space="preserve">. </w:t>
          </w:r>
          <w:r w:rsidR="00A747F2">
            <w:rPr>
              <w:szCs w:val="8"/>
            </w:rPr>
            <w:t>3</w:t>
          </w:r>
          <w:r>
            <w:rPr>
              <w:szCs w:val="8"/>
            </w:rPr>
            <w:t>. 202</w:t>
          </w:r>
          <w:r w:rsidR="00A747F2">
            <w:rPr>
              <w:szCs w:val="8"/>
            </w:rPr>
            <w:t>5</w:t>
          </w:r>
        </w:p>
        <w:p w14:paraId="0A91006C" w14:textId="565D6FBB" w:rsidR="000E3104" w:rsidRDefault="000E3104" w:rsidP="00957E90">
          <w:pPr>
            <w:pStyle w:val="Registration"/>
            <w:jc w:val="right"/>
          </w:pPr>
          <w:r>
            <w:t xml:space="preserve">VER F </w:t>
          </w:r>
          <w:r w:rsidRPr="009D31FD">
            <w:t>RASDODAT_NEW</w:t>
          </w:r>
          <w:r>
            <w:t xml:space="preserve">.doT </w:t>
          </w:r>
        </w:p>
      </w:tc>
    </w:tr>
  </w:tbl>
  <w:p w14:paraId="16C07528" w14:textId="77777777" w:rsidR="000E3104" w:rsidRPr="00F50AA5" w:rsidRDefault="000E3104">
    <w:pPr>
      <w:pStyle w:val="Zpat"/>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8186A" w14:textId="77777777" w:rsidR="00A970C2" w:rsidRDefault="00A970C2" w:rsidP="005D6E7E">
      <w:r>
        <w:separator/>
      </w:r>
    </w:p>
  </w:footnote>
  <w:footnote w:type="continuationSeparator" w:id="0">
    <w:p w14:paraId="7B55FA0A" w14:textId="77777777" w:rsidR="00A970C2" w:rsidRDefault="00A970C2" w:rsidP="005D6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0E3104" w:rsidRPr="00174ECC" w14:paraId="3A26C135" w14:textId="77777777" w:rsidTr="00174ECC">
      <w:trPr>
        <w:trHeight w:val="425"/>
      </w:trPr>
      <w:tc>
        <w:tcPr>
          <w:tcW w:w="9639" w:type="dxa"/>
          <w:shd w:val="clear" w:color="auto" w:fill="auto"/>
        </w:tcPr>
        <w:p w14:paraId="482C9DE5" w14:textId="77777777" w:rsidR="000E3104" w:rsidRDefault="000E3104" w:rsidP="00F039FD">
          <w:pPr>
            <w:pStyle w:val="Zhlav"/>
            <w:rPr>
              <w:b/>
              <w:caps/>
              <w:sz w:val="28"/>
              <w:lang w:val="cs-CZ" w:eastAsia="en-US"/>
            </w:rPr>
          </w:pPr>
          <w:r>
            <w:rPr>
              <w:b/>
              <w:caps/>
              <w:sz w:val="28"/>
              <w:lang w:val="cs-CZ" w:eastAsia="en-US"/>
            </w:rPr>
            <w:t xml:space="preserve">Dodatek k </w:t>
          </w:r>
          <w:r w:rsidRPr="00703243">
            <w:rPr>
              <w:b/>
              <w:caps/>
              <w:sz w:val="28"/>
              <w:lang w:val="cs-CZ" w:eastAsia="en-US"/>
            </w:rPr>
            <w:t>RÁMCOV</w:t>
          </w:r>
          <w:r>
            <w:rPr>
              <w:b/>
              <w:caps/>
              <w:sz w:val="28"/>
              <w:lang w:val="cs-CZ" w:eastAsia="en-US"/>
            </w:rPr>
            <w:t>é</w:t>
          </w:r>
          <w:r w:rsidRPr="00703243">
            <w:rPr>
              <w:b/>
              <w:caps/>
              <w:sz w:val="28"/>
              <w:lang w:val="cs-CZ" w:eastAsia="en-US"/>
            </w:rPr>
            <w:t xml:space="preserve"> SMLOUV</w:t>
          </w:r>
          <w:r>
            <w:rPr>
              <w:b/>
              <w:caps/>
              <w:sz w:val="28"/>
              <w:lang w:val="cs-CZ" w:eastAsia="en-US"/>
            </w:rPr>
            <w:t>ě</w:t>
          </w:r>
          <w:r w:rsidRPr="00703243">
            <w:rPr>
              <w:b/>
              <w:caps/>
              <w:sz w:val="28"/>
              <w:lang w:val="cs-CZ" w:eastAsia="en-US"/>
            </w:rPr>
            <w:t xml:space="preserve"> O POSKYTOVÁNÍ FINANČNÍCH SLUŽEB</w:t>
          </w:r>
        </w:p>
        <w:p w14:paraId="72B2384C" w14:textId="22442EBD" w:rsidR="000E3104" w:rsidRPr="002A7343" w:rsidRDefault="000E3104" w:rsidP="007A4752">
          <w:pPr>
            <w:pStyle w:val="Zhlav"/>
            <w:jc w:val="left"/>
            <w:rPr>
              <w:b/>
              <w:caps/>
              <w:sz w:val="28"/>
              <w:szCs w:val="22"/>
              <w:lang w:val="cs-CZ" w:eastAsia="en-US"/>
            </w:rPr>
          </w:pPr>
        </w:p>
      </w:tc>
    </w:tr>
  </w:tbl>
  <w:p w14:paraId="7BCEE2FF" w14:textId="77777777" w:rsidR="000E3104" w:rsidRDefault="000E3104" w:rsidP="00476D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0E3104" w:rsidRPr="00174ECC" w14:paraId="07A02730" w14:textId="77777777" w:rsidTr="009E3891">
      <w:trPr>
        <w:trHeight w:hRule="exact" w:val="283"/>
      </w:trPr>
      <w:tc>
        <w:tcPr>
          <w:tcW w:w="2084" w:type="dxa"/>
          <w:vMerge w:val="restart"/>
          <w:vAlign w:val="center"/>
        </w:tcPr>
        <w:p w14:paraId="5D0E765E" w14:textId="22263249" w:rsidR="000E3104" w:rsidRPr="00A441FE" w:rsidRDefault="004D5A7A" w:rsidP="00940F49">
          <w:pPr>
            <w:pStyle w:val="Zhlav"/>
            <w:rPr>
              <w:szCs w:val="22"/>
              <w:lang w:val="cs-CZ" w:eastAsia="en-US"/>
            </w:rPr>
          </w:pPr>
          <w:r w:rsidRPr="00C83AA5">
            <w:rPr>
              <w:noProof/>
              <w:lang w:val="cs-CZ" w:eastAsia="cs-CZ"/>
            </w:rPr>
            <w:drawing>
              <wp:inline distT="0" distB="0" distL="0" distR="0" wp14:anchorId="6E269AE5" wp14:editId="784C4CAB">
                <wp:extent cx="1104900" cy="438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p>
      </w:tc>
      <w:tc>
        <w:tcPr>
          <w:tcW w:w="786" w:type="dxa"/>
          <w:vAlign w:val="center"/>
        </w:tcPr>
        <w:p w14:paraId="0EDFE4C5" w14:textId="77777777" w:rsidR="000E3104" w:rsidRPr="00A441FE" w:rsidRDefault="000E3104" w:rsidP="008A5CF7">
          <w:pPr>
            <w:pStyle w:val="Nadpis1"/>
            <w:ind w:left="425"/>
            <w:rPr>
              <w:b w:val="0"/>
              <w:caps w:val="0"/>
              <w:sz w:val="8"/>
              <w:lang w:val="cs-CZ" w:eastAsia="en-US"/>
            </w:rPr>
          </w:pPr>
        </w:p>
      </w:tc>
      <w:tc>
        <w:tcPr>
          <w:tcW w:w="786" w:type="dxa"/>
          <w:vMerge w:val="restart"/>
          <w:vAlign w:val="center"/>
        </w:tcPr>
        <w:p w14:paraId="3E580D44" w14:textId="77777777" w:rsidR="000E3104" w:rsidRPr="00A441FE" w:rsidRDefault="000E3104" w:rsidP="008A5CF7">
          <w:pPr>
            <w:pStyle w:val="Nadpis1"/>
            <w:ind w:left="425"/>
            <w:rPr>
              <w:lang w:val="cs-CZ" w:eastAsia="en-US"/>
            </w:rPr>
          </w:pPr>
        </w:p>
      </w:tc>
      <w:tc>
        <w:tcPr>
          <w:tcW w:w="5983" w:type="dxa"/>
          <w:vMerge w:val="restart"/>
          <w:vAlign w:val="center"/>
        </w:tcPr>
        <w:p w14:paraId="5301D047" w14:textId="4D2CBFE8" w:rsidR="000E3104" w:rsidRPr="00F5288A" w:rsidRDefault="000E3104" w:rsidP="00072249">
          <w:pPr>
            <w:jc w:val="left"/>
            <w:rPr>
              <w:b/>
              <w:caps/>
              <w:sz w:val="28"/>
            </w:rPr>
          </w:pPr>
          <w:r w:rsidRPr="004E6A6A">
            <w:rPr>
              <w:b/>
              <w:caps/>
              <w:sz w:val="28"/>
              <w:szCs w:val="20"/>
            </w:rPr>
            <w:t>D</w:t>
          </w:r>
          <w:r w:rsidRPr="00072249">
            <w:rPr>
              <w:b/>
              <w:caps/>
              <w:sz w:val="28"/>
              <w:szCs w:val="20"/>
            </w:rPr>
            <w:t>ODATEK K RÁMCOVÉ SMLOUVĚ O POSKYTOVÁNÍ FINANČNÍCH SLUŽEB</w:t>
          </w:r>
        </w:p>
      </w:tc>
    </w:tr>
    <w:tr w:rsidR="000E3104" w:rsidRPr="00174ECC" w14:paraId="4CDEAB14" w14:textId="77777777" w:rsidTr="009E3891">
      <w:trPr>
        <w:trHeight w:hRule="exact" w:val="363"/>
      </w:trPr>
      <w:tc>
        <w:tcPr>
          <w:tcW w:w="2084" w:type="dxa"/>
          <w:vMerge/>
          <w:vAlign w:val="center"/>
        </w:tcPr>
        <w:p w14:paraId="260C056D" w14:textId="77777777" w:rsidR="000E3104" w:rsidRPr="00A441FE" w:rsidRDefault="000E3104" w:rsidP="008A5CF7">
          <w:pPr>
            <w:pStyle w:val="Zhlav"/>
            <w:rPr>
              <w:szCs w:val="22"/>
              <w:lang w:val="cs-CZ" w:eastAsia="en-US"/>
            </w:rPr>
          </w:pPr>
        </w:p>
      </w:tc>
      <w:tc>
        <w:tcPr>
          <w:tcW w:w="786" w:type="dxa"/>
          <w:tcBorders>
            <w:right w:val="single" w:sz="18" w:space="0" w:color="000000"/>
          </w:tcBorders>
          <w:vAlign w:val="center"/>
        </w:tcPr>
        <w:p w14:paraId="3638E7C9" w14:textId="77777777" w:rsidR="000E3104" w:rsidRPr="00A441FE" w:rsidRDefault="000E3104" w:rsidP="008A5CF7">
          <w:pPr>
            <w:pStyle w:val="Nadpis1"/>
            <w:ind w:left="425"/>
            <w:rPr>
              <w:b w:val="0"/>
              <w:caps w:val="0"/>
              <w:sz w:val="8"/>
              <w:lang w:val="cs-CZ" w:eastAsia="en-US"/>
            </w:rPr>
          </w:pPr>
        </w:p>
      </w:tc>
      <w:tc>
        <w:tcPr>
          <w:tcW w:w="786" w:type="dxa"/>
          <w:vMerge/>
          <w:tcBorders>
            <w:left w:val="single" w:sz="18" w:space="0" w:color="000000"/>
          </w:tcBorders>
        </w:tcPr>
        <w:p w14:paraId="4020E4E8" w14:textId="77777777" w:rsidR="000E3104" w:rsidRPr="00A441FE" w:rsidRDefault="000E3104" w:rsidP="00E25E83">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c>
        <w:tcPr>
          <w:tcW w:w="5983" w:type="dxa"/>
          <w:vMerge/>
          <w:vAlign w:val="center"/>
        </w:tcPr>
        <w:p w14:paraId="48FA7EC8" w14:textId="77777777" w:rsidR="000E3104" w:rsidRPr="00A441FE" w:rsidRDefault="000E3104" w:rsidP="00E25E83">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r>
    <w:tr w:rsidR="000E3104" w:rsidRPr="00174ECC" w14:paraId="07CF3761" w14:textId="77777777" w:rsidTr="007A4752">
      <w:trPr>
        <w:trHeight w:hRule="exact" w:val="628"/>
      </w:trPr>
      <w:tc>
        <w:tcPr>
          <w:tcW w:w="2084" w:type="dxa"/>
          <w:vMerge/>
          <w:vAlign w:val="center"/>
        </w:tcPr>
        <w:p w14:paraId="1555F1BD" w14:textId="77777777" w:rsidR="000E3104" w:rsidRPr="00A441FE" w:rsidRDefault="000E3104" w:rsidP="008A5CF7">
          <w:pPr>
            <w:pStyle w:val="Zhlav"/>
            <w:rPr>
              <w:szCs w:val="22"/>
              <w:lang w:val="cs-CZ" w:eastAsia="en-US"/>
            </w:rPr>
          </w:pPr>
        </w:p>
      </w:tc>
      <w:tc>
        <w:tcPr>
          <w:tcW w:w="786" w:type="dxa"/>
          <w:vAlign w:val="center"/>
        </w:tcPr>
        <w:p w14:paraId="1D27A07A" w14:textId="77777777" w:rsidR="000E3104" w:rsidRPr="00A441FE" w:rsidRDefault="000E3104" w:rsidP="008A5CF7">
          <w:pPr>
            <w:pStyle w:val="Nadpis1"/>
            <w:ind w:left="425"/>
            <w:rPr>
              <w:b w:val="0"/>
              <w:caps w:val="0"/>
              <w:sz w:val="8"/>
              <w:lang w:val="cs-CZ" w:eastAsia="en-US"/>
            </w:rPr>
          </w:pPr>
        </w:p>
      </w:tc>
      <w:tc>
        <w:tcPr>
          <w:tcW w:w="786" w:type="dxa"/>
          <w:vMerge/>
        </w:tcPr>
        <w:p w14:paraId="1444205F" w14:textId="77777777" w:rsidR="000E3104" w:rsidRPr="00A441FE" w:rsidRDefault="000E3104" w:rsidP="00E25E83">
          <w:pPr>
            <w:pStyle w:val="Nadpis1"/>
            <w:keepLines w:val="0"/>
            <w:numPr>
              <w:ilvl w:val="0"/>
              <w:numId w:val="1"/>
            </w:numPr>
            <w:tabs>
              <w:tab w:val="num" w:pos="425"/>
            </w:tabs>
            <w:overflowPunct w:val="0"/>
            <w:autoSpaceDE w:val="0"/>
            <w:autoSpaceDN w:val="0"/>
            <w:adjustRightInd w:val="0"/>
            <w:ind w:left="425" w:hanging="425"/>
            <w:jc w:val="left"/>
            <w:textAlignment w:val="baseline"/>
            <w:rPr>
              <w:sz w:val="8"/>
              <w:lang w:val="cs-CZ" w:eastAsia="en-US"/>
            </w:rPr>
          </w:pPr>
        </w:p>
      </w:tc>
      <w:tc>
        <w:tcPr>
          <w:tcW w:w="5983" w:type="dxa"/>
          <w:vMerge/>
          <w:vAlign w:val="center"/>
        </w:tcPr>
        <w:p w14:paraId="149A8AE5" w14:textId="77777777" w:rsidR="000E3104" w:rsidRPr="00A441FE" w:rsidRDefault="000E3104" w:rsidP="00E25E83">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r>
  </w:tbl>
  <w:p w14:paraId="338C42F4" w14:textId="77777777" w:rsidR="000E3104" w:rsidRPr="008D3DF1" w:rsidRDefault="000E3104" w:rsidP="00174ECC">
    <w:pPr>
      <w:rPr>
        <w:sz w:val="16"/>
      </w:rPr>
    </w:pPr>
  </w:p>
  <w:p w14:paraId="26F165C1" w14:textId="77777777" w:rsidR="000E3104" w:rsidRPr="008D3DF1" w:rsidRDefault="000E3104" w:rsidP="00174ECC">
    <w:pPr>
      <w:rPr>
        <w:sz w:val="16"/>
      </w:rPr>
    </w:pPr>
  </w:p>
  <w:p w14:paraId="15D97229" w14:textId="77777777" w:rsidR="000E3104" w:rsidRPr="00476D95" w:rsidRDefault="000E3104" w:rsidP="009E3891">
    <w:pPr>
      <w:pStyle w:val="Zhlav"/>
      <w:spacing w:line="14"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75F"/>
    <w:multiLevelType w:val="hybridMultilevel"/>
    <w:tmpl w:val="858CC7AE"/>
    <w:lvl w:ilvl="0" w:tplc="F60E3E00">
      <w:start w:val="1"/>
      <w:numFmt w:val="lowerLetter"/>
      <w:lvlText w:val="%1)"/>
      <w:lvlJc w:val="left"/>
      <w:pPr>
        <w:ind w:left="8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D1A2F"/>
    <w:multiLevelType w:val="hybridMultilevel"/>
    <w:tmpl w:val="0C38101C"/>
    <w:lvl w:ilvl="0" w:tplc="642C516E">
      <w:start w:val="1"/>
      <w:numFmt w:val="lowerLetter"/>
      <w:lvlText w:val="%1)"/>
      <w:lvlJc w:val="left"/>
      <w:pPr>
        <w:ind w:left="814" w:hanging="360"/>
      </w:pPr>
      <w:rPr>
        <w:rFonts w:hint="default"/>
        <w:i/>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77908"/>
    <w:multiLevelType w:val="hybridMultilevel"/>
    <w:tmpl w:val="00F28BE4"/>
    <w:lvl w:ilvl="0" w:tplc="A30A4C86">
      <w:start w:val="11"/>
      <w:numFmt w:val="lowerLetter"/>
      <w:lvlText w:val="%1)"/>
      <w:lvlJc w:val="left"/>
      <w:pPr>
        <w:ind w:left="814" w:hanging="360"/>
      </w:pPr>
      <w:rPr>
        <w:rFonts w:hint="default"/>
        <w:i/>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F23E1"/>
    <w:multiLevelType w:val="hybridMultilevel"/>
    <w:tmpl w:val="8F44AE7C"/>
    <w:lvl w:ilvl="0" w:tplc="707E219E">
      <w:start w:val="12"/>
      <w:numFmt w:val="lowerLetter"/>
      <w:lvlText w:val="%1)"/>
      <w:lvlJc w:val="left"/>
      <w:pPr>
        <w:ind w:left="927" w:hanging="360"/>
      </w:pPr>
      <w:rPr>
        <w:rFonts w:hint="default"/>
        <w:i w:val="0"/>
        <w:vanish w:val="0"/>
        <w:color w:val="auto"/>
        <w:sz w:val="16"/>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4" w15:restartNumberingAfterBreak="0">
    <w:nsid w:val="0C5A15C4"/>
    <w:multiLevelType w:val="hybridMultilevel"/>
    <w:tmpl w:val="4BDED1D8"/>
    <w:lvl w:ilvl="0" w:tplc="AEDCC8A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A04390"/>
    <w:multiLevelType w:val="hybridMultilevel"/>
    <w:tmpl w:val="F572AC8A"/>
    <w:lvl w:ilvl="0" w:tplc="9D64B0B8">
      <w:start w:val="1"/>
      <w:numFmt w:val="decimal"/>
      <w:lvlText w:val="6.%1."/>
      <w:lvlJc w:val="left"/>
      <w:pPr>
        <w:ind w:left="720" w:hanging="360"/>
      </w:pPr>
      <w:rPr>
        <w:rFonts w:hint="default"/>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827350"/>
    <w:multiLevelType w:val="hybridMultilevel"/>
    <w:tmpl w:val="3D00A146"/>
    <w:lvl w:ilvl="0" w:tplc="77D0FD3A">
      <w:start w:val="12"/>
      <w:numFmt w:val="lowerLetter"/>
      <w:lvlText w:val="%1)"/>
      <w:lvlJc w:val="left"/>
      <w:pPr>
        <w:tabs>
          <w:tab w:val="num" w:pos="816"/>
        </w:tabs>
        <w:ind w:left="8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2337B"/>
    <w:multiLevelType w:val="hybridMultilevel"/>
    <w:tmpl w:val="DCD80CAE"/>
    <w:lvl w:ilvl="0" w:tplc="D0B0A3A4">
      <w:start w:val="12"/>
      <w:numFmt w:val="lowerLetter"/>
      <w:lvlText w:val="%1)"/>
      <w:lvlJc w:val="left"/>
      <w:pPr>
        <w:ind w:left="814" w:hanging="360"/>
      </w:pPr>
      <w:rPr>
        <w:rFonts w:hint="default"/>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5528D8"/>
    <w:multiLevelType w:val="hybridMultilevel"/>
    <w:tmpl w:val="52EE04B6"/>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7B3772"/>
    <w:multiLevelType w:val="hybridMultilevel"/>
    <w:tmpl w:val="C804C146"/>
    <w:lvl w:ilvl="0" w:tplc="2F9AA868">
      <w:start w:val="1"/>
      <w:numFmt w:val="lowerLetter"/>
      <w:lvlText w:val="%1)"/>
      <w:lvlJc w:val="left"/>
      <w:pPr>
        <w:ind w:left="814" w:hanging="360"/>
      </w:pPr>
      <w:rPr>
        <w:rFonts w:hint="default"/>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C0127D"/>
    <w:multiLevelType w:val="hybridMultilevel"/>
    <w:tmpl w:val="C4FC7DCA"/>
    <w:lvl w:ilvl="0" w:tplc="AE0CAF04">
      <w:start w:val="12"/>
      <w:numFmt w:val="lowerLetter"/>
      <w:lvlText w:val="%1)"/>
      <w:lvlJc w:val="left"/>
      <w:pPr>
        <w:tabs>
          <w:tab w:val="num" w:pos="816"/>
        </w:tabs>
        <w:ind w:left="8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C833C7"/>
    <w:multiLevelType w:val="hybridMultilevel"/>
    <w:tmpl w:val="BAB8C18C"/>
    <w:lvl w:ilvl="0" w:tplc="BED453C4">
      <w:start w:val="12"/>
      <w:numFmt w:val="lowerLetter"/>
      <w:lvlText w:val="%1)"/>
      <w:lvlJc w:val="left"/>
      <w:pPr>
        <w:ind w:left="927" w:hanging="360"/>
      </w:pPr>
      <w:rPr>
        <w:rFonts w:hint="default"/>
        <w:i w:val="0"/>
        <w:vanish w:val="0"/>
        <w:color w:val="80808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E4505D"/>
    <w:multiLevelType w:val="hybridMultilevel"/>
    <w:tmpl w:val="9C644E38"/>
    <w:lvl w:ilvl="0" w:tplc="412EEA08">
      <w:start w:val="13"/>
      <w:numFmt w:val="lowerLetter"/>
      <w:lvlText w:val="%1)"/>
      <w:lvlJc w:val="left"/>
      <w:pPr>
        <w:ind w:left="814" w:hanging="360"/>
      </w:pPr>
      <w:rPr>
        <w:rFonts w:hint="default"/>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A516D"/>
    <w:multiLevelType w:val="hybridMultilevel"/>
    <w:tmpl w:val="2D28D7E4"/>
    <w:lvl w:ilvl="0" w:tplc="E1F03A20">
      <w:start w:val="12"/>
      <w:numFmt w:val="lowerLetter"/>
      <w:lvlText w:val="%1)"/>
      <w:lvlJc w:val="left"/>
      <w:pPr>
        <w:ind w:left="814" w:hanging="360"/>
      </w:pPr>
      <w:rPr>
        <w:rFonts w:hint="default"/>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CF4A96"/>
    <w:multiLevelType w:val="hybridMultilevel"/>
    <w:tmpl w:val="4DBECF70"/>
    <w:lvl w:ilvl="0" w:tplc="EC561EAE">
      <w:start w:val="1"/>
      <w:numFmt w:val="lowerLetter"/>
      <w:lvlText w:val="%1)"/>
      <w:lvlJc w:val="left"/>
      <w:pPr>
        <w:ind w:left="8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C4D4B"/>
    <w:multiLevelType w:val="hybridMultilevel"/>
    <w:tmpl w:val="95B84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DD3CD8"/>
    <w:multiLevelType w:val="multilevel"/>
    <w:tmpl w:val="80CA5B5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vanish w:val="0"/>
        <w:color w:val="auto"/>
      </w:rPr>
    </w:lvl>
    <w:lvl w:ilvl="2">
      <w:start w:val="1"/>
      <w:numFmt w:val="decimal"/>
      <w:pStyle w:val="RasUroven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FF4DBA"/>
    <w:multiLevelType w:val="multilevel"/>
    <w:tmpl w:val="147AE630"/>
    <w:lvl w:ilvl="0">
      <w:start w:val="1"/>
      <w:numFmt w:val="decimal"/>
      <w:pStyle w:val="RasNadpis1"/>
      <w:lvlText w:val="%1."/>
      <w:lvlJc w:val="left"/>
      <w:pPr>
        <w:ind w:left="360" w:hanging="360"/>
      </w:pPr>
    </w:lvl>
    <w:lvl w:ilvl="1">
      <w:start w:val="1"/>
      <w:numFmt w:val="decimal"/>
      <w:pStyle w:val="RasNadpis2"/>
      <w:lvlText w:val="%1.%2."/>
      <w:lvlJc w:val="left"/>
      <w:pPr>
        <w:ind w:left="792" w:hanging="432"/>
      </w:pPr>
    </w:lvl>
    <w:lvl w:ilvl="2">
      <w:start w:val="1"/>
      <w:numFmt w:val="decimal"/>
      <w:pStyle w:val="Ras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74244C"/>
    <w:multiLevelType w:val="hybridMultilevel"/>
    <w:tmpl w:val="A7DC539E"/>
    <w:lvl w:ilvl="0" w:tplc="2E745F0C">
      <w:start w:val="12"/>
      <w:numFmt w:val="lowerLetter"/>
      <w:lvlText w:val="%1)"/>
      <w:lvlJc w:val="left"/>
      <w:pPr>
        <w:tabs>
          <w:tab w:val="num" w:pos="816"/>
        </w:tabs>
        <w:ind w:left="8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B654AA"/>
    <w:multiLevelType w:val="hybridMultilevel"/>
    <w:tmpl w:val="CE8A3136"/>
    <w:lvl w:ilvl="0" w:tplc="54BE6310">
      <w:start w:val="1"/>
      <w:numFmt w:val="lowerLetter"/>
      <w:lvlText w:val="%1)"/>
      <w:lvlJc w:val="left"/>
      <w:pPr>
        <w:ind w:left="814" w:hanging="360"/>
      </w:pPr>
      <w:rPr>
        <w:rFonts w:hint="default"/>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1E07BA"/>
    <w:multiLevelType w:val="multilevel"/>
    <w:tmpl w:val="D298C5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KBEcisl3"/>
      <w:lvlText w:val="2.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4A7787"/>
    <w:multiLevelType w:val="hybridMultilevel"/>
    <w:tmpl w:val="A9D045B6"/>
    <w:lvl w:ilvl="0" w:tplc="A21A4738">
      <w:start w:val="12"/>
      <w:numFmt w:val="lowerLetter"/>
      <w:lvlText w:val="%1)"/>
      <w:lvlJc w:val="left"/>
      <w:pPr>
        <w:ind w:left="927" w:hanging="360"/>
      </w:pPr>
      <w:rPr>
        <w:rFonts w:hint="default"/>
        <w:i w:val="0"/>
        <w:vanish w:val="0"/>
        <w:color w:val="80808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205161"/>
    <w:multiLevelType w:val="hybridMultilevel"/>
    <w:tmpl w:val="5E5E9776"/>
    <w:lvl w:ilvl="0" w:tplc="48D23884">
      <w:start w:val="12"/>
      <w:numFmt w:val="lowerLetter"/>
      <w:lvlText w:val="%1)"/>
      <w:lvlJc w:val="left"/>
      <w:pPr>
        <w:ind w:left="8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9309E6"/>
    <w:multiLevelType w:val="hybridMultilevel"/>
    <w:tmpl w:val="E4D666EE"/>
    <w:lvl w:ilvl="0" w:tplc="AF8C1EDE">
      <w:start w:val="1"/>
      <w:numFmt w:val="lowerLetter"/>
      <w:lvlText w:val="%1)"/>
      <w:lvlJc w:val="left"/>
      <w:pPr>
        <w:ind w:left="8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8F2890"/>
    <w:multiLevelType w:val="hybridMultilevel"/>
    <w:tmpl w:val="578C13BC"/>
    <w:lvl w:ilvl="0" w:tplc="609256D8">
      <w:start w:val="1"/>
      <w:numFmt w:val="lowerLetter"/>
      <w:lvlText w:val="%1)"/>
      <w:lvlJc w:val="left"/>
      <w:pPr>
        <w:ind w:left="814" w:hanging="360"/>
      </w:pPr>
      <w:rPr>
        <w:rFonts w:hint="default"/>
        <w:i/>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4961C1"/>
    <w:multiLevelType w:val="multilevel"/>
    <w:tmpl w:val="0DD03ED4"/>
    <w:lvl w:ilvl="0">
      <w:start w:val="1"/>
      <w:numFmt w:val="decimal"/>
      <w:lvlText w:val="%1."/>
      <w:lvlJc w:val="left"/>
      <w:pPr>
        <w:tabs>
          <w:tab w:val="num" w:pos="721"/>
        </w:tabs>
        <w:ind w:left="721" w:hanging="720"/>
      </w:pPr>
      <w:rPr>
        <w:rFonts w:cs="Times New Roman" w:hint="default"/>
      </w:rPr>
    </w:lvl>
    <w:lvl w:ilvl="1">
      <w:start w:val="1"/>
      <w:numFmt w:val="decimal"/>
      <w:lvlText w:val="%1.%2"/>
      <w:lvlJc w:val="left"/>
      <w:pPr>
        <w:tabs>
          <w:tab w:val="num" w:pos="568"/>
        </w:tabs>
        <w:ind w:left="568" w:hanging="567"/>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26" w15:restartNumberingAfterBreak="0">
    <w:nsid w:val="59752683"/>
    <w:multiLevelType w:val="hybridMultilevel"/>
    <w:tmpl w:val="78748D94"/>
    <w:lvl w:ilvl="0" w:tplc="122A28C0">
      <w:start w:val="12"/>
      <w:numFmt w:val="lowerLetter"/>
      <w:lvlText w:val="%1)"/>
      <w:lvlJc w:val="left"/>
      <w:pPr>
        <w:ind w:left="814" w:hanging="360"/>
      </w:pPr>
      <w:rPr>
        <w:rFonts w:hint="default"/>
        <w:i/>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4659C"/>
    <w:multiLevelType w:val="hybridMultilevel"/>
    <w:tmpl w:val="808CDC90"/>
    <w:lvl w:ilvl="0" w:tplc="20F25EB4">
      <w:start w:val="12"/>
      <w:numFmt w:val="lowerLetter"/>
      <w:lvlText w:val="%1)"/>
      <w:lvlJc w:val="left"/>
      <w:pPr>
        <w:tabs>
          <w:tab w:val="num" w:pos="816"/>
        </w:tabs>
        <w:ind w:left="8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800F19"/>
    <w:multiLevelType w:val="hybridMultilevel"/>
    <w:tmpl w:val="210E7D94"/>
    <w:lvl w:ilvl="0" w:tplc="FAAADB22">
      <w:start w:val="3"/>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6086439F"/>
    <w:multiLevelType w:val="hybridMultilevel"/>
    <w:tmpl w:val="CD442CD2"/>
    <w:lvl w:ilvl="0" w:tplc="1542CDBA">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0" w15:restartNumberingAfterBreak="0">
    <w:nsid w:val="60D0694C"/>
    <w:multiLevelType w:val="multilevel"/>
    <w:tmpl w:val="96967C46"/>
    <w:lvl w:ilvl="0">
      <w:start w:val="1"/>
      <w:numFmt w:val="decimal"/>
      <w:pStyle w:val="KBEcisl1"/>
      <w:lvlText w:val="%1."/>
      <w:lvlJc w:val="left"/>
      <w:pPr>
        <w:ind w:left="720" w:hanging="360"/>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pStyle w:val="KBEcisl2"/>
      <w:lvlText w:val="%1.%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8D1F80"/>
    <w:multiLevelType w:val="hybridMultilevel"/>
    <w:tmpl w:val="35626AB4"/>
    <w:lvl w:ilvl="0" w:tplc="0DD64F5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320EEB"/>
    <w:multiLevelType w:val="hybridMultilevel"/>
    <w:tmpl w:val="0B90E86E"/>
    <w:lvl w:ilvl="0" w:tplc="8F8C4F9E">
      <w:start w:val="1"/>
      <w:numFmt w:val="lowerLetter"/>
      <w:lvlText w:val="%1)"/>
      <w:lvlJc w:val="left"/>
      <w:pPr>
        <w:ind w:left="8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EF607D"/>
    <w:multiLevelType w:val="hybridMultilevel"/>
    <w:tmpl w:val="DD00E5CA"/>
    <w:lvl w:ilvl="0" w:tplc="CE24DCBC">
      <w:start w:val="12"/>
      <w:numFmt w:val="lowerLetter"/>
      <w:lvlText w:val="%1)"/>
      <w:lvlJc w:val="left"/>
      <w:pPr>
        <w:ind w:left="814" w:hanging="360"/>
      </w:pPr>
      <w:rPr>
        <w:rFonts w:hint="default"/>
        <w:i/>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B459FE"/>
    <w:multiLevelType w:val="hybridMultilevel"/>
    <w:tmpl w:val="195A08F2"/>
    <w:lvl w:ilvl="0" w:tplc="AC92FB86">
      <w:start w:val="1"/>
      <w:numFmt w:val="lowerLetter"/>
      <w:lvlText w:val="%1)"/>
      <w:lvlJc w:val="left"/>
      <w:pPr>
        <w:ind w:left="814" w:hanging="360"/>
      </w:pPr>
      <w:rPr>
        <w:rFonts w:hint="default"/>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0A47AC"/>
    <w:multiLevelType w:val="hybridMultilevel"/>
    <w:tmpl w:val="2B640E96"/>
    <w:lvl w:ilvl="0" w:tplc="D1D0CCC8">
      <w:start w:val="1"/>
      <w:numFmt w:val="lowerLetter"/>
      <w:lvlText w:val="%1)"/>
      <w:lvlJc w:val="left"/>
      <w:pPr>
        <w:ind w:left="814" w:hanging="360"/>
      </w:pPr>
      <w:rPr>
        <w:rFonts w:hint="default"/>
        <w:i/>
        <w:color w:val="808080"/>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6" w15:restartNumberingAfterBreak="0">
    <w:nsid w:val="6A4A6A63"/>
    <w:multiLevelType w:val="hybridMultilevel"/>
    <w:tmpl w:val="8C702B80"/>
    <w:lvl w:ilvl="0" w:tplc="A614E480">
      <w:start w:val="1"/>
      <w:numFmt w:val="lowerLetter"/>
      <w:lvlText w:val="%1)"/>
      <w:lvlJc w:val="left"/>
      <w:pPr>
        <w:ind w:left="814"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F8630C"/>
    <w:multiLevelType w:val="hybridMultilevel"/>
    <w:tmpl w:val="3528C0E4"/>
    <w:lvl w:ilvl="0" w:tplc="B8484F26">
      <w:start w:val="12"/>
      <w:numFmt w:val="lowerLetter"/>
      <w:lvlText w:val="%1)"/>
      <w:lvlJc w:val="left"/>
      <w:pPr>
        <w:ind w:left="8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922EA5"/>
    <w:multiLevelType w:val="hybridMultilevel"/>
    <w:tmpl w:val="590C9624"/>
    <w:lvl w:ilvl="0" w:tplc="C9CABFDE">
      <w:start w:val="1"/>
      <w:numFmt w:val="upperRoman"/>
      <w:lvlText w:val="%1."/>
      <w:lvlJc w:val="left"/>
      <w:pPr>
        <w:tabs>
          <w:tab w:val="num" w:pos="425"/>
        </w:tabs>
        <w:ind w:left="425" w:hanging="425"/>
      </w:pPr>
      <w:rPr>
        <w:rFonts w:ascii="Arial" w:hAnsi="Arial" w:hint="default"/>
        <w:b w:val="0"/>
        <w:i w:val="0"/>
        <w:sz w:val="18"/>
        <w:szCs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915CE1"/>
    <w:multiLevelType w:val="hybridMultilevel"/>
    <w:tmpl w:val="EC285B44"/>
    <w:lvl w:ilvl="0" w:tplc="7AD0EA02">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40" w15:restartNumberingAfterBreak="0">
    <w:nsid w:val="78510548"/>
    <w:multiLevelType w:val="hybridMultilevel"/>
    <w:tmpl w:val="698478CC"/>
    <w:lvl w:ilvl="0" w:tplc="A93AB93C">
      <w:start w:val="1"/>
      <w:numFmt w:val="lowerLetter"/>
      <w:lvlText w:val="(%1)"/>
      <w:lvlJc w:val="left"/>
      <w:pPr>
        <w:ind w:left="446" w:hanging="360"/>
      </w:pPr>
      <w:rPr>
        <w:rFonts w:ascii="Arial" w:eastAsia="MS Mincho" w:hAnsi="Arial" w:cs="Times New Roman"/>
      </w:rPr>
    </w:lvl>
    <w:lvl w:ilvl="1" w:tplc="04050019">
      <w:start w:val="1"/>
      <w:numFmt w:val="lowerLetter"/>
      <w:lvlText w:val="%2."/>
      <w:lvlJc w:val="left"/>
      <w:pPr>
        <w:ind w:left="1166" w:hanging="360"/>
      </w:pPr>
    </w:lvl>
    <w:lvl w:ilvl="2" w:tplc="0405001B">
      <w:start w:val="1"/>
      <w:numFmt w:val="lowerRoman"/>
      <w:lvlText w:val="%3."/>
      <w:lvlJc w:val="right"/>
      <w:pPr>
        <w:ind w:left="1886" w:hanging="180"/>
      </w:pPr>
    </w:lvl>
    <w:lvl w:ilvl="3" w:tplc="0405000F">
      <w:start w:val="1"/>
      <w:numFmt w:val="decimal"/>
      <w:lvlText w:val="%4."/>
      <w:lvlJc w:val="left"/>
      <w:pPr>
        <w:ind w:left="2606" w:hanging="360"/>
      </w:pPr>
    </w:lvl>
    <w:lvl w:ilvl="4" w:tplc="04050019">
      <w:start w:val="1"/>
      <w:numFmt w:val="lowerLetter"/>
      <w:lvlText w:val="%5."/>
      <w:lvlJc w:val="left"/>
      <w:pPr>
        <w:ind w:left="3326" w:hanging="360"/>
      </w:pPr>
    </w:lvl>
    <w:lvl w:ilvl="5" w:tplc="0405001B">
      <w:start w:val="1"/>
      <w:numFmt w:val="lowerRoman"/>
      <w:lvlText w:val="%6."/>
      <w:lvlJc w:val="right"/>
      <w:pPr>
        <w:ind w:left="4046" w:hanging="180"/>
      </w:pPr>
    </w:lvl>
    <w:lvl w:ilvl="6" w:tplc="0405000F">
      <w:start w:val="1"/>
      <w:numFmt w:val="decimal"/>
      <w:lvlText w:val="%7."/>
      <w:lvlJc w:val="left"/>
      <w:pPr>
        <w:ind w:left="4766" w:hanging="360"/>
      </w:pPr>
    </w:lvl>
    <w:lvl w:ilvl="7" w:tplc="04050019">
      <w:start w:val="1"/>
      <w:numFmt w:val="lowerLetter"/>
      <w:lvlText w:val="%8."/>
      <w:lvlJc w:val="left"/>
      <w:pPr>
        <w:ind w:left="5486" w:hanging="360"/>
      </w:pPr>
    </w:lvl>
    <w:lvl w:ilvl="8" w:tplc="0405001B">
      <w:start w:val="1"/>
      <w:numFmt w:val="lowerRoman"/>
      <w:lvlText w:val="%9."/>
      <w:lvlJc w:val="right"/>
      <w:pPr>
        <w:ind w:left="6206" w:hanging="180"/>
      </w:pPr>
    </w:lvl>
  </w:abstractNum>
  <w:abstractNum w:abstractNumId="41" w15:restartNumberingAfterBreak="0">
    <w:nsid w:val="7D53217B"/>
    <w:multiLevelType w:val="multilevel"/>
    <w:tmpl w:val="FFC4AB98"/>
    <w:lvl w:ilvl="0">
      <w:start w:val="1"/>
      <w:numFmt w:val="decimal"/>
      <w:lvlText w:val="8.%1."/>
      <w:lvlJc w:val="left"/>
      <w:pPr>
        <w:ind w:left="720" w:hanging="360"/>
      </w:pPr>
      <w:rPr>
        <w:rFonts w:hint="default"/>
      </w:rPr>
    </w:lvl>
    <w:lvl w:ilvl="1">
      <w:start w:val="1"/>
      <w:numFmt w:val="decimal"/>
      <w:lvlText w:val="8.%1.%2."/>
      <w:lvlJc w:val="left"/>
      <w:pPr>
        <w:ind w:left="1440" w:hanging="360"/>
      </w:pPr>
      <w:rPr>
        <w:rFonts w:hint="default"/>
      </w:rPr>
    </w:lvl>
    <w:lvl w:ilvl="2">
      <w:start w:val="1"/>
      <w:numFmt w:val="decimal"/>
      <w:lvlText w:val="8.3.%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16"/>
  </w:num>
  <w:num w:numId="3">
    <w:abstractNumId w:val="20"/>
  </w:num>
  <w:num w:numId="4">
    <w:abstractNumId w:val="31"/>
  </w:num>
  <w:num w:numId="5">
    <w:abstractNumId w:val="5"/>
  </w:num>
  <w:num w:numId="6">
    <w:abstractNumId w:val="4"/>
  </w:num>
  <w:num w:numId="7">
    <w:abstractNumId w:val="41"/>
  </w:num>
  <w:num w:numId="8">
    <w:abstractNumId w:val="30"/>
  </w:num>
  <w:num w:numId="9">
    <w:abstractNumId w:val="39"/>
  </w:num>
  <w:num w:numId="10">
    <w:abstractNumId w:val="0"/>
  </w:num>
  <w:num w:numId="11">
    <w:abstractNumId w:val="36"/>
  </w:num>
  <w:num w:numId="12">
    <w:abstractNumId w:val="32"/>
  </w:num>
  <w:num w:numId="13">
    <w:abstractNumId w:val="14"/>
  </w:num>
  <w:num w:numId="14">
    <w:abstractNumId w:val="23"/>
  </w:num>
  <w:num w:numId="15">
    <w:abstractNumId w:val="3"/>
  </w:num>
  <w:num w:numId="16">
    <w:abstractNumId w:val="37"/>
  </w:num>
  <w:num w:numId="17">
    <w:abstractNumId w:val="22"/>
  </w:num>
  <w:num w:numId="18">
    <w:abstractNumId w:val="18"/>
  </w:num>
  <w:num w:numId="19">
    <w:abstractNumId w:val="10"/>
  </w:num>
  <w:num w:numId="20">
    <w:abstractNumId w:val="6"/>
  </w:num>
  <w:num w:numId="21">
    <w:abstractNumId w:val="27"/>
  </w:num>
  <w:num w:numId="22">
    <w:abstractNumId w:val="15"/>
  </w:num>
  <w:num w:numId="23">
    <w:abstractNumId w:val="8"/>
  </w:num>
  <w:num w:numId="24">
    <w:abstractNumId w:val="29"/>
  </w:num>
  <w:num w:numId="25">
    <w:abstractNumId w:val="35"/>
  </w:num>
  <w:num w:numId="26">
    <w:abstractNumId w:val="24"/>
  </w:num>
  <w:num w:numId="27">
    <w:abstractNumId w:val="1"/>
  </w:num>
  <w:num w:numId="28">
    <w:abstractNumId w:val="34"/>
  </w:num>
  <w:num w:numId="29">
    <w:abstractNumId w:val="9"/>
  </w:num>
  <w:num w:numId="30">
    <w:abstractNumId w:val="19"/>
  </w:num>
  <w:num w:numId="31">
    <w:abstractNumId w:val="7"/>
  </w:num>
  <w:num w:numId="32">
    <w:abstractNumId w:val="11"/>
  </w:num>
  <w:num w:numId="33">
    <w:abstractNumId w:val="26"/>
  </w:num>
  <w:num w:numId="34">
    <w:abstractNumId w:val="2"/>
  </w:num>
  <w:num w:numId="35">
    <w:abstractNumId w:val="33"/>
  </w:num>
  <w:num w:numId="36">
    <w:abstractNumId w:val="13"/>
  </w:num>
  <w:num w:numId="37">
    <w:abstractNumId w:val="21"/>
  </w:num>
  <w:num w:numId="38">
    <w:abstractNumId w:val="12"/>
  </w:num>
  <w:num w:numId="39">
    <w:abstractNumId w:val="30"/>
  </w:num>
  <w:num w:numId="40">
    <w:abstractNumId w:val="30"/>
  </w:num>
  <w:num w:numId="41">
    <w:abstractNumId w:val="38"/>
  </w:num>
  <w:num w:numId="42">
    <w:abstractNumId w:val="1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7"/>
  </w:num>
  <w:num w:numId="47">
    <w:abstractNumId w:val="17"/>
  </w:num>
  <w:num w:numId="48">
    <w:abstractNumId w:val="17"/>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567"/>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7A"/>
    <w:rsid w:val="000002E3"/>
    <w:rsid w:val="0000031B"/>
    <w:rsid w:val="00000F78"/>
    <w:rsid w:val="00001284"/>
    <w:rsid w:val="000014AB"/>
    <w:rsid w:val="00002526"/>
    <w:rsid w:val="000028B2"/>
    <w:rsid w:val="0000306C"/>
    <w:rsid w:val="00003804"/>
    <w:rsid w:val="00003D0B"/>
    <w:rsid w:val="00004D19"/>
    <w:rsid w:val="00005040"/>
    <w:rsid w:val="00007B0F"/>
    <w:rsid w:val="0001034A"/>
    <w:rsid w:val="00010AE4"/>
    <w:rsid w:val="0001115C"/>
    <w:rsid w:val="00011276"/>
    <w:rsid w:val="00011896"/>
    <w:rsid w:val="00012484"/>
    <w:rsid w:val="00013673"/>
    <w:rsid w:val="00013878"/>
    <w:rsid w:val="00014666"/>
    <w:rsid w:val="00014BA7"/>
    <w:rsid w:val="0001596E"/>
    <w:rsid w:val="0001671D"/>
    <w:rsid w:val="000168C3"/>
    <w:rsid w:val="00016A2D"/>
    <w:rsid w:val="00020635"/>
    <w:rsid w:val="000206EC"/>
    <w:rsid w:val="00021F30"/>
    <w:rsid w:val="000225D4"/>
    <w:rsid w:val="000228D9"/>
    <w:rsid w:val="00023941"/>
    <w:rsid w:val="000239B3"/>
    <w:rsid w:val="0002435B"/>
    <w:rsid w:val="000243D2"/>
    <w:rsid w:val="0002548F"/>
    <w:rsid w:val="000261F4"/>
    <w:rsid w:val="00026340"/>
    <w:rsid w:val="00026747"/>
    <w:rsid w:val="00027090"/>
    <w:rsid w:val="000277E6"/>
    <w:rsid w:val="00030516"/>
    <w:rsid w:val="00030CB0"/>
    <w:rsid w:val="0003124F"/>
    <w:rsid w:val="0003164D"/>
    <w:rsid w:val="000317CD"/>
    <w:rsid w:val="000320C8"/>
    <w:rsid w:val="0003269F"/>
    <w:rsid w:val="000327C1"/>
    <w:rsid w:val="0003359D"/>
    <w:rsid w:val="00036570"/>
    <w:rsid w:val="00036FE1"/>
    <w:rsid w:val="0004098C"/>
    <w:rsid w:val="00040F5E"/>
    <w:rsid w:val="00041003"/>
    <w:rsid w:val="00042ABF"/>
    <w:rsid w:val="00043434"/>
    <w:rsid w:val="000437A8"/>
    <w:rsid w:val="00043914"/>
    <w:rsid w:val="00043B64"/>
    <w:rsid w:val="00043CFF"/>
    <w:rsid w:val="00045944"/>
    <w:rsid w:val="00045E09"/>
    <w:rsid w:val="00046412"/>
    <w:rsid w:val="00046B83"/>
    <w:rsid w:val="00047D61"/>
    <w:rsid w:val="000507EA"/>
    <w:rsid w:val="00051325"/>
    <w:rsid w:val="000518F8"/>
    <w:rsid w:val="000520E2"/>
    <w:rsid w:val="00053C58"/>
    <w:rsid w:val="000551B1"/>
    <w:rsid w:val="0005586E"/>
    <w:rsid w:val="00055EBE"/>
    <w:rsid w:val="00055FDB"/>
    <w:rsid w:val="00056236"/>
    <w:rsid w:val="00056D2B"/>
    <w:rsid w:val="000578EB"/>
    <w:rsid w:val="00057B47"/>
    <w:rsid w:val="00057EFD"/>
    <w:rsid w:val="000605FD"/>
    <w:rsid w:val="0006104F"/>
    <w:rsid w:val="00061ED3"/>
    <w:rsid w:val="000626A8"/>
    <w:rsid w:val="000626FF"/>
    <w:rsid w:val="00062A4C"/>
    <w:rsid w:val="00062FA0"/>
    <w:rsid w:val="000635B8"/>
    <w:rsid w:val="000637FB"/>
    <w:rsid w:val="00063BF7"/>
    <w:rsid w:val="000645BE"/>
    <w:rsid w:val="00064A00"/>
    <w:rsid w:val="00064DD6"/>
    <w:rsid w:val="00064E06"/>
    <w:rsid w:val="000652AF"/>
    <w:rsid w:val="00065DB6"/>
    <w:rsid w:val="00066F69"/>
    <w:rsid w:val="00066F85"/>
    <w:rsid w:val="000676F1"/>
    <w:rsid w:val="00067B02"/>
    <w:rsid w:val="00067B1E"/>
    <w:rsid w:val="000701AB"/>
    <w:rsid w:val="000705F9"/>
    <w:rsid w:val="000707EA"/>
    <w:rsid w:val="00070E32"/>
    <w:rsid w:val="0007123E"/>
    <w:rsid w:val="00071F37"/>
    <w:rsid w:val="00072249"/>
    <w:rsid w:val="0007259E"/>
    <w:rsid w:val="00072FB0"/>
    <w:rsid w:val="00073EB9"/>
    <w:rsid w:val="00074E58"/>
    <w:rsid w:val="00074EA8"/>
    <w:rsid w:val="00076AC0"/>
    <w:rsid w:val="00076E4A"/>
    <w:rsid w:val="00077EDD"/>
    <w:rsid w:val="00077F47"/>
    <w:rsid w:val="00081592"/>
    <w:rsid w:val="00081838"/>
    <w:rsid w:val="00081EC3"/>
    <w:rsid w:val="00082310"/>
    <w:rsid w:val="00083799"/>
    <w:rsid w:val="00083BC8"/>
    <w:rsid w:val="00084129"/>
    <w:rsid w:val="0008451C"/>
    <w:rsid w:val="00085AC7"/>
    <w:rsid w:val="00085C80"/>
    <w:rsid w:val="000868CD"/>
    <w:rsid w:val="00087B36"/>
    <w:rsid w:val="00087E25"/>
    <w:rsid w:val="00087E5C"/>
    <w:rsid w:val="0009029A"/>
    <w:rsid w:val="00090C63"/>
    <w:rsid w:val="000926A6"/>
    <w:rsid w:val="00092763"/>
    <w:rsid w:val="00092AF1"/>
    <w:rsid w:val="00093307"/>
    <w:rsid w:val="00094463"/>
    <w:rsid w:val="00094AD2"/>
    <w:rsid w:val="00095407"/>
    <w:rsid w:val="00095797"/>
    <w:rsid w:val="00095BF5"/>
    <w:rsid w:val="00095D16"/>
    <w:rsid w:val="00096676"/>
    <w:rsid w:val="00096721"/>
    <w:rsid w:val="00096913"/>
    <w:rsid w:val="00096E87"/>
    <w:rsid w:val="0009778C"/>
    <w:rsid w:val="000A006C"/>
    <w:rsid w:val="000A04ED"/>
    <w:rsid w:val="000A0715"/>
    <w:rsid w:val="000A29C7"/>
    <w:rsid w:val="000A3575"/>
    <w:rsid w:val="000A3830"/>
    <w:rsid w:val="000A38D3"/>
    <w:rsid w:val="000A3F0F"/>
    <w:rsid w:val="000A44A7"/>
    <w:rsid w:val="000A515F"/>
    <w:rsid w:val="000A6BE2"/>
    <w:rsid w:val="000B0A4B"/>
    <w:rsid w:val="000B14EA"/>
    <w:rsid w:val="000B172C"/>
    <w:rsid w:val="000B3E98"/>
    <w:rsid w:val="000B5160"/>
    <w:rsid w:val="000B5AE9"/>
    <w:rsid w:val="000B5B25"/>
    <w:rsid w:val="000B6741"/>
    <w:rsid w:val="000C0129"/>
    <w:rsid w:val="000C0662"/>
    <w:rsid w:val="000C0969"/>
    <w:rsid w:val="000C0DBC"/>
    <w:rsid w:val="000C1C52"/>
    <w:rsid w:val="000C3147"/>
    <w:rsid w:val="000C39B5"/>
    <w:rsid w:val="000C3A50"/>
    <w:rsid w:val="000C3F36"/>
    <w:rsid w:val="000C4C05"/>
    <w:rsid w:val="000C567B"/>
    <w:rsid w:val="000C6B99"/>
    <w:rsid w:val="000C6F4E"/>
    <w:rsid w:val="000D39A4"/>
    <w:rsid w:val="000D3ECE"/>
    <w:rsid w:val="000D405B"/>
    <w:rsid w:val="000D4A9E"/>
    <w:rsid w:val="000D4FD5"/>
    <w:rsid w:val="000D5C17"/>
    <w:rsid w:val="000D628A"/>
    <w:rsid w:val="000D6B15"/>
    <w:rsid w:val="000D6D06"/>
    <w:rsid w:val="000D7206"/>
    <w:rsid w:val="000D74DB"/>
    <w:rsid w:val="000D7A6A"/>
    <w:rsid w:val="000D7F76"/>
    <w:rsid w:val="000E04F7"/>
    <w:rsid w:val="000E16B2"/>
    <w:rsid w:val="000E1F61"/>
    <w:rsid w:val="000E1FBC"/>
    <w:rsid w:val="000E201A"/>
    <w:rsid w:val="000E216A"/>
    <w:rsid w:val="000E22DC"/>
    <w:rsid w:val="000E22E8"/>
    <w:rsid w:val="000E27FE"/>
    <w:rsid w:val="000E3104"/>
    <w:rsid w:val="000E426D"/>
    <w:rsid w:val="000E47B8"/>
    <w:rsid w:val="000E4819"/>
    <w:rsid w:val="000E4992"/>
    <w:rsid w:val="000E4FD9"/>
    <w:rsid w:val="000E50A9"/>
    <w:rsid w:val="000E50F9"/>
    <w:rsid w:val="000E70D0"/>
    <w:rsid w:val="000F0127"/>
    <w:rsid w:val="000F220A"/>
    <w:rsid w:val="000F2ED3"/>
    <w:rsid w:val="000F31B8"/>
    <w:rsid w:val="000F3D1D"/>
    <w:rsid w:val="000F4673"/>
    <w:rsid w:val="000F47FB"/>
    <w:rsid w:val="000F5516"/>
    <w:rsid w:val="000F5774"/>
    <w:rsid w:val="000F5893"/>
    <w:rsid w:val="000F6F1C"/>
    <w:rsid w:val="000F7B8E"/>
    <w:rsid w:val="00101017"/>
    <w:rsid w:val="001032D4"/>
    <w:rsid w:val="00104284"/>
    <w:rsid w:val="001054BB"/>
    <w:rsid w:val="001068BB"/>
    <w:rsid w:val="00107A1F"/>
    <w:rsid w:val="00110A66"/>
    <w:rsid w:val="001123F1"/>
    <w:rsid w:val="0011460E"/>
    <w:rsid w:val="00114667"/>
    <w:rsid w:val="0011566D"/>
    <w:rsid w:val="00115867"/>
    <w:rsid w:val="00115A8A"/>
    <w:rsid w:val="00115AD0"/>
    <w:rsid w:val="00115D96"/>
    <w:rsid w:val="001160C1"/>
    <w:rsid w:val="00116918"/>
    <w:rsid w:val="00116BDA"/>
    <w:rsid w:val="00116F9A"/>
    <w:rsid w:val="001173F4"/>
    <w:rsid w:val="00117CE0"/>
    <w:rsid w:val="00120116"/>
    <w:rsid w:val="001202C4"/>
    <w:rsid w:val="001218C0"/>
    <w:rsid w:val="001224EA"/>
    <w:rsid w:val="00122F18"/>
    <w:rsid w:val="00122F97"/>
    <w:rsid w:val="0012338B"/>
    <w:rsid w:val="00124F0F"/>
    <w:rsid w:val="00125F6B"/>
    <w:rsid w:val="00126045"/>
    <w:rsid w:val="00126365"/>
    <w:rsid w:val="00126C37"/>
    <w:rsid w:val="001306AE"/>
    <w:rsid w:val="001309FE"/>
    <w:rsid w:val="001318B8"/>
    <w:rsid w:val="00131955"/>
    <w:rsid w:val="00131D4B"/>
    <w:rsid w:val="001328B8"/>
    <w:rsid w:val="00133142"/>
    <w:rsid w:val="00134666"/>
    <w:rsid w:val="0013469A"/>
    <w:rsid w:val="00135DAD"/>
    <w:rsid w:val="001378C7"/>
    <w:rsid w:val="001412DA"/>
    <w:rsid w:val="001421EC"/>
    <w:rsid w:val="0014225A"/>
    <w:rsid w:val="00142850"/>
    <w:rsid w:val="0014297D"/>
    <w:rsid w:val="00145506"/>
    <w:rsid w:val="00145997"/>
    <w:rsid w:val="001463B1"/>
    <w:rsid w:val="00146E71"/>
    <w:rsid w:val="00147C92"/>
    <w:rsid w:val="00152190"/>
    <w:rsid w:val="0015282A"/>
    <w:rsid w:val="00152F2C"/>
    <w:rsid w:val="0015385D"/>
    <w:rsid w:val="001544D7"/>
    <w:rsid w:val="00154A7D"/>
    <w:rsid w:val="0015511D"/>
    <w:rsid w:val="001551EC"/>
    <w:rsid w:val="00155544"/>
    <w:rsid w:val="001557BB"/>
    <w:rsid w:val="00156544"/>
    <w:rsid w:val="00156812"/>
    <w:rsid w:val="001570AA"/>
    <w:rsid w:val="0015724E"/>
    <w:rsid w:val="001573AE"/>
    <w:rsid w:val="0016413B"/>
    <w:rsid w:val="001642B8"/>
    <w:rsid w:val="001652CE"/>
    <w:rsid w:val="00165959"/>
    <w:rsid w:val="001659E4"/>
    <w:rsid w:val="00165AE0"/>
    <w:rsid w:val="00166E2A"/>
    <w:rsid w:val="00167145"/>
    <w:rsid w:val="00167A5E"/>
    <w:rsid w:val="0017006E"/>
    <w:rsid w:val="0017017C"/>
    <w:rsid w:val="0017019F"/>
    <w:rsid w:val="00170B7A"/>
    <w:rsid w:val="001710CF"/>
    <w:rsid w:val="001715A5"/>
    <w:rsid w:val="0017212F"/>
    <w:rsid w:val="001721D9"/>
    <w:rsid w:val="001729D0"/>
    <w:rsid w:val="00172DCF"/>
    <w:rsid w:val="00173DBD"/>
    <w:rsid w:val="00173E5E"/>
    <w:rsid w:val="00174ECC"/>
    <w:rsid w:val="00175000"/>
    <w:rsid w:val="00175259"/>
    <w:rsid w:val="001752C4"/>
    <w:rsid w:val="001753DE"/>
    <w:rsid w:val="0017602B"/>
    <w:rsid w:val="0017674C"/>
    <w:rsid w:val="00177A9C"/>
    <w:rsid w:val="00177B73"/>
    <w:rsid w:val="00177BA4"/>
    <w:rsid w:val="001800D8"/>
    <w:rsid w:val="00180218"/>
    <w:rsid w:val="001806CA"/>
    <w:rsid w:val="001815D4"/>
    <w:rsid w:val="001825C1"/>
    <w:rsid w:val="00182FA8"/>
    <w:rsid w:val="00184062"/>
    <w:rsid w:val="00184306"/>
    <w:rsid w:val="00184655"/>
    <w:rsid w:val="00184966"/>
    <w:rsid w:val="00184ED6"/>
    <w:rsid w:val="001857D4"/>
    <w:rsid w:val="00186475"/>
    <w:rsid w:val="001864F3"/>
    <w:rsid w:val="001869C5"/>
    <w:rsid w:val="00186FE3"/>
    <w:rsid w:val="00187E39"/>
    <w:rsid w:val="0019126C"/>
    <w:rsid w:val="00191338"/>
    <w:rsid w:val="00191940"/>
    <w:rsid w:val="0019269C"/>
    <w:rsid w:val="00192987"/>
    <w:rsid w:val="00192E10"/>
    <w:rsid w:val="00193C03"/>
    <w:rsid w:val="00193DD7"/>
    <w:rsid w:val="001941B7"/>
    <w:rsid w:val="00195241"/>
    <w:rsid w:val="00195A4F"/>
    <w:rsid w:val="00195A51"/>
    <w:rsid w:val="00195C15"/>
    <w:rsid w:val="0019696E"/>
    <w:rsid w:val="00197EFC"/>
    <w:rsid w:val="001A03D7"/>
    <w:rsid w:val="001A0520"/>
    <w:rsid w:val="001A10E8"/>
    <w:rsid w:val="001A1215"/>
    <w:rsid w:val="001A15EF"/>
    <w:rsid w:val="001A1B3D"/>
    <w:rsid w:val="001A2688"/>
    <w:rsid w:val="001A2F4D"/>
    <w:rsid w:val="001A3257"/>
    <w:rsid w:val="001A3D7A"/>
    <w:rsid w:val="001A42A9"/>
    <w:rsid w:val="001A4699"/>
    <w:rsid w:val="001A4B48"/>
    <w:rsid w:val="001A503E"/>
    <w:rsid w:val="001A5635"/>
    <w:rsid w:val="001A5F4E"/>
    <w:rsid w:val="001B00E7"/>
    <w:rsid w:val="001B06C4"/>
    <w:rsid w:val="001B0A14"/>
    <w:rsid w:val="001B198C"/>
    <w:rsid w:val="001B1D57"/>
    <w:rsid w:val="001B26EC"/>
    <w:rsid w:val="001B2B1D"/>
    <w:rsid w:val="001B3D9B"/>
    <w:rsid w:val="001B48D4"/>
    <w:rsid w:val="001B53AE"/>
    <w:rsid w:val="001B5928"/>
    <w:rsid w:val="001B758E"/>
    <w:rsid w:val="001B7B80"/>
    <w:rsid w:val="001B7EBB"/>
    <w:rsid w:val="001C00C3"/>
    <w:rsid w:val="001C10BA"/>
    <w:rsid w:val="001C2C65"/>
    <w:rsid w:val="001C3972"/>
    <w:rsid w:val="001C3DB9"/>
    <w:rsid w:val="001C4473"/>
    <w:rsid w:val="001C5096"/>
    <w:rsid w:val="001C522B"/>
    <w:rsid w:val="001C5345"/>
    <w:rsid w:val="001C6C79"/>
    <w:rsid w:val="001C6D87"/>
    <w:rsid w:val="001D17AC"/>
    <w:rsid w:val="001D17F8"/>
    <w:rsid w:val="001D1A6A"/>
    <w:rsid w:val="001D235D"/>
    <w:rsid w:val="001D289D"/>
    <w:rsid w:val="001D32FA"/>
    <w:rsid w:val="001D3438"/>
    <w:rsid w:val="001D48E2"/>
    <w:rsid w:val="001D4D23"/>
    <w:rsid w:val="001D5292"/>
    <w:rsid w:val="001D652C"/>
    <w:rsid w:val="001D69A0"/>
    <w:rsid w:val="001D7460"/>
    <w:rsid w:val="001E06C2"/>
    <w:rsid w:val="001E0872"/>
    <w:rsid w:val="001E0B5B"/>
    <w:rsid w:val="001E2312"/>
    <w:rsid w:val="001E23FA"/>
    <w:rsid w:val="001E2472"/>
    <w:rsid w:val="001E2A3E"/>
    <w:rsid w:val="001E3104"/>
    <w:rsid w:val="001E3E0E"/>
    <w:rsid w:val="001E417D"/>
    <w:rsid w:val="001E4312"/>
    <w:rsid w:val="001E47B6"/>
    <w:rsid w:val="001E5155"/>
    <w:rsid w:val="001E7B29"/>
    <w:rsid w:val="001F02A8"/>
    <w:rsid w:val="001F06D0"/>
    <w:rsid w:val="001F0894"/>
    <w:rsid w:val="001F08D1"/>
    <w:rsid w:val="001F0A40"/>
    <w:rsid w:val="001F0DED"/>
    <w:rsid w:val="001F1932"/>
    <w:rsid w:val="001F2692"/>
    <w:rsid w:val="001F321B"/>
    <w:rsid w:val="001F4008"/>
    <w:rsid w:val="001F4EAD"/>
    <w:rsid w:val="001F565D"/>
    <w:rsid w:val="001F595E"/>
    <w:rsid w:val="001F5D90"/>
    <w:rsid w:val="001F7ECE"/>
    <w:rsid w:val="00200776"/>
    <w:rsid w:val="00201B20"/>
    <w:rsid w:val="00202867"/>
    <w:rsid w:val="00203501"/>
    <w:rsid w:val="00203B1B"/>
    <w:rsid w:val="00203B60"/>
    <w:rsid w:val="00203DA3"/>
    <w:rsid w:val="00205ED3"/>
    <w:rsid w:val="00206202"/>
    <w:rsid w:val="002065B4"/>
    <w:rsid w:val="00206BC2"/>
    <w:rsid w:val="00207546"/>
    <w:rsid w:val="00207BE9"/>
    <w:rsid w:val="00210007"/>
    <w:rsid w:val="0021095B"/>
    <w:rsid w:val="002109A3"/>
    <w:rsid w:val="00210ACF"/>
    <w:rsid w:val="00211508"/>
    <w:rsid w:val="002123AA"/>
    <w:rsid w:val="002126BB"/>
    <w:rsid w:val="002138D7"/>
    <w:rsid w:val="00214A8A"/>
    <w:rsid w:val="00214B49"/>
    <w:rsid w:val="00214E06"/>
    <w:rsid w:val="00214F9B"/>
    <w:rsid w:val="002152B8"/>
    <w:rsid w:val="00215A82"/>
    <w:rsid w:val="00215CE6"/>
    <w:rsid w:val="00220A10"/>
    <w:rsid w:val="00224132"/>
    <w:rsid w:val="0022524C"/>
    <w:rsid w:val="00225654"/>
    <w:rsid w:val="00225AF5"/>
    <w:rsid w:val="002305BC"/>
    <w:rsid w:val="00230D3C"/>
    <w:rsid w:val="00230EDD"/>
    <w:rsid w:val="00231552"/>
    <w:rsid w:val="002346B8"/>
    <w:rsid w:val="00235122"/>
    <w:rsid w:val="0023524F"/>
    <w:rsid w:val="002372AC"/>
    <w:rsid w:val="00237899"/>
    <w:rsid w:val="0024183A"/>
    <w:rsid w:val="00242591"/>
    <w:rsid w:val="002430F9"/>
    <w:rsid w:val="00243784"/>
    <w:rsid w:val="00243A72"/>
    <w:rsid w:val="00243C4B"/>
    <w:rsid w:val="00244365"/>
    <w:rsid w:val="002449D4"/>
    <w:rsid w:val="00244D06"/>
    <w:rsid w:val="00245751"/>
    <w:rsid w:val="00246A39"/>
    <w:rsid w:val="002470C0"/>
    <w:rsid w:val="002502D5"/>
    <w:rsid w:val="0025033D"/>
    <w:rsid w:val="002505E0"/>
    <w:rsid w:val="00252EB3"/>
    <w:rsid w:val="0025347F"/>
    <w:rsid w:val="00253CF0"/>
    <w:rsid w:val="00254B16"/>
    <w:rsid w:val="00254B58"/>
    <w:rsid w:val="00255F9E"/>
    <w:rsid w:val="00256760"/>
    <w:rsid w:val="00256FC9"/>
    <w:rsid w:val="002604BA"/>
    <w:rsid w:val="0026090C"/>
    <w:rsid w:val="00262100"/>
    <w:rsid w:val="00262382"/>
    <w:rsid w:val="00262575"/>
    <w:rsid w:val="00262DBA"/>
    <w:rsid w:val="00262F84"/>
    <w:rsid w:val="002632EA"/>
    <w:rsid w:val="00263E91"/>
    <w:rsid w:val="00263EC7"/>
    <w:rsid w:val="002643B1"/>
    <w:rsid w:val="00264C4A"/>
    <w:rsid w:val="00265527"/>
    <w:rsid w:val="002656A0"/>
    <w:rsid w:val="002664AE"/>
    <w:rsid w:val="00267561"/>
    <w:rsid w:val="00267642"/>
    <w:rsid w:val="0026768A"/>
    <w:rsid w:val="002700DF"/>
    <w:rsid w:val="002710EA"/>
    <w:rsid w:val="0027170B"/>
    <w:rsid w:val="00272630"/>
    <w:rsid w:val="002727FA"/>
    <w:rsid w:val="00272C03"/>
    <w:rsid w:val="00274E88"/>
    <w:rsid w:val="002754DC"/>
    <w:rsid w:val="002757E4"/>
    <w:rsid w:val="00277234"/>
    <w:rsid w:val="00277A04"/>
    <w:rsid w:val="00277A7E"/>
    <w:rsid w:val="00277BD0"/>
    <w:rsid w:val="00277EA7"/>
    <w:rsid w:val="00280081"/>
    <w:rsid w:val="00280959"/>
    <w:rsid w:val="00280AB1"/>
    <w:rsid w:val="00281AE6"/>
    <w:rsid w:val="002827F5"/>
    <w:rsid w:val="002829EB"/>
    <w:rsid w:val="00283224"/>
    <w:rsid w:val="00283709"/>
    <w:rsid w:val="00283F77"/>
    <w:rsid w:val="00285FAA"/>
    <w:rsid w:val="00287415"/>
    <w:rsid w:val="0028783E"/>
    <w:rsid w:val="00287F0B"/>
    <w:rsid w:val="00290043"/>
    <w:rsid w:val="00290CB8"/>
    <w:rsid w:val="00292B36"/>
    <w:rsid w:val="002933BF"/>
    <w:rsid w:val="002940DA"/>
    <w:rsid w:val="00294F8C"/>
    <w:rsid w:val="002950D1"/>
    <w:rsid w:val="002951A1"/>
    <w:rsid w:val="00295C61"/>
    <w:rsid w:val="0029730B"/>
    <w:rsid w:val="00297DDC"/>
    <w:rsid w:val="002A0AFD"/>
    <w:rsid w:val="002A1105"/>
    <w:rsid w:val="002A17F5"/>
    <w:rsid w:val="002A2C13"/>
    <w:rsid w:val="002A2DEB"/>
    <w:rsid w:val="002A3FFC"/>
    <w:rsid w:val="002A42E0"/>
    <w:rsid w:val="002A52A9"/>
    <w:rsid w:val="002A54A4"/>
    <w:rsid w:val="002A569F"/>
    <w:rsid w:val="002A574C"/>
    <w:rsid w:val="002A6253"/>
    <w:rsid w:val="002A6510"/>
    <w:rsid w:val="002A6B37"/>
    <w:rsid w:val="002A7343"/>
    <w:rsid w:val="002A777D"/>
    <w:rsid w:val="002A79D7"/>
    <w:rsid w:val="002A7BA1"/>
    <w:rsid w:val="002A7E71"/>
    <w:rsid w:val="002B09B3"/>
    <w:rsid w:val="002B0BBF"/>
    <w:rsid w:val="002B1159"/>
    <w:rsid w:val="002B12DA"/>
    <w:rsid w:val="002B15E9"/>
    <w:rsid w:val="002B1C0C"/>
    <w:rsid w:val="002B35FA"/>
    <w:rsid w:val="002B38D1"/>
    <w:rsid w:val="002B3949"/>
    <w:rsid w:val="002B40E7"/>
    <w:rsid w:val="002B414A"/>
    <w:rsid w:val="002B4CC0"/>
    <w:rsid w:val="002B4EC4"/>
    <w:rsid w:val="002B69CF"/>
    <w:rsid w:val="002B7A5F"/>
    <w:rsid w:val="002C0A7A"/>
    <w:rsid w:val="002C18D3"/>
    <w:rsid w:val="002C1EAF"/>
    <w:rsid w:val="002C1EE5"/>
    <w:rsid w:val="002C2329"/>
    <w:rsid w:val="002C3266"/>
    <w:rsid w:val="002C38B8"/>
    <w:rsid w:val="002C5B5D"/>
    <w:rsid w:val="002C6C45"/>
    <w:rsid w:val="002C7271"/>
    <w:rsid w:val="002C7A52"/>
    <w:rsid w:val="002C7D46"/>
    <w:rsid w:val="002D0AC5"/>
    <w:rsid w:val="002D0C38"/>
    <w:rsid w:val="002D1CAA"/>
    <w:rsid w:val="002D1ED6"/>
    <w:rsid w:val="002D20D4"/>
    <w:rsid w:val="002D32B7"/>
    <w:rsid w:val="002D3D75"/>
    <w:rsid w:val="002D3E81"/>
    <w:rsid w:val="002D51FE"/>
    <w:rsid w:val="002D5DC2"/>
    <w:rsid w:val="002D7143"/>
    <w:rsid w:val="002E1EFA"/>
    <w:rsid w:val="002E20CC"/>
    <w:rsid w:val="002E23E5"/>
    <w:rsid w:val="002E39F2"/>
    <w:rsid w:val="002E56C5"/>
    <w:rsid w:val="002E5C40"/>
    <w:rsid w:val="002E61D8"/>
    <w:rsid w:val="002E642D"/>
    <w:rsid w:val="002E72D3"/>
    <w:rsid w:val="002F0D15"/>
    <w:rsid w:val="002F1876"/>
    <w:rsid w:val="002F1925"/>
    <w:rsid w:val="002F2816"/>
    <w:rsid w:val="002F365A"/>
    <w:rsid w:val="002F435C"/>
    <w:rsid w:val="002F43BF"/>
    <w:rsid w:val="002F4598"/>
    <w:rsid w:val="002F570F"/>
    <w:rsid w:val="002F69DA"/>
    <w:rsid w:val="002F6DC8"/>
    <w:rsid w:val="002F704C"/>
    <w:rsid w:val="002F731B"/>
    <w:rsid w:val="002F7E3C"/>
    <w:rsid w:val="002F7F1C"/>
    <w:rsid w:val="003003BA"/>
    <w:rsid w:val="00300450"/>
    <w:rsid w:val="0030048F"/>
    <w:rsid w:val="003009C8"/>
    <w:rsid w:val="00300EEF"/>
    <w:rsid w:val="00301C1E"/>
    <w:rsid w:val="00303AB7"/>
    <w:rsid w:val="00304B45"/>
    <w:rsid w:val="003060A8"/>
    <w:rsid w:val="0030674A"/>
    <w:rsid w:val="00307BBA"/>
    <w:rsid w:val="00310DE0"/>
    <w:rsid w:val="00311AFD"/>
    <w:rsid w:val="00314159"/>
    <w:rsid w:val="00315997"/>
    <w:rsid w:val="0031683B"/>
    <w:rsid w:val="00316A91"/>
    <w:rsid w:val="00317F45"/>
    <w:rsid w:val="003202FD"/>
    <w:rsid w:val="00320473"/>
    <w:rsid w:val="00320573"/>
    <w:rsid w:val="00320735"/>
    <w:rsid w:val="00321635"/>
    <w:rsid w:val="00321850"/>
    <w:rsid w:val="00321D0F"/>
    <w:rsid w:val="00322CC0"/>
    <w:rsid w:val="00324343"/>
    <w:rsid w:val="00325E2F"/>
    <w:rsid w:val="003268C8"/>
    <w:rsid w:val="00326B50"/>
    <w:rsid w:val="00326C1B"/>
    <w:rsid w:val="00326FC5"/>
    <w:rsid w:val="00327629"/>
    <w:rsid w:val="00327E36"/>
    <w:rsid w:val="003301DF"/>
    <w:rsid w:val="003304EA"/>
    <w:rsid w:val="00330E91"/>
    <w:rsid w:val="00331094"/>
    <w:rsid w:val="00332BEF"/>
    <w:rsid w:val="00333F55"/>
    <w:rsid w:val="003343DB"/>
    <w:rsid w:val="003345EB"/>
    <w:rsid w:val="003346EA"/>
    <w:rsid w:val="00334F0C"/>
    <w:rsid w:val="00335605"/>
    <w:rsid w:val="00335935"/>
    <w:rsid w:val="00336D4B"/>
    <w:rsid w:val="00337C1F"/>
    <w:rsid w:val="00337C3F"/>
    <w:rsid w:val="003404AE"/>
    <w:rsid w:val="00340A8D"/>
    <w:rsid w:val="003417B6"/>
    <w:rsid w:val="00341A0F"/>
    <w:rsid w:val="0034287A"/>
    <w:rsid w:val="0034293F"/>
    <w:rsid w:val="00342BF9"/>
    <w:rsid w:val="00342DA4"/>
    <w:rsid w:val="003440FC"/>
    <w:rsid w:val="00344D24"/>
    <w:rsid w:val="00344E2D"/>
    <w:rsid w:val="00345475"/>
    <w:rsid w:val="00346667"/>
    <w:rsid w:val="00346E4A"/>
    <w:rsid w:val="00346E63"/>
    <w:rsid w:val="00346EED"/>
    <w:rsid w:val="00347C4F"/>
    <w:rsid w:val="00350038"/>
    <w:rsid w:val="0035007E"/>
    <w:rsid w:val="0035010D"/>
    <w:rsid w:val="0035063B"/>
    <w:rsid w:val="003509B4"/>
    <w:rsid w:val="0035116F"/>
    <w:rsid w:val="00351A8A"/>
    <w:rsid w:val="00351B50"/>
    <w:rsid w:val="00352881"/>
    <w:rsid w:val="003539CA"/>
    <w:rsid w:val="00355BB6"/>
    <w:rsid w:val="00357042"/>
    <w:rsid w:val="00360811"/>
    <w:rsid w:val="00360B97"/>
    <w:rsid w:val="0036191D"/>
    <w:rsid w:val="00361A84"/>
    <w:rsid w:val="00361B40"/>
    <w:rsid w:val="00362187"/>
    <w:rsid w:val="003624B9"/>
    <w:rsid w:val="0036295A"/>
    <w:rsid w:val="003639F3"/>
    <w:rsid w:val="00363DFA"/>
    <w:rsid w:val="00364039"/>
    <w:rsid w:val="00364A32"/>
    <w:rsid w:val="00364BDF"/>
    <w:rsid w:val="00365253"/>
    <w:rsid w:val="00365AE0"/>
    <w:rsid w:val="00365C4B"/>
    <w:rsid w:val="00365FCD"/>
    <w:rsid w:val="00366246"/>
    <w:rsid w:val="00366EBE"/>
    <w:rsid w:val="00367B28"/>
    <w:rsid w:val="0037091C"/>
    <w:rsid w:val="00370AC6"/>
    <w:rsid w:val="00370ADF"/>
    <w:rsid w:val="0037159E"/>
    <w:rsid w:val="00373CF2"/>
    <w:rsid w:val="00374995"/>
    <w:rsid w:val="00376438"/>
    <w:rsid w:val="00376540"/>
    <w:rsid w:val="0037693F"/>
    <w:rsid w:val="00376F56"/>
    <w:rsid w:val="00377498"/>
    <w:rsid w:val="00377D50"/>
    <w:rsid w:val="003800A1"/>
    <w:rsid w:val="00380102"/>
    <w:rsid w:val="00382DDB"/>
    <w:rsid w:val="00384439"/>
    <w:rsid w:val="00384D68"/>
    <w:rsid w:val="00385216"/>
    <w:rsid w:val="003906B3"/>
    <w:rsid w:val="00391537"/>
    <w:rsid w:val="00392109"/>
    <w:rsid w:val="003922E8"/>
    <w:rsid w:val="00392BB0"/>
    <w:rsid w:val="00392DD8"/>
    <w:rsid w:val="00393AE8"/>
    <w:rsid w:val="00393FBA"/>
    <w:rsid w:val="003945DD"/>
    <w:rsid w:val="0039513E"/>
    <w:rsid w:val="00395326"/>
    <w:rsid w:val="00397874"/>
    <w:rsid w:val="00397D21"/>
    <w:rsid w:val="003A01CE"/>
    <w:rsid w:val="003A059F"/>
    <w:rsid w:val="003A19E3"/>
    <w:rsid w:val="003A2CE0"/>
    <w:rsid w:val="003A2D01"/>
    <w:rsid w:val="003A40EE"/>
    <w:rsid w:val="003A41A4"/>
    <w:rsid w:val="003A455C"/>
    <w:rsid w:val="003A45D7"/>
    <w:rsid w:val="003A6AB1"/>
    <w:rsid w:val="003B1216"/>
    <w:rsid w:val="003B12A7"/>
    <w:rsid w:val="003B1C04"/>
    <w:rsid w:val="003B20C3"/>
    <w:rsid w:val="003B2315"/>
    <w:rsid w:val="003B313C"/>
    <w:rsid w:val="003B3B48"/>
    <w:rsid w:val="003B4C2A"/>
    <w:rsid w:val="003B5661"/>
    <w:rsid w:val="003B5C8E"/>
    <w:rsid w:val="003B642D"/>
    <w:rsid w:val="003B6C42"/>
    <w:rsid w:val="003B7F58"/>
    <w:rsid w:val="003C03FC"/>
    <w:rsid w:val="003C0F37"/>
    <w:rsid w:val="003C0F73"/>
    <w:rsid w:val="003C1120"/>
    <w:rsid w:val="003C124D"/>
    <w:rsid w:val="003C1372"/>
    <w:rsid w:val="003C17B9"/>
    <w:rsid w:val="003C22A5"/>
    <w:rsid w:val="003C2552"/>
    <w:rsid w:val="003C3D19"/>
    <w:rsid w:val="003C6F72"/>
    <w:rsid w:val="003C7514"/>
    <w:rsid w:val="003C75DF"/>
    <w:rsid w:val="003C7D71"/>
    <w:rsid w:val="003C7F94"/>
    <w:rsid w:val="003D0403"/>
    <w:rsid w:val="003D10F0"/>
    <w:rsid w:val="003D1152"/>
    <w:rsid w:val="003D14AE"/>
    <w:rsid w:val="003D235A"/>
    <w:rsid w:val="003D31A1"/>
    <w:rsid w:val="003D352C"/>
    <w:rsid w:val="003D3605"/>
    <w:rsid w:val="003D3F2B"/>
    <w:rsid w:val="003D4DA8"/>
    <w:rsid w:val="003D601E"/>
    <w:rsid w:val="003D707C"/>
    <w:rsid w:val="003D751E"/>
    <w:rsid w:val="003E021F"/>
    <w:rsid w:val="003E0398"/>
    <w:rsid w:val="003E16D6"/>
    <w:rsid w:val="003E1E92"/>
    <w:rsid w:val="003E1EAF"/>
    <w:rsid w:val="003E1F99"/>
    <w:rsid w:val="003E22C7"/>
    <w:rsid w:val="003E27B7"/>
    <w:rsid w:val="003E30EC"/>
    <w:rsid w:val="003E3E89"/>
    <w:rsid w:val="003E5C98"/>
    <w:rsid w:val="003E70D8"/>
    <w:rsid w:val="003F131A"/>
    <w:rsid w:val="003F1803"/>
    <w:rsid w:val="003F2067"/>
    <w:rsid w:val="003F2470"/>
    <w:rsid w:val="003F27B9"/>
    <w:rsid w:val="003F29BA"/>
    <w:rsid w:val="003F29CE"/>
    <w:rsid w:val="003F36CC"/>
    <w:rsid w:val="003F42B3"/>
    <w:rsid w:val="003F4A71"/>
    <w:rsid w:val="003F52F2"/>
    <w:rsid w:val="003F53CB"/>
    <w:rsid w:val="003F5E59"/>
    <w:rsid w:val="003F63F1"/>
    <w:rsid w:val="003F6B94"/>
    <w:rsid w:val="003F6DCA"/>
    <w:rsid w:val="003F7007"/>
    <w:rsid w:val="003F701E"/>
    <w:rsid w:val="00400703"/>
    <w:rsid w:val="00401219"/>
    <w:rsid w:val="00404ECE"/>
    <w:rsid w:val="00404FCE"/>
    <w:rsid w:val="004059B8"/>
    <w:rsid w:val="00407F0B"/>
    <w:rsid w:val="0041037A"/>
    <w:rsid w:val="004103AF"/>
    <w:rsid w:val="00410E03"/>
    <w:rsid w:val="00410E07"/>
    <w:rsid w:val="00412421"/>
    <w:rsid w:val="004126A9"/>
    <w:rsid w:val="00412A3C"/>
    <w:rsid w:val="00413344"/>
    <w:rsid w:val="004140B7"/>
    <w:rsid w:val="004146FA"/>
    <w:rsid w:val="00415644"/>
    <w:rsid w:val="00415A4D"/>
    <w:rsid w:val="00416448"/>
    <w:rsid w:val="00417B17"/>
    <w:rsid w:val="0042066A"/>
    <w:rsid w:val="004209A6"/>
    <w:rsid w:val="00421932"/>
    <w:rsid w:val="00422B1E"/>
    <w:rsid w:val="00422EBA"/>
    <w:rsid w:val="004249F8"/>
    <w:rsid w:val="00424E6C"/>
    <w:rsid w:val="0042522C"/>
    <w:rsid w:val="00425329"/>
    <w:rsid w:val="00425C7B"/>
    <w:rsid w:val="00426792"/>
    <w:rsid w:val="00426FAA"/>
    <w:rsid w:val="004271E3"/>
    <w:rsid w:val="0043027F"/>
    <w:rsid w:val="00431BBF"/>
    <w:rsid w:val="00432890"/>
    <w:rsid w:val="00433329"/>
    <w:rsid w:val="004336C8"/>
    <w:rsid w:val="004343D6"/>
    <w:rsid w:val="00435894"/>
    <w:rsid w:val="00435DCF"/>
    <w:rsid w:val="00437AB6"/>
    <w:rsid w:val="00440647"/>
    <w:rsid w:val="00440CFF"/>
    <w:rsid w:val="004410AC"/>
    <w:rsid w:val="00442064"/>
    <w:rsid w:val="0044212E"/>
    <w:rsid w:val="0044229F"/>
    <w:rsid w:val="00442A89"/>
    <w:rsid w:val="00443046"/>
    <w:rsid w:val="004437F2"/>
    <w:rsid w:val="00443AF3"/>
    <w:rsid w:val="00444020"/>
    <w:rsid w:val="0044478F"/>
    <w:rsid w:val="0044666B"/>
    <w:rsid w:val="004467F3"/>
    <w:rsid w:val="00446EE8"/>
    <w:rsid w:val="0044776E"/>
    <w:rsid w:val="004478A0"/>
    <w:rsid w:val="004479F5"/>
    <w:rsid w:val="004508A7"/>
    <w:rsid w:val="0045174B"/>
    <w:rsid w:val="0045202B"/>
    <w:rsid w:val="00452094"/>
    <w:rsid w:val="00452D08"/>
    <w:rsid w:val="004533CE"/>
    <w:rsid w:val="00453CEF"/>
    <w:rsid w:val="00453DCC"/>
    <w:rsid w:val="004541F1"/>
    <w:rsid w:val="00454407"/>
    <w:rsid w:val="004552A6"/>
    <w:rsid w:val="00455C14"/>
    <w:rsid w:val="004560E0"/>
    <w:rsid w:val="00456AF7"/>
    <w:rsid w:val="0045705D"/>
    <w:rsid w:val="0046001C"/>
    <w:rsid w:val="004600E4"/>
    <w:rsid w:val="004607B2"/>
    <w:rsid w:val="00461046"/>
    <w:rsid w:val="0046159B"/>
    <w:rsid w:val="00461660"/>
    <w:rsid w:val="0046184B"/>
    <w:rsid w:val="00462D9C"/>
    <w:rsid w:val="00464056"/>
    <w:rsid w:val="004646B4"/>
    <w:rsid w:val="00464B70"/>
    <w:rsid w:val="00465395"/>
    <w:rsid w:val="00465704"/>
    <w:rsid w:val="00466B27"/>
    <w:rsid w:val="00466DD7"/>
    <w:rsid w:val="004702F8"/>
    <w:rsid w:val="00470BF5"/>
    <w:rsid w:val="00470CF8"/>
    <w:rsid w:val="0047192E"/>
    <w:rsid w:val="00473712"/>
    <w:rsid w:val="0047379D"/>
    <w:rsid w:val="00473BD8"/>
    <w:rsid w:val="00473FD1"/>
    <w:rsid w:val="0047477F"/>
    <w:rsid w:val="00474CCE"/>
    <w:rsid w:val="00474D40"/>
    <w:rsid w:val="0047516A"/>
    <w:rsid w:val="00476D95"/>
    <w:rsid w:val="00477D04"/>
    <w:rsid w:val="004806D0"/>
    <w:rsid w:val="004807F3"/>
    <w:rsid w:val="00481153"/>
    <w:rsid w:val="00481C81"/>
    <w:rsid w:val="00481D9D"/>
    <w:rsid w:val="004825D1"/>
    <w:rsid w:val="00482D13"/>
    <w:rsid w:val="00482FF9"/>
    <w:rsid w:val="0048307A"/>
    <w:rsid w:val="004847C3"/>
    <w:rsid w:val="00484970"/>
    <w:rsid w:val="00484F98"/>
    <w:rsid w:val="00485C90"/>
    <w:rsid w:val="00486001"/>
    <w:rsid w:val="004865F2"/>
    <w:rsid w:val="004874AB"/>
    <w:rsid w:val="00487C9D"/>
    <w:rsid w:val="00487E5D"/>
    <w:rsid w:val="004906DD"/>
    <w:rsid w:val="004909FB"/>
    <w:rsid w:val="00490C74"/>
    <w:rsid w:val="004914E2"/>
    <w:rsid w:val="00491A59"/>
    <w:rsid w:val="00491B5C"/>
    <w:rsid w:val="0049472B"/>
    <w:rsid w:val="00495F35"/>
    <w:rsid w:val="004966F9"/>
    <w:rsid w:val="00496B2E"/>
    <w:rsid w:val="00496EF3"/>
    <w:rsid w:val="00497443"/>
    <w:rsid w:val="004A00F3"/>
    <w:rsid w:val="004A0AD3"/>
    <w:rsid w:val="004A15C5"/>
    <w:rsid w:val="004A1FFB"/>
    <w:rsid w:val="004A20F3"/>
    <w:rsid w:val="004A21BD"/>
    <w:rsid w:val="004A3503"/>
    <w:rsid w:val="004A4FE1"/>
    <w:rsid w:val="004A58BC"/>
    <w:rsid w:val="004A5BED"/>
    <w:rsid w:val="004A5DBC"/>
    <w:rsid w:val="004A6824"/>
    <w:rsid w:val="004B037A"/>
    <w:rsid w:val="004B0976"/>
    <w:rsid w:val="004B0FF7"/>
    <w:rsid w:val="004B169B"/>
    <w:rsid w:val="004B24CD"/>
    <w:rsid w:val="004B36EB"/>
    <w:rsid w:val="004B4D7A"/>
    <w:rsid w:val="004B5829"/>
    <w:rsid w:val="004B5D00"/>
    <w:rsid w:val="004B6DF0"/>
    <w:rsid w:val="004B6E98"/>
    <w:rsid w:val="004C0778"/>
    <w:rsid w:val="004C1215"/>
    <w:rsid w:val="004C1387"/>
    <w:rsid w:val="004C16F7"/>
    <w:rsid w:val="004C1E6D"/>
    <w:rsid w:val="004C2186"/>
    <w:rsid w:val="004C30D7"/>
    <w:rsid w:val="004C33C0"/>
    <w:rsid w:val="004C35B2"/>
    <w:rsid w:val="004C4747"/>
    <w:rsid w:val="004C4DD7"/>
    <w:rsid w:val="004C604B"/>
    <w:rsid w:val="004C6911"/>
    <w:rsid w:val="004C6C7B"/>
    <w:rsid w:val="004C7686"/>
    <w:rsid w:val="004C79BD"/>
    <w:rsid w:val="004D0287"/>
    <w:rsid w:val="004D181E"/>
    <w:rsid w:val="004D1981"/>
    <w:rsid w:val="004D1EC3"/>
    <w:rsid w:val="004D24AD"/>
    <w:rsid w:val="004D2DFD"/>
    <w:rsid w:val="004D2EE9"/>
    <w:rsid w:val="004D3F8B"/>
    <w:rsid w:val="004D4AD9"/>
    <w:rsid w:val="004D596E"/>
    <w:rsid w:val="004D5A7A"/>
    <w:rsid w:val="004D6600"/>
    <w:rsid w:val="004D6DB8"/>
    <w:rsid w:val="004D747B"/>
    <w:rsid w:val="004D75D7"/>
    <w:rsid w:val="004E023A"/>
    <w:rsid w:val="004E13C1"/>
    <w:rsid w:val="004E1587"/>
    <w:rsid w:val="004E1AF2"/>
    <w:rsid w:val="004E1FCA"/>
    <w:rsid w:val="004E5B91"/>
    <w:rsid w:val="004E6A6A"/>
    <w:rsid w:val="004E7A09"/>
    <w:rsid w:val="004E7AA7"/>
    <w:rsid w:val="004E7F73"/>
    <w:rsid w:val="004F0B98"/>
    <w:rsid w:val="004F0DD8"/>
    <w:rsid w:val="004F0ECB"/>
    <w:rsid w:val="004F236A"/>
    <w:rsid w:val="004F25A1"/>
    <w:rsid w:val="004F36FF"/>
    <w:rsid w:val="004F3928"/>
    <w:rsid w:val="004F3937"/>
    <w:rsid w:val="004F3E1B"/>
    <w:rsid w:val="004F3ED0"/>
    <w:rsid w:val="004F4168"/>
    <w:rsid w:val="004F475E"/>
    <w:rsid w:val="004F58AE"/>
    <w:rsid w:val="004F5ABA"/>
    <w:rsid w:val="004F5B0D"/>
    <w:rsid w:val="004F5D08"/>
    <w:rsid w:val="004F5DBD"/>
    <w:rsid w:val="004F5F0C"/>
    <w:rsid w:val="004F5F28"/>
    <w:rsid w:val="004F64F3"/>
    <w:rsid w:val="004F726B"/>
    <w:rsid w:val="00500301"/>
    <w:rsid w:val="00500B7C"/>
    <w:rsid w:val="0050177B"/>
    <w:rsid w:val="00501D08"/>
    <w:rsid w:val="00501D44"/>
    <w:rsid w:val="0050221B"/>
    <w:rsid w:val="0050224E"/>
    <w:rsid w:val="00502FA4"/>
    <w:rsid w:val="00503803"/>
    <w:rsid w:val="005038F5"/>
    <w:rsid w:val="00504563"/>
    <w:rsid w:val="00504B53"/>
    <w:rsid w:val="005050F9"/>
    <w:rsid w:val="0050528E"/>
    <w:rsid w:val="00505455"/>
    <w:rsid w:val="0050554C"/>
    <w:rsid w:val="0050607A"/>
    <w:rsid w:val="00506591"/>
    <w:rsid w:val="00506B8F"/>
    <w:rsid w:val="00511062"/>
    <w:rsid w:val="0051138C"/>
    <w:rsid w:val="005119E3"/>
    <w:rsid w:val="00511E2D"/>
    <w:rsid w:val="00513927"/>
    <w:rsid w:val="00514207"/>
    <w:rsid w:val="00514935"/>
    <w:rsid w:val="0051495D"/>
    <w:rsid w:val="005152B1"/>
    <w:rsid w:val="00515301"/>
    <w:rsid w:val="005154C9"/>
    <w:rsid w:val="00516023"/>
    <w:rsid w:val="00516147"/>
    <w:rsid w:val="0051698B"/>
    <w:rsid w:val="00516BE7"/>
    <w:rsid w:val="00517A45"/>
    <w:rsid w:val="005207C2"/>
    <w:rsid w:val="005219D4"/>
    <w:rsid w:val="00522AF7"/>
    <w:rsid w:val="0052307E"/>
    <w:rsid w:val="005235CA"/>
    <w:rsid w:val="00523BC2"/>
    <w:rsid w:val="00523F93"/>
    <w:rsid w:val="005243D4"/>
    <w:rsid w:val="005245CE"/>
    <w:rsid w:val="00524611"/>
    <w:rsid w:val="0052493F"/>
    <w:rsid w:val="00524AAE"/>
    <w:rsid w:val="00525152"/>
    <w:rsid w:val="005251C3"/>
    <w:rsid w:val="00525CA5"/>
    <w:rsid w:val="00526A99"/>
    <w:rsid w:val="00527618"/>
    <w:rsid w:val="00530345"/>
    <w:rsid w:val="005305D2"/>
    <w:rsid w:val="0053177E"/>
    <w:rsid w:val="005319AC"/>
    <w:rsid w:val="0053219A"/>
    <w:rsid w:val="00532474"/>
    <w:rsid w:val="00532C17"/>
    <w:rsid w:val="00533408"/>
    <w:rsid w:val="0053375C"/>
    <w:rsid w:val="00534DAA"/>
    <w:rsid w:val="00535F97"/>
    <w:rsid w:val="0053640B"/>
    <w:rsid w:val="00536F9B"/>
    <w:rsid w:val="005376C6"/>
    <w:rsid w:val="0054050F"/>
    <w:rsid w:val="00540FC0"/>
    <w:rsid w:val="00542116"/>
    <w:rsid w:val="00543151"/>
    <w:rsid w:val="00543394"/>
    <w:rsid w:val="005435E1"/>
    <w:rsid w:val="00544F89"/>
    <w:rsid w:val="00545C76"/>
    <w:rsid w:val="00546868"/>
    <w:rsid w:val="00546BC7"/>
    <w:rsid w:val="00546F87"/>
    <w:rsid w:val="00547764"/>
    <w:rsid w:val="005502E8"/>
    <w:rsid w:val="00551A84"/>
    <w:rsid w:val="00551AED"/>
    <w:rsid w:val="005528EE"/>
    <w:rsid w:val="00552EF7"/>
    <w:rsid w:val="0055307B"/>
    <w:rsid w:val="005538D2"/>
    <w:rsid w:val="00553CB1"/>
    <w:rsid w:val="00553F73"/>
    <w:rsid w:val="00554513"/>
    <w:rsid w:val="00554625"/>
    <w:rsid w:val="00555339"/>
    <w:rsid w:val="005556ED"/>
    <w:rsid w:val="00555F15"/>
    <w:rsid w:val="0055718A"/>
    <w:rsid w:val="005572A6"/>
    <w:rsid w:val="005603B4"/>
    <w:rsid w:val="00561A6A"/>
    <w:rsid w:val="0056263F"/>
    <w:rsid w:val="00562CFA"/>
    <w:rsid w:val="00563BE4"/>
    <w:rsid w:val="00566189"/>
    <w:rsid w:val="005677EB"/>
    <w:rsid w:val="005714E4"/>
    <w:rsid w:val="00572344"/>
    <w:rsid w:val="005735B3"/>
    <w:rsid w:val="00573B22"/>
    <w:rsid w:val="00573DE9"/>
    <w:rsid w:val="0057423D"/>
    <w:rsid w:val="00576086"/>
    <w:rsid w:val="005764B6"/>
    <w:rsid w:val="00576FB5"/>
    <w:rsid w:val="00577184"/>
    <w:rsid w:val="005771EB"/>
    <w:rsid w:val="00577796"/>
    <w:rsid w:val="00580F35"/>
    <w:rsid w:val="00582BA1"/>
    <w:rsid w:val="00582BBC"/>
    <w:rsid w:val="00582CA5"/>
    <w:rsid w:val="0058369C"/>
    <w:rsid w:val="00583DB3"/>
    <w:rsid w:val="00583E1D"/>
    <w:rsid w:val="00584B45"/>
    <w:rsid w:val="00585454"/>
    <w:rsid w:val="00585884"/>
    <w:rsid w:val="005860F6"/>
    <w:rsid w:val="00586CF6"/>
    <w:rsid w:val="005874E1"/>
    <w:rsid w:val="00587641"/>
    <w:rsid w:val="00590039"/>
    <w:rsid w:val="005908F3"/>
    <w:rsid w:val="00590F12"/>
    <w:rsid w:val="00591CFE"/>
    <w:rsid w:val="00591F90"/>
    <w:rsid w:val="00593271"/>
    <w:rsid w:val="00593366"/>
    <w:rsid w:val="005934A0"/>
    <w:rsid w:val="005946B7"/>
    <w:rsid w:val="005958E8"/>
    <w:rsid w:val="00595E95"/>
    <w:rsid w:val="00596BBA"/>
    <w:rsid w:val="005975D5"/>
    <w:rsid w:val="005A08F4"/>
    <w:rsid w:val="005A1936"/>
    <w:rsid w:val="005A227E"/>
    <w:rsid w:val="005A413A"/>
    <w:rsid w:val="005A42C0"/>
    <w:rsid w:val="005A4C44"/>
    <w:rsid w:val="005A4DD5"/>
    <w:rsid w:val="005A558D"/>
    <w:rsid w:val="005A7C0C"/>
    <w:rsid w:val="005B0C5B"/>
    <w:rsid w:val="005B0DD8"/>
    <w:rsid w:val="005B1971"/>
    <w:rsid w:val="005B1E6E"/>
    <w:rsid w:val="005B2458"/>
    <w:rsid w:val="005B2787"/>
    <w:rsid w:val="005B2C9F"/>
    <w:rsid w:val="005B2DCC"/>
    <w:rsid w:val="005B30A0"/>
    <w:rsid w:val="005B31FC"/>
    <w:rsid w:val="005B3915"/>
    <w:rsid w:val="005B3BD1"/>
    <w:rsid w:val="005B43E8"/>
    <w:rsid w:val="005B5520"/>
    <w:rsid w:val="005B5D1B"/>
    <w:rsid w:val="005B60C6"/>
    <w:rsid w:val="005B76B3"/>
    <w:rsid w:val="005B7CA7"/>
    <w:rsid w:val="005B7D5E"/>
    <w:rsid w:val="005C17D7"/>
    <w:rsid w:val="005C249E"/>
    <w:rsid w:val="005C2A9E"/>
    <w:rsid w:val="005C2C36"/>
    <w:rsid w:val="005C2E6C"/>
    <w:rsid w:val="005C365F"/>
    <w:rsid w:val="005C3850"/>
    <w:rsid w:val="005C3950"/>
    <w:rsid w:val="005C3B27"/>
    <w:rsid w:val="005C3BB1"/>
    <w:rsid w:val="005C440B"/>
    <w:rsid w:val="005C4576"/>
    <w:rsid w:val="005C47B2"/>
    <w:rsid w:val="005C4C40"/>
    <w:rsid w:val="005C5E87"/>
    <w:rsid w:val="005C71BA"/>
    <w:rsid w:val="005C72F8"/>
    <w:rsid w:val="005C7707"/>
    <w:rsid w:val="005C7B6F"/>
    <w:rsid w:val="005C7C08"/>
    <w:rsid w:val="005C7CC0"/>
    <w:rsid w:val="005D0F9F"/>
    <w:rsid w:val="005D3785"/>
    <w:rsid w:val="005D393A"/>
    <w:rsid w:val="005D3C48"/>
    <w:rsid w:val="005D437D"/>
    <w:rsid w:val="005D506A"/>
    <w:rsid w:val="005D6E7E"/>
    <w:rsid w:val="005D7F51"/>
    <w:rsid w:val="005E09D3"/>
    <w:rsid w:val="005E11DF"/>
    <w:rsid w:val="005E139B"/>
    <w:rsid w:val="005E1782"/>
    <w:rsid w:val="005E1A52"/>
    <w:rsid w:val="005E238C"/>
    <w:rsid w:val="005E2700"/>
    <w:rsid w:val="005E418A"/>
    <w:rsid w:val="005E4805"/>
    <w:rsid w:val="005E4880"/>
    <w:rsid w:val="005E4A99"/>
    <w:rsid w:val="005E4F19"/>
    <w:rsid w:val="005E516A"/>
    <w:rsid w:val="005E5C16"/>
    <w:rsid w:val="005E6100"/>
    <w:rsid w:val="005E7352"/>
    <w:rsid w:val="005E7464"/>
    <w:rsid w:val="005E7A0E"/>
    <w:rsid w:val="005F036C"/>
    <w:rsid w:val="005F0446"/>
    <w:rsid w:val="005F0A6B"/>
    <w:rsid w:val="005F1FFB"/>
    <w:rsid w:val="005F2607"/>
    <w:rsid w:val="005F2CD3"/>
    <w:rsid w:val="005F36EF"/>
    <w:rsid w:val="005F3728"/>
    <w:rsid w:val="005F3955"/>
    <w:rsid w:val="005F45A5"/>
    <w:rsid w:val="005F61AA"/>
    <w:rsid w:val="005F6B6F"/>
    <w:rsid w:val="005F706E"/>
    <w:rsid w:val="005F71D3"/>
    <w:rsid w:val="005F72D7"/>
    <w:rsid w:val="005F7D35"/>
    <w:rsid w:val="0060085E"/>
    <w:rsid w:val="00601B75"/>
    <w:rsid w:val="00601DA0"/>
    <w:rsid w:val="00602BB4"/>
    <w:rsid w:val="00602EC6"/>
    <w:rsid w:val="006032B8"/>
    <w:rsid w:val="00603EFB"/>
    <w:rsid w:val="0060421E"/>
    <w:rsid w:val="00604586"/>
    <w:rsid w:val="00604C77"/>
    <w:rsid w:val="00605984"/>
    <w:rsid w:val="00605BBD"/>
    <w:rsid w:val="00605D2E"/>
    <w:rsid w:val="006064FF"/>
    <w:rsid w:val="006077CC"/>
    <w:rsid w:val="00607D3E"/>
    <w:rsid w:val="00610341"/>
    <w:rsid w:val="00610F57"/>
    <w:rsid w:val="00612083"/>
    <w:rsid w:val="006123E0"/>
    <w:rsid w:val="00612623"/>
    <w:rsid w:val="006129FF"/>
    <w:rsid w:val="00612DBE"/>
    <w:rsid w:val="00613081"/>
    <w:rsid w:val="0061378C"/>
    <w:rsid w:val="00613E48"/>
    <w:rsid w:val="006148D2"/>
    <w:rsid w:val="0061491C"/>
    <w:rsid w:val="00615B50"/>
    <w:rsid w:val="00616ACE"/>
    <w:rsid w:val="00616B4B"/>
    <w:rsid w:val="00616FA5"/>
    <w:rsid w:val="00617108"/>
    <w:rsid w:val="0061779E"/>
    <w:rsid w:val="00620A4C"/>
    <w:rsid w:val="00620B28"/>
    <w:rsid w:val="00620C66"/>
    <w:rsid w:val="00620F81"/>
    <w:rsid w:val="006211DD"/>
    <w:rsid w:val="006221A2"/>
    <w:rsid w:val="006226AC"/>
    <w:rsid w:val="0062361A"/>
    <w:rsid w:val="0062365F"/>
    <w:rsid w:val="006238ED"/>
    <w:rsid w:val="00624962"/>
    <w:rsid w:val="00625D16"/>
    <w:rsid w:val="00626172"/>
    <w:rsid w:val="00626977"/>
    <w:rsid w:val="00627B4A"/>
    <w:rsid w:val="0063005E"/>
    <w:rsid w:val="00630BF9"/>
    <w:rsid w:val="00630D3F"/>
    <w:rsid w:val="006311D0"/>
    <w:rsid w:val="0063124A"/>
    <w:rsid w:val="00631608"/>
    <w:rsid w:val="00631B87"/>
    <w:rsid w:val="00631FE6"/>
    <w:rsid w:val="006339DA"/>
    <w:rsid w:val="00635E5F"/>
    <w:rsid w:val="00636C8C"/>
    <w:rsid w:val="00636F6C"/>
    <w:rsid w:val="00637E71"/>
    <w:rsid w:val="00640BF4"/>
    <w:rsid w:val="006417E0"/>
    <w:rsid w:val="006438FC"/>
    <w:rsid w:val="00643EE4"/>
    <w:rsid w:val="0064426D"/>
    <w:rsid w:val="00645E4F"/>
    <w:rsid w:val="00646549"/>
    <w:rsid w:val="00647F91"/>
    <w:rsid w:val="00647FE9"/>
    <w:rsid w:val="00650E24"/>
    <w:rsid w:val="00651891"/>
    <w:rsid w:val="0065242F"/>
    <w:rsid w:val="0065284B"/>
    <w:rsid w:val="00654361"/>
    <w:rsid w:val="00655250"/>
    <w:rsid w:val="0065568B"/>
    <w:rsid w:val="00655E78"/>
    <w:rsid w:val="006569A1"/>
    <w:rsid w:val="00656BAD"/>
    <w:rsid w:val="00657024"/>
    <w:rsid w:val="006571FB"/>
    <w:rsid w:val="0065799D"/>
    <w:rsid w:val="00657A1D"/>
    <w:rsid w:val="006618EB"/>
    <w:rsid w:val="0066194C"/>
    <w:rsid w:val="006647CF"/>
    <w:rsid w:val="0066491E"/>
    <w:rsid w:val="00664949"/>
    <w:rsid w:val="006651C9"/>
    <w:rsid w:val="00665A42"/>
    <w:rsid w:val="006662A2"/>
    <w:rsid w:val="00667660"/>
    <w:rsid w:val="00670D0E"/>
    <w:rsid w:val="00671133"/>
    <w:rsid w:val="00671744"/>
    <w:rsid w:val="0067196D"/>
    <w:rsid w:val="00671A85"/>
    <w:rsid w:val="00671B11"/>
    <w:rsid w:val="00671BF0"/>
    <w:rsid w:val="00672354"/>
    <w:rsid w:val="00672C52"/>
    <w:rsid w:val="00672FD6"/>
    <w:rsid w:val="00673006"/>
    <w:rsid w:val="0067336F"/>
    <w:rsid w:val="006733C2"/>
    <w:rsid w:val="00674A4F"/>
    <w:rsid w:val="006765BA"/>
    <w:rsid w:val="00677811"/>
    <w:rsid w:val="00681304"/>
    <w:rsid w:val="006813A0"/>
    <w:rsid w:val="00681E53"/>
    <w:rsid w:val="00682601"/>
    <w:rsid w:val="006833DE"/>
    <w:rsid w:val="006835A6"/>
    <w:rsid w:val="0068467C"/>
    <w:rsid w:val="00684DA3"/>
    <w:rsid w:val="00686F78"/>
    <w:rsid w:val="006912A4"/>
    <w:rsid w:val="0069134A"/>
    <w:rsid w:val="00691D77"/>
    <w:rsid w:val="00691ECF"/>
    <w:rsid w:val="00692E1E"/>
    <w:rsid w:val="00693D80"/>
    <w:rsid w:val="0069420D"/>
    <w:rsid w:val="00694288"/>
    <w:rsid w:val="006943DA"/>
    <w:rsid w:val="0069459A"/>
    <w:rsid w:val="00694C10"/>
    <w:rsid w:val="00694D20"/>
    <w:rsid w:val="00695118"/>
    <w:rsid w:val="00695550"/>
    <w:rsid w:val="00697214"/>
    <w:rsid w:val="006A0DE1"/>
    <w:rsid w:val="006A20D6"/>
    <w:rsid w:val="006A21D5"/>
    <w:rsid w:val="006A2896"/>
    <w:rsid w:val="006A43EC"/>
    <w:rsid w:val="006A4B60"/>
    <w:rsid w:val="006A5526"/>
    <w:rsid w:val="006A55E3"/>
    <w:rsid w:val="006A5D59"/>
    <w:rsid w:val="006A63BD"/>
    <w:rsid w:val="006A653F"/>
    <w:rsid w:val="006A65F7"/>
    <w:rsid w:val="006A6653"/>
    <w:rsid w:val="006A6E6D"/>
    <w:rsid w:val="006A751E"/>
    <w:rsid w:val="006B0BCA"/>
    <w:rsid w:val="006B2E6B"/>
    <w:rsid w:val="006B435A"/>
    <w:rsid w:val="006B5362"/>
    <w:rsid w:val="006B56B8"/>
    <w:rsid w:val="006B5FAA"/>
    <w:rsid w:val="006B610E"/>
    <w:rsid w:val="006B693A"/>
    <w:rsid w:val="006B7813"/>
    <w:rsid w:val="006B796E"/>
    <w:rsid w:val="006C02EA"/>
    <w:rsid w:val="006C0488"/>
    <w:rsid w:val="006C09F7"/>
    <w:rsid w:val="006C0A8E"/>
    <w:rsid w:val="006C1051"/>
    <w:rsid w:val="006C2939"/>
    <w:rsid w:val="006C4B15"/>
    <w:rsid w:val="006C4CFF"/>
    <w:rsid w:val="006C6E07"/>
    <w:rsid w:val="006C7415"/>
    <w:rsid w:val="006C773B"/>
    <w:rsid w:val="006D0928"/>
    <w:rsid w:val="006D11DA"/>
    <w:rsid w:val="006D1E1C"/>
    <w:rsid w:val="006D366F"/>
    <w:rsid w:val="006D3D37"/>
    <w:rsid w:val="006D4022"/>
    <w:rsid w:val="006D56CA"/>
    <w:rsid w:val="006D570F"/>
    <w:rsid w:val="006D636E"/>
    <w:rsid w:val="006D66BC"/>
    <w:rsid w:val="006D7FEE"/>
    <w:rsid w:val="006E05D2"/>
    <w:rsid w:val="006E0A2B"/>
    <w:rsid w:val="006E0AC6"/>
    <w:rsid w:val="006E10FC"/>
    <w:rsid w:val="006E1616"/>
    <w:rsid w:val="006E1B1F"/>
    <w:rsid w:val="006E2DB6"/>
    <w:rsid w:val="006E2FFA"/>
    <w:rsid w:val="006E410C"/>
    <w:rsid w:val="006E4F73"/>
    <w:rsid w:val="006E5BA4"/>
    <w:rsid w:val="006E6744"/>
    <w:rsid w:val="006E6E49"/>
    <w:rsid w:val="006E7115"/>
    <w:rsid w:val="006E7761"/>
    <w:rsid w:val="006E7C1E"/>
    <w:rsid w:val="006F0D62"/>
    <w:rsid w:val="006F1450"/>
    <w:rsid w:val="006F1857"/>
    <w:rsid w:val="006F1916"/>
    <w:rsid w:val="006F24FD"/>
    <w:rsid w:val="006F2888"/>
    <w:rsid w:val="006F2F37"/>
    <w:rsid w:val="006F3BFF"/>
    <w:rsid w:val="006F3F16"/>
    <w:rsid w:val="006F4C19"/>
    <w:rsid w:val="006F51FE"/>
    <w:rsid w:val="006F6CEA"/>
    <w:rsid w:val="006F7253"/>
    <w:rsid w:val="006F780A"/>
    <w:rsid w:val="007000F8"/>
    <w:rsid w:val="00700308"/>
    <w:rsid w:val="00701138"/>
    <w:rsid w:val="007020D9"/>
    <w:rsid w:val="00702F1F"/>
    <w:rsid w:val="00703243"/>
    <w:rsid w:val="00704450"/>
    <w:rsid w:val="00706243"/>
    <w:rsid w:val="00706719"/>
    <w:rsid w:val="007072E3"/>
    <w:rsid w:val="00707B05"/>
    <w:rsid w:val="00707F52"/>
    <w:rsid w:val="00710E70"/>
    <w:rsid w:val="00710EA8"/>
    <w:rsid w:val="00711C9F"/>
    <w:rsid w:val="00711D67"/>
    <w:rsid w:val="007122FC"/>
    <w:rsid w:val="00712C7C"/>
    <w:rsid w:val="00712DFA"/>
    <w:rsid w:val="00713508"/>
    <w:rsid w:val="00713E7C"/>
    <w:rsid w:val="00714202"/>
    <w:rsid w:val="00714294"/>
    <w:rsid w:val="00714C25"/>
    <w:rsid w:val="00715103"/>
    <w:rsid w:val="00715EEB"/>
    <w:rsid w:val="00716378"/>
    <w:rsid w:val="007166B7"/>
    <w:rsid w:val="00716840"/>
    <w:rsid w:val="00717DD3"/>
    <w:rsid w:val="00717FC8"/>
    <w:rsid w:val="00721A77"/>
    <w:rsid w:val="00722004"/>
    <w:rsid w:val="00722F6A"/>
    <w:rsid w:val="00723D20"/>
    <w:rsid w:val="00725AFA"/>
    <w:rsid w:val="00725EF3"/>
    <w:rsid w:val="00727079"/>
    <w:rsid w:val="0073018F"/>
    <w:rsid w:val="00731D83"/>
    <w:rsid w:val="007329FC"/>
    <w:rsid w:val="00734D68"/>
    <w:rsid w:val="00735333"/>
    <w:rsid w:val="00735B68"/>
    <w:rsid w:val="00736079"/>
    <w:rsid w:val="00736149"/>
    <w:rsid w:val="00736F7E"/>
    <w:rsid w:val="007400F2"/>
    <w:rsid w:val="00740412"/>
    <w:rsid w:val="0074052C"/>
    <w:rsid w:val="00740BDE"/>
    <w:rsid w:val="007410DE"/>
    <w:rsid w:val="00741B48"/>
    <w:rsid w:val="00743741"/>
    <w:rsid w:val="00743BEE"/>
    <w:rsid w:val="00744722"/>
    <w:rsid w:val="007449D9"/>
    <w:rsid w:val="0074526C"/>
    <w:rsid w:val="00746DEF"/>
    <w:rsid w:val="00746F8F"/>
    <w:rsid w:val="00747C10"/>
    <w:rsid w:val="00747C5E"/>
    <w:rsid w:val="007507FF"/>
    <w:rsid w:val="00750E2B"/>
    <w:rsid w:val="00750E3A"/>
    <w:rsid w:val="00750EFB"/>
    <w:rsid w:val="007515BF"/>
    <w:rsid w:val="00751F81"/>
    <w:rsid w:val="00752003"/>
    <w:rsid w:val="00752255"/>
    <w:rsid w:val="00752ED3"/>
    <w:rsid w:val="0075383A"/>
    <w:rsid w:val="00754679"/>
    <w:rsid w:val="00754899"/>
    <w:rsid w:val="00755769"/>
    <w:rsid w:val="00756172"/>
    <w:rsid w:val="00760C16"/>
    <w:rsid w:val="0076106C"/>
    <w:rsid w:val="00761204"/>
    <w:rsid w:val="007617F9"/>
    <w:rsid w:val="00762AF3"/>
    <w:rsid w:val="00762B05"/>
    <w:rsid w:val="00762C21"/>
    <w:rsid w:val="007638F1"/>
    <w:rsid w:val="00764F85"/>
    <w:rsid w:val="00765BFE"/>
    <w:rsid w:val="00765C16"/>
    <w:rsid w:val="00767A9C"/>
    <w:rsid w:val="00770B4F"/>
    <w:rsid w:val="007714DF"/>
    <w:rsid w:val="00771D61"/>
    <w:rsid w:val="007724CA"/>
    <w:rsid w:val="00772DCE"/>
    <w:rsid w:val="00773F57"/>
    <w:rsid w:val="007767A2"/>
    <w:rsid w:val="00776F8A"/>
    <w:rsid w:val="007777FE"/>
    <w:rsid w:val="00777C32"/>
    <w:rsid w:val="00780490"/>
    <w:rsid w:val="00780CE7"/>
    <w:rsid w:val="00782149"/>
    <w:rsid w:val="00782AEC"/>
    <w:rsid w:val="00782E6F"/>
    <w:rsid w:val="007833C4"/>
    <w:rsid w:val="00783A3D"/>
    <w:rsid w:val="007850B2"/>
    <w:rsid w:val="0078561A"/>
    <w:rsid w:val="007866EB"/>
    <w:rsid w:val="00787CFB"/>
    <w:rsid w:val="007905AD"/>
    <w:rsid w:val="007905B5"/>
    <w:rsid w:val="00790872"/>
    <w:rsid w:val="00794F42"/>
    <w:rsid w:val="00796195"/>
    <w:rsid w:val="00796379"/>
    <w:rsid w:val="007963CF"/>
    <w:rsid w:val="00796898"/>
    <w:rsid w:val="00797922"/>
    <w:rsid w:val="007A202F"/>
    <w:rsid w:val="007A2732"/>
    <w:rsid w:val="007A2835"/>
    <w:rsid w:val="007A2A7A"/>
    <w:rsid w:val="007A30A6"/>
    <w:rsid w:val="007A4121"/>
    <w:rsid w:val="007A4752"/>
    <w:rsid w:val="007A4A2B"/>
    <w:rsid w:val="007A4F35"/>
    <w:rsid w:val="007A5F2A"/>
    <w:rsid w:val="007A6650"/>
    <w:rsid w:val="007A697E"/>
    <w:rsid w:val="007B01CD"/>
    <w:rsid w:val="007B07E3"/>
    <w:rsid w:val="007B0943"/>
    <w:rsid w:val="007B16E9"/>
    <w:rsid w:val="007B26E3"/>
    <w:rsid w:val="007B2A7F"/>
    <w:rsid w:val="007B3D14"/>
    <w:rsid w:val="007B3FEC"/>
    <w:rsid w:val="007B417F"/>
    <w:rsid w:val="007B49CF"/>
    <w:rsid w:val="007B4BAE"/>
    <w:rsid w:val="007B4C26"/>
    <w:rsid w:val="007B4FEF"/>
    <w:rsid w:val="007B5316"/>
    <w:rsid w:val="007B56E6"/>
    <w:rsid w:val="007B6679"/>
    <w:rsid w:val="007B6A18"/>
    <w:rsid w:val="007B6DAC"/>
    <w:rsid w:val="007B6E89"/>
    <w:rsid w:val="007B742F"/>
    <w:rsid w:val="007B7564"/>
    <w:rsid w:val="007C00FC"/>
    <w:rsid w:val="007C1F42"/>
    <w:rsid w:val="007C2A8A"/>
    <w:rsid w:val="007C4742"/>
    <w:rsid w:val="007C494D"/>
    <w:rsid w:val="007C4AF3"/>
    <w:rsid w:val="007C4B39"/>
    <w:rsid w:val="007C4F52"/>
    <w:rsid w:val="007C5184"/>
    <w:rsid w:val="007C5961"/>
    <w:rsid w:val="007C5B10"/>
    <w:rsid w:val="007C643A"/>
    <w:rsid w:val="007C6936"/>
    <w:rsid w:val="007C696F"/>
    <w:rsid w:val="007C7124"/>
    <w:rsid w:val="007C7539"/>
    <w:rsid w:val="007C7AE1"/>
    <w:rsid w:val="007C7CEF"/>
    <w:rsid w:val="007D0578"/>
    <w:rsid w:val="007D0787"/>
    <w:rsid w:val="007D0FF4"/>
    <w:rsid w:val="007D2605"/>
    <w:rsid w:val="007D2BE1"/>
    <w:rsid w:val="007D31AB"/>
    <w:rsid w:val="007D32C5"/>
    <w:rsid w:val="007D33E2"/>
    <w:rsid w:val="007D4983"/>
    <w:rsid w:val="007D65C4"/>
    <w:rsid w:val="007D699D"/>
    <w:rsid w:val="007D6B78"/>
    <w:rsid w:val="007E17DE"/>
    <w:rsid w:val="007E1BF3"/>
    <w:rsid w:val="007E2227"/>
    <w:rsid w:val="007E22B4"/>
    <w:rsid w:val="007E40BB"/>
    <w:rsid w:val="007E4645"/>
    <w:rsid w:val="007E46CA"/>
    <w:rsid w:val="007E497F"/>
    <w:rsid w:val="007E6BA4"/>
    <w:rsid w:val="007E7C09"/>
    <w:rsid w:val="007F04E0"/>
    <w:rsid w:val="007F12B9"/>
    <w:rsid w:val="007F250A"/>
    <w:rsid w:val="007F27F3"/>
    <w:rsid w:val="007F2818"/>
    <w:rsid w:val="007F35EE"/>
    <w:rsid w:val="007F5C5D"/>
    <w:rsid w:val="007F604E"/>
    <w:rsid w:val="008000D9"/>
    <w:rsid w:val="008002AC"/>
    <w:rsid w:val="00800EC2"/>
    <w:rsid w:val="00801110"/>
    <w:rsid w:val="00801999"/>
    <w:rsid w:val="00801F37"/>
    <w:rsid w:val="00803A4C"/>
    <w:rsid w:val="00803E03"/>
    <w:rsid w:val="00804871"/>
    <w:rsid w:val="0080573C"/>
    <w:rsid w:val="008059FF"/>
    <w:rsid w:val="00805AE9"/>
    <w:rsid w:val="008066F7"/>
    <w:rsid w:val="00807509"/>
    <w:rsid w:val="00810010"/>
    <w:rsid w:val="008103FE"/>
    <w:rsid w:val="0081040F"/>
    <w:rsid w:val="00810D64"/>
    <w:rsid w:val="0081208F"/>
    <w:rsid w:val="00812CCF"/>
    <w:rsid w:val="008144BE"/>
    <w:rsid w:val="00814589"/>
    <w:rsid w:val="00815937"/>
    <w:rsid w:val="00816993"/>
    <w:rsid w:val="00820562"/>
    <w:rsid w:val="00820578"/>
    <w:rsid w:val="00821293"/>
    <w:rsid w:val="00821B91"/>
    <w:rsid w:val="00821CDB"/>
    <w:rsid w:val="0082223A"/>
    <w:rsid w:val="00822FE1"/>
    <w:rsid w:val="00824061"/>
    <w:rsid w:val="00824D0E"/>
    <w:rsid w:val="0082611E"/>
    <w:rsid w:val="00826466"/>
    <w:rsid w:val="0082776C"/>
    <w:rsid w:val="00827AC5"/>
    <w:rsid w:val="008312F6"/>
    <w:rsid w:val="008315F0"/>
    <w:rsid w:val="00831FEA"/>
    <w:rsid w:val="00832553"/>
    <w:rsid w:val="00832634"/>
    <w:rsid w:val="00832D4A"/>
    <w:rsid w:val="00833B09"/>
    <w:rsid w:val="008344F1"/>
    <w:rsid w:val="008362BC"/>
    <w:rsid w:val="00836D51"/>
    <w:rsid w:val="00837E8E"/>
    <w:rsid w:val="00840412"/>
    <w:rsid w:val="00842245"/>
    <w:rsid w:val="00842464"/>
    <w:rsid w:val="008426DF"/>
    <w:rsid w:val="00842E3B"/>
    <w:rsid w:val="008430C5"/>
    <w:rsid w:val="0084313B"/>
    <w:rsid w:val="00844E99"/>
    <w:rsid w:val="008452D6"/>
    <w:rsid w:val="008459C5"/>
    <w:rsid w:val="00845C4C"/>
    <w:rsid w:val="00845C5D"/>
    <w:rsid w:val="0084632D"/>
    <w:rsid w:val="008465A6"/>
    <w:rsid w:val="0084688D"/>
    <w:rsid w:val="00846AAA"/>
    <w:rsid w:val="00846B15"/>
    <w:rsid w:val="00847405"/>
    <w:rsid w:val="008502AB"/>
    <w:rsid w:val="008507C1"/>
    <w:rsid w:val="00850AAC"/>
    <w:rsid w:val="00851224"/>
    <w:rsid w:val="00851250"/>
    <w:rsid w:val="008524BB"/>
    <w:rsid w:val="00852B3A"/>
    <w:rsid w:val="008535D9"/>
    <w:rsid w:val="008540DB"/>
    <w:rsid w:val="0085442B"/>
    <w:rsid w:val="008547AB"/>
    <w:rsid w:val="00854BCD"/>
    <w:rsid w:val="008565CF"/>
    <w:rsid w:val="00857FCF"/>
    <w:rsid w:val="0086082D"/>
    <w:rsid w:val="00862634"/>
    <w:rsid w:val="0086309E"/>
    <w:rsid w:val="00863959"/>
    <w:rsid w:val="00863E0C"/>
    <w:rsid w:val="00864BB1"/>
    <w:rsid w:val="00864F3B"/>
    <w:rsid w:val="00865984"/>
    <w:rsid w:val="008667CB"/>
    <w:rsid w:val="00866F9A"/>
    <w:rsid w:val="00867037"/>
    <w:rsid w:val="008705F0"/>
    <w:rsid w:val="0087063E"/>
    <w:rsid w:val="00871C85"/>
    <w:rsid w:val="00872A55"/>
    <w:rsid w:val="008730B4"/>
    <w:rsid w:val="00873C1D"/>
    <w:rsid w:val="008741A4"/>
    <w:rsid w:val="0087491E"/>
    <w:rsid w:val="00874B6B"/>
    <w:rsid w:val="0087632A"/>
    <w:rsid w:val="00876E52"/>
    <w:rsid w:val="00877CB2"/>
    <w:rsid w:val="00880785"/>
    <w:rsid w:val="00882672"/>
    <w:rsid w:val="00882B0A"/>
    <w:rsid w:val="008831B6"/>
    <w:rsid w:val="0088352A"/>
    <w:rsid w:val="00883A87"/>
    <w:rsid w:val="008846A9"/>
    <w:rsid w:val="00884AE8"/>
    <w:rsid w:val="00884BC7"/>
    <w:rsid w:val="00885234"/>
    <w:rsid w:val="008859EB"/>
    <w:rsid w:val="008864BA"/>
    <w:rsid w:val="008868C5"/>
    <w:rsid w:val="00886CF7"/>
    <w:rsid w:val="00887050"/>
    <w:rsid w:val="00887157"/>
    <w:rsid w:val="0088792A"/>
    <w:rsid w:val="00887F8C"/>
    <w:rsid w:val="0089139F"/>
    <w:rsid w:val="008918C4"/>
    <w:rsid w:val="00891DB4"/>
    <w:rsid w:val="008943AF"/>
    <w:rsid w:val="0089451A"/>
    <w:rsid w:val="0089469E"/>
    <w:rsid w:val="008948AB"/>
    <w:rsid w:val="00894E5C"/>
    <w:rsid w:val="0089505C"/>
    <w:rsid w:val="00895CC5"/>
    <w:rsid w:val="00895EE6"/>
    <w:rsid w:val="0089704E"/>
    <w:rsid w:val="008973A9"/>
    <w:rsid w:val="008A0819"/>
    <w:rsid w:val="008A11C2"/>
    <w:rsid w:val="008A1D52"/>
    <w:rsid w:val="008A39DA"/>
    <w:rsid w:val="008A3C6C"/>
    <w:rsid w:val="008A5645"/>
    <w:rsid w:val="008A5CF1"/>
    <w:rsid w:val="008A5CF7"/>
    <w:rsid w:val="008A67F7"/>
    <w:rsid w:val="008A7084"/>
    <w:rsid w:val="008A7606"/>
    <w:rsid w:val="008A7631"/>
    <w:rsid w:val="008A7C36"/>
    <w:rsid w:val="008B10AA"/>
    <w:rsid w:val="008B2F3A"/>
    <w:rsid w:val="008B33D6"/>
    <w:rsid w:val="008B39A8"/>
    <w:rsid w:val="008B44A8"/>
    <w:rsid w:val="008B4603"/>
    <w:rsid w:val="008B5D67"/>
    <w:rsid w:val="008B6676"/>
    <w:rsid w:val="008B68AE"/>
    <w:rsid w:val="008B6C8A"/>
    <w:rsid w:val="008B6CDA"/>
    <w:rsid w:val="008B7E17"/>
    <w:rsid w:val="008C032F"/>
    <w:rsid w:val="008C0EB5"/>
    <w:rsid w:val="008C0FD0"/>
    <w:rsid w:val="008C1155"/>
    <w:rsid w:val="008C1F8E"/>
    <w:rsid w:val="008C2B25"/>
    <w:rsid w:val="008C3D17"/>
    <w:rsid w:val="008C4CD3"/>
    <w:rsid w:val="008C4DA9"/>
    <w:rsid w:val="008C4E3A"/>
    <w:rsid w:val="008C4E48"/>
    <w:rsid w:val="008C53B1"/>
    <w:rsid w:val="008C5D40"/>
    <w:rsid w:val="008C5E34"/>
    <w:rsid w:val="008C6FBF"/>
    <w:rsid w:val="008C7B10"/>
    <w:rsid w:val="008C7E04"/>
    <w:rsid w:val="008D2D89"/>
    <w:rsid w:val="008D2E6E"/>
    <w:rsid w:val="008D2F8F"/>
    <w:rsid w:val="008D3266"/>
    <w:rsid w:val="008D34CC"/>
    <w:rsid w:val="008D3DF1"/>
    <w:rsid w:val="008D3EFB"/>
    <w:rsid w:val="008D43E4"/>
    <w:rsid w:val="008D4C37"/>
    <w:rsid w:val="008D52CC"/>
    <w:rsid w:val="008D5A65"/>
    <w:rsid w:val="008D5B8D"/>
    <w:rsid w:val="008D615A"/>
    <w:rsid w:val="008D66ED"/>
    <w:rsid w:val="008D6C36"/>
    <w:rsid w:val="008D6EC8"/>
    <w:rsid w:val="008D6FA0"/>
    <w:rsid w:val="008D73B5"/>
    <w:rsid w:val="008D77BF"/>
    <w:rsid w:val="008E0D28"/>
    <w:rsid w:val="008E1302"/>
    <w:rsid w:val="008E1331"/>
    <w:rsid w:val="008E1D30"/>
    <w:rsid w:val="008E1E2F"/>
    <w:rsid w:val="008E1E81"/>
    <w:rsid w:val="008E5586"/>
    <w:rsid w:val="008E5606"/>
    <w:rsid w:val="008E560B"/>
    <w:rsid w:val="008E5E8B"/>
    <w:rsid w:val="008E6116"/>
    <w:rsid w:val="008E767A"/>
    <w:rsid w:val="008F03E8"/>
    <w:rsid w:val="008F04AC"/>
    <w:rsid w:val="008F0812"/>
    <w:rsid w:val="008F1C95"/>
    <w:rsid w:val="008F2E48"/>
    <w:rsid w:val="008F2F38"/>
    <w:rsid w:val="008F376D"/>
    <w:rsid w:val="008F43DA"/>
    <w:rsid w:val="008F4F80"/>
    <w:rsid w:val="008F62CC"/>
    <w:rsid w:val="008F670C"/>
    <w:rsid w:val="008F6CDD"/>
    <w:rsid w:val="008F781D"/>
    <w:rsid w:val="009000A3"/>
    <w:rsid w:val="0090279C"/>
    <w:rsid w:val="00902EC2"/>
    <w:rsid w:val="00902F11"/>
    <w:rsid w:val="00903707"/>
    <w:rsid w:val="00903A4D"/>
    <w:rsid w:val="0090487A"/>
    <w:rsid w:val="00905EBE"/>
    <w:rsid w:val="00906136"/>
    <w:rsid w:val="009065B7"/>
    <w:rsid w:val="0090667A"/>
    <w:rsid w:val="00907E6A"/>
    <w:rsid w:val="00907EC8"/>
    <w:rsid w:val="00910BB9"/>
    <w:rsid w:val="009110EA"/>
    <w:rsid w:val="00911148"/>
    <w:rsid w:val="009114F3"/>
    <w:rsid w:val="0091167F"/>
    <w:rsid w:val="00911936"/>
    <w:rsid w:val="00911EF8"/>
    <w:rsid w:val="009133D8"/>
    <w:rsid w:val="009136C8"/>
    <w:rsid w:val="0091388D"/>
    <w:rsid w:val="00914B55"/>
    <w:rsid w:val="0091572C"/>
    <w:rsid w:val="0091572D"/>
    <w:rsid w:val="00915B0E"/>
    <w:rsid w:val="009179E9"/>
    <w:rsid w:val="0092105C"/>
    <w:rsid w:val="009213F3"/>
    <w:rsid w:val="00921814"/>
    <w:rsid w:val="00922304"/>
    <w:rsid w:val="00922D8A"/>
    <w:rsid w:val="00923098"/>
    <w:rsid w:val="009232CB"/>
    <w:rsid w:val="00923389"/>
    <w:rsid w:val="00923635"/>
    <w:rsid w:val="0092391C"/>
    <w:rsid w:val="00924074"/>
    <w:rsid w:val="00925CF9"/>
    <w:rsid w:val="00926596"/>
    <w:rsid w:val="00926710"/>
    <w:rsid w:val="00927345"/>
    <w:rsid w:val="00927A3C"/>
    <w:rsid w:val="00927E00"/>
    <w:rsid w:val="00927E47"/>
    <w:rsid w:val="00927FD3"/>
    <w:rsid w:val="0093038B"/>
    <w:rsid w:val="009311A7"/>
    <w:rsid w:val="00931501"/>
    <w:rsid w:val="009318CB"/>
    <w:rsid w:val="009320BB"/>
    <w:rsid w:val="009322C7"/>
    <w:rsid w:val="009334B1"/>
    <w:rsid w:val="009340B7"/>
    <w:rsid w:val="00934AD8"/>
    <w:rsid w:val="00934D27"/>
    <w:rsid w:val="00935A83"/>
    <w:rsid w:val="00935D5F"/>
    <w:rsid w:val="00935FD9"/>
    <w:rsid w:val="0093705D"/>
    <w:rsid w:val="00937679"/>
    <w:rsid w:val="00940F49"/>
    <w:rsid w:val="009412FF"/>
    <w:rsid w:val="009413E8"/>
    <w:rsid w:val="00942634"/>
    <w:rsid w:val="0094268F"/>
    <w:rsid w:val="00942EE1"/>
    <w:rsid w:val="00943186"/>
    <w:rsid w:val="009435BB"/>
    <w:rsid w:val="00944187"/>
    <w:rsid w:val="00944452"/>
    <w:rsid w:val="00944718"/>
    <w:rsid w:val="00944A31"/>
    <w:rsid w:val="00945FA5"/>
    <w:rsid w:val="00946059"/>
    <w:rsid w:val="00946C6B"/>
    <w:rsid w:val="00946E2F"/>
    <w:rsid w:val="00947459"/>
    <w:rsid w:val="00947859"/>
    <w:rsid w:val="009501AF"/>
    <w:rsid w:val="00950ADD"/>
    <w:rsid w:val="00951376"/>
    <w:rsid w:val="009520EC"/>
    <w:rsid w:val="009528A2"/>
    <w:rsid w:val="0095432E"/>
    <w:rsid w:val="00954506"/>
    <w:rsid w:val="00954647"/>
    <w:rsid w:val="00955365"/>
    <w:rsid w:val="0095621A"/>
    <w:rsid w:val="00957E90"/>
    <w:rsid w:val="00960389"/>
    <w:rsid w:val="009603F6"/>
    <w:rsid w:val="00960A44"/>
    <w:rsid w:val="00960FF6"/>
    <w:rsid w:val="009625DC"/>
    <w:rsid w:val="00962FFF"/>
    <w:rsid w:val="00963C20"/>
    <w:rsid w:val="0096565D"/>
    <w:rsid w:val="009663A6"/>
    <w:rsid w:val="00966F08"/>
    <w:rsid w:val="0096715B"/>
    <w:rsid w:val="0097069D"/>
    <w:rsid w:val="009715F5"/>
    <w:rsid w:val="00971690"/>
    <w:rsid w:val="00971CCD"/>
    <w:rsid w:val="00972327"/>
    <w:rsid w:val="00972713"/>
    <w:rsid w:val="009737CE"/>
    <w:rsid w:val="00974177"/>
    <w:rsid w:val="00974F09"/>
    <w:rsid w:val="0097582E"/>
    <w:rsid w:val="00976040"/>
    <w:rsid w:val="00976191"/>
    <w:rsid w:val="00976AB0"/>
    <w:rsid w:val="00977078"/>
    <w:rsid w:val="00980C24"/>
    <w:rsid w:val="009814C9"/>
    <w:rsid w:val="00983C0D"/>
    <w:rsid w:val="00983DF6"/>
    <w:rsid w:val="009850D9"/>
    <w:rsid w:val="009874D5"/>
    <w:rsid w:val="0098762C"/>
    <w:rsid w:val="009877FC"/>
    <w:rsid w:val="009878A3"/>
    <w:rsid w:val="009906D1"/>
    <w:rsid w:val="00991FE0"/>
    <w:rsid w:val="00993158"/>
    <w:rsid w:val="00993503"/>
    <w:rsid w:val="00993572"/>
    <w:rsid w:val="00994975"/>
    <w:rsid w:val="00994CBA"/>
    <w:rsid w:val="00995610"/>
    <w:rsid w:val="0099578D"/>
    <w:rsid w:val="00996CB4"/>
    <w:rsid w:val="009975C1"/>
    <w:rsid w:val="00997FC0"/>
    <w:rsid w:val="009A1847"/>
    <w:rsid w:val="009A1D8C"/>
    <w:rsid w:val="009A2660"/>
    <w:rsid w:val="009A3B11"/>
    <w:rsid w:val="009A44A4"/>
    <w:rsid w:val="009A7EA4"/>
    <w:rsid w:val="009B08B4"/>
    <w:rsid w:val="009B0D1B"/>
    <w:rsid w:val="009B0DF4"/>
    <w:rsid w:val="009B1011"/>
    <w:rsid w:val="009B11FD"/>
    <w:rsid w:val="009B1D2D"/>
    <w:rsid w:val="009B348A"/>
    <w:rsid w:val="009B5A49"/>
    <w:rsid w:val="009B6029"/>
    <w:rsid w:val="009B640F"/>
    <w:rsid w:val="009B6F0D"/>
    <w:rsid w:val="009B7734"/>
    <w:rsid w:val="009C0EB5"/>
    <w:rsid w:val="009C280E"/>
    <w:rsid w:val="009C2CF3"/>
    <w:rsid w:val="009C3C37"/>
    <w:rsid w:val="009C3CFB"/>
    <w:rsid w:val="009C3E2A"/>
    <w:rsid w:val="009C68F9"/>
    <w:rsid w:val="009C6C22"/>
    <w:rsid w:val="009C74EA"/>
    <w:rsid w:val="009D0DA3"/>
    <w:rsid w:val="009D128E"/>
    <w:rsid w:val="009D2499"/>
    <w:rsid w:val="009D28EF"/>
    <w:rsid w:val="009D31FD"/>
    <w:rsid w:val="009D3F52"/>
    <w:rsid w:val="009D53D4"/>
    <w:rsid w:val="009D661C"/>
    <w:rsid w:val="009D774C"/>
    <w:rsid w:val="009D7EFD"/>
    <w:rsid w:val="009E0F88"/>
    <w:rsid w:val="009E0FB7"/>
    <w:rsid w:val="009E1273"/>
    <w:rsid w:val="009E15F1"/>
    <w:rsid w:val="009E2E01"/>
    <w:rsid w:val="009E3891"/>
    <w:rsid w:val="009E3CF8"/>
    <w:rsid w:val="009E4421"/>
    <w:rsid w:val="009E484D"/>
    <w:rsid w:val="009E62F8"/>
    <w:rsid w:val="009E6517"/>
    <w:rsid w:val="009E68D0"/>
    <w:rsid w:val="009E7F92"/>
    <w:rsid w:val="009F1B2B"/>
    <w:rsid w:val="009F2557"/>
    <w:rsid w:val="009F53B5"/>
    <w:rsid w:val="009F5B11"/>
    <w:rsid w:val="009F67A2"/>
    <w:rsid w:val="009F6998"/>
    <w:rsid w:val="009F701F"/>
    <w:rsid w:val="009F7EFD"/>
    <w:rsid w:val="00A001DB"/>
    <w:rsid w:val="00A005B1"/>
    <w:rsid w:val="00A00630"/>
    <w:rsid w:val="00A00D1C"/>
    <w:rsid w:val="00A010CD"/>
    <w:rsid w:val="00A01BFE"/>
    <w:rsid w:val="00A02BE4"/>
    <w:rsid w:val="00A04A5B"/>
    <w:rsid w:val="00A04C26"/>
    <w:rsid w:val="00A04E82"/>
    <w:rsid w:val="00A05325"/>
    <w:rsid w:val="00A05F33"/>
    <w:rsid w:val="00A05F9A"/>
    <w:rsid w:val="00A06066"/>
    <w:rsid w:val="00A06374"/>
    <w:rsid w:val="00A064EA"/>
    <w:rsid w:val="00A06992"/>
    <w:rsid w:val="00A06AE8"/>
    <w:rsid w:val="00A072AF"/>
    <w:rsid w:val="00A07FFB"/>
    <w:rsid w:val="00A10B27"/>
    <w:rsid w:val="00A129D1"/>
    <w:rsid w:val="00A14283"/>
    <w:rsid w:val="00A15DE8"/>
    <w:rsid w:val="00A1625B"/>
    <w:rsid w:val="00A16708"/>
    <w:rsid w:val="00A16E6A"/>
    <w:rsid w:val="00A171A6"/>
    <w:rsid w:val="00A17D0E"/>
    <w:rsid w:val="00A200F0"/>
    <w:rsid w:val="00A2083C"/>
    <w:rsid w:val="00A20AA2"/>
    <w:rsid w:val="00A2167A"/>
    <w:rsid w:val="00A236C0"/>
    <w:rsid w:val="00A240C3"/>
    <w:rsid w:val="00A245D6"/>
    <w:rsid w:val="00A25DAF"/>
    <w:rsid w:val="00A26010"/>
    <w:rsid w:val="00A26C4C"/>
    <w:rsid w:val="00A30C38"/>
    <w:rsid w:val="00A31382"/>
    <w:rsid w:val="00A31EF9"/>
    <w:rsid w:val="00A332A2"/>
    <w:rsid w:val="00A34671"/>
    <w:rsid w:val="00A366ED"/>
    <w:rsid w:val="00A36C2B"/>
    <w:rsid w:val="00A40000"/>
    <w:rsid w:val="00A40992"/>
    <w:rsid w:val="00A41776"/>
    <w:rsid w:val="00A423D0"/>
    <w:rsid w:val="00A42790"/>
    <w:rsid w:val="00A43D96"/>
    <w:rsid w:val="00A441FE"/>
    <w:rsid w:val="00A4506A"/>
    <w:rsid w:val="00A45213"/>
    <w:rsid w:val="00A452F1"/>
    <w:rsid w:val="00A45ECB"/>
    <w:rsid w:val="00A47336"/>
    <w:rsid w:val="00A47581"/>
    <w:rsid w:val="00A5026C"/>
    <w:rsid w:val="00A5188D"/>
    <w:rsid w:val="00A53DB0"/>
    <w:rsid w:val="00A54EBD"/>
    <w:rsid w:val="00A601C9"/>
    <w:rsid w:val="00A60619"/>
    <w:rsid w:val="00A613CF"/>
    <w:rsid w:val="00A61BC8"/>
    <w:rsid w:val="00A63768"/>
    <w:rsid w:val="00A641B8"/>
    <w:rsid w:val="00A653A5"/>
    <w:rsid w:val="00A655FC"/>
    <w:rsid w:val="00A65E86"/>
    <w:rsid w:val="00A6728C"/>
    <w:rsid w:val="00A67F35"/>
    <w:rsid w:val="00A713DF"/>
    <w:rsid w:val="00A7160D"/>
    <w:rsid w:val="00A71D13"/>
    <w:rsid w:val="00A731CA"/>
    <w:rsid w:val="00A73EAC"/>
    <w:rsid w:val="00A743AB"/>
    <w:rsid w:val="00A747F2"/>
    <w:rsid w:val="00A75606"/>
    <w:rsid w:val="00A75B98"/>
    <w:rsid w:val="00A76B1D"/>
    <w:rsid w:val="00A817DC"/>
    <w:rsid w:val="00A81858"/>
    <w:rsid w:val="00A82328"/>
    <w:rsid w:val="00A83AD8"/>
    <w:rsid w:val="00A84A09"/>
    <w:rsid w:val="00A8536D"/>
    <w:rsid w:val="00A85E01"/>
    <w:rsid w:val="00A8629F"/>
    <w:rsid w:val="00A86392"/>
    <w:rsid w:val="00A863DF"/>
    <w:rsid w:val="00A86DCB"/>
    <w:rsid w:val="00A8787D"/>
    <w:rsid w:val="00A92828"/>
    <w:rsid w:val="00A94FE8"/>
    <w:rsid w:val="00A96266"/>
    <w:rsid w:val="00A96B50"/>
    <w:rsid w:val="00A970C2"/>
    <w:rsid w:val="00A97472"/>
    <w:rsid w:val="00AA09DE"/>
    <w:rsid w:val="00AA0CF5"/>
    <w:rsid w:val="00AA1C41"/>
    <w:rsid w:val="00AA1D91"/>
    <w:rsid w:val="00AA2592"/>
    <w:rsid w:val="00AA2D3C"/>
    <w:rsid w:val="00AA34F5"/>
    <w:rsid w:val="00AA36F5"/>
    <w:rsid w:val="00AA371A"/>
    <w:rsid w:val="00AA3D42"/>
    <w:rsid w:val="00AA42D2"/>
    <w:rsid w:val="00AA4562"/>
    <w:rsid w:val="00AA4925"/>
    <w:rsid w:val="00AA4DDC"/>
    <w:rsid w:val="00AA5A1E"/>
    <w:rsid w:val="00AA7B3F"/>
    <w:rsid w:val="00AA7F32"/>
    <w:rsid w:val="00AB024B"/>
    <w:rsid w:val="00AB0833"/>
    <w:rsid w:val="00AB1277"/>
    <w:rsid w:val="00AB12B5"/>
    <w:rsid w:val="00AB1517"/>
    <w:rsid w:val="00AB2428"/>
    <w:rsid w:val="00AB272F"/>
    <w:rsid w:val="00AB5657"/>
    <w:rsid w:val="00AB5BE8"/>
    <w:rsid w:val="00AB6111"/>
    <w:rsid w:val="00AB6471"/>
    <w:rsid w:val="00AB6B1B"/>
    <w:rsid w:val="00AB6B6E"/>
    <w:rsid w:val="00AB779F"/>
    <w:rsid w:val="00AB7C93"/>
    <w:rsid w:val="00AB7CF0"/>
    <w:rsid w:val="00AB7DCC"/>
    <w:rsid w:val="00AC05E7"/>
    <w:rsid w:val="00AC081D"/>
    <w:rsid w:val="00AC0BA8"/>
    <w:rsid w:val="00AC0F03"/>
    <w:rsid w:val="00AC187A"/>
    <w:rsid w:val="00AC3330"/>
    <w:rsid w:val="00AC41D4"/>
    <w:rsid w:val="00AC5F74"/>
    <w:rsid w:val="00AC64D6"/>
    <w:rsid w:val="00AC703F"/>
    <w:rsid w:val="00AC72C0"/>
    <w:rsid w:val="00AD0A46"/>
    <w:rsid w:val="00AD1230"/>
    <w:rsid w:val="00AD1815"/>
    <w:rsid w:val="00AD1D36"/>
    <w:rsid w:val="00AD3C43"/>
    <w:rsid w:val="00AD4605"/>
    <w:rsid w:val="00AD461D"/>
    <w:rsid w:val="00AD517D"/>
    <w:rsid w:val="00AD5BBB"/>
    <w:rsid w:val="00AD6A80"/>
    <w:rsid w:val="00AD6BFD"/>
    <w:rsid w:val="00AD6EB5"/>
    <w:rsid w:val="00AD71E9"/>
    <w:rsid w:val="00AD7733"/>
    <w:rsid w:val="00AD7BB7"/>
    <w:rsid w:val="00AD7BD8"/>
    <w:rsid w:val="00AE248B"/>
    <w:rsid w:val="00AE264F"/>
    <w:rsid w:val="00AE2AD6"/>
    <w:rsid w:val="00AE2DE5"/>
    <w:rsid w:val="00AE359F"/>
    <w:rsid w:val="00AE37C5"/>
    <w:rsid w:val="00AE432D"/>
    <w:rsid w:val="00AE4CE6"/>
    <w:rsid w:val="00AE4F9F"/>
    <w:rsid w:val="00AE5218"/>
    <w:rsid w:val="00AE5375"/>
    <w:rsid w:val="00AE58C2"/>
    <w:rsid w:val="00AE5B90"/>
    <w:rsid w:val="00AE613A"/>
    <w:rsid w:val="00AE61ED"/>
    <w:rsid w:val="00AE628E"/>
    <w:rsid w:val="00AE664C"/>
    <w:rsid w:val="00AE69D5"/>
    <w:rsid w:val="00AE6C32"/>
    <w:rsid w:val="00AE76E6"/>
    <w:rsid w:val="00AE7E6A"/>
    <w:rsid w:val="00AF0057"/>
    <w:rsid w:val="00AF08CB"/>
    <w:rsid w:val="00AF1874"/>
    <w:rsid w:val="00AF1B9C"/>
    <w:rsid w:val="00AF1D45"/>
    <w:rsid w:val="00AF2176"/>
    <w:rsid w:val="00AF3AE6"/>
    <w:rsid w:val="00AF441F"/>
    <w:rsid w:val="00AF4699"/>
    <w:rsid w:val="00AF5459"/>
    <w:rsid w:val="00AF5E8B"/>
    <w:rsid w:val="00AF61E9"/>
    <w:rsid w:val="00AF6C8C"/>
    <w:rsid w:val="00AF6D13"/>
    <w:rsid w:val="00AF75DC"/>
    <w:rsid w:val="00AF7CC0"/>
    <w:rsid w:val="00B003D9"/>
    <w:rsid w:val="00B00E5F"/>
    <w:rsid w:val="00B015CA"/>
    <w:rsid w:val="00B03476"/>
    <w:rsid w:val="00B03ACF"/>
    <w:rsid w:val="00B04640"/>
    <w:rsid w:val="00B04D66"/>
    <w:rsid w:val="00B05BF6"/>
    <w:rsid w:val="00B05C4D"/>
    <w:rsid w:val="00B06321"/>
    <w:rsid w:val="00B06DCD"/>
    <w:rsid w:val="00B073BD"/>
    <w:rsid w:val="00B10C10"/>
    <w:rsid w:val="00B10D45"/>
    <w:rsid w:val="00B1191D"/>
    <w:rsid w:val="00B11983"/>
    <w:rsid w:val="00B12026"/>
    <w:rsid w:val="00B12BBF"/>
    <w:rsid w:val="00B132A4"/>
    <w:rsid w:val="00B134FF"/>
    <w:rsid w:val="00B13D8A"/>
    <w:rsid w:val="00B1464E"/>
    <w:rsid w:val="00B14771"/>
    <w:rsid w:val="00B1499E"/>
    <w:rsid w:val="00B14C80"/>
    <w:rsid w:val="00B15418"/>
    <w:rsid w:val="00B1592B"/>
    <w:rsid w:val="00B15D3C"/>
    <w:rsid w:val="00B16F79"/>
    <w:rsid w:val="00B17C1D"/>
    <w:rsid w:val="00B2111B"/>
    <w:rsid w:val="00B239F1"/>
    <w:rsid w:val="00B23ED3"/>
    <w:rsid w:val="00B24047"/>
    <w:rsid w:val="00B25268"/>
    <w:rsid w:val="00B25D0C"/>
    <w:rsid w:val="00B260F8"/>
    <w:rsid w:val="00B26EB0"/>
    <w:rsid w:val="00B31020"/>
    <w:rsid w:val="00B3226B"/>
    <w:rsid w:val="00B329A9"/>
    <w:rsid w:val="00B34823"/>
    <w:rsid w:val="00B35EE7"/>
    <w:rsid w:val="00B36A52"/>
    <w:rsid w:val="00B36B93"/>
    <w:rsid w:val="00B374F3"/>
    <w:rsid w:val="00B4038D"/>
    <w:rsid w:val="00B41C5C"/>
    <w:rsid w:val="00B41CBA"/>
    <w:rsid w:val="00B435EB"/>
    <w:rsid w:val="00B437B3"/>
    <w:rsid w:val="00B4430E"/>
    <w:rsid w:val="00B459B1"/>
    <w:rsid w:val="00B45B29"/>
    <w:rsid w:val="00B45CD8"/>
    <w:rsid w:val="00B45EB0"/>
    <w:rsid w:val="00B46A3D"/>
    <w:rsid w:val="00B46E36"/>
    <w:rsid w:val="00B47E28"/>
    <w:rsid w:val="00B5061C"/>
    <w:rsid w:val="00B50914"/>
    <w:rsid w:val="00B509F6"/>
    <w:rsid w:val="00B5133B"/>
    <w:rsid w:val="00B5134B"/>
    <w:rsid w:val="00B515FD"/>
    <w:rsid w:val="00B52C03"/>
    <w:rsid w:val="00B52CBC"/>
    <w:rsid w:val="00B534DE"/>
    <w:rsid w:val="00B54FFC"/>
    <w:rsid w:val="00B5526F"/>
    <w:rsid w:val="00B55A1A"/>
    <w:rsid w:val="00B55B73"/>
    <w:rsid w:val="00B57454"/>
    <w:rsid w:val="00B57AF7"/>
    <w:rsid w:val="00B57E06"/>
    <w:rsid w:val="00B60BAD"/>
    <w:rsid w:val="00B61C83"/>
    <w:rsid w:val="00B625EF"/>
    <w:rsid w:val="00B62E6F"/>
    <w:rsid w:val="00B63959"/>
    <w:rsid w:val="00B63C46"/>
    <w:rsid w:val="00B63F84"/>
    <w:rsid w:val="00B64FA7"/>
    <w:rsid w:val="00B65005"/>
    <w:rsid w:val="00B66D7C"/>
    <w:rsid w:val="00B66DDE"/>
    <w:rsid w:val="00B67DC4"/>
    <w:rsid w:val="00B70AB5"/>
    <w:rsid w:val="00B7497F"/>
    <w:rsid w:val="00B74CCA"/>
    <w:rsid w:val="00B7509F"/>
    <w:rsid w:val="00B775A6"/>
    <w:rsid w:val="00B77C86"/>
    <w:rsid w:val="00B800BD"/>
    <w:rsid w:val="00B80B95"/>
    <w:rsid w:val="00B81832"/>
    <w:rsid w:val="00B81E57"/>
    <w:rsid w:val="00B821EC"/>
    <w:rsid w:val="00B826DD"/>
    <w:rsid w:val="00B82CC5"/>
    <w:rsid w:val="00B82F7E"/>
    <w:rsid w:val="00B8303E"/>
    <w:rsid w:val="00B84389"/>
    <w:rsid w:val="00B84816"/>
    <w:rsid w:val="00B84CD4"/>
    <w:rsid w:val="00B85285"/>
    <w:rsid w:val="00B9095E"/>
    <w:rsid w:val="00B911D3"/>
    <w:rsid w:val="00B92C80"/>
    <w:rsid w:val="00B92F29"/>
    <w:rsid w:val="00B93373"/>
    <w:rsid w:val="00B9400C"/>
    <w:rsid w:val="00B94078"/>
    <w:rsid w:val="00B9433D"/>
    <w:rsid w:val="00B943CB"/>
    <w:rsid w:val="00B950EB"/>
    <w:rsid w:val="00B96251"/>
    <w:rsid w:val="00B966B9"/>
    <w:rsid w:val="00B9712A"/>
    <w:rsid w:val="00B972BB"/>
    <w:rsid w:val="00B9743D"/>
    <w:rsid w:val="00B97ABA"/>
    <w:rsid w:val="00B97D44"/>
    <w:rsid w:val="00BA2404"/>
    <w:rsid w:val="00BA2B6A"/>
    <w:rsid w:val="00BA2D2A"/>
    <w:rsid w:val="00BA3C90"/>
    <w:rsid w:val="00BA4067"/>
    <w:rsid w:val="00BA63D5"/>
    <w:rsid w:val="00BA6740"/>
    <w:rsid w:val="00BA716F"/>
    <w:rsid w:val="00BA7426"/>
    <w:rsid w:val="00BA7980"/>
    <w:rsid w:val="00BA7D23"/>
    <w:rsid w:val="00BA7D37"/>
    <w:rsid w:val="00BB2584"/>
    <w:rsid w:val="00BB36C7"/>
    <w:rsid w:val="00BB4A39"/>
    <w:rsid w:val="00BB518F"/>
    <w:rsid w:val="00BB6E88"/>
    <w:rsid w:val="00BB7483"/>
    <w:rsid w:val="00BC275A"/>
    <w:rsid w:val="00BC286A"/>
    <w:rsid w:val="00BC29AC"/>
    <w:rsid w:val="00BC4192"/>
    <w:rsid w:val="00BC51B9"/>
    <w:rsid w:val="00BC526F"/>
    <w:rsid w:val="00BC5B86"/>
    <w:rsid w:val="00BC6616"/>
    <w:rsid w:val="00BC7386"/>
    <w:rsid w:val="00BC7AEF"/>
    <w:rsid w:val="00BD1290"/>
    <w:rsid w:val="00BD18D6"/>
    <w:rsid w:val="00BD23A8"/>
    <w:rsid w:val="00BD2403"/>
    <w:rsid w:val="00BD4697"/>
    <w:rsid w:val="00BD49DE"/>
    <w:rsid w:val="00BD5E8A"/>
    <w:rsid w:val="00BD63C0"/>
    <w:rsid w:val="00BD6D1F"/>
    <w:rsid w:val="00BD7034"/>
    <w:rsid w:val="00BE00BB"/>
    <w:rsid w:val="00BE1422"/>
    <w:rsid w:val="00BE19E7"/>
    <w:rsid w:val="00BE2726"/>
    <w:rsid w:val="00BE377F"/>
    <w:rsid w:val="00BE38D5"/>
    <w:rsid w:val="00BE3A7B"/>
    <w:rsid w:val="00BE5C86"/>
    <w:rsid w:val="00BE5EF3"/>
    <w:rsid w:val="00BE5F80"/>
    <w:rsid w:val="00BE6323"/>
    <w:rsid w:val="00BE65EC"/>
    <w:rsid w:val="00BE6F29"/>
    <w:rsid w:val="00BE73E8"/>
    <w:rsid w:val="00BE76D1"/>
    <w:rsid w:val="00BE7C5A"/>
    <w:rsid w:val="00BF010B"/>
    <w:rsid w:val="00BF0508"/>
    <w:rsid w:val="00BF14FF"/>
    <w:rsid w:val="00BF1B40"/>
    <w:rsid w:val="00BF1DF9"/>
    <w:rsid w:val="00BF2120"/>
    <w:rsid w:val="00BF2ED8"/>
    <w:rsid w:val="00BF3519"/>
    <w:rsid w:val="00BF45DC"/>
    <w:rsid w:val="00BF4885"/>
    <w:rsid w:val="00BF5356"/>
    <w:rsid w:val="00BF5890"/>
    <w:rsid w:val="00BF5AFD"/>
    <w:rsid w:val="00BF5E46"/>
    <w:rsid w:val="00BF61B1"/>
    <w:rsid w:val="00BF7090"/>
    <w:rsid w:val="00BF748B"/>
    <w:rsid w:val="00BF7C4C"/>
    <w:rsid w:val="00C000F5"/>
    <w:rsid w:val="00C00352"/>
    <w:rsid w:val="00C01150"/>
    <w:rsid w:val="00C01484"/>
    <w:rsid w:val="00C02D3C"/>
    <w:rsid w:val="00C033D8"/>
    <w:rsid w:val="00C04007"/>
    <w:rsid w:val="00C04420"/>
    <w:rsid w:val="00C044B9"/>
    <w:rsid w:val="00C04772"/>
    <w:rsid w:val="00C04A9F"/>
    <w:rsid w:val="00C04AD3"/>
    <w:rsid w:val="00C04E90"/>
    <w:rsid w:val="00C072F5"/>
    <w:rsid w:val="00C109CF"/>
    <w:rsid w:val="00C10E7C"/>
    <w:rsid w:val="00C12E1C"/>
    <w:rsid w:val="00C13FA1"/>
    <w:rsid w:val="00C14CA1"/>
    <w:rsid w:val="00C14FB8"/>
    <w:rsid w:val="00C16237"/>
    <w:rsid w:val="00C16672"/>
    <w:rsid w:val="00C16740"/>
    <w:rsid w:val="00C167D7"/>
    <w:rsid w:val="00C179FE"/>
    <w:rsid w:val="00C20879"/>
    <w:rsid w:val="00C21098"/>
    <w:rsid w:val="00C21300"/>
    <w:rsid w:val="00C21989"/>
    <w:rsid w:val="00C22DCF"/>
    <w:rsid w:val="00C239D5"/>
    <w:rsid w:val="00C250CA"/>
    <w:rsid w:val="00C25514"/>
    <w:rsid w:val="00C2679C"/>
    <w:rsid w:val="00C2687A"/>
    <w:rsid w:val="00C30015"/>
    <w:rsid w:val="00C3067C"/>
    <w:rsid w:val="00C31121"/>
    <w:rsid w:val="00C32227"/>
    <w:rsid w:val="00C3226C"/>
    <w:rsid w:val="00C32DE2"/>
    <w:rsid w:val="00C330A0"/>
    <w:rsid w:val="00C332D6"/>
    <w:rsid w:val="00C33B64"/>
    <w:rsid w:val="00C33B95"/>
    <w:rsid w:val="00C3401A"/>
    <w:rsid w:val="00C3481F"/>
    <w:rsid w:val="00C34ADF"/>
    <w:rsid w:val="00C360D8"/>
    <w:rsid w:val="00C36502"/>
    <w:rsid w:val="00C365A5"/>
    <w:rsid w:val="00C36D4B"/>
    <w:rsid w:val="00C37DD2"/>
    <w:rsid w:val="00C402CE"/>
    <w:rsid w:val="00C402FC"/>
    <w:rsid w:val="00C41416"/>
    <w:rsid w:val="00C42946"/>
    <w:rsid w:val="00C42B0F"/>
    <w:rsid w:val="00C43EA7"/>
    <w:rsid w:val="00C44291"/>
    <w:rsid w:val="00C45901"/>
    <w:rsid w:val="00C45A60"/>
    <w:rsid w:val="00C510CC"/>
    <w:rsid w:val="00C515A7"/>
    <w:rsid w:val="00C52DE8"/>
    <w:rsid w:val="00C5319A"/>
    <w:rsid w:val="00C53442"/>
    <w:rsid w:val="00C53692"/>
    <w:rsid w:val="00C54345"/>
    <w:rsid w:val="00C546E1"/>
    <w:rsid w:val="00C54E8C"/>
    <w:rsid w:val="00C556B7"/>
    <w:rsid w:val="00C560A4"/>
    <w:rsid w:val="00C562BF"/>
    <w:rsid w:val="00C56A68"/>
    <w:rsid w:val="00C578B0"/>
    <w:rsid w:val="00C57FE7"/>
    <w:rsid w:val="00C62242"/>
    <w:rsid w:val="00C62884"/>
    <w:rsid w:val="00C630AD"/>
    <w:rsid w:val="00C63DCB"/>
    <w:rsid w:val="00C6503B"/>
    <w:rsid w:val="00C6562E"/>
    <w:rsid w:val="00C66435"/>
    <w:rsid w:val="00C66EA7"/>
    <w:rsid w:val="00C67759"/>
    <w:rsid w:val="00C70A44"/>
    <w:rsid w:val="00C70F5C"/>
    <w:rsid w:val="00C70FED"/>
    <w:rsid w:val="00C718E4"/>
    <w:rsid w:val="00C7239B"/>
    <w:rsid w:val="00C74022"/>
    <w:rsid w:val="00C74A29"/>
    <w:rsid w:val="00C74BB1"/>
    <w:rsid w:val="00C74C0F"/>
    <w:rsid w:val="00C76DEE"/>
    <w:rsid w:val="00C800AA"/>
    <w:rsid w:val="00C80FCF"/>
    <w:rsid w:val="00C811F7"/>
    <w:rsid w:val="00C819C2"/>
    <w:rsid w:val="00C81B91"/>
    <w:rsid w:val="00C81EF1"/>
    <w:rsid w:val="00C82044"/>
    <w:rsid w:val="00C826FB"/>
    <w:rsid w:val="00C82A7B"/>
    <w:rsid w:val="00C84024"/>
    <w:rsid w:val="00C847B6"/>
    <w:rsid w:val="00C84B45"/>
    <w:rsid w:val="00C86043"/>
    <w:rsid w:val="00C86D94"/>
    <w:rsid w:val="00C87385"/>
    <w:rsid w:val="00C87E8A"/>
    <w:rsid w:val="00C90644"/>
    <w:rsid w:val="00C906A5"/>
    <w:rsid w:val="00C90A1D"/>
    <w:rsid w:val="00C90BBD"/>
    <w:rsid w:val="00C90D6A"/>
    <w:rsid w:val="00C92B86"/>
    <w:rsid w:val="00C92C30"/>
    <w:rsid w:val="00C93038"/>
    <w:rsid w:val="00C9369D"/>
    <w:rsid w:val="00C93CA5"/>
    <w:rsid w:val="00C93FFF"/>
    <w:rsid w:val="00C94566"/>
    <w:rsid w:val="00C94ACF"/>
    <w:rsid w:val="00C9520F"/>
    <w:rsid w:val="00C95731"/>
    <w:rsid w:val="00C96C8B"/>
    <w:rsid w:val="00C97C1C"/>
    <w:rsid w:val="00CA0895"/>
    <w:rsid w:val="00CA094E"/>
    <w:rsid w:val="00CA0CED"/>
    <w:rsid w:val="00CA0DE3"/>
    <w:rsid w:val="00CA29F7"/>
    <w:rsid w:val="00CA2E5E"/>
    <w:rsid w:val="00CA3C07"/>
    <w:rsid w:val="00CA473A"/>
    <w:rsid w:val="00CA4A3B"/>
    <w:rsid w:val="00CA5118"/>
    <w:rsid w:val="00CA5BF7"/>
    <w:rsid w:val="00CA7046"/>
    <w:rsid w:val="00CA7447"/>
    <w:rsid w:val="00CB0AB4"/>
    <w:rsid w:val="00CB0AC9"/>
    <w:rsid w:val="00CB0C4C"/>
    <w:rsid w:val="00CB0C79"/>
    <w:rsid w:val="00CB1DD4"/>
    <w:rsid w:val="00CB2C44"/>
    <w:rsid w:val="00CB3027"/>
    <w:rsid w:val="00CB4392"/>
    <w:rsid w:val="00CB45CC"/>
    <w:rsid w:val="00CB4A24"/>
    <w:rsid w:val="00CB4D84"/>
    <w:rsid w:val="00CB572A"/>
    <w:rsid w:val="00CB5B1D"/>
    <w:rsid w:val="00CB5E22"/>
    <w:rsid w:val="00CB5FCC"/>
    <w:rsid w:val="00CB6E74"/>
    <w:rsid w:val="00CC108A"/>
    <w:rsid w:val="00CC31B0"/>
    <w:rsid w:val="00CC3A97"/>
    <w:rsid w:val="00CC3AE6"/>
    <w:rsid w:val="00CC4983"/>
    <w:rsid w:val="00CC4F38"/>
    <w:rsid w:val="00CC5781"/>
    <w:rsid w:val="00CC5907"/>
    <w:rsid w:val="00CC5B33"/>
    <w:rsid w:val="00CC5E17"/>
    <w:rsid w:val="00CC60DA"/>
    <w:rsid w:val="00CC6129"/>
    <w:rsid w:val="00CC6A89"/>
    <w:rsid w:val="00CC7606"/>
    <w:rsid w:val="00CC7B58"/>
    <w:rsid w:val="00CC7BAE"/>
    <w:rsid w:val="00CC7E66"/>
    <w:rsid w:val="00CD04E9"/>
    <w:rsid w:val="00CD0B6E"/>
    <w:rsid w:val="00CD2AEA"/>
    <w:rsid w:val="00CD3139"/>
    <w:rsid w:val="00CD5067"/>
    <w:rsid w:val="00CD556A"/>
    <w:rsid w:val="00CD61BA"/>
    <w:rsid w:val="00CD6CDA"/>
    <w:rsid w:val="00CD7DBD"/>
    <w:rsid w:val="00CE01F7"/>
    <w:rsid w:val="00CE0992"/>
    <w:rsid w:val="00CE152A"/>
    <w:rsid w:val="00CE1BE7"/>
    <w:rsid w:val="00CE30D8"/>
    <w:rsid w:val="00CE35BC"/>
    <w:rsid w:val="00CE36A7"/>
    <w:rsid w:val="00CE39AE"/>
    <w:rsid w:val="00CE3D16"/>
    <w:rsid w:val="00CE42D0"/>
    <w:rsid w:val="00CF02D1"/>
    <w:rsid w:val="00CF0ACC"/>
    <w:rsid w:val="00CF1FDE"/>
    <w:rsid w:val="00CF2CF5"/>
    <w:rsid w:val="00CF30D0"/>
    <w:rsid w:val="00CF3168"/>
    <w:rsid w:val="00CF4244"/>
    <w:rsid w:val="00CF4B54"/>
    <w:rsid w:val="00CF654E"/>
    <w:rsid w:val="00CF7AC4"/>
    <w:rsid w:val="00D00C27"/>
    <w:rsid w:val="00D00E04"/>
    <w:rsid w:val="00D011B5"/>
    <w:rsid w:val="00D01457"/>
    <w:rsid w:val="00D01C1D"/>
    <w:rsid w:val="00D02355"/>
    <w:rsid w:val="00D0264C"/>
    <w:rsid w:val="00D02D0F"/>
    <w:rsid w:val="00D0344D"/>
    <w:rsid w:val="00D03CD1"/>
    <w:rsid w:val="00D0485F"/>
    <w:rsid w:val="00D04BF4"/>
    <w:rsid w:val="00D058AB"/>
    <w:rsid w:val="00D05A51"/>
    <w:rsid w:val="00D05B34"/>
    <w:rsid w:val="00D062E1"/>
    <w:rsid w:val="00D06A71"/>
    <w:rsid w:val="00D06F7E"/>
    <w:rsid w:val="00D06FE3"/>
    <w:rsid w:val="00D077DF"/>
    <w:rsid w:val="00D07B0E"/>
    <w:rsid w:val="00D1047D"/>
    <w:rsid w:val="00D13651"/>
    <w:rsid w:val="00D1391B"/>
    <w:rsid w:val="00D13960"/>
    <w:rsid w:val="00D13ABA"/>
    <w:rsid w:val="00D14877"/>
    <w:rsid w:val="00D1496E"/>
    <w:rsid w:val="00D14CD4"/>
    <w:rsid w:val="00D14FB4"/>
    <w:rsid w:val="00D16338"/>
    <w:rsid w:val="00D17872"/>
    <w:rsid w:val="00D20941"/>
    <w:rsid w:val="00D20F75"/>
    <w:rsid w:val="00D21677"/>
    <w:rsid w:val="00D21D7C"/>
    <w:rsid w:val="00D2240A"/>
    <w:rsid w:val="00D22977"/>
    <w:rsid w:val="00D22A55"/>
    <w:rsid w:val="00D2397A"/>
    <w:rsid w:val="00D249E6"/>
    <w:rsid w:val="00D24A18"/>
    <w:rsid w:val="00D25596"/>
    <w:rsid w:val="00D260BA"/>
    <w:rsid w:val="00D2691E"/>
    <w:rsid w:val="00D30EDA"/>
    <w:rsid w:val="00D30F0F"/>
    <w:rsid w:val="00D3186C"/>
    <w:rsid w:val="00D32240"/>
    <w:rsid w:val="00D32CFD"/>
    <w:rsid w:val="00D339EB"/>
    <w:rsid w:val="00D34B31"/>
    <w:rsid w:val="00D34EF6"/>
    <w:rsid w:val="00D35170"/>
    <w:rsid w:val="00D359B8"/>
    <w:rsid w:val="00D35C55"/>
    <w:rsid w:val="00D35D00"/>
    <w:rsid w:val="00D360F6"/>
    <w:rsid w:val="00D36CBC"/>
    <w:rsid w:val="00D37239"/>
    <w:rsid w:val="00D40673"/>
    <w:rsid w:val="00D40B7F"/>
    <w:rsid w:val="00D42644"/>
    <w:rsid w:val="00D42649"/>
    <w:rsid w:val="00D42FA9"/>
    <w:rsid w:val="00D433E1"/>
    <w:rsid w:val="00D434CC"/>
    <w:rsid w:val="00D43A32"/>
    <w:rsid w:val="00D44008"/>
    <w:rsid w:val="00D44187"/>
    <w:rsid w:val="00D44C62"/>
    <w:rsid w:val="00D46268"/>
    <w:rsid w:val="00D4655D"/>
    <w:rsid w:val="00D465CD"/>
    <w:rsid w:val="00D468AC"/>
    <w:rsid w:val="00D50044"/>
    <w:rsid w:val="00D523AE"/>
    <w:rsid w:val="00D52732"/>
    <w:rsid w:val="00D528A1"/>
    <w:rsid w:val="00D53B91"/>
    <w:rsid w:val="00D550DA"/>
    <w:rsid w:val="00D55449"/>
    <w:rsid w:val="00D55D8C"/>
    <w:rsid w:val="00D564C7"/>
    <w:rsid w:val="00D56565"/>
    <w:rsid w:val="00D56EF7"/>
    <w:rsid w:val="00D571E1"/>
    <w:rsid w:val="00D6082D"/>
    <w:rsid w:val="00D617C6"/>
    <w:rsid w:val="00D620E4"/>
    <w:rsid w:val="00D630E4"/>
    <w:rsid w:val="00D6364E"/>
    <w:rsid w:val="00D63C84"/>
    <w:rsid w:val="00D657A6"/>
    <w:rsid w:val="00D65968"/>
    <w:rsid w:val="00D6636C"/>
    <w:rsid w:val="00D66A48"/>
    <w:rsid w:val="00D6713F"/>
    <w:rsid w:val="00D703C9"/>
    <w:rsid w:val="00D707FD"/>
    <w:rsid w:val="00D70853"/>
    <w:rsid w:val="00D709F7"/>
    <w:rsid w:val="00D70ACC"/>
    <w:rsid w:val="00D70BA8"/>
    <w:rsid w:val="00D70F74"/>
    <w:rsid w:val="00D71440"/>
    <w:rsid w:val="00D71B1B"/>
    <w:rsid w:val="00D7237C"/>
    <w:rsid w:val="00D729D7"/>
    <w:rsid w:val="00D73FDA"/>
    <w:rsid w:val="00D7419F"/>
    <w:rsid w:val="00D748E5"/>
    <w:rsid w:val="00D74A8B"/>
    <w:rsid w:val="00D74EEA"/>
    <w:rsid w:val="00D750D6"/>
    <w:rsid w:val="00D7590C"/>
    <w:rsid w:val="00D76076"/>
    <w:rsid w:val="00D77590"/>
    <w:rsid w:val="00D778E2"/>
    <w:rsid w:val="00D77CB2"/>
    <w:rsid w:val="00D813BC"/>
    <w:rsid w:val="00D81668"/>
    <w:rsid w:val="00D8323C"/>
    <w:rsid w:val="00D83D1D"/>
    <w:rsid w:val="00D83D67"/>
    <w:rsid w:val="00D85C44"/>
    <w:rsid w:val="00D865D8"/>
    <w:rsid w:val="00D872B6"/>
    <w:rsid w:val="00D8760A"/>
    <w:rsid w:val="00D906F2"/>
    <w:rsid w:val="00D911A0"/>
    <w:rsid w:val="00D919C7"/>
    <w:rsid w:val="00D92528"/>
    <w:rsid w:val="00D92B7D"/>
    <w:rsid w:val="00D92CB9"/>
    <w:rsid w:val="00D92CDD"/>
    <w:rsid w:val="00D94DB7"/>
    <w:rsid w:val="00D9602F"/>
    <w:rsid w:val="00D97ACC"/>
    <w:rsid w:val="00D97BDA"/>
    <w:rsid w:val="00DA3958"/>
    <w:rsid w:val="00DA4179"/>
    <w:rsid w:val="00DA468C"/>
    <w:rsid w:val="00DA4A46"/>
    <w:rsid w:val="00DA5006"/>
    <w:rsid w:val="00DA649B"/>
    <w:rsid w:val="00DA681C"/>
    <w:rsid w:val="00DA692A"/>
    <w:rsid w:val="00DA766A"/>
    <w:rsid w:val="00DA7FAD"/>
    <w:rsid w:val="00DB02E5"/>
    <w:rsid w:val="00DB0D17"/>
    <w:rsid w:val="00DB1461"/>
    <w:rsid w:val="00DB1FED"/>
    <w:rsid w:val="00DB2585"/>
    <w:rsid w:val="00DB2686"/>
    <w:rsid w:val="00DB2E50"/>
    <w:rsid w:val="00DB2E68"/>
    <w:rsid w:val="00DB3023"/>
    <w:rsid w:val="00DB330A"/>
    <w:rsid w:val="00DB3479"/>
    <w:rsid w:val="00DB360B"/>
    <w:rsid w:val="00DB361D"/>
    <w:rsid w:val="00DB3863"/>
    <w:rsid w:val="00DB3ADE"/>
    <w:rsid w:val="00DB3B0A"/>
    <w:rsid w:val="00DB3FCA"/>
    <w:rsid w:val="00DB444F"/>
    <w:rsid w:val="00DB4749"/>
    <w:rsid w:val="00DB4E60"/>
    <w:rsid w:val="00DB656E"/>
    <w:rsid w:val="00DB7E29"/>
    <w:rsid w:val="00DC03D8"/>
    <w:rsid w:val="00DC086A"/>
    <w:rsid w:val="00DC0D9E"/>
    <w:rsid w:val="00DC16F9"/>
    <w:rsid w:val="00DC1ADF"/>
    <w:rsid w:val="00DC1F89"/>
    <w:rsid w:val="00DC28E7"/>
    <w:rsid w:val="00DC2AA8"/>
    <w:rsid w:val="00DC3065"/>
    <w:rsid w:val="00DC35C7"/>
    <w:rsid w:val="00DC4BE9"/>
    <w:rsid w:val="00DC4D74"/>
    <w:rsid w:val="00DC6374"/>
    <w:rsid w:val="00DC6E8A"/>
    <w:rsid w:val="00DC7FCA"/>
    <w:rsid w:val="00DD0B4B"/>
    <w:rsid w:val="00DD138B"/>
    <w:rsid w:val="00DD1E68"/>
    <w:rsid w:val="00DD204B"/>
    <w:rsid w:val="00DD2AD0"/>
    <w:rsid w:val="00DD2D5A"/>
    <w:rsid w:val="00DD2DB7"/>
    <w:rsid w:val="00DD30B3"/>
    <w:rsid w:val="00DD31BD"/>
    <w:rsid w:val="00DD3470"/>
    <w:rsid w:val="00DD3DED"/>
    <w:rsid w:val="00DD4482"/>
    <w:rsid w:val="00DD4EDE"/>
    <w:rsid w:val="00DD5297"/>
    <w:rsid w:val="00DD5B1C"/>
    <w:rsid w:val="00DD5E5E"/>
    <w:rsid w:val="00DD62BB"/>
    <w:rsid w:val="00DD690A"/>
    <w:rsid w:val="00DD6A71"/>
    <w:rsid w:val="00DD7E74"/>
    <w:rsid w:val="00DE07B8"/>
    <w:rsid w:val="00DE0B65"/>
    <w:rsid w:val="00DE100E"/>
    <w:rsid w:val="00DE1C4D"/>
    <w:rsid w:val="00DE2159"/>
    <w:rsid w:val="00DE33E1"/>
    <w:rsid w:val="00DE417F"/>
    <w:rsid w:val="00DE42DA"/>
    <w:rsid w:val="00DE49A3"/>
    <w:rsid w:val="00DE58F8"/>
    <w:rsid w:val="00DE648C"/>
    <w:rsid w:val="00DE7627"/>
    <w:rsid w:val="00DF04CB"/>
    <w:rsid w:val="00DF269F"/>
    <w:rsid w:val="00DF288E"/>
    <w:rsid w:val="00DF4884"/>
    <w:rsid w:val="00DF5623"/>
    <w:rsid w:val="00DF5A04"/>
    <w:rsid w:val="00DF6929"/>
    <w:rsid w:val="00DF6EE5"/>
    <w:rsid w:val="00DF7320"/>
    <w:rsid w:val="00E000D3"/>
    <w:rsid w:val="00E010FF"/>
    <w:rsid w:val="00E012D8"/>
    <w:rsid w:val="00E02AF8"/>
    <w:rsid w:val="00E02B0E"/>
    <w:rsid w:val="00E02D75"/>
    <w:rsid w:val="00E03F45"/>
    <w:rsid w:val="00E04A0F"/>
    <w:rsid w:val="00E06A41"/>
    <w:rsid w:val="00E117A1"/>
    <w:rsid w:val="00E117D0"/>
    <w:rsid w:val="00E12B9C"/>
    <w:rsid w:val="00E1390D"/>
    <w:rsid w:val="00E13D3A"/>
    <w:rsid w:val="00E146F4"/>
    <w:rsid w:val="00E147F5"/>
    <w:rsid w:val="00E14AF5"/>
    <w:rsid w:val="00E158ED"/>
    <w:rsid w:val="00E16111"/>
    <w:rsid w:val="00E17A4F"/>
    <w:rsid w:val="00E17B5D"/>
    <w:rsid w:val="00E2002F"/>
    <w:rsid w:val="00E2072D"/>
    <w:rsid w:val="00E2081A"/>
    <w:rsid w:val="00E20821"/>
    <w:rsid w:val="00E21590"/>
    <w:rsid w:val="00E22CF3"/>
    <w:rsid w:val="00E2313B"/>
    <w:rsid w:val="00E23CE4"/>
    <w:rsid w:val="00E2436D"/>
    <w:rsid w:val="00E25796"/>
    <w:rsid w:val="00E25E83"/>
    <w:rsid w:val="00E26813"/>
    <w:rsid w:val="00E30048"/>
    <w:rsid w:val="00E31BC4"/>
    <w:rsid w:val="00E3252E"/>
    <w:rsid w:val="00E32E69"/>
    <w:rsid w:val="00E33073"/>
    <w:rsid w:val="00E34C0D"/>
    <w:rsid w:val="00E367FE"/>
    <w:rsid w:val="00E36913"/>
    <w:rsid w:val="00E369BF"/>
    <w:rsid w:val="00E378F3"/>
    <w:rsid w:val="00E37939"/>
    <w:rsid w:val="00E400C7"/>
    <w:rsid w:val="00E402C3"/>
    <w:rsid w:val="00E40728"/>
    <w:rsid w:val="00E40D7C"/>
    <w:rsid w:val="00E41125"/>
    <w:rsid w:val="00E41A02"/>
    <w:rsid w:val="00E4220D"/>
    <w:rsid w:val="00E42A1B"/>
    <w:rsid w:val="00E42FEA"/>
    <w:rsid w:val="00E4319B"/>
    <w:rsid w:val="00E43C16"/>
    <w:rsid w:val="00E43C8F"/>
    <w:rsid w:val="00E45711"/>
    <w:rsid w:val="00E457ED"/>
    <w:rsid w:val="00E461B5"/>
    <w:rsid w:val="00E465BE"/>
    <w:rsid w:val="00E5076C"/>
    <w:rsid w:val="00E51120"/>
    <w:rsid w:val="00E51B54"/>
    <w:rsid w:val="00E51E8A"/>
    <w:rsid w:val="00E524E6"/>
    <w:rsid w:val="00E52C38"/>
    <w:rsid w:val="00E530ED"/>
    <w:rsid w:val="00E54309"/>
    <w:rsid w:val="00E54399"/>
    <w:rsid w:val="00E54740"/>
    <w:rsid w:val="00E549A3"/>
    <w:rsid w:val="00E54C1C"/>
    <w:rsid w:val="00E54F74"/>
    <w:rsid w:val="00E55138"/>
    <w:rsid w:val="00E5644A"/>
    <w:rsid w:val="00E56C7C"/>
    <w:rsid w:val="00E5727E"/>
    <w:rsid w:val="00E57811"/>
    <w:rsid w:val="00E60712"/>
    <w:rsid w:val="00E60941"/>
    <w:rsid w:val="00E60FF3"/>
    <w:rsid w:val="00E6263C"/>
    <w:rsid w:val="00E62FB3"/>
    <w:rsid w:val="00E64149"/>
    <w:rsid w:val="00E64155"/>
    <w:rsid w:val="00E6437E"/>
    <w:rsid w:val="00E64555"/>
    <w:rsid w:val="00E647D8"/>
    <w:rsid w:val="00E65E14"/>
    <w:rsid w:val="00E660E0"/>
    <w:rsid w:val="00E674B7"/>
    <w:rsid w:val="00E67F07"/>
    <w:rsid w:val="00E70A1E"/>
    <w:rsid w:val="00E71065"/>
    <w:rsid w:val="00E72DA4"/>
    <w:rsid w:val="00E73282"/>
    <w:rsid w:val="00E73E24"/>
    <w:rsid w:val="00E74192"/>
    <w:rsid w:val="00E743AF"/>
    <w:rsid w:val="00E74980"/>
    <w:rsid w:val="00E74A12"/>
    <w:rsid w:val="00E74AA8"/>
    <w:rsid w:val="00E760BE"/>
    <w:rsid w:val="00E803CB"/>
    <w:rsid w:val="00E8070B"/>
    <w:rsid w:val="00E80A86"/>
    <w:rsid w:val="00E81D75"/>
    <w:rsid w:val="00E81EA9"/>
    <w:rsid w:val="00E8275D"/>
    <w:rsid w:val="00E83193"/>
    <w:rsid w:val="00E833F8"/>
    <w:rsid w:val="00E83979"/>
    <w:rsid w:val="00E83AC2"/>
    <w:rsid w:val="00E83CEF"/>
    <w:rsid w:val="00E84257"/>
    <w:rsid w:val="00E84EE0"/>
    <w:rsid w:val="00E8541E"/>
    <w:rsid w:val="00E85AFC"/>
    <w:rsid w:val="00E85CB9"/>
    <w:rsid w:val="00E86176"/>
    <w:rsid w:val="00E8662F"/>
    <w:rsid w:val="00E86F93"/>
    <w:rsid w:val="00E877B9"/>
    <w:rsid w:val="00E87ED1"/>
    <w:rsid w:val="00E900AD"/>
    <w:rsid w:val="00E9049A"/>
    <w:rsid w:val="00E90E4A"/>
    <w:rsid w:val="00E915C6"/>
    <w:rsid w:val="00E91A5C"/>
    <w:rsid w:val="00E927DE"/>
    <w:rsid w:val="00E927EB"/>
    <w:rsid w:val="00E92F14"/>
    <w:rsid w:val="00E9446A"/>
    <w:rsid w:val="00E95D81"/>
    <w:rsid w:val="00E96086"/>
    <w:rsid w:val="00E965A5"/>
    <w:rsid w:val="00E96BC6"/>
    <w:rsid w:val="00E96F42"/>
    <w:rsid w:val="00E97A48"/>
    <w:rsid w:val="00E97A73"/>
    <w:rsid w:val="00EA0966"/>
    <w:rsid w:val="00EA0F44"/>
    <w:rsid w:val="00EA0F57"/>
    <w:rsid w:val="00EA1724"/>
    <w:rsid w:val="00EA1942"/>
    <w:rsid w:val="00EA2335"/>
    <w:rsid w:val="00EA2397"/>
    <w:rsid w:val="00EA2906"/>
    <w:rsid w:val="00EA3AD7"/>
    <w:rsid w:val="00EA3FB4"/>
    <w:rsid w:val="00EA4932"/>
    <w:rsid w:val="00EA5135"/>
    <w:rsid w:val="00EA529E"/>
    <w:rsid w:val="00EA548D"/>
    <w:rsid w:val="00EA5636"/>
    <w:rsid w:val="00EA6DCF"/>
    <w:rsid w:val="00EA70DD"/>
    <w:rsid w:val="00EA7257"/>
    <w:rsid w:val="00EA7722"/>
    <w:rsid w:val="00EA774C"/>
    <w:rsid w:val="00EA77DE"/>
    <w:rsid w:val="00EB10C3"/>
    <w:rsid w:val="00EB47EE"/>
    <w:rsid w:val="00EB4B49"/>
    <w:rsid w:val="00EB558E"/>
    <w:rsid w:val="00EB5F1D"/>
    <w:rsid w:val="00EB6B19"/>
    <w:rsid w:val="00EB6CF9"/>
    <w:rsid w:val="00EB6EC9"/>
    <w:rsid w:val="00EB7402"/>
    <w:rsid w:val="00EB7601"/>
    <w:rsid w:val="00EB7BBD"/>
    <w:rsid w:val="00EB7F1A"/>
    <w:rsid w:val="00EC032E"/>
    <w:rsid w:val="00EC0651"/>
    <w:rsid w:val="00EC08A8"/>
    <w:rsid w:val="00EC0B08"/>
    <w:rsid w:val="00EC1202"/>
    <w:rsid w:val="00EC1BC3"/>
    <w:rsid w:val="00EC1C69"/>
    <w:rsid w:val="00EC1DFC"/>
    <w:rsid w:val="00EC30CD"/>
    <w:rsid w:val="00EC579E"/>
    <w:rsid w:val="00EC57AC"/>
    <w:rsid w:val="00EC61F5"/>
    <w:rsid w:val="00EC635D"/>
    <w:rsid w:val="00EC674D"/>
    <w:rsid w:val="00EC68D4"/>
    <w:rsid w:val="00EC77FB"/>
    <w:rsid w:val="00EC7AFF"/>
    <w:rsid w:val="00EC7B9B"/>
    <w:rsid w:val="00EC7FF3"/>
    <w:rsid w:val="00ED017A"/>
    <w:rsid w:val="00ED2493"/>
    <w:rsid w:val="00ED3216"/>
    <w:rsid w:val="00ED3581"/>
    <w:rsid w:val="00ED37E3"/>
    <w:rsid w:val="00ED3B77"/>
    <w:rsid w:val="00ED3F8F"/>
    <w:rsid w:val="00ED4E46"/>
    <w:rsid w:val="00ED522E"/>
    <w:rsid w:val="00ED5859"/>
    <w:rsid w:val="00ED6B6B"/>
    <w:rsid w:val="00ED7D1D"/>
    <w:rsid w:val="00ED7FE0"/>
    <w:rsid w:val="00EE0FB4"/>
    <w:rsid w:val="00EE28DD"/>
    <w:rsid w:val="00EE34BA"/>
    <w:rsid w:val="00EE3B5D"/>
    <w:rsid w:val="00EE40B5"/>
    <w:rsid w:val="00EE431D"/>
    <w:rsid w:val="00EE441A"/>
    <w:rsid w:val="00EE4464"/>
    <w:rsid w:val="00EE462A"/>
    <w:rsid w:val="00EE4835"/>
    <w:rsid w:val="00EE4CB2"/>
    <w:rsid w:val="00EE4F31"/>
    <w:rsid w:val="00EE5022"/>
    <w:rsid w:val="00EE50A6"/>
    <w:rsid w:val="00EE5CB2"/>
    <w:rsid w:val="00EE5D1C"/>
    <w:rsid w:val="00EE65BB"/>
    <w:rsid w:val="00EF049A"/>
    <w:rsid w:val="00EF1A54"/>
    <w:rsid w:val="00EF1BF7"/>
    <w:rsid w:val="00EF31FB"/>
    <w:rsid w:val="00EF390B"/>
    <w:rsid w:val="00EF3949"/>
    <w:rsid w:val="00EF398E"/>
    <w:rsid w:val="00EF488A"/>
    <w:rsid w:val="00EF493C"/>
    <w:rsid w:val="00EF7BD8"/>
    <w:rsid w:val="00EF7C96"/>
    <w:rsid w:val="00F0351E"/>
    <w:rsid w:val="00F039FD"/>
    <w:rsid w:val="00F03C7A"/>
    <w:rsid w:val="00F04066"/>
    <w:rsid w:val="00F040C7"/>
    <w:rsid w:val="00F05062"/>
    <w:rsid w:val="00F058DE"/>
    <w:rsid w:val="00F05941"/>
    <w:rsid w:val="00F05B56"/>
    <w:rsid w:val="00F05D47"/>
    <w:rsid w:val="00F06325"/>
    <w:rsid w:val="00F068D2"/>
    <w:rsid w:val="00F07520"/>
    <w:rsid w:val="00F07C21"/>
    <w:rsid w:val="00F10840"/>
    <w:rsid w:val="00F10891"/>
    <w:rsid w:val="00F112F9"/>
    <w:rsid w:val="00F134E1"/>
    <w:rsid w:val="00F13F0D"/>
    <w:rsid w:val="00F141FD"/>
    <w:rsid w:val="00F14447"/>
    <w:rsid w:val="00F14C50"/>
    <w:rsid w:val="00F15373"/>
    <w:rsid w:val="00F15B19"/>
    <w:rsid w:val="00F15C7C"/>
    <w:rsid w:val="00F160D8"/>
    <w:rsid w:val="00F16402"/>
    <w:rsid w:val="00F174B8"/>
    <w:rsid w:val="00F20CDF"/>
    <w:rsid w:val="00F20FAC"/>
    <w:rsid w:val="00F21916"/>
    <w:rsid w:val="00F2316D"/>
    <w:rsid w:val="00F2392C"/>
    <w:rsid w:val="00F24B44"/>
    <w:rsid w:val="00F24BF0"/>
    <w:rsid w:val="00F252D3"/>
    <w:rsid w:val="00F26F60"/>
    <w:rsid w:val="00F27026"/>
    <w:rsid w:val="00F2721C"/>
    <w:rsid w:val="00F27A84"/>
    <w:rsid w:val="00F27BCD"/>
    <w:rsid w:val="00F3280A"/>
    <w:rsid w:val="00F336AA"/>
    <w:rsid w:val="00F33B2F"/>
    <w:rsid w:val="00F34D15"/>
    <w:rsid w:val="00F350EE"/>
    <w:rsid w:val="00F350FB"/>
    <w:rsid w:val="00F3738C"/>
    <w:rsid w:val="00F37674"/>
    <w:rsid w:val="00F37AF6"/>
    <w:rsid w:val="00F37E4D"/>
    <w:rsid w:val="00F400BD"/>
    <w:rsid w:val="00F4058A"/>
    <w:rsid w:val="00F406F5"/>
    <w:rsid w:val="00F40F3E"/>
    <w:rsid w:val="00F41D41"/>
    <w:rsid w:val="00F41E29"/>
    <w:rsid w:val="00F426BC"/>
    <w:rsid w:val="00F427E9"/>
    <w:rsid w:val="00F42B25"/>
    <w:rsid w:val="00F42F94"/>
    <w:rsid w:val="00F43221"/>
    <w:rsid w:val="00F43D64"/>
    <w:rsid w:val="00F453B0"/>
    <w:rsid w:val="00F45601"/>
    <w:rsid w:val="00F457DF"/>
    <w:rsid w:val="00F45D27"/>
    <w:rsid w:val="00F47093"/>
    <w:rsid w:val="00F479EE"/>
    <w:rsid w:val="00F50845"/>
    <w:rsid w:val="00F5095A"/>
    <w:rsid w:val="00F50AA5"/>
    <w:rsid w:val="00F517AB"/>
    <w:rsid w:val="00F51B01"/>
    <w:rsid w:val="00F51BB1"/>
    <w:rsid w:val="00F52472"/>
    <w:rsid w:val="00F5288A"/>
    <w:rsid w:val="00F545AA"/>
    <w:rsid w:val="00F54799"/>
    <w:rsid w:val="00F54F0A"/>
    <w:rsid w:val="00F5692C"/>
    <w:rsid w:val="00F56CFD"/>
    <w:rsid w:val="00F56F6A"/>
    <w:rsid w:val="00F57232"/>
    <w:rsid w:val="00F57558"/>
    <w:rsid w:val="00F57B8C"/>
    <w:rsid w:val="00F60F35"/>
    <w:rsid w:val="00F61215"/>
    <w:rsid w:val="00F61540"/>
    <w:rsid w:val="00F61812"/>
    <w:rsid w:val="00F61AF3"/>
    <w:rsid w:val="00F61D86"/>
    <w:rsid w:val="00F62E68"/>
    <w:rsid w:val="00F633F4"/>
    <w:rsid w:val="00F6396C"/>
    <w:rsid w:val="00F65B3B"/>
    <w:rsid w:val="00F65F6E"/>
    <w:rsid w:val="00F6628C"/>
    <w:rsid w:val="00F66B2A"/>
    <w:rsid w:val="00F677AA"/>
    <w:rsid w:val="00F7076D"/>
    <w:rsid w:val="00F70CB0"/>
    <w:rsid w:val="00F7122B"/>
    <w:rsid w:val="00F71729"/>
    <w:rsid w:val="00F71856"/>
    <w:rsid w:val="00F718F9"/>
    <w:rsid w:val="00F71FC1"/>
    <w:rsid w:val="00F720DE"/>
    <w:rsid w:val="00F722ED"/>
    <w:rsid w:val="00F723BB"/>
    <w:rsid w:val="00F7250E"/>
    <w:rsid w:val="00F725A2"/>
    <w:rsid w:val="00F7261A"/>
    <w:rsid w:val="00F72809"/>
    <w:rsid w:val="00F7286C"/>
    <w:rsid w:val="00F72F7F"/>
    <w:rsid w:val="00F733C5"/>
    <w:rsid w:val="00F7392B"/>
    <w:rsid w:val="00F74C76"/>
    <w:rsid w:val="00F74E10"/>
    <w:rsid w:val="00F75341"/>
    <w:rsid w:val="00F75AC6"/>
    <w:rsid w:val="00F767AD"/>
    <w:rsid w:val="00F76E45"/>
    <w:rsid w:val="00F76FEB"/>
    <w:rsid w:val="00F7731F"/>
    <w:rsid w:val="00F77334"/>
    <w:rsid w:val="00F77794"/>
    <w:rsid w:val="00F7789D"/>
    <w:rsid w:val="00F8318D"/>
    <w:rsid w:val="00F8366B"/>
    <w:rsid w:val="00F84BFD"/>
    <w:rsid w:val="00F85036"/>
    <w:rsid w:val="00F85A61"/>
    <w:rsid w:val="00F85BE7"/>
    <w:rsid w:val="00F86048"/>
    <w:rsid w:val="00F86A36"/>
    <w:rsid w:val="00F87286"/>
    <w:rsid w:val="00F90A26"/>
    <w:rsid w:val="00F90AD6"/>
    <w:rsid w:val="00F910B0"/>
    <w:rsid w:val="00F9195F"/>
    <w:rsid w:val="00F91A03"/>
    <w:rsid w:val="00F91D05"/>
    <w:rsid w:val="00F91D19"/>
    <w:rsid w:val="00F92C07"/>
    <w:rsid w:val="00F93120"/>
    <w:rsid w:val="00F94467"/>
    <w:rsid w:val="00F946F3"/>
    <w:rsid w:val="00F954EA"/>
    <w:rsid w:val="00F955A9"/>
    <w:rsid w:val="00F95996"/>
    <w:rsid w:val="00F95EC5"/>
    <w:rsid w:val="00F964E9"/>
    <w:rsid w:val="00F9782B"/>
    <w:rsid w:val="00FA015B"/>
    <w:rsid w:val="00FA13C2"/>
    <w:rsid w:val="00FA2134"/>
    <w:rsid w:val="00FA2334"/>
    <w:rsid w:val="00FA2C0D"/>
    <w:rsid w:val="00FA3581"/>
    <w:rsid w:val="00FA3A34"/>
    <w:rsid w:val="00FA5C39"/>
    <w:rsid w:val="00FA5FE8"/>
    <w:rsid w:val="00FA6E5C"/>
    <w:rsid w:val="00FA7C4F"/>
    <w:rsid w:val="00FB0FD9"/>
    <w:rsid w:val="00FB10B9"/>
    <w:rsid w:val="00FB13E6"/>
    <w:rsid w:val="00FB151B"/>
    <w:rsid w:val="00FB19E6"/>
    <w:rsid w:val="00FB1AF3"/>
    <w:rsid w:val="00FB219D"/>
    <w:rsid w:val="00FB245D"/>
    <w:rsid w:val="00FB2769"/>
    <w:rsid w:val="00FB2B3E"/>
    <w:rsid w:val="00FB34EB"/>
    <w:rsid w:val="00FB4D03"/>
    <w:rsid w:val="00FB52B9"/>
    <w:rsid w:val="00FB557C"/>
    <w:rsid w:val="00FB6A37"/>
    <w:rsid w:val="00FB6F5C"/>
    <w:rsid w:val="00FB7504"/>
    <w:rsid w:val="00FB7CBA"/>
    <w:rsid w:val="00FC13A7"/>
    <w:rsid w:val="00FC2F5C"/>
    <w:rsid w:val="00FC431A"/>
    <w:rsid w:val="00FC4982"/>
    <w:rsid w:val="00FC5B4B"/>
    <w:rsid w:val="00FC68E5"/>
    <w:rsid w:val="00FC772C"/>
    <w:rsid w:val="00FC7AE8"/>
    <w:rsid w:val="00FD0210"/>
    <w:rsid w:val="00FD2702"/>
    <w:rsid w:val="00FD2E26"/>
    <w:rsid w:val="00FD3331"/>
    <w:rsid w:val="00FD4606"/>
    <w:rsid w:val="00FD4DC1"/>
    <w:rsid w:val="00FD6453"/>
    <w:rsid w:val="00FD6888"/>
    <w:rsid w:val="00FD6C22"/>
    <w:rsid w:val="00FD7CD3"/>
    <w:rsid w:val="00FE0218"/>
    <w:rsid w:val="00FE06B7"/>
    <w:rsid w:val="00FE0BBF"/>
    <w:rsid w:val="00FE0D53"/>
    <w:rsid w:val="00FE1246"/>
    <w:rsid w:val="00FE1878"/>
    <w:rsid w:val="00FE1A09"/>
    <w:rsid w:val="00FE1AF3"/>
    <w:rsid w:val="00FE2E09"/>
    <w:rsid w:val="00FE386B"/>
    <w:rsid w:val="00FE4A59"/>
    <w:rsid w:val="00FE5300"/>
    <w:rsid w:val="00FE5EE8"/>
    <w:rsid w:val="00FE62E7"/>
    <w:rsid w:val="00FE7839"/>
    <w:rsid w:val="00FF01AE"/>
    <w:rsid w:val="00FF056C"/>
    <w:rsid w:val="00FF0667"/>
    <w:rsid w:val="00FF158E"/>
    <w:rsid w:val="00FF1EB9"/>
    <w:rsid w:val="00FF2A11"/>
    <w:rsid w:val="00FF39CC"/>
    <w:rsid w:val="00FF3A1D"/>
    <w:rsid w:val="00FF4A80"/>
    <w:rsid w:val="00FF5233"/>
    <w:rsid w:val="00FF56F7"/>
    <w:rsid w:val="00FF6133"/>
    <w:rsid w:val="00FF78AE"/>
    <w:rsid w:val="00FF7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03BA8"/>
  <w15:chartTrackingRefBased/>
  <w15:docId w15:val="{C8AB15CB-36C6-4B09-AD2D-C9B1658E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4E10"/>
    <w:pPr>
      <w:jc w:val="both"/>
    </w:pPr>
    <w:rPr>
      <w:sz w:val="18"/>
      <w:szCs w:val="22"/>
      <w:lang w:eastAsia="en-US"/>
    </w:rPr>
  </w:style>
  <w:style w:type="paragraph" w:styleId="Nadpis1">
    <w:name w:val="heading 1"/>
    <w:basedOn w:val="Normln"/>
    <w:next w:val="Normln"/>
    <w:link w:val="Nadpis1Char"/>
    <w:qFormat/>
    <w:rsid w:val="005D6E7E"/>
    <w:pPr>
      <w:keepNext/>
      <w:keepLines/>
      <w:jc w:val="right"/>
      <w:outlineLvl w:val="0"/>
    </w:pPr>
    <w:rPr>
      <w:rFonts w:eastAsia="Times New Roman"/>
      <w:b/>
      <w:bCs/>
      <w:caps/>
      <w:sz w:val="28"/>
      <w:szCs w:val="28"/>
      <w:lang w:val="x-none" w:eastAsia="x-none"/>
    </w:rPr>
  </w:style>
  <w:style w:type="paragraph" w:styleId="Nadpis2">
    <w:name w:val="heading 2"/>
    <w:basedOn w:val="Normln"/>
    <w:next w:val="Normln"/>
    <w:link w:val="Nadpis2Char"/>
    <w:unhideWhenUsed/>
    <w:qFormat/>
    <w:rsid w:val="005B5D1B"/>
    <w:pPr>
      <w:keepNext/>
      <w:keepLines/>
      <w:spacing w:before="200"/>
      <w:outlineLvl w:val="1"/>
    </w:pPr>
    <w:rPr>
      <w:rFonts w:eastAsia="Times New Roman"/>
      <w:b/>
      <w:bCs/>
      <w:color w:val="4F81BD"/>
      <w:sz w:val="26"/>
      <w:szCs w:val="26"/>
      <w:lang w:val="x-none" w:eastAsia="x-none"/>
    </w:rPr>
  </w:style>
  <w:style w:type="paragraph" w:styleId="Nadpis3">
    <w:name w:val="heading 3"/>
    <w:basedOn w:val="Normln"/>
    <w:next w:val="Normln"/>
    <w:link w:val="Nadpis3Char"/>
    <w:unhideWhenUsed/>
    <w:qFormat/>
    <w:rsid w:val="005B5D1B"/>
    <w:pPr>
      <w:keepNext/>
      <w:keepLines/>
      <w:spacing w:before="200"/>
      <w:outlineLvl w:val="2"/>
    </w:pPr>
    <w:rPr>
      <w:rFonts w:eastAsia="Times New Roman"/>
      <w:b/>
      <w:bCs/>
      <w:color w:val="4F81BD"/>
      <w:sz w:val="20"/>
      <w:szCs w:val="20"/>
      <w:lang w:val="x-none" w:eastAsia="x-none"/>
    </w:rPr>
  </w:style>
  <w:style w:type="paragraph" w:styleId="Nadpis4">
    <w:name w:val="heading 4"/>
    <w:basedOn w:val="Normln"/>
    <w:next w:val="Normln"/>
    <w:link w:val="Nadpis4Char"/>
    <w:unhideWhenUsed/>
    <w:qFormat/>
    <w:rsid w:val="005B5D1B"/>
    <w:pPr>
      <w:keepNext/>
      <w:keepLines/>
      <w:spacing w:before="200"/>
      <w:outlineLvl w:val="3"/>
    </w:pPr>
    <w:rPr>
      <w:rFonts w:eastAsia="Times New Roman"/>
      <w:b/>
      <w:bCs/>
      <w:i/>
      <w:iCs/>
      <w:color w:val="4F81BD"/>
      <w:sz w:val="20"/>
      <w:szCs w:val="20"/>
      <w:lang w:val="x-none" w:eastAsia="x-none"/>
    </w:rPr>
  </w:style>
  <w:style w:type="paragraph" w:styleId="Nadpis5">
    <w:name w:val="heading 5"/>
    <w:basedOn w:val="Normln"/>
    <w:next w:val="Normln"/>
    <w:link w:val="Nadpis5Char"/>
    <w:qFormat/>
    <w:rsid w:val="00AD0A46"/>
    <w:pPr>
      <w:tabs>
        <w:tab w:val="num" w:pos="0"/>
      </w:tabs>
      <w:overflowPunct w:val="0"/>
      <w:autoSpaceDE w:val="0"/>
      <w:autoSpaceDN w:val="0"/>
      <w:adjustRightInd w:val="0"/>
      <w:spacing w:before="240" w:after="60"/>
      <w:textAlignment w:val="baseline"/>
      <w:outlineLvl w:val="4"/>
    </w:pPr>
    <w:rPr>
      <w:rFonts w:eastAsia="Times New Roman"/>
      <w:b/>
      <w:bCs/>
      <w:i/>
      <w:iCs/>
      <w:sz w:val="26"/>
      <w:szCs w:val="26"/>
      <w:lang w:val="x-none"/>
    </w:rPr>
  </w:style>
  <w:style w:type="paragraph" w:styleId="Nadpis6">
    <w:name w:val="heading 6"/>
    <w:basedOn w:val="Normln"/>
    <w:next w:val="Normln"/>
    <w:link w:val="Nadpis6Char"/>
    <w:qFormat/>
    <w:rsid w:val="00AD0A46"/>
    <w:pPr>
      <w:tabs>
        <w:tab w:val="num" w:pos="0"/>
      </w:tabs>
      <w:overflowPunct w:val="0"/>
      <w:autoSpaceDE w:val="0"/>
      <w:autoSpaceDN w:val="0"/>
      <w:adjustRightInd w:val="0"/>
      <w:spacing w:before="240" w:after="60"/>
      <w:textAlignment w:val="baseline"/>
      <w:outlineLvl w:val="5"/>
    </w:pPr>
    <w:rPr>
      <w:rFonts w:ascii="Times New Roman" w:eastAsia="Times New Roman" w:hAnsi="Times New Roman"/>
      <w:b/>
      <w:bCs/>
      <w:sz w:val="22"/>
      <w:lang w:val="x-none"/>
    </w:rPr>
  </w:style>
  <w:style w:type="paragraph" w:styleId="Nadpis7">
    <w:name w:val="heading 7"/>
    <w:basedOn w:val="Normln"/>
    <w:next w:val="Normln"/>
    <w:link w:val="Nadpis7Char"/>
    <w:qFormat/>
    <w:rsid w:val="00AD0A46"/>
    <w:pPr>
      <w:tabs>
        <w:tab w:val="num" w:pos="0"/>
      </w:tabs>
      <w:overflowPunct w:val="0"/>
      <w:autoSpaceDE w:val="0"/>
      <w:autoSpaceDN w:val="0"/>
      <w:adjustRightInd w:val="0"/>
      <w:spacing w:before="240" w:after="60"/>
      <w:textAlignment w:val="baseline"/>
      <w:outlineLvl w:val="6"/>
    </w:pPr>
    <w:rPr>
      <w:rFonts w:ascii="Times New Roman" w:eastAsia="Times New Roman" w:hAnsi="Times New Roman"/>
      <w:sz w:val="24"/>
      <w:szCs w:val="24"/>
      <w:lang w:val="x-none"/>
    </w:rPr>
  </w:style>
  <w:style w:type="paragraph" w:styleId="Nadpis8">
    <w:name w:val="heading 8"/>
    <w:basedOn w:val="Normln"/>
    <w:next w:val="Normln"/>
    <w:link w:val="Nadpis8Char"/>
    <w:qFormat/>
    <w:rsid w:val="00AD0A46"/>
    <w:pPr>
      <w:tabs>
        <w:tab w:val="num" w:pos="0"/>
      </w:tabs>
      <w:overflowPunct w:val="0"/>
      <w:autoSpaceDE w:val="0"/>
      <w:autoSpaceDN w:val="0"/>
      <w:adjustRightInd w:val="0"/>
      <w:spacing w:before="240" w:after="60"/>
      <w:textAlignment w:val="baseline"/>
      <w:outlineLvl w:val="7"/>
    </w:pPr>
    <w:rPr>
      <w:rFonts w:ascii="Times New Roman" w:eastAsia="Times New Roman" w:hAnsi="Times New Roman"/>
      <w:i/>
      <w:iCs/>
      <w:sz w:val="24"/>
      <w:szCs w:val="24"/>
      <w:lang w:val="x-none"/>
    </w:rPr>
  </w:style>
  <w:style w:type="paragraph" w:styleId="Nadpis9">
    <w:name w:val="heading 9"/>
    <w:basedOn w:val="Normln"/>
    <w:next w:val="Normln"/>
    <w:link w:val="Nadpis9Char"/>
    <w:qFormat/>
    <w:rsid w:val="00AD0A46"/>
    <w:pPr>
      <w:tabs>
        <w:tab w:val="num" w:pos="0"/>
      </w:tabs>
      <w:overflowPunct w:val="0"/>
      <w:autoSpaceDE w:val="0"/>
      <w:autoSpaceDN w:val="0"/>
      <w:adjustRightInd w:val="0"/>
      <w:spacing w:before="240" w:after="60"/>
      <w:textAlignment w:val="baseline"/>
      <w:outlineLvl w:val="8"/>
    </w:pPr>
    <w:rPr>
      <w:rFonts w:eastAsia="Times New Roman"/>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5B5D1B"/>
    <w:pPr>
      <w:ind w:left="227" w:hanging="227"/>
    </w:pPr>
    <w:rPr>
      <w:sz w:val="22"/>
      <w:szCs w:val="22"/>
      <w:lang w:eastAsia="en-US"/>
    </w:rPr>
  </w:style>
  <w:style w:type="character" w:customStyle="1" w:styleId="Nadpis1Char">
    <w:name w:val="Nadpis 1 Char"/>
    <w:link w:val="Nadpis1"/>
    <w:rsid w:val="005D6E7E"/>
    <w:rPr>
      <w:rFonts w:ascii="Arial" w:eastAsia="Times New Roman" w:hAnsi="Arial" w:cs="Times New Roman"/>
      <w:b/>
      <w:bCs/>
      <w:caps/>
      <w:sz w:val="28"/>
      <w:szCs w:val="28"/>
    </w:rPr>
  </w:style>
  <w:style w:type="character" w:customStyle="1" w:styleId="Nadpis2Char">
    <w:name w:val="Nadpis 2 Char"/>
    <w:link w:val="Nadpis2"/>
    <w:rsid w:val="005B5D1B"/>
    <w:rPr>
      <w:rFonts w:ascii="Arial" w:eastAsia="Times New Roman" w:hAnsi="Arial" w:cs="Times New Roman"/>
      <w:b/>
      <w:bCs/>
      <w:color w:val="4F81BD"/>
      <w:sz w:val="26"/>
      <w:szCs w:val="26"/>
    </w:rPr>
  </w:style>
  <w:style w:type="character" w:customStyle="1" w:styleId="Nadpis3Char">
    <w:name w:val="Nadpis 3 Char"/>
    <w:link w:val="Nadpis3"/>
    <w:rsid w:val="005B5D1B"/>
    <w:rPr>
      <w:rFonts w:ascii="Arial" w:eastAsia="Times New Roman" w:hAnsi="Arial" w:cs="Times New Roman"/>
      <w:b/>
      <w:bCs/>
      <w:color w:val="4F81BD"/>
    </w:rPr>
  </w:style>
  <w:style w:type="character" w:customStyle="1" w:styleId="Nadpis4Char">
    <w:name w:val="Nadpis 4 Char"/>
    <w:link w:val="Nadpis4"/>
    <w:rsid w:val="005B5D1B"/>
    <w:rPr>
      <w:rFonts w:ascii="Arial" w:eastAsia="Times New Roman" w:hAnsi="Arial" w:cs="Times New Roman"/>
      <w:b/>
      <w:bCs/>
      <w:i/>
      <w:iCs/>
      <w:color w:val="4F81BD"/>
    </w:rPr>
  </w:style>
  <w:style w:type="paragraph" w:styleId="Zhlav">
    <w:name w:val="header"/>
    <w:basedOn w:val="Normln"/>
    <w:link w:val="ZhlavChar"/>
    <w:unhideWhenUsed/>
    <w:rsid w:val="005D6E7E"/>
    <w:pPr>
      <w:tabs>
        <w:tab w:val="center" w:pos="4536"/>
        <w:tab w:val="right" w:pos="9072"/>
      </w:tabs>
    </w:pPr>
    <w:rPr>
      <w:szCs w:val="20"/>
      <w:lang w:val="x-none" w:eastAsia="x-none"/>
    </w:rPr>
  </w:style>
  <w:style w:type="character" w:customStyle="1" w:styleId="ZhlavChar">
    <w:name w:val="Záhlaví Char"/>
    <w:link w:val="Zhlav"/>
    <w:rsid w:val="005D6E7E"/>
    <w:rPr>
      <w:rFonts w:ascii="Arial" w:hAnsi="Arial"/>
      <w:sz w:val="18"/>
    </w:rPr>
  </w:style>
  <w:style w:type="paragraph" w:styleId="Zpat">
    <w:name w:val="footer"/>
    <w:basedOn w:val="Normln"/>
    <w:link w:val="ZpatChar"/>
    <w:unhideWhenUsed/>
    <w:rsid w:val="005D6E7E"/>
    <w:pPr>
      <w:tabs>
        <w:tab w:val="center" w:pos="4536"/>
        <w:tab w:val="right" w:pos="9072"/>
      </w:tabs>
    </w:pPr>
    <w:rPr>
      <w:szCs w:val="20"/>
      <w:lang w:val="x-none" w:eastAsia="x-none"/>
    </w:rPr>
  </w:style>
  <w:style w:type="character" w:customStyle="1" w:styleId="ZpatChar">
    <w:name w:val="Zápatí Char"/>
    <w:link w:val="Zpat"/>
    <w:rsid w:val="005D6E7E"/>
    <w:rPr>
      <w:rFonts w:ascii="Arial" w:hAnsi="Arial"/>
      <w:sz w:val="18"/>
    </w:rPr>
  </w:style>
  <w:style w:type="table" w:styleId="Mkatabulky">
    <w:name w:val="Table Grid"/>
    <w:basedOn w:val="Normlntabulka"/>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58ED"/>
    <w:pPr>
      <w:ind w:left="720"/>
      <w:contextualSpacing/>
    </w:pPr>
  </w:style>
  <w:style w:type="character" w:styleId="Hypertextovodkaz">
    <w:name w:val="Hyperlink"/>
    <w:uiPriority w:val="99"/>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semiHidden/>
    <w:unhideWhenUsed/>
    <w:rsid w:val="00D70F74"/>
    <w:rPr>
      <w:sz w:val="16"/>
      <w:szCs w:val="16"/>
    </w:rPr>
  </w:style>
  <w:style w:type="paragraph" w:styleId="Textkomente">
    <w:name w:val="annotation text"/>
    <w:basedOn w:val="Normln"/>
    <w:link w:val="TextkomenteChar"/>
    <w:uiPriority w:val="99"/>
    <w:unhideWhenUsed/>
    <w:rsid w:val="00D70F74"/>
    <w:rPr>
      <w:sz w:val="20"/>
      <w:szCs w:val="20"/>
      <w:lang w:val="x-none" w:eastAsia="x-none"/>
    </w:rPr>
  </w:style>
  <w:style w:type="character" w:customStyle="1" w:styleId="TextkomenteChar">
    <w:name w:val="Text komentáře Char"/>
    <w:link w:val="Textkomente"/>
    <w:uiPriority w:val="99"/>
    <w:rsid w:val="00D70F74"/>
    <w:rPr>
      <w:rFonts w:ascii="Arial" w:hAnsi="Arial"/>
      <w:sz w:val="20"/>
      <w:szCs w:val="20"/>
    </w:rPr>
  </w:style>
  <w:style w:type="paragraph" w:styleId="Pedmtkomente">
    <w:name w:val="annotation subject"/>
    <w:basedOn w:val="Textkomente"/>
    <w:next w:val="Textkomente"/>
    <w:link w:val="PedmtkomenteChar"/>
    <w:semiHidden/>
    <w:unhideWhenUsed/>
    <w:rsid w:val="00D70F74"/>
    <w:rPr>
      <w:b/>
      <w:bCs/>
    </w:rPr>
  </w:style>
  <w:style w:type="character" w:customStyle="1" w:styleId="PedmtkomenteChar">
    <w:name w:val="Předmět komentáře Char"/>
    <w:link w:val="Pedmtkomente"/>
    <w:semiHidden/>
    <w:rsid w:val="00D70F74"/>
    <w:rPr>
      <w:rFonts w:ascii="Arial" w:hAnsi="Arial"/>
      <w:b/>
      <w:bCs/>
      <w:sz w:val="20"/>
      <w:szCs w:val="20"/>
    </w:rPr>
  </w:style>
  <w:style w:type="paragraph" w:styleId="Textbubliny">
    <w:name w:val="Balloon Text"/>
    <w:basedOn w:val="Normln"/>
    <w:link w:val="TextbublinyChar"/>
    <w:semiHidden/>
    <w:unhideWhenUsed/>
    <w:rsid w:val="00D70F74"/>
    <w:rPr>
      <w:rFonts w:ascii="Tahoma" w:hAnsi="Tahoma"/>
      <w:sz w:val="16"/>
      <w:szCs w:val="16"/>
      <w:lang w:val="x-none" w:eastAsia="x-none"/>
    </w:rPr>
  </w:style>
  <w:style w:type="character" w:customStyle="1" w:styleId="TextbublinyChar">
    <w:name w:val="Text bubliny Char"/>
    <w:link w:val="Textbubliny"/>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uiPriority w:val="99"/>
    <w:semiHidden/>
    <w:unhideWhenUsed/>
    <w:rsid w:val="000D39A4"/>
    <w:rPr>
      <w:sz w:val="20"/>
      <w:szCs w:val="20"/>
      <w:lang w:val="x-none" w:eastAsia="x-none"/>
    </w:rPr>
  </w:style>
  <w:style w:type="character" w:customStyle="1" w:styleId="TextpoznpodarouChar">
    <w:name w:val="Text pozn. pod čarou Char"/>
    <w:link w:val="Textpoznpodarou"/>
    <w:uiPriority w:val="99"/>
    <w:semiHidden/>
    <w:rsid w:val="000D39A4"/>
    <w:rPr>
      <w:rFonts w:ascii="Arial" w:hAnsi="Arial"/>
      <w:sz w:val="20"/>
      <w:szCs w:val="20"/>
    </w:rPr>
  </w:style>
  <w:style w:type="character" w:styleId="Znakapoznpodarou">
    <w:name w:val="footnote reference"/>
    <w:semiHidden/>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50177B"/>
    <w:pPr>
      <w:overflowPunct w:val="0"/>
      <w:autoSpaceDE w:val="0"/>
      <w:autoSpaceDN w:val="0"/>
      <w:adjustRightInd w:val="0"/>
      <w:spacing w:after="120"/>
      <w:textAlignment w:val="baseline"/>
    </w:pPr>
    <w:rPr>
      <w:rFonts w:eastAsia="Times New Roman" w:cs="Arial"/>
      <w:sz w:val="20"/>
      <w:szCs w:val="20"/>
      <w:lang w:eastAsia="cs-CZ"/>
    </w:rPr>
  </w:style>
  <w:style w:type="character" w:customStyle="1" w:styleId="ZkladntextChar">
    <w:name w:val="Základní text Char"/>
    <w:link w:val="Zkladntext"/>
    <w:rsid w:val="0050177B"/>
    <w:rPr>
      <w:rFonts w:eastAsia="Times New Roman" w:cs="Arial"/>
    </w:rPr>
  </w:style>
  <w:style w:type="character" w:customStyle="1" w:styleId="Nadpis5Char">
    <w:name w:val="Nadpis 5 Char"/>
    <w:link w:val="Nadpis5"/>
    <w:rsid w:val="00AD0A46"/>
    <w:rPr>
      <w:rFonts w:eastAsia="Times New Roman"/>
      <w:b/>
      <w:bCs/>
      <w:i/>
      <w:iCs/>
      <w:sz w:val="26"/>
      <w:szCs w:val="26"/>
      <w:lang w:val="x-none" w:eastAsia="en-US"/>
    </w:rPr>
  </w:style>
  <w:style w:type="character" w:customStyle="1" w:styleId="Nadpis6Char">
    <w:name w:val="Nadpis 6 Char"/>
    <w:link w:val="Nadpis6"/>
    <w:rsid w:val="00AD0A46"/>
    <w:rPr>
      <w:rFonts w:ascii="Times New Roman" w:eastAsia="Times New Roman" w:hAnsi="Times New Roman"/>
      <w:b/>
      <w:bCs/>
      <w:sz w:val="22"/>
      <w:szCs w:val="22"/>
      <w:lang w:val="x-none" w:eastAsia="en-US"/>
    </w:rPr>
  </w:style>
  <w:style w:type="character" w:customStyle="1" w:styleId="Nadpis7Char">
    <w:name w:val="Nadpis 7 Char"/>
    <w:link w:val="Nadpis7"/>
    <w:rsid w:val="00AD0A46"/>
    <w:rPr>
      <w:rFonts w:ascii="Times New Roman" w:eastAsia="Times New Roman" w:hAnsi="Times New Roman"/>
      <w:sz w:val="24"/>
      <w:szCs w:val="24"/>
      <w:lang w:val="x-none" w:eastAsia="en-US"/>
    </w:rPr>
  </w:style>
  <w:style w:type="character" w:customStyle="1" w:styleId="Nadpis8Char">
    <w:name w:val="Nadpis 8 Char"/>
    <w:link w:val="Nadpis8"/>
    <w:rsid w:val="00AD0A46"/>
    <w:rPr>
      <w:rFonts w:ascii="Times New Roman" w:eastAsia="Times New Roman" w:hAnsi="Times New Roman"/>
      <w:i/>
      <w:iCs/>
      <w:sz w:val="24"/>
      <w:szCs w:val="24"/>
      <w:lang w:val="x-none" w:eastAsia="en-US"/>
    </w:rPr>
  </w:style>
  <w:style w:type="character" w:customStyle="1" w:styleId="Nadpis9Char">
    <w:name w:val="Nadpis 9 Char"/>
    <w:link w:val="Nadpis9"/>
    <w:rsid w:val="00AD0A46"/>
    <w:rPr>
      <w:rFonts w:eastAsia="Times New Roman"/>
      <w:sz w:val="22"/>
      <w:szCs w:val="22"/>
      <w:lang w:val="x-none" w:eastAsia="en-US"/>
    </w:rPr>
  </w:style>
  <w:style w:type="character" w:customStyle="1" w:styleId="ARIAL9B">
    <w:name w:val="ARIAL9B"/>
    <w:rsid w:val="00AD0A46"/>
    <w:rPr>
      <w:rFonts w:ascii="Arial" w:hAnsi="Arial" w:cs="Arial"/>
      <w:spacing w:val="0"/>
      <w:sz w:val="18"/>
      <w:szCs w:val="18"/>
      <w:u w:val="none"/>
      <w:lang w:val="cs-CZ"/>
    </w:rPr>
  </w:style>
  <w:style w:type="paragraph" w:styleId="Normlnodsazen">
    <w:name w:val="Normal Indent"/>
    <w:basedOn w:val="Normln"/>
    <w:rsid w:val="00AD0A46"/>
    <w:pPr>
      <w:overflowPunct w:val="0"/>
      <w:autoSpaceDE w:val="0"/>
      <w:autoSpaceDN w:val="0"/>
      <w:adjustRightInd w:val="0"/>
      <w:ind w:left="708"/>
      <w:textAlignment w:val="baseline"/>
    </w:pPr>
    <w:rPr>
      <w:rFonts w:eastAsia="Times New Roman"/>
      <w:szCs w:val="20"/>
    </w:rPr>
  </w:style>
  <w:style w:type="paragraph" w:customStyle="1" w:styleId="kbDocumentnameextrenal">
    <w:name w:val="kb_Document_name_extrenal"/>
    <w:basedOn w:val="Normln"/>
    <w:rsid w:val="00AD0A46"/>
    <w:pPr>
      <w:shd w:val="pct37" w:color="auto" w:fill="auto"/>
      <w:tabs>
        <w:tab w:val="right" w:pos="6167"/>
      </w:tabs>
      <w:overflowPunct w:val="0"/>
      <w:autoSpaceDE w:val="0"/>
      <w:autoSpaceDN w:val="0"/>
      <w:adjustRightInd w:val="0"/>
      <w:spacing w:before="560"/>
      <w:textAlignment w:val="baseline"/>
    </w:pPr>
    <w:rPr>
      <w:rFonts w:eastAsia="Times New Roman"/>
      <w:b/>
      <w:color w:val="FFFFFF"/>
      <w:sz w:val="27"/>
      <w:szCs w:val="20"/>
      <w:lang w:eastAsia="cs-CZ"/>
    </w:rPr>
  </w:style>
  <w:style w:type="paragraph" w:customStyle="1" w:styleId="StylVlevo-0cmPedsazen075cm">
    <w:name w:val="Styl Vlevo:  -0 cm Předsazení:  075 cm"/>
    <w:basedOn w:val="Normln"/>
    <w:rsid w:val="00AD0A46"/>
    <w:pPr>
      <w:overflowPunct w:val="0"/>
      <w:autoSpaceDE w:val="0"/>
      <w:autoSpaceDN w:val="0"/>
      <w:adjustRightInd w:val="0"/>
      <w:ind w:left="425" w:hanging="425"/>
      <w:textAlignment w:val="baseline"/>
    </w:pPr>
    <w:rPr>
      <w:rFonts w:eastAsia="Times New Roman"/>
      <w:szCs w:val="20"/>
    </w:rPr>
  </w:style>
  <w:style w:type="paragraph" w:customStyle="1" w:styleId="RasUroven3">
    <w:name w:val="RasUroven3"/>
    <w:basedOn w:val="Normln"/>
    <w:link w:val="RasUroven3Char"/>
    <w:qFormat/>
    <w:rsid w:val="008C2B25"/>
    <w:pPr>
      <w:numPr>
        <w:ilvl w:val="2"/>
        <w:numId w:val="2"/>
      </w:numPr>
      <w:spacing w:before="60"/>
      <w:ind w:left="408" w:hanging="408"/>
    </w:pPr>
  </w:style>
  <w:style w:type="paragraph" w:styleId="Zkladntextodsazen2">
    <w:name w:val="Body Text Indent 2"/>
    <w:basedOn w:val="Normln"/>
    <w:link w:val="Zkladntextodsazen2Char"/>
    <w:semiHidden/>
    <w:rsid w:val="00AD0A46"/>
    <w:pPr>
      <w:overflowPunct w:val="0"/>
      <w:autoSpaceDE w:val="0"/>
      <w:autoSpaceDN w:val="0"/>
      <w:adjustRightInd w:val="0"/>
      <w:ind w:left="426"/>
      <w:textAlignment w:val="baseline"/>
    </w:pPr>
    <w:rPr>
      <w:rFonts w:eastAsia="Times New Roman"/>
      <w:noProof/>
      <w:szCs w:val="20"/>
      <w:lang w:val="en-GB" w:eastAsia="x-none"/>
    </w:rPr>
  </w:style>
  <w:style w:type="character" w:customStyle="1" w:styleId="Zkladntextodsazen2Char">
    <w:name w:val="Základní text odsazený 2 Char"/>
    <w:link w:val="Zkladntextodsazen2"/>
    <w:semiHidden/>
    <w:rsid w:val="00AD0A46"/>
    <w:rPr>
      <w:rFonts w:eastAsia="Times New Roman"/>
      <w:noProof/>
      <w:sz w:val="18"/>
      <w:lang w:val="en-GB" w:eastAsia="x-none"/>
    </w:rPr>
  </w:style>
  <w:style w:type="character" w:customStyle="1" w:styleId="st">
    <w:name w:val="st"/>
    <w:basedOn w:val="Standardnpsmoodstavce"/>
    <w:rsid w:val="00AD0A46"/>
  </w:style>
  <w:style w:type="character" w:customStyle="1" w:styleId="Anglicky-tabulkaChar">
    <w:name w:val="Anglicky - tabulka Char"/>
    <w:link w:val="Anglicky-tabulka"/>
    <w:rsid w:val="00AD0A46"/>
    <w:rPr>
      <w:i/>
      <w:iCs/>
      <w:color w:val="808080"/>
      <w:sz w:val="18"/>
      <w:szCs w:val="18"/>
      <w:lang w:val="en-GB"/>
    </w:rPr>
  </w:style>
  <w:style w:type="paragraph" w:customStyle="1" w:styleId="Anglicky-tabulka">
    <w:name w:val="Anglicky - tabulka"/>
    <w:basedOn w:val="Normln"/>
    <w:link w:val="Anglicky-tabulkaChar"/>
    <w:rsid w:val="00AD0A46"/>
    <w:pPr>
      <w:overflowPunct w:val="0"/>
      <w:autoSpaceDE w:val="0"/>
      <w:autoSpaceDN w:val="0"/>
      <w:adjustRightInd w:val="0"/>
      <w:spacing w:before="60"/>
      <w:textAlignment w:val="baseline"/>
    </w:pPr>
    <w:rPr>
      <w:i/>
      <w:iCs/>
      <w:color w:val="808080"/>
      <w:szCs w:val="18"/>
      <w:lang w:val="en-GB" w:eastAsia="cs-CZ"/>
    </w:rPr>
  </w:style>
  <w:style w:type="paragraph" w:styleId="Seznam3">
    <w:name w:val="List 3"/>
    <w:basedOn w:val="Normln"/>
    <w:uiPriority w:val="99"/>
    <w:semiHidden/>
    <w:unhideWhenUsed/>
    <w:rsid w:val="00AD0A46"/>
    <w:pPr>
      <w:overflowPunct w:val="0"/>
      <w:autoSpaceDE w:val="0"/>
      <w:autoSpaceDN w:val="0"/>
      <w:ind w:left="849" w:hanging="283"/>
    </w:pPr>
    <w:rPr>
      <w:rFonts w:eastAsia="Calibri" w:cs="Arial"/>
      <w:sz w:val="20"/>
      <w:szCs w:val="20"/>
      <w:lang w:eastAsia="cs-CZ"/>
    </w:rPr>
  </w:style>
  <w:style w:type="paragraph" w:customStyle="1" w:styleId="KBEcisl1">
    <w:name w:val="KBE_cisl_1"/>
    <w:basedOn w:val="Normln"/>
    <w:qFormat/>
    <w:rsid w:val="00E86176"/>
    <w:pPr>
      <w:keepNext/>
      <w:keepLines/>
      <w:numPr>
        <w:numId w:val="8"/>
      </w:numPr>
      <w:autoSpaceDE w:val="0"/>
      <w:autoSpaceDN w:val="0"/>
      <w:adjustRightInd w:val="0"/>
    </w:pPr>
    <w:rPr>
      <w:rFonts w:eastAsia="Times New Roman"/>
      <w:b/>
      <w:bCs/>
      <w:color w:val="FFFFFF"/>
      <w:sz w:val="22"/>
    </w:rPr>
  </w:style>
  <w:style w:type="paragraph" w:customStyle="1" w:styleId="KBEcisl2">
    <w:name w:val="KBE_cisl_2"/>
    <w:basedOn w:val="Nadpis2"/>
    <w:link w:val="KBEcisl2Char"/>
    <w:qFormat/>
    <w:rsid w:val="00F74E10"/>
    <w:pPr>
      <w:keepNext w:val="0"/>
      <w:keepLines w:val="0"/>
      <w:numPr>
        <w:ilvl w:val="1"/>
        <w:numId w:val="8"/>
      </w:numPr>
      <w:overflowPunct w:val="0"/>
      <w:autoSpaceDE w:val="0"/>
      <w:autoSpaceDN w:val="0"/>
      <w:adjustRightInd w:val="0"/>
      <w:spacing w:before="0" w:after="120"/>
      <w:textAlignment w:val="baseline"/>
    </w:pPr>
    <w:rPr>
      <w:b w:val="0"/>
      <w:color w:val="auto"/>
      <w:sz w:val="18"/>
      <w:szCs w:val="18"/>
    </w:rPr>
  </w:style>
  <w:style w:type="paragraph" w:customStyle="1" w:styleId="KBEcisl3">
    <w:name w:val="KBE_cisl_3"/>
    <w:basedOn w:val="Normln"/>
    <w:qFormat/>
    <w:rsid w:val="00842E3B"/>
    <w:pPr>
      <w:numPr>
        <w:ilvl w:val="2"/>
        <w:numId w:val="3"/>
      </w:numPr>
      <w:overflowPunct w:val="0"/>
      <w:autoSpaceDE w:val="0"/>
      <w:autoSpaceDN w:val="0"/>
      <w:adjustRightInd w:val="0"/>
      <w:spacing w:before="120" w:after="120"/>
      <w:textAlignment w:val="baseline"/>
    </w:pPr>
    <w:rPr>
      <w:b/>
    </w:rPr>
  </w:style>
  <w:style w:type="paragraph" w:customStyle="1" w:styleId="StylVlevo0cmPedsazen075cmVpravo-001cm">
    <w:name w:val="Styl Vlevo:  0 cm Předsazení:  075 cm Vpravo:  -001 cm"/>
    <w:basedOn w:val="Normln"/>
    <w:rsid w:val="004865F2"/>
    <w:pPr>
      <w:overflowPunct w:val="0"/>
      <w:autoSpaceDE w:val="0"/>
      <w:autoSpaceDN w:val="0"/>
      <w:ind w:left="567" w:hanging="567"/>
    </w:pPr>
    <w:rPr>
      <w:rFonts w:eastAsia="Times New Roman" w:cs="Arial"/>
      <w:szCs w:val="18"/>
      <w:lang w:eastAsia="cs-CZ"/>
    </w:rPr>
  </w:style>
  <w:style w:type="character" w:customStyle="1" w:styleId="RasUroven3Char">
    <w:name w:val="RasUroven3 Char"/>
    <w:link w:val="RasUroven3"/>
    <w:rsid w:val="008C2B25"/>
    <w:rPr>
      <w:sz w:val="18"/>
      <w:szCs w:val="22"/>
      <w:lang w:eastAsia="en-US"/>
    </w:rPr>
  </w:style>
  <w:style w:type="paragraph" w:customStyle="1" w:styleId="RasUroven2">
    <w:name w:val="RasUroven2"/>
    <w:basedOn w:val="KBEcisl2"/>
    <w:link w:val="RasUroven2Char"/>
    <w:qFormat/>
    <w:rsid w:val="008C2B25"/>
    <w:pPr>
      <w:spacing w:before="60" w:after="0"/>
    </w:pPr>
  </w:style>
  <w:style w:type="character" w:customStyle="1" w:styleId="AnapovedaM">
    <w:name w:val="AnapovedaM"/>
    <w:rsid w:val="0067196D"/>
    <w:rPr>
      <w:rFonts w:ascii="Arial" w:hAnsi="Arial" w:cs="Arial" w:hint="default"/>
      <w:vanish/>
      <w:webHidden w:val="0"/>
      <w:color w:val="FF0000"/>
      <w:spacing w:val="-5"/>
      <w:vertAlign w:val="baseline"/>
      <w:specVanish w:val="0"/>
    </w:rPr>
  </w:style>
  <w:style w:type="character" w:customStyle="1" w:styleId="KBEcisl2Char">
    <w:name w:val="KBE_cisl_2 Char"/>
    <w:link w:val="KBEcisl2"/>
    <w:rsid w:val="003A19E3"/>
    <w:rPr>
      <w:rFonts w:ascii="Arial" w:eastAsia="Times New Roman" w:hAnsi="Arial" w:cs="Times New Roman"/>
      <w:b w:val="0"/>
      <w:bCs/>
      <w:color w:val="4F81BD"/>
      <w:sz w:val="18"/>
      <w:szCs w:val="18"/>
      <w:lang w:val="x-none" w:eastAsia="x-none"/>
    </w:rPr>
  </w:style>
  <w:style w:type="character" w:customStyle="1" w:styleId="RasUroven2Char">
    <w:name w:val="RasUroven2 Char"/>
    <w:basedOn w:val="KBEcisl2Char"/>
    <w:link w:val="RasUroven2"/>
    <w:rsid w:val="008C2B25"/>
    <w:rPr>
      <w:rFonts w:ascii="Arial" w:eastAsia="Times New Roman" w:hAnsi="Arial" w:cs="Times New Roman"/>
      <w:b w:val="0"/>
      <w:bCs/>
      <w:color w:val="4F81BD"/>
      <w:sz w:val="18"/>
      <w:szCs w:val="18"/>
      <w:lang w:val="x-none" w:eastAsia="x-none"/>
    </w:rPr>
  </w:style>
  <w:style w:type="paragraph" w:customStyle="1" w:styleId="Poznmka">
    <w:name w:val="Poznámka"/>
    <w:basedOn w:val="Normln"/>
    <w:rsid w:val="0067196D"/>
    <w:pPr>
      <w:overflowPunct w:val="0"/>
      <w:autoSpaceDE w:val="0"/>
      <w:autoSpaceDN w:val="0"/>
      <w:adjustRightInd w:val="0"/>
      <w:textAlignment w:val="baseline"/>
    </w:pPr>
    <w:rPr>
      <w:rFonts w:eastAsia="Times New Roman"/>
      <w:b/>
      <w:szCs w:val="20"/>
      <w:lang w:eastAsia="cs-CZ"/>
    </w:rPr>
  </w:style>
  <w:style w:type="paragraph" w:customStyle="1" w:styleId="RasNadpis1">
    <w:name w:val="RasNadpis1"/>
    <w:basedOn w:val="KBEcisl1"/>
    <w:qFormat/>
    <w:rsid w:val="007B4FEF"/>
    <w:pPr>
      <w:numPr>
        <w:numId w:val="42"/>
      </w:numPr>
      <w:spacing w:before="40" w:after="40"/>
    </w:pPr>
  </w:style>
  <w:style w:type="paragraph" w:customStyle="1" w:styleId="RasNadpis2">
    <w:name w:val="RasNadpis2"/>
    <w:basedOn w:val="RasNadpis1"/>
    <w:link w:val="RasNadpis2Char"/>
    <w:qFormat/>
    <w:rsid w:val="007B4FEF"/>
    <w:pPr>
      <w:keepNext w:val="0"/>
      <w:keepLines w:val="0"/>
      <w:numPr>
        <w:ilvl w:val="1"/>
      </w:numPr>
      <w:spacing w:before="60" w:after="0"/>
      <w:jc w:val="left"/>
    </w:pPr>
    <w:rPr>
      <w:b w:val="0"/>
      <w:color w:val="auto"/>
      <w:sz w:val="18"/>
      <w:szCs w:val="18"/>
    </w:rPr>
  </w:style>
  <w:style w:type="character" w:customStyle="1" w:styleId="RasNadpis2Char">
    <w:name w:val="RasNadpis2 Char"/>
    <w:link w:val="RasNadpis2"/>
    <w:rsid w:val="007B4FEF"/>
    <w:rPr>
      <w:rFonts w:eastAsia="Times New Roman"/>
      <w:bCs/>
      <w:sz w:val="18"/>
      <w:szCs w:val="18"/>
      <w:lang w:eastAsia="en-US"/>
    </w:rPr>
  </w:style>
  <w:style w:type="paragraph" w:customStyle="1" w:styleId="RasNadpis3">
    <w:name w:val="RasNadpis3"/>
    <w:basedOn w:val="RasNadpis2"/>
    <w:qFormat/>
    <w:rsid w:val="007B4FEF"/>
    <w:pPr>
      <w:numPr>
        <w:ilvl w:val="2"/>
      </w:numPr>
      <w:tabs>
        <w:tab w:val="num" w:pos="360"/>
      </w:tabs>
      <w:ind w:left="505" w:hanging="505"/>
    </w:pPr>
  </w:style>
  <w:style w:type="character" w:customStyle="1" w:styleId="Styl10b">
    <w:name w:val="Styl 10 b."/>
    <w:rsid w:val="0021095B"/>
  </w:style>
  <w:style w:type="character" w:customStyle="1" w:styleId="UnresolvedMention">
    <w:name w:val="Unresolved Mention"/>
    <w:uiPriority w:val="99"/>
    <w:semiHidden/>
    <w:unhideWhenUsed/>
    <w:rsid w:val="000E04F7"/>
    <w:rPr>
      <w:color w:val="605E5C"/>
      <w:shd w:val="clear" w:color="auto" w:fill="E1DFDD"/>
    </w:rPr>
  </w:style>
  <w:style w:type="character" w:styleId="Sledovanodkaz">
    <w:name w:val="FollowedHyperlink"/>
    <w:uiPriority w:val="99"/>
    <w:semiHidden/>
    <w:unhideWhenUsed/>
    <w:rsid w:val="00CA473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224295051">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443306176">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 w:id="1499348090">
      <w:bodyDiv w:val="1"/>
      <w:marLeft w:val="0"/>
      <w:marRight w:val="0"/>
      <w:marTop w:val="0"/>
      <w:marBottom w:val="0"/>
      <w:divBdr>
        <w:top w:val="none" w:sz="0" w:space="0" w:color="auto"/>
        <w:left w:val="none" w:sz="0" w:space="0" w:color="auto"/>
        <w:bottom w:val="none" w:sz="0" w:space="0" w:color="auto"/>
        <w:right w:val="none" w:sz="0" w:space="0" w:color="auto"/>
      </w:divBdr>
    </w:div>
    <w:div w:id="1541817906">
      <w:bodyDiv w:val="1"/>
      <w:marLeft w:val="0"/>
      <w:marRight w:val="0"/>
      <w:marTop w:val="0"/>
      <w:marBottom w:val="0"/>
      <w:divBdr>
        <w:top w:val="none" w:sz="0" w:space="0" w:color="auto"/>
        <w:left w:val="none" w:sz="0" w:space="0" w:color="auto"/>
        <w:bottom w:val="none" w:sz="0" w:space="0" w:color="auto"/>
        <w:right w:val="none" w:sz="0" w:space="0" w:color="auto"/>
      </w:divBdr>
    </w:div>
    <w:div w:id="161147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RASDODAT_NEW.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anky_Klient>
  <MistoPodpisu>Brně</MistoPodpisu>
  <DatumPodpisu/>
  <PocetBankeru>2</PocetBankeru>
  <Pobocka>
    <PobockaZobrazPobocky>True</PobockaZobrazPobocky>
    <PobockaZobrazHypoCentra>False</PobockaZobrazHypoCentra>
    <PobockaZobrazGB>False</PobockaZobrazGB>
    <PobockaObecCombo/>
    <PobockaNazev/>
    <PobockaUlice/>
    <PobockaPSC/>
    <PobockaObec/>
    <PobockaOM/>
  </Pobocka>
  <Banker>
    <TypOsoby>Pracovnik</TypOsoby>
    <PracovnikFunkce ControlName="pacovnikFunkce1">bankovní poradce</PracovnikFunkce>
    <PracovnikJmeno ControlName="pracovnikJmeno1"/>
    <PracovnikTel ControlName="pracovnikTel1"/>
    <PracovnikMail ControlName="pracovnikMail1">@kb.cz</PracovnikMail>
    <cmbfunkcePracovnikAj ControlName="cmbfunkcePracovnikAj1"/>
  </Banker>
  <Banker>
    <TypOsoby>Pracovnik</TypOsoby>
    <PracovnikFunkce ControlName="pacovnikFunkce2">bankovní poradce</PracovnikFunkce>
    <PracovnikJmeno ControlName="pracovnikJmeno2"/>
    <PracovnikTel ControlName="pracovnikTel2"/>
    <PracovnikMail ControlName="pracovnikMail2">@kb.cz</PracovnikMail>
    <cmbfunkcePracovnikAj ControlName="cmbfunkcePracovnikAj2"/>
  </Banker>
  <Banker>
    <TypOsoby>Overujici</TypOsoby>
    <OverilFunkce ControlName="OverilFunkce1">bankovní poradce</OverilFunkce>
    <OverilJmeno ControlName="OverilJmeno1"/>
    <cmbfunkceOverujiciAj ControlName="cmbfunkceOverujiciAj"/>
  </Banker>
</Banky_Klient>
</file>

<file path=customXml/item2.xml><?xml version="1.0" encoding="utf-8"?>
<Smlouva>
  <optCJ>True</optCJ>
  <optCJiAJ>False</optCJiAJ>
  <chbSnizeni>False</chbSnizeni>
  <optvar1>True</optvar1>
  <optVar2>False</optVar2>
  <chbProdlouzeni>False</chbProdlouzeni>
  <txtVyhotov>dvou</txtVyhotov>
  <dCu>3</dCu>
  <denRs>3.4.2020</denRs>
  <cisRs>9900080680000</cisRs>
  <optPodpisElektronicky>False</optPodpisElektronicky>
  <optPodpisElektronickyNe>True</optPodpisElektronickyNe>
  <oprPodmMenitAno>True</oprPodmMenitAno>
  <OptionButton2>False</OptionButton2>
</Smlouva>
</file>

<file path=customXml/item3.xml><?xml version="1.0" encoding="utf-8"?>
<Osoby_Klient MAXID="0" PocetOsob="1">
  <ListboxValue>Brněnské vodárny a kanalizace, a.s. - 46347275</ListboxValue>
  <Osoba>
    <TypRoleOsoby>PO</TypRoleOsoby>
    <Dolozka>False</Dolozka>
    <JeZastoupen>False</JeZastoupen>
    <RelZastoupeni>1</RelZastoupeni>
    <OR ControlName="TextBox181">zapsaná v obchodním rejstříku vedeném Krajským soudem v Brně, oddíl B, vložka 783</OR>
    <Nazev ControlName="TextBox179">Brněnské vodárny a kanalizace, a.s.</Nazev>
    <ICO ControlName="TextBox180">46347275</ICO>
    <Sidlo-stat ControlName="TextBox178"/>
    <Sidlo-ulice ControlName="TextBox182">Pisárecká 555/1a, Pisárky, 603 00 Brno</Sidlo-ulice>
    <Sidlo-mesto ControlName="TextBox184"/>
    <Sidlo-PSC ControlName="TextBox433"/>
  </Osoba>
</Osoby_Klient>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23E01-EC17-4A54-88BE-62BDA2752C23}">
  <ds:schemaRefs/>
</ds:datastoreItem>
</file>

<file path=customXml/itemProps2.xml><?xml version="1.0" encoding="utf-8"?>
<ds:datastoreItem xmlns:ds="http://schemas.openxmlformats.org/officeDocument/2006/customXml" ds:itemID="{EB02E38F-75B3-4ACA-A727-2B219B5CF5A0}">
  <ds:schemaRefs/>
</ds:datastoreItem>
</file>

<file path=customXml/itemProps3.xml><?xml version="1.0" encoding="utf-8"?>
<ds:datastoreItem xmlns:ds="http://schemas.openxmlformats.org/officeDocument/2006/customXml" ds:itemID="{21959BCB-EEB6-4F8D-AC8F-2264E92F68F1}">
  <ds:schemaRefs/>
</ds:datastoreItem>
</file>

<file path=customXml/itemProps4.xml><?xml version="1.0" encoding="utf-8"?>
<ds:datastoreItem xmlns:ds="http://schemas.openxmlformats.org/officeDocument/2006/customXml" ds:itemID="{E2AECD29-0B43-44AB-9FDB-F20587CF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RASDODAT_NEW.dot</Template>
  <TotalTime>0</TotalTime>
  <Pages>2</Pages>
  <Words>425</Words>
  <Characters>2513</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SMLOUVA O POSKYTOVÁNÍ FINANČNÍCH SLUŽEB</vt:lpstr>
      <vt:lpstr>RÁMCOVÁ SMLOUVA O POSKYTOVÁNÍ FINANČNÍCH SLUŽEB</vt:lpstr>
    </vt:vector>
  </TitlesOfParts>
  <Company>Komerční banka, a.s.</Company>
  <LinksUpToDate>false</LinksUpToDate>
  <CharactersWithSpaces>2933</CharactersWithSpaces>
  <SharedDoc>false</SharedDoc>
  <HLinks>
    <vt:vector size="36" baseType="variant">
      <vt:variant>
        <vt:i4>3145842</vt:i4>
      </vt:variant>
      <vt:variant>
        <vt:i4>57</vt:i4>
      </vt:variant>
      <vt:variant>
        <vt:i4>0</vt:i4>
      </vt:variant>
      <vt:variant>
        <vt:i4>5</vt:i4>
      </vt:variant>
      <vt:variant>
        <vt:lpwstr>https://www.bankofengland.co.uk/markets/sonia-benchmark</vt:lpwstr>
      </vt:variant>
      <vt:variant>
        <vt:lpwstr/>
      </vt:variant>
      <vt:variant>
        <vt:i4>3145842</vt:i4>
      </vt:variant>
      <vt:variant>
        <vt:i4>54</vt:i4>
      </vt:variant>
      <vt:variant>
        <vt:i4>0</vt:i4>
      </vt:variant>
      <vt:variant>
        <vt:i4>5</vt:i4>
      </vt:variant>
      <vt:variant>
        <vt:lpwstr>https://www.bankofengland.co.uk/markets/sonia-benchmark</vt:lpwstr>
      </vt:variant>
      <vt:variant>
        <vt:lpwstr/>
      </vt:variant>
      <vt:variant>
        <vt:i4>2621557</vt:i4>
      </vt:variant>
      <vt:variant>
        <vt:i4>51</vt:i4>
      </vt:variant>
      <vt:variant>
        <vt:i4>0</vt:i4>
      </vt:variant>
      <vt:variant>
        <vt:i4>5</vt:i4>
      </vt:variant>
      <vt:variant>
        <vt:lpwstr>https://www.newyorkfed.org/markets/reference-rates/sofr</vt:lpwstr>
      </vt:variant>
      <vt:variant>
        <vt:lpwstr/>
      </vt:variant>
      <vt:variant>
        <vt:i4>2621557</vt:i4>
      </vt:variant>
      <vt:variant>
        <vt:i4>48</vt:i4>
      </vt:variant>
      <vt:variant>
        <vt:i4>0</vt:i4>
      </vt:variant>
      <vt:variant>
        <vt:i4>5</vt:i4>
      </vt:variant>
      <vt:variant>
        <vt:lpwstr>https://www.newyorkfed.org/markets/reference-rates/sofr</vt:lpwstr>
      </vt:variant>
      <vt:variant>
        <vt:lpwstr/>
      </vt:variant>
      <vt:variant>
        <vt:i4>5308502</vt:i4>
      </vt:variant>
      <vt:variant>
        <vt:i4>45</vt:i4>
      </vt:variant>
      <vt:variant>
        <vt:i4>0</vt:i4>
      </vt:variant>
      <vt:variant>
        <vt:i4>5</vt:i4>
      </vt:variant>
      <vt:variant>
        <vt:lpwstr>https://www.ecb.europa.eu/stats/financial_markets_and_interest_rates/euro_short-term_rate/html/index.en.html</vt:lpwstr>
      </vt:variant>
      <vt:variant>
        <vt:lpwstr/>
      </vt:variant>
      <vt:variant>
        <vt:i4>5308502</vt:i4>
      </vt:variant>
      <vt:variant>
        <vt:i4>42</vt:i4>
      </vt:variant>
      <vt:variant>
        <vt:i4>0</vt:i4>
      </vt:variant>
      <vt:variant>
        <vt:i4>5</vt:i4>
      </vt:variant>
      <vt:variant>
        <vt:lpwstr>https://www.ecb.europa.eu/stats/financial_markets_and_interest_rates/euro_short-term_rate/html/index.en.html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FINANČNÍCH SLUŽEB</dc:title>
  <dc:subject/>
  <dc:creator>Krejci Gabriela</dc:creator>
  <cp:keywords/>
  <cp:lastModifiedBy>František Kropáč</cp:lastModifiedBy>
  <cp:revision>2</cp:revision>
  <cp:lastPrinted>2014-11-27T11:24:00Z</cp:lastPrinted>
  <dcterms:created xsi:type="dcterms:W3CDTF">2026-03-23T08:52:00Z</dcterms:created>
  <dcterms:modified xsi:type="dcterms:W3CDTF">2026-03-23T08:52:00Z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t_infomsg">
    <vt:lpwstr/>
  </property>
  <property fmtid="{D5CDD505-2E9C-101B-9397-08002B2CF9AE}" pid="3" name="set_defaultstat">
    <vt:lpwstr>ČR</vt:lpwstr>
  </property>
  <property fmtid="{D5CDD505-2E9C-101B-9397-08002B2CF9AE}" pid="4" name="set_datumpodpisu">
    <vt:lpwstr>A</vt:lpwstr>
  </property>
  <property fmtid="{D5CDD505-2E9C-101B-9397-08002B2CF9AE}" pid="5" name="set_jazyk">
    <vt:lpwstr>CJ</vt:lpwstr>
  </property>
  <property fmtid="{D5CDD505-2E9C-101B-9397-08002B2CF9AE}" pid="6" name="set_klient">
    <vt:lpwstr>True</vt:lpwstr>
  </property>
  <property fmtid="{D5CDD505-2E9C-101B-9397-08002B2CF9AE}" pid="7" name="set_klientdohlavicky">
    <vt:lpwstr>True</vt:lpwstr>
  </property>
  <property fmtid="{D5CDD505-2E9C-101B-9397-08002B2CF9AE}" pid="8" name="set_klientdopodpisovky">
    <vt:lpwstr>True</vt:lpwstr>
  </property>
  <property fmtid="{D5CDD505-2E9C-101B-9397-08002B2CF9AE}" pid="9" name="set_volitenytextklient">
    <vt:lpwstr>dále jen "&lt;b&gt;Klient&lt;/b&gt;"</vt:lpwstr>
  </property>
  <property fmtid="{D5CDD505-2E9C-101B-9397-08002B2CF9AE}" pid="10" name="set_nazevtyposoby">
    <vt:lpwstr>Klient</vt:lpwstr>
  </property>
  <property fmtid="{D5CDD505-2E9C-101B-9397-08002B2CF9AE}" pid="11" name="set_pocetosob">
    <vt:lpwstr>1</vt:lpwstr>
  </property>
  <property fmtid="{D5CDD505-2E9C-101B-9397-08002B2CF9AE}" pid="12" name="set_foo">
    <vt:lpwstr>False</vt:lpwstr>
  </property>
  <property fmtid="{D5CDD505-2E9C-101B-9397-08002B2CF9AE}" pid="13" name="set_fop">
    <vt:lpwstr>True</vt:lpwstr>
  </property>
  <property fmtid="{D5CDD505-2E9C-101B-9397-08002B2CF9AE}" pid="14" name="set_fpp">
    <vt:lpwstr>True</vt:lpwstr>
  </property>
  <property fmtid="{D5CDD505-2E9C-101B-9397-08002B2CF9AE}" pid="15" name="set_po">
    <vt:lpwstr>True</vt:lpwstr>
  </property>
  <property fmtid="{D5CDD505-2E9C-101B-9397-08002B2CF9AE}" pid="16" name="set_pos">
    <vt:lpwstr>True</vt:lpwstr>
  </property>
  <property fmtid="{D5CDD505-2E9C-101B-9397-08002B2CF9AE}" pid="17" name="set_obec">
    <vt:lpwstr>True</vt:lpwstr>
  </property>
  <property fmtid="{D5CDD505-2E9C-101B-9397-08002B2CF9AE}" pid="18" name="set_dolozka">
    <vt:lpwstr>False</vt:lpwstr>
  </property>
  <property fmtid="{D5CDD505-2E9C-101B-9397-08002B2CF9AE}" pid="19" name="set_poznamkapodcarou">
    <vt:lpwstr/>
  </property>
  <property fmtid="{D5CDD505-2E9C-101B-9397-08002B2CF9AE}" pid="20" name="set_rc">
    <vt:lpwstr>True</vt:lpwstr>
  </property>
  <property fmtid="{D5CDD505-2E9C-101B-9397-08002B2CF9AE}" pid="21" name="set_pohlavi">
    <vt:lpwstr>False</vt:lpwstr>
  </property>
  <property fmtid="{D5CDD505-2E9C-101B-9397-08002B2CF9AE}" pid="22" name="set_banka">
    <vt:lpwstr>True</vt:lpwstr>
  </property>
  <property fmtid="{D5CDD505-2E9C-101B-9397-08002B2CF9AE}" pid="23" name="set_bankadohlavicky">
    <vt:lpwstr>True</vt:lpwstr>
  </property>
  <property fmtid="{D5CDD505-2E9C-101B-9397-08002B2CF9AE}" pid="24" name="set_bankadopodpisovky">
    <vt:lpwstr>True</vt:lpwstr>
  </property>
  <property fmtid="{D5CDD505-2E9C-101B-9397-08002B2CF9AE}" pid="25" name="set_bankapocet">
    <vt:lpwstr>2</vt:lpwstr>
  </property>
  <property fmtid="{D5CDD505-2E9C-101B-9397-08002B2CF9AE}" pid="26" name="set_volitenytextbanka">
    <vt:lpwstr>dále jen "&lt;b&gt;Banka&lt;/b&gt;"</vt:lpwstr>
  </property>
  <property fmtid="{D5CDD505-2E9C-101B-9397-08002B2CF9AE}" pid="27" name="set_overujiciosoba">
    <vt:lpwstr>True</vt:lpwstr>
  </property>
  <property fmtid="{D5CDD505-2E9C-101B-9397-08002B2CF9AE}" pid="28" name="set_telefonpracovnik">
    <vt:lpwstr>False</vt:lpwstr>
  </property>
  <property fmtid="{D5CDD505-2E9C-101B-9397-08002B2CF9AE}" pid="29" name="set_mailpracovnik">
    <vt:lpwstr>False</vt:lpwstr>
  </property>
  <property fmtid="{D5CDD505-2E9C-101B-9397-08002B2CF9AE}" pid="30" name="set_pobocka">
    <vt:lpwstr>False</vt:lpwstr>
  </property>
  <property fmtid="{D5CDD505-2E9C-101B-9397-08002B2CF9AE}" pid="31" name="set_nastavenipobocek">
    <vt:lpwstr>False|False|False</vt:lpwstr>
  </property>
  <property fmtid="{D5CDD505-2E9C-101B-9397-08002B2CF9AE}" pid="32" name="set_zastoupeni">
    <vt:lpwstr>5</vt:lpwstr>
  </property>
  <property fmtid="{D5CDD505-2E9C-101B-9397-08002B2CF9AE}" pid="33" name="set_zastoupenipo">
    <vt:lpwstr>True</vt:lpwstr>
  </property>
  <property fmtid="{D5CDD505-2E9C-101B-9397-08002B2CF9AE}" pid="34" name="set_zastoupenifoo">
    <vt:lpwstr>True</vt:lpwstr>
  </property>
  <property fmtid="{D5CDD505-2E9C-101B-9397-08002B2CF9AE}" pid="35" name="set_zastoupeniza">
    <vt:lpwstr>Za klienta</vt:lpwstr>
  </property>
  <property fmtid="{D5CDD505-2E9C-101B-9397-08002B2CF9AE}" pid="36" name="set_datatss">
    <vt:lpwstr/>
  </property>
  <property fmtid="{D5CDD505-2E9C-101B-9397-08002B2CF9AE}" pid="37" name="LocalName">
    <vt:lpwstr>Klient</vt:lpwstr>
  </property>
  <property fmtid="{D5CDD505-2E9C-101B-9397-08002B2CF9AE}" pid="38" name="LockDokument">
    <vt:bool>false</vt:bool>
  </property>
  <property fmtid="{D5CDD505-2E9C-101B-9397-08002B2CF9AE}" pid="39" name="GenOnOK">
    <vt:lpwstr>True</vt:lpwstr>
  </property>
  <property fmtid="{D5CDD505-2E9C-101B-9397-08002B2CF9AE}" pid="40" name="LocalNameRas">
    <vt:lpwstr/>
  </property>
  <property fmtid="{D5CDD505-2E9C-101B-9397-08002B2CF9AE}" pid="41" name="LockDokumentRas">
    <vt:bool>true</vt:bool>
  </property>
  <property fmtid="{D5CDD505-2E9C-101B-9397-08002B2CF9AE}" pid="42" name="RASGenOnOK">
    <vt:lpwstr>False</vt:lpwstr>
  </property>
  <property fmtid="{D5CDD505-2E9C-101B-9397-08002B2CF9AE}" pid="43" name="set_kontakty">
    <vt:lpwstr>False</vt:lpwstr>
  </property>
  <property fmtid="{D5CDD505-2E9C-101B-9397-08002B2CF9AE}" pid="44" name="ST_dne">
    <vt:lpwstr/>
  </property>
  <property fmtid="{D5CDD505-2E9C-101B-9397-08002B2CF9AE}" pid="45" name="ST_ve">
    <vt:lpwstr>Brně</vt:lpwstr>
  </property>
  <property fmtid="{D5CDD505-2E9C-101B-9397-08002B2CF9AE}" pid="46" name="set_elpodpis">
    <vt:lpwstr>False</vt:lpwstr>
  </property>
  <property fmtid="{D5CDD505-2E9C-101B-9397-08002B2CF9AE}" pid="47" name="set_volitenytextklientaj">
    <vt:lpwstr>hereinafter the "&lt;b&gt;Client&lt;/b&gt;"</vt:lpwstr>
  </property>
  <property fmtid="{D5CDD505-2E9C-101B-9397-08002B2CF9AE}" pid="48" name="set_volitenytextbankaaj">
    <vt:lpwstr>hereinafter the "&lt;b&gt;Bank&lt;/b&gt;"</vt:lpwstr>
  </property>
  <property fmtid="{D5CDD505-2E9C-101B-9397-08002B2CF9AE}" pid="49" name="MSIP_Label_076d9757-80ae-4c87-b4d7-9ffa7a0710d0_Enabled">
    <vt:lpwstr>true</vt:lpwstr>
  </property>
  <property fmtid="{D5CDD505-2E9C-101B-9397-08002B2CF9AE}" pid="50" name="MSIP_Label_076d9757-80ae-4c87-b4d7-9ffa7a0710d0_SetDate">
    <vt:lpwstr>2026-02-26T14:48:08Z</vt:lpwstr>
  </property>
  <property fmtid="{D5CDD505-2E9C-101B-9397-08002B2CF9AE}" pid="51" name="MSIP_Label_076d9757-80ae-4c87-b4d7-9ffa7a0710d0_Method">
    <vt:lpwstr>Standard</vt:lpwstr>
  </property>
  <property fmtid="{D5CDD505-2E9C-101B-9397-08002B2CF9AE}" pid="52" name="MSIP_Label_076d9757-80ae-4c87-b4d7-9ffa7a0710d0_Name">
    <vt:lpwstr>076d9757-80ae-4c87-b4d7-9ffa7a0710d0</vt:lpwstr>
  </property>
  <property fmtid="{D5CDD505-2E9C-101B-9397-08002B2CF9AE}" pid="53" name="MSIP_Label_076d9757-80ae-4c87-b4d7-9ffa7a0710d0_SiteId">
    <vt:lpwstr>c79e7c80-cff5-4503-b468-3702cea89272</vt:lpwstr>
  </property>
  <property fmtid="{D5CDD505-2E9C-101B-9397-08002B2CF9AE}" pid="54" name="MSIP_Label_076d9757-80ae-4c87-b4d7-9ffa7a0710d0_ActionId">
    <vt:lpwstr>483a96c3-9d8a-4dd2-b647-e4cba24ebc6e</vt:lpwstr>
  </property>
  <property fmtid="{D5CDD505-2E9C-101B-9397-08002B2CF9AE}" pid="55" name="MSIP_Label_076d9757-80ae-4c87-b4d7-9ffa7a0710d0_ContentBits">
    <vt:lpwstr>0</vt:lpwstr>
  </property>
  <property fmtid="{D5CDD505-2E9C-101B-9397-08002B2CF9AE}" pid="56" name="Kod_Duvernosti">
    <vt:lpwstr>KB_C1_INTERNAL_992521</vt:lpwstr>
  </property>
</Properties>
</file>