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793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8D47533" w14:textId="7DC20BF1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855F52">
        <w:rPr>
          <w:rFonts w:ascii="Tahoma" w:hAnsi="Tahoma" w:cs="Tahoma"/>
          <w:bCs w:val="0"/>
          <w:sz w:val="28"/>
          <w:szCs w:val="28"/>
        </w:rPr>
        <w:t xml:space="preserve">DNS TČ </w:t>
      </w:r>
      <w:r w:rsidR="00187540">
        <w:rPr>
          <w:rFonts w:ascii="Tahoma" w:hAnsi="Tahoma" w:cs="Tahoma"/>
          <w:bCs w:val="0"/>
          <w:sz w:val="28"/>
          <w:szCs w:val="28"/>
        </w:rPr>
        <w:t>339</w:t>
      </w:r>
      <w:r w:rsidR="00855F52">
        <w:rPr>
          <w:rFonts w:ascii="Tahoma" w:hAnsi="Tahoma" w:cs="Tahoma"/>
          <w:bCs w:val="0"/>
          <w:sz w:val="28"/>
          <w:szCs w:val="28"/>
        </w:rPr>
        <w:t>/202</w:t>
      </w:r>
      <w:r w:rsidR="00187540">
        <w:rPr>
          <w:rFonts w:ascii="Tahoma" w:hAnsi="Tahoma" w:cs="Tahoma"/>
          <w:bCs w:val="0"/>
          <w:sz w:val="28"/>
          <w:szCs w:val="28"/>
        </w:rPr>
        <w:t>6</w:t>
      </w:r>
    </w:p>
    <w:p w14:paraId="29A0D1D0" w14:textId="396A09C7" w:rsidR="00D02268" w:rsidRPr="00C76F38" w:rsidRDefault="00151324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proofErr w:type="gramStart"/>
      <w:r>
        <w:rPr>
          <w:rFonts w:ascii="Tahoma" w:hAnsi="Tahoma" w:cs="Tahoma"/>
          <w:bCs w:val="0"/>
          <w:sz w:val="28"/>
          <w:szCs w:val="28"/>
        </w:rPr>
        <w:t>x</w:t>
      </w:r>
      <w:r w:rsidR="00F675FF">
        <w:rPr>
          <w:rFonts w:ascii="Tahoma" w:hAnsi="Tahoma" w:cs="Tahoma"/>
          <w:bCs w:val="0"/>
          <w:sz w:val="28"/>
          <w:szCs w:val="28"/>
        </w:rPr>
        <w:t xml:space="preserve">- </w:t>
      </w:r>
      <w:r>
        <w:rPr>
          <w:rFonts w:ascii="Tahoma" w:hAnsi="Tahoma" w:cs="Tahoma"/>
          <w:bCs w:val="0"/>
          <w:sz w:val="28"/>
          <w:szCs w:val="28"/>
        </w:rPr>
        <w:t>x</w:t>
      </w:r>
      <w:proofErr w:type="gramEnd"/>
    </w:p>
    <w:p w14:paraId="199DD974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57ABF627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B0F2D27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0441C18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FF67FFD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4E98DA63" w14:textId="5A8F13A6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855F52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187540">
        <w:rPr>
          <w:rFonts w:ascii="Tahoma" w:hAnsi="Tahoma" w:cs="Tahoma"/>
          <w:b/>
          <w:bCs/>
          <w:sz w:val="22"/>
          <w:szCs w:val="22"/>
        </w:rPr>
        <w:t>339</w:t>
      </w:r>
      <w:r w:rsidR="008F7C8B" w:rsidRPr="00C27EC3">
        <w:rPr>
          <w:rFonts w:ascii="Tahoma" w:hAnsi="Tahoma" w:cs="Tahoma"/>
          <w:b/>
          <w:bCs/>
          <w:sz w:val="22"/>
          <w:szCs w:val="22"/>
        </w:rPr>
        <w:t>/202</w:t>
      </w:r>
      <w:r w:rsidR="00187540">
        <w:rPr>
          <w:rFonts w:ascii="Tahoma" w:hAnsi="Tahoma" w:cs="Tahoma"/>
          <w:b/>
          <w:bCs/>
          <w:sz w:val="22"/>
          <w:szCs w:val="22"/>
        </w:rPr>
        <w:t>6</w:t>
      </w:r>
    </w:p>
    <w:p w14:paraId="58FEDAC2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41B39AA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3800BE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42552190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6F57531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219DB78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76336575" w14:textId="77777777" w:rsidR="00771F3D" w:rsidRPr="00C76F38" w:rsidRDefault="00E3794C" w:rsidP="00771F3D">
      <w:pPr>
        <w:pStyle w:val="Zkladntext"/>
        <w:tabs>
          <w:tab w:val="left" w:pos="3618"/>
        </w:tabs>
        <w:spacing w:before="12"/>
        <w:ind w:left="3608" w:hanging="169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771F3D">
        <w:rPr>
          <w:rFonts w:ascii="Tahoma" w:hAnsi="Tahoma" w:cs="Tahoma"/>
          <w:bCs/>
          <w:sz w:val="22"/>
        </w:rPr>
        <w:t>Bc.</w:t>
      </w:r>
      <w:r w:rsidR="00771F3D" w:rsidRPr="003550A5">
        <w:rPr>
          <w:rFonts w:ascii="Tahoma" w:hAnsi="Tahoma" w:cs="Tahoma"/>
          <w:bCs/>
          <w:sz w:val="22"/>
        </w:rPr>
        <w:t xml:space="preserve"> P</w:t>
      </w:r>
      <w:r w:rsidR="00771F3D">
        <w:rPr>
          <w:rFonts w:ascii="Tahoma" w:hAnsi="Tahoma" w:cs="Tahoma"/>
          <w:bCs/>
          <w:sz w:val="22"/>
        </w:rPr>
        <w:t>etrou</w:t>
      </w:r>
      <w:r w:rsidR="00771F3D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771F3D" w:rsidRPr="003550A5">
        <w:rPr>
          <w:rFonts w:ascii="Tahoma" w:hAnsi="Tahoma" w:cs="Tahoma"/>
          <w:bCs/>
          <w:sz w:val="22"/>
        </w:rPr>
        <w:t>Q</w:t>
      </w:r>
      <w:r w:rsidR="00771F3D">
        <w:rPr>
          <w:rFonts w:ascii="Tahoma" w:hAnsi="Tahoma" w:cs="Tahoma"/>
          <w:bCs/>
          <w:sz w:val="22"/>
        </w:rPr>
        <w:t>uittovou</w:t>
      </w:r>
      <w:proofErr w:type="spellEnd"/>
      <w:r w:rsidR="00771F3D" w:rsidRPr="00486AD0">
        <w:rPr>
          <w:rFonts w:ascii="Tahoma" w:hAnsi="Tahoma" w:cs="Tahoma"/>
          <w:bCs/>
          <w:sz w:val="22"/>
        </w:rPr>
        <w:t>, předsed</w:t>
      </w:r>
      <w:r w:rsidR="00771F3D">
        <w:rPr>
          <w:rFonts w:ascii="Tahoma" w:hAnsi="Tahoma" w:cs="Tahoma"/>
          <w:bCs/>
          <w:sz w:val="22"/>
        </w:rPr>
        <w:t>kyní</w:t>
      </w:r>
      <w:r w:rsidR="00771F3D" w:rsidRPr="00486AD0">
        <w:rPr>
          <w:rFonts w:ascii="Tahoma" w:hAnsi="Tahoma" w:cs="Tahoma"/>
          <w:bCs/>
          <w:sz w:val="22"/>
        </w:rPr>
        <w:t xml:space="preserve"> představenstva</w:t>
      </w:r>
      <w:r w:rsidR="00771F3D">
        <w:rPr>
          <w:rFonts w:ascii="Tahoma" w:hAnsi="Tahoma" w:cs="Tahoma"/>
          <w:bCs/>
          <w:sz w:val="22"/>
        </w:rPr>
        <w:t xml:space="preserve"> a </w:t>
      </w:r>
      <w:r w:rsidR="00771F3D">
        <w:rPr>
          <w:rFonts w:ascii="Tahoma" w:hAnsi="Tahoma" w:cs="Tahoma"/>
          <w:bCs/>
          <w:sz w:val="22"/>
        </w:rPr>
        <w:tab/>
      </w:r>
      <w:r w:rsidR="00771F3D" w:rsidRPr="00857703">
        <w:rPr>
          <w:rFonts w:ascii="Tahoma" w:hAnsi="Tahoma" w:cs="Tahoma"/>
          <w:bCs/>
          <w:sz w:val="22"/>
        </w:rPr>
        <w:t>Mgr. et Mgr. S</w:t>
      </w:r>
      <w:r w:rsidR="00771F3D">
        <w:rPr>
          <w:rFonts w:ascii="Tahoma" w:hAnsi="Tahoma" w:cs="Tahoma"/>
          <w:bCs/>
          <w:sz w:val="22"/>
        </w:rPr>
        <w:t>abina</w:t>
      </w:r>
      <w:r w:rsidR="00771F3D" w:rsidRPr="00857703">
        <w:rPr>
          <w:rFonts w:ascii="Tahoma" w:hAnsi="Tahoma" w:cs="Tahoma"/>
          <w:bCs/>
          <w:sz w:val="22"/>
        </w:rPr>
        <w:t xml:space="preserve"> B</w:t>
      </w:r>
      <w:r w:rsidR="00771F3D">
        <w:rPr>
          <w:rFonts w:ascii="Tahoma" w:hAnsi="Tahoma" w:cs="Tahoma"/>
          <w:bCs/>
          <w:sz w:val="22"/>
        </w:rPr>
        <w:t>enešová</w:t>
      </w:r>
      <w:r w:rsidR="00771F3D" w:rsidRPr="00857703">
        <w:rPr>
          <w:rFonts w:ascii="Tahoma" w:hAnsi="Tahoma" w:cs="Tahoma"/>
          <w:bCs/>
          <w:sz w:val="22"/>
        </w:rPr>
        <w:t>, DiS., LL.M.</w:t>
      </w:r>
      <w:r w:rsidR="00771F3D">
        <w:rPr>
          <w:rFonts w:ascii="Tahoma" w:hAnsi="Tahoma" w:cs="Tahoma"/>
          <w:bCs/>
          <w:sz w:val="22"/>
        </w:rPr>
        <w:t>, místopředsedkyní představenstva</w:t>
      </w:r>
    </w:p>
    <w:p w14:paraId="755E35FB" w14:textId="610C4D86" w:rsidR="00E3794C" w:rsidRPr="00C76F38" w:rsidRDefault="00771F3D" w:rsidP="00771F3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společnosti </w:t>
      </w:r>
      <w:r w:rsidR="00E3794C" w:rsidRPr="00C76F38">
        <w:rPr>
          <w:rFonts w:ascii="Tahoma" w:hAnsi="Tahoma" w:cs="Tahoma"/>
          <w:sz w:val="22"/>
          <w:szCs w:val="22"/>
        </w:rPr>
        <w:t>telefon:</w:t>
      </w:r>
      <w:r w:rsidR="00E3794C" w:rsidRPr="00C76F38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sz w:val="22"/>
          <w:szCs w:val="22"/>
        </w:rPr>
        <w:t>x</w:t>
      </w:r>
    </w:p>
    <w:p w14:paraId="3A49D193" w14:textId="17D4FDFC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151324">
          <w:rPr>
            <w:rFonts w:ascii="Tahoma" w:hAnsi="Tahoma" w:cs="Tahoma"/>
            <w:sz w:val="22"/>
            <w:szCs w:val="22"/>
          </w:rPr>
          <w:t>x</w:t>
        </w:r>
      </w:hyperlink>
    </w:p>
    <w:p w14:paraId="3CF9C3C0" w14:textId="358BAFC3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sz w:val="22"/>
          <w:szCs w:val="22"/>
        </w:rPr>
        <w:t>x</w:t>
      </w:r>
    </w:p>
    <w:p w14:paraId="54D7844D" w14:textId="722EEA92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sz w:val="22"/>
          <w:szCs w:val="22"/>
        </w:rPr>
        <w:t>x</w:t>
      </w:r>
    </w:p>
    <w:p w14:paraId="6AFB58DC" w14:textId="04C247A3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bCs/>
          <w:sz w:val="22"/>
          <w:szCs w:val="22"/>
        </w:rPr>
        <w:t>x</w:t>
      </w:r>
    </w:p>
    <w:p w14:paraId="478CD66C" w14:textId="1B7BB7F4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bCs/>
          <w:sz w:val="22"/>
          <w:szCs w:val="22"/>
        </w:rPr>
        <w:t>x</w:t>
      </w:r>
    </w:p>
    <w:p w14:paraId="010AD9A9" w14:textId="417D3A5A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151324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184CD581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6A776AD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180B4C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71A359D4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EE2A6D">
        <w:rPr>
          <w:rFonts w:ascii="Tahoma" w:hAnsi="Tahoma" w:cs="Tahoma"/>
          <w:bCs w:val="0"/>
          <w:sz w:val="22"/>
          <w:szCs w:val="22"/>
        </w:rPr>
        <w:t>Oldřich Pokorný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22BA14D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EE2A6D">
        <w:rPr>
          <w:rFonts w:ascii="Tahoma" w:hAnsi="Tahoma" w:cs="Tahoma"/>
          <w:bCs/>
          <w:sz w:val="22"/>
          <w:szCs w:val="22"/>
        </w:rPr>
        <w:t>Spešov 194, 679 02</w:t>
      </w:r>
    </w:p>
    <w:p w14:paraId="57BDB167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EE2A6D">
        <w:rPr>
          <w:rFonts w:ascii="Tahoma" w:hAnsi="Tahoma" w:cs="Tahoma"/>
          <w:bCs/>
          <w:sz w:val="22"/>
          <w:szCs w:val="22"/>
        </w:rPr>
        <w:t>47883138</w:t>
      </w:r>
    </w:p>
    <w:p w14:paraId="234B9296" w14:textId="01DA5E9A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EE2A6D">
        <w:rPr>
          <w:rFonts w:ascii="Tahoma" w:hAnsi="Tahoma" w:cs="Tahoma"/>
          <w:sz w:val="22"/>
          <w:lang w:bidi="en-US"/>
        </w:rPr>
        <w:t>CZ</w:t>
      </w:r>
      <w:r w:rsidR="00151324">
        <w:rPr>
          <w:rFonts w:ascii="Tahoma" w:hAnsi="Tahoma" w:cs="Tahoma"/>
          <w:sz w:val="22"/>
          <w:lang w:bidi="en-US"/>
        </w:rPr>
        <w:t>x</w:t>
      </w:r>
      <w:proofErr w:type="spellEnd"/>
    </w:p>
    <w:p w14:paraId="254359FD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E2A6D">
        <w:rPr>
          <w:rFonts w:ascii="Tahoma" w:hAnsi="Tahoma" w:cs="Tahoma"/>
          <w:sz w:val="22"/>
          <w:szCs w:val="22"/>
        </w:rPr>
        <w:t>Oldřich Pokorný</w:t>
      </w:r>
    </w:p>
    <w:p w14:paraId="23DFFC0E" w14:textId="125832BE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bCs/>
          <w:sz w:val="22"/>
          <w:szCs w:val="22"/>
        </w:rPr>
        <w:t>x</w:t>
      </w:r>
    </w:p>
    <w:p w14:paraId="62D560F4" w14:textId="68FF9013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sz w:val="22"/>
          <w:lang w:bidi="en-US"/>
        </w:rPr>
        <w:t>x</w:t>
      </w:r>
    </w:p>
    <w:p w14:paraId="2EF54F80" w14:textId="53DC1233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13F7B9B2" w14:textId="3EEF864F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sz w:val="22"/>
          <w:lang w:bidi="en-US"/>
        </w:rPr>
        <w:t>x</w:t>
      </w:r>
    </w:p>
    <w:p w14:paraId="219B8D20" w14:textId="54606686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kontaktní </w:t>
      </w:r>
      <w:proofErr w:type="spellStart"/>
      <w:r w:rsidRPr="00C76F38">
        <w:rPr>
          <w:rFonts w:ascii="Tahoma" w:hAnsi="Tahoma" w:cs="Tahoma"/>
          <w:sz w:val="22"/>
          <w:szCs w:val="22"/>
        </w:rPr>
        <w:t>osoba:</w:t>
      </w:r>
      <w:r w:rsidR="00151324">
        <w:rPr>
          <w:rFonts w:ascii="Tahoma" w:hAnsi="Tahoma" w:cs="Tahoma"/>
          <w:sz w:val="22"/>
          <w:szCs w:val="22"/>
        </w:rPr>
        <w:t>x</w:t>
      </w:r>
      <w:proofErr w:type="spellEnd"/>
    </w:p>
    <w:p w14:paraId="6781C596" w14:textId="5F5DA0FE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151324">
        <w:rPr>
          <w:rFonts w:ascii="Tahoma" w:hAnsi="Tahoma" w:cs="Tahoma"/>
          <w:bCs/>
          <w:sz w:val="22"/>
          <w:szCs w:val="22"/>
        </w:rPr>
        <w:t>x</w:t>
      </w:r>
    </w:p>
    <w:p w14:paraId="7885F7D6" w14:textId="6FDCB36E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151324">
        <w:rPr>
          <w:rFonts w:ascii="Tahoma" w:hAnsi="Tahoma" w:cs="Tahoma"/>
          <w:sz w:val="22"/>
          <w:lang w:bidi="en-US"/>
        </w:rPr>
        <w:t>x</w:t>
      </w:r>
    </w:p>
    <w:p w14:paraId="4681BF9B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AA088AD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BA8603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57FF221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8788ED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8FDBD2E" w14:textId="643317FC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394F7F4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39D394E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050412ED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856B9A2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021C43C9" w14:textId="6F0E5082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855F52">
        <w:rPr>
          <w:rFonts w:ascii="Tahoma" w:hAnsi="Tahoma" w:cs="Tahoma"/>
          <w:b/>
          <w:bCs/>
        </w:rPr>
        <w:t xml:space="preserve">DNS TČ </w:t>
      </w:r>
      <w:r w:rsidR="00187540">
        <w:rPr>
          <w:rFonts w:ascii="Tahoma" w:hAnsi="Tahoma" w:cs="Tahoma"/>
          <w:b/>
          <w:bCs/>
        </w:rPr>
        <w:t>339</w:t>
      </w:r>
      <w:r w:rsidR="00A92B46" w:rsidRPr="002E5DF4">
        <w:rPr>
          <w:rFonts w:ascii="Tahoma" w:hAnsi="Tahoma" w:cs="Tahoma"/>
          <w:b/>
          <w:bCs/>
        </w:rPr>
        <w:t>/202</w:t>
      </w:r>
      <w:r w:rsidR="00187540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16137E2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59A9A5F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5C516699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39D9E24F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6CBCBA9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0350FFD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5574A9A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779D933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3254EC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94C830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074AC5A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5A8DA77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075DFCC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3BB7773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08659522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3C170182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59A1AEFE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AC32D27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CA7F3B5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ED7FC3E" w14:textId="77777777" w:rsidR="00151324" w:rsidRPr="00151324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151324">
        <w:rPr>
          <w:rFonts w:ascii="Tahoma" w:hAnsi="Tahoma" w:cs="Tahoma"/>
          <w:b/>
          <w:bCs/>
          <w:sz w:val="22"/>
          <w:szCs w:val="22"/>
        </w:rPr>
        <w:t>x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151324">
        <w:rPr>
          <w:rFonts w:ascii="Tahoma" w:hAnsi="Tahoma" w:cs="Tahoma"/>
          <w:b/>
          <w:bCs/>
          <w:sz w:val="22"/>
          <w:szCs w:val="22"/>
        </w:rPr>
        <w:t>x</w:t>
      </w:r>
    </w:p>
    <w:p w14:paraId="723D259E" w14:textId="38715509" w:rsidR="00E3794C" w:rsidRPr="00C76F38" w:rsidRDefault="003B570B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604865">
        <w:rPr>
          <w:rFonts w:ascii="Tahoma" w:hAnsi="Tahoma" w:cs="Tahoma"/>
          <w:sz w:val="22"/>
          <w:szCs w:val="22"/>
        </w:rPr>
        <w:t>,</w:t>
      </w:r>
      <w:r w:rsidRPr="00C76F38">
        <w:rPr>
          <w:rFonts w:ascii="Tahoma" w:hAnsi="Tahoma" w:cs="Tahoma"/>
          <w:sz w:val="22"/>
          <w:szCs w:val="22"/>
        </w:rPr>
        <w:t xml:space="preserve"> blíže </w:t>
      </w:r>
      <w:r w:rsidR="00E3794C"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2ED90773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56FF93BA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5D33551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32B129BC" w14:textId="02B57D4D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187540">
        <w:rPr>
          <w:rFonts w:ascii="Tahoma" w:hAnsi="Tahoma" w:cs="Tahoma"/>
          <w:b/>
          <w:sz w:val="22"/>
          <w:szCs w:val="22"/>
        </w:rPr>
        <w:t>164 180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19AEBCF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F554E39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46A6BB5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056EFD1D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0DF0ED99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6ED7B290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63EA300D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2A4258BD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E53015B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6167F0D3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6B8EB6A7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5D020300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13A0B37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ACD0C42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75BFA3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E9A2F2D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C10911C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529BCF1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3E6573C3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516CCB7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66B8704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4CB75D6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18738E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B9F7CEB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0880C4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1E4BCF8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5D64DEF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01CB2FD5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6AF6C063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173F9725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7D9636B0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06BCEC63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18C53B8E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618A62C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4FCE608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4511840B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C036A3E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3A0FBAF8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6A3FB9">
        <w:rPr>
          <w:rFonts w:ascii="Tahoma" w:hAnsi="Tahoma" w:cs="Tahoma"/>
          <w:sz w:val="22"/>
          <w:szCs w:val="22"/>
        </w:rPr>
        <w:t>e Spešově</w:t>
      </w:r>
    </w:p>
    <w:p w14:paraId="08848BE5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5FF794D3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8154B2E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3F1E619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2152460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502141CD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26E647E4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C63F64">
        <w:rPr>
          <w:rFonts w:ascii="Tahoma" w:hAnsi="Tahoma" w:cs="Tahoma"/>
          <w:sz w:val="22"/>
          <w:szCs w:val="22"/>
        </w:rPr>
        <w:t>Oldřich Pokorný</w:t>
      </w:r>
    </w:p>
    <w:p w14:paraId="6B60B750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78656ED2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6596ABE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F60EFFD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14E38525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777793CF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416E7551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45978DDA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927"/>
        <w:gridCol w:w="583"/>
        <w:gridCol w:w="1229"/>
        <w:gridCol w:w="839"/>
        <w:gridCol w:w="1231"/>
        <w:gridCol w:w="888"/>
        <w:gridCol w:w="1190"/>
        <w:gridCol w:w="1196"/>
        <w:gridCol w:w="1175"/>
        <w:gridCol w:w="1247"/>
        <w:gridCol w:w="1183"/>
        <w:gridCol w:w="1000"/>
      </w:tblGrid>
      <w:tr w:rsidR="009D72C1" w:rsidRPr="009D72C1" w14:paraId="634430BD" w14:textId="77777777" w:rsidTr="009D72C1">
        <w:trPr>
          <w:trHeight w:val="276"/>
        </w:trPr>
        <w:tc>
          <w:tcPr>
            <w:tcW w:w="3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24C1" w14:textId="77777777" w:rsidR="009D72C1" w:rsidRPr="009D72C1" w:rsidRDefault="009D72C1" w:rsidP="009D72C1">
            <w:pPr>
              <w:rPr>
                <w:rFonts w:cs="Tahoma"/>
                <w:i/>
                <w:iCs/>
                <w:color w:val="000000"/>
              </w:rPr>
            </w:pPr>
            <w:r w:rsidRPr="009D72C1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9D72C1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9D72C1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9D72C1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9D72C1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9D72C1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9D72C1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F707" w14:textId="77777777" w:rsidR="009D72C1" w:rsidRPr="009D72C1" w:rsidRDefault="009D72C1" w:rsidP="009D72C1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8536" w14:textId="77777777" w:rsidR="009D72C1" w:rsidRPr="009D72C1" w:rsidRDefault="009D72C1" w:rsidP="009D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2EE6" w14:textId="77777777" w:rsidR="009D72C1" w:rsidRPr="009D72C1" w:rsidRDefault="009D72C1" w:rsidP="009D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15EE" w14:textId="77777777" w:rsidR="009D72C1" w:rsidRPr="009D72C1" w:rsidRDefault="009D72C1" w:rsidP="009D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2647" w14:textId="77777777" w:rsidR="009D72C1" w:rsidRPr="009D72C1" w:rsidRDefault="009D72C1" w:rsidP="009D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2AF6" w14:textId="77777777" w:rsidR="009D72C1" w:rsidRPr="009D72C1" w:rsidRDefault="009D72C1" w:rsidP="009D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0FE9" w14:textId="77777777" w:rsidR="009D72C1" w:rsidRPr="009D72C1" w:rsidRDefault="009D72C1" w:rsidP="009D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2C1" w:rsidRPr="009D72C1" w14:paraId="301D6F13" w14:textId="77777777" w:rsidTr="009D72C1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4A0EAD5C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D72C1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339/2026</w:t>
            </w:r>
          </w:p>
        </w:tc>
      </w:tr>
      <w:tr w:rsidR="009D72C1" w:rsidRPr="009D72C1" w14:paraId="1A96DD4D" w14:textId="77777777" w:rsidTr="009D72C1">
        <w:trPr>
          <w:trHeight w:val="555"/>
        </w:trPr>
        <w:tc>
          <w:tcPr>
            <w:tcW w:w="2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743AFEC5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D72C1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9D72C1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9D72C1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9D72C1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85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2D050"/>
            <w:noWrap/>
            <w:vAlign w:val="bottom"/>
            <w:hideMark/>
          </w:tcPr>
          <w:p w14:paraId="164CC7BA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color w:val="000000"/>
                <w:sz w:val="26"/>
                <w:szCs w:val="26"/>
              </w:rPr>
            </w:pPr>
            <w:r w:rsidRPr="009D72C1">
              <w:rPr>
                <w:rFonts w:cs="Tahoma"/>
                <w:b/>
                <w:bCs/>
                <w:color w:val="000000"/>
                <w:sz w:val="26"/>
                <w:szCs w:val="26"/>
              </w:rPr>
              <w:t>Oldřich Pokorný, IČO 47883138, Spešov 194, 679 02</w:t>
            </w:r>
          </w:p>
        </w:tc>
      </w:tr>
      <w:tr w:rsidR="009D72C1" w:rsidRPr="009D72C1" w14:paraId="1A395729" w14:textId="77777777" w:rsidTr="009D72C1">
        <w:trPr>
          <w:trHeight w:val="315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28B48554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306B9D64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2B81CFCF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2E0E00CE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6A41B90C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85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7664F5DF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9D72C1" w:rsidRPr="009D72C1" w14:paraId="06F6FB4E" w14:textId="77777777" w:rsidTr="009D72C1">
        <w:trPr>
          <w:trHeight w:val="552"/>
        </w:trPr>
        <w:tc>
          <w:tcPr>
            <w:tcW w:w="2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24D19025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1693A386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38F51B7B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2E2C0252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6961C5F3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Výkon </w:t>
            </w:r>
            <w:proofErr w:type="gramStart"/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Kód - název</w:t>
            </w:r>
            <w:proofErr w:type="gramEnd"/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položky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66F3E406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357FB7D6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7FBC57AB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777C2D89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71EBC8B1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7D7F2C1A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12CBE0C0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noWrap/>
            <w:vAlign w:val="bottom"/>
            <w:hideMark/>
          </w:tcPr>
          <w:p w14:paraId="3279F09B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8D8D8"/>
            <w:vAlign w:val="bottom"/>
            <w:hideMark/>
          </w:tcPr>
          <w:p w14:paraId="0B102F65" w14:textId="77777777" w:rsidR="009D72C1" w:rsidRPr="009D72C1" w:rsidRDefault="009D72C1" w:rsidP="009D72C1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9D72C1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9D72C1" w:rsidRPr="009D72C1" w14:paraId="532BDDC7" w14:textId="77777777" w:rsidTr="009D72C1">
        <w:trPr>
          <w:trHeight w:val="276"/>
        </w:trPr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C1388F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47B782E" w14:textId="653FCE2D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FBE3283" w14:textId="6B4F409E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EA48F1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A12A52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120 - Přibližování P-</w:t>
            </w:r>
            <w:proofErr w:type="gramStart"/>
            <w:r w:rsidRPr="009D72C1">
              <w:rPr>
                <w:rFonts w:cs="Tahoma"/>
                <w:color w:val="000000"/>
                <w:szCs w:val="22"/>
              </w:rPr>
              <w:t>OM - cizími</w:t>
            </w:r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UKT, SLKT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85762D3" w14:textId="0222DDB5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B770A67" w14:textId="605E9AB0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0D6CB69" w14:textId="5B3EB3D5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B466B9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9B323C" w14:textId="2FDC316F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7E31DA8" w14:textId="43679E9E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EF5AB8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přibližování dříví P-</w:t>
            </w:r>
            <w:proofErr w:type="spellStart"/>
            <w:proofErr w:type="gramStart"/>
            <w:r w:rsidRPr="009D72C1">
              <w:rPr>
                <w:rFonts w:cs="Tahoma"/>
                <w:color w:val="000000"/>
                <w:szCs w:val="22"/>
              </w:rPr>
              <w:t>OM,skládky</w:t>
            </w:r>
            <w:proofErr w:type="spellEnd"/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podložit, cca2-4 sort.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11C1DFF7" w14:textId="5FBD4026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55B9C79E" w14:textId="1A9B466A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70FDD092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4E7EBE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0525AEE" w14:textId="26FE9F7D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2773E04" w14:textId="61094026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3930C5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B4CA31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120 - Přibližování P-</w:t>
            </w:r>
            <w:proofErr w:type="gramStart"/>
            <w:r w:rsidRPr="009D72C1">
              <w:rPr>
                <w:rFonts w:cs="Tahoma"/>
                <w:color w:val="000000"/>
                <w:szCs w:val="22"/>
              </w:rPr>
              <w:t>OM - cizími</w:t>
            </w:r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UKT, SLKT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18B7FD" w14:textId="43CAE793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D5745A5" w14:textId="5CA5962C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817918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B369F9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944802" w14:textId="3906487E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89B2F65" w14:textId="2D33AD9F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476182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přibližování dříví P-</w:t>
            </w:r>
            <w:proofErr w:type="spellStart"/>
            <w:proofErr w:type="gramStart"/>
            <w:r w:rsidRPr="009D72C1">
              <w:rPr>
                <w:rFonts w:cs="Tahoma"/>
                <w:color w:val="000000"/>
                <w:szCs w:val="22"/>
              </w:rPr>
              <w:t>OM,skládky</w:t>
            </w:r>
            <w:proofErr w:type="spellEnd"/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podložit, cca2-4 sort.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61893734" w14:textId="06EF22E1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6817B814" w14:textId="673FC11A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0ED4F647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437742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E70444D" w14:textId="760C51BA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F91E07" w14:textId="10E94046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701EDA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006E3D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120 - Přibližování P-</w:t>
            </w:r>
            <w:proofErr w:type="gramStart"/>
            <w:r w:rsidRPr="009D72C1">
              <w:rPr>
                <w:rFonts w:cs="Tahoma"/>
                <w:color w:val="000000"/>
                <w:szCs w:val="22"/>
              </w:rPr>
              <w:t>OM - cizími</w:t>
            </w:r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UKT, SLKT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3600746" w14:textId="122613CE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603E38C" w14:textId="78908E20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E3D208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162E3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FF6E264" w14:textId="60F5557D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D58194D" w14:textId="36829D7D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7CF8C4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přibližování dříví P-</w:t>
            </w:r>
            <w:proofErr w:type="spellStart"/>
            <w:proofErr w:type="gramStart"/>
            <w:r w:rsidRPr="009D72C1">
              <w:rPr>
                <w:rFonts w:cs="Tahoma"/>
                <w:color w:val="000000"/>
                <w:szCs w:val="22"/>
              </w:rPr>
              <w:t>OM,skládky</w:t>
            </w:r>
            <w:proofErr w:type="spellEnd"/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podložit, cca2-4 sort.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2045F3B0" w14:textId="096468CF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6A263A1" w14:textId="11F027C3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65F850AE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AF8ACA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104589C" w14:textId="046FCEAC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EC83FA0" w14:textId="08651F05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33DA6A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2E4F9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120 - Přibližování P-</w:t>
            </w:r>
            <w:proofErr w:type="gramStart"/>
            <w:r w:rsidRPr="009D72C1">
              <w:rPr>
                <w:rFonts w:cs="Tahoma"/>
                <w:color w:val="000000"/>
                <w:szCs w:val="22"/>
              </w:rPr>
              <w:t xml:space="preserve">OM - </w:t>
            </w:r>
            <w:r w:rsidRPr="009D72C1">
              <w:rPr>
                <w:rFonts w:cs="Tahoma"/>
                <w:color w:val="000000"/>
                <w:szCs w:val="22"/>
              </w:rPr>
              <w:lastRenderedPageBreak/>
              <w:t>cizími</w:t>
            </w:r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UKT, SLKT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EB063A5" w14:textId="0649155B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FEB7A4C" w14:textId="790ECB7C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BF88C8" w14:textId="52183DC3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EF2BF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77644E7" w14:textId="1A555BBC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F3DFECC" w14:textId="4217C54D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864D0B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přibližování dříví P-</w:t>
            </w:r>
            <w:proofErr w:type="spellStart"/>
            <w:proofErr w:type="gramStart"/>
            <w:r w:rsidRPr="009D72C1">
              <w:rPr>
                <w:rFonts w:cs="Tahoma"/>
                <w:color w:val="000000"/>
                <w:szCs w:val="22"/>
              </w:rPr>
              <w:t>OM,skládky</w:t>
            </w:r>
            <w:proofErr w:type="spellEnd"/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</w:t>
            </w:r>
            <w:r w:rsidRPr="009D72C1">
              <w:rPr>
                <w:rFonts w:cs="Tahoma"/>
                <w:color w:val="000000"/>
                <w:szCs w:val="22"/>
              </w:rPr>
              <w:lastRenderedPageBreak/>
              <w:t>podložit, cca2-4 sort.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7EA8F3CB" w14:textId="0DB83ADB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29DACBB" w14:textId="64D65B03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6C3E6F00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23C1FB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9A9184" w14:textId="29D8741E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FCD5875" w14:textId="766788B5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C779B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6961D7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120 - Přibližování P-</w:t>
            </w:r>
            <w:proofErr w:type="gramStart"/>
            <w:r w:rsidRPr="009D72C1">
              <w:rPr>
                <w:rFonts w:cs="Tahoma"/>
                <w:color w:val="000000"/>
                <w:szCs w:val="22"/>
              </w:rPr>
              <w:t>OM - cizími</w:t>
            </w:r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UKT, SLKT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7F4C427" w14:textId="32AD2BD2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4160448" w14:textId="0E1DE01B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BAEF839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2759A2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4A74572" w14:textId="2E0361A6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020159C" w14:textId="611EACC7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9E9CA6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přibližování dříví P-</w:t>
            </w:r>
            <w:proofErr w:type="spellStart"/>
            <w:proofErr w:type="gramStart"/>
            <w:r w:rsidRPr="009D72C1">
              <w:rPr>
                <w:rFonts w:cs="Tahoma"/>
                <w:color w:val="000000"/>
                <w:szCs w:val="22"/>
              </w:rPr>
              <w:t>OM,skládky</w:t>
            </w:r>
            <w:proofErr w:type="spellEnd"/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podložit, cca2-4 sort.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79079FBF" w14:textId="7BC87E2D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4884EA9" w14:textId="1F6DE64A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716061F7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35496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14D3481" w14:textId="06610650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9E41506" w14:textId="14A1CB36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E07710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E88F2D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120 - Přibližování P-</w:t>
            </w:r>
            <w:proofErr w:type="gramStart"/>
            <w:r w:rsidRPr="009D72C1">
              <w:rPr>
                <w:rFonts w:cs="Tahoma"/>
                <w:color w:val="000000"/>
                <w:szCs w:val="22"/>
              </w:rPr>
              <w:t>OM - cizími</w:t>
            </w:r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UKT, SLKT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6D7EF67" w14:textId="2871590A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5081418" w14:textId="707EC025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1F78FB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152609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05132CA" w14:textId="218A9005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6163B5D" w14:textId="62C4013F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DF0194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přibližování dříví P-</w:t>
            </w:r>
            <w:proofErr w:type="spellStart"/>
            <w:proofErr w:type="gramStart"/>
            <w:r w:rsidRPr="009D72C1">
              <w:rPr>
                <w:rFonts w:cs="Tahoma"/>
                <w:color w:val="000000"/>
                <w:szCs w:val="22"/>
              </w:rPr>
              <w:t>OM,skládky</w:t>
            </w:r>
            <w:proofErr w:type="spellEnd"/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podložit, cca2-4 sort.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2F0799DB" w14:textId="04DD21BE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51A63C33" w14:textId="52D3A36E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1CE7BC47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9B411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41CA24F" w14:textId="3C646CF3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98BAF2F" w14:textId="66B72880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ECC429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D2279C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120 - Přibližování P-</w:t>
            </w:r>
            <w:proofErr w:type="gramStart"/>
            <w:r w:rsidRPr="009D72C1">
              <w:rPr>
                <w:rFonts w:cs="Tahoma"/>
                <w:color w:val="000000"/>
                <w:szCs w:val="22"/>
              </w:rPr>
              <w:t>OM - cizími</w:t>
            </w:r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UKT, SLKT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EA5F372" w14:textId="1A0B4074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F7952CD" w14:textId="3F3E5497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C6A5C0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758BB4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214701F" w14:textId="152671AB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51E485B" w14:textId="4A6E1E1C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5CA7E89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přibližování dříví P-</w:t>
            </w:r>
            <w:proofErr w:type="spellStart"/>
            <w:proofErr w:type="gramStart"/>
            <w:r w:rsidRPr="009D72C1">
              <w:rPr>
                <w:rFonts w:cs="Tahoma"/>
                <w:color w:val="000000"/>
                <w:szCs w:val="22"/>
              </w:rPr>
              <w:t>OM,skládky</w:t>
            </w:r>
            <w:proofErr w:type="spellEnd"/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podložit, cca2-4 sort.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04651F72" w14:textId="0DDCED09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6740B71" w14:textId="4675DA78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26DB1FCD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12EBB8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8DDB5D5" w14:textId="13179DA3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C95B3A0" w14:textId="295B40AB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18E14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3867C9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120 - Přibližování P-</w:t>
            </w:r>
            <w:proofErr w:type="gramStart"/>
            <w:r w:rsidRPr="009D72C1">
              <w:rPr>
                <w:rFonts w:cs="Tahoma"/>
                <w:color w:val="000000"/>
                <w:szCs w:val="22"/>
              </w:rPr>
              <w:t>OM - cizími</w:t>
            </w:r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UKT, SLKT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67727F" w14:textId="3F5CD302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0A03559" w14:textId="237BCEBC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D2B6E8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63CDB2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7B16A3F" w14:textId="37081A89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C45DA5C" w14:textId="69EA9AE6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ED6F5C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přibližování dříví P-</w:t>
            </w:r>
            <w:proofErr w:type="spellStart"/>
            <w:proofErr w:type="gramStart"/>
            <w:r w:rsidRPr="009D72C1">
              <w:rPr>
                <w:rFonts w:cs="Tahoma"/>
                <w:color w:val="000000"/>
                <w:szCs w:val="22"/>
              </w:rPr>
              <w:t>OM,skládky</w:t>
            </w:r>
            <w:proofErr w:type="spellEnd"/>
            <w:proofErr w:type="gramEnd"/>
            <w:r w:rsidRPr="009D72C1">
              <w:rPr>
                <w:rFonts w:cs="Tahoma"/>
                <w:color w:val="000000"/>
                <w:szCs w:val="22"/>
              </w:rPr>
              <w:t xml:space="preserve"> podložit, cca2-4 sort.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279FC4F6" w14:textId="1BB7D03F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753D9E6" w14:textId="58716DBA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784FC0D2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F5FCDB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964DCCC" w14:textId="637C6E53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D7751BC" w14:textId="270E6D2F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58741A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0EFACB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126 - Manipulace dříví na OM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5C2CA85" w14:textId="326CF65E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CE00D75" w14:textId="17DE1D6A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A7123B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174C22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4950D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B05AC5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9716A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 xml:space="preserve">manipulace </w:t>
            </w:r>
            <w:proofErr w:type="spellStart"/>
            <w:r w:rsidRPr="009D72C1">
              <w:rPr>
                <w:rFonts w:cs="Tahoma"/>
                <w:color w:val="000000"/>
                <w:szCs w:val="22"/>
              </w:rPr>
              <w:t>s.k</w:t>
            </w:r>
            <w:proofErr w:type="spellEnd"/>
            <w:r w:rsidRPr="009D72C1">
              <w:rPr>
                <w:rFonts w:cs="Tahoma"/>
                <w:color w:val="000000"/>
                <w:szCs w:val="22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694CCB66" w14:textId="4ECBD8A0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4223F3E0" w14:textId="71B9E7CC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D72C1" w:rsidRPr="009D72C1" w14:paraId="72331011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6A5407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CA5BDD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D6FA615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F43657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7979CF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E6D350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E99099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011C5D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4DF96B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0A664A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A70BAC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1BA4925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4294FD0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68BB3D7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777FF8D5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BFC61B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C3CDDE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618D00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0F0E3A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45B1C7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660F3E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079AE8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28265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A548AA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85868A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2B2F6A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6AC47E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0A4FDC8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4CB54C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77C419E3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379F97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9642E4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34F86A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CEC6A49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4B65B45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2D83D8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CBC7D1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17C58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01B4A5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17BE74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96521C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7CDC11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2B7625A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6E8ECFB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5BC9C344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9221B7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C8483C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BFC06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14442D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C5511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6C53D3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7CA6C7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BAFEE9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760FD2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EDBD8D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31B9C7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54F00B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12DC154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2028E44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4BD39CBB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654FB3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53756C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70A228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ADAB0D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BFEDB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8107BC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B683389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78E173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11D69F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077833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3F1EEA9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5D91D9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17B1247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01D10C5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3E89393A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0308915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107984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B690D9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83A5B9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1D8FA5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C07A0F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BB6C54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DBBDCD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B13CA9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150F72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A2742C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F39A66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11B2C30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11EFFB5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3371AE04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165480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588115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00E6C0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452590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2F16C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789759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F71A6A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614463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2D6802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FE24C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5D6391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58194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3CCF1D1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709C338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0964A5D2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B2D9F8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04EC4B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8DE11F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A6467B5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8EB53F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700C99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442EC7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677658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D7FD2E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BC9B07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384B8C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5B260F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173E00E7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40B5615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76C3BD8C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53A20E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20C75C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30E96D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1BD067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BAD55E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3C5368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FC93766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55F2EF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9A0E73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429459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E60915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9B4B9BA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55460FD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7BDA0A22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28DA1C14" w14:textId="77777777" w:rsidTr="009D72C1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E4BA629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3247F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EFEA23E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9A31F7B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1FB8E5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91A06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FC4BEED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9DD8CEC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374194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FA363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4FFE221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93049F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6E253288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24108564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</w:rPr>
            </w:pPr>
            <w:r w:rsidRPr="009D72C1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9D72C1" w:rsidRPr="009D72C1" w14:paraId="13311DBD" w14:textId="77777777" w:rsidTr="009D72C1">
        <w:trPr>
          <w:trHeight w:val="315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5274016F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9D72C1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14:paraId="4767D4D1" w14:textId="3E9FB4C5" w:rsidR="009D72C1" w:rsidRPr="009D72C1" w:rsidRDefault="00151324" w:rsidP="009D72C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55C396D" w14:textId="77777777" w:rsidR="009D72C1" w:rsidRPr="009D72C1" w:rsidRDefault="009D72C1" w:rsidP="009D72C1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9D72C1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93300" w:fill="FF0000"/>
            <w:noWrap/>
            <w:vAlign w:val="bottom"/>
            <w:hideMark/>
          </w:tcPr>
          <w:p w14:paraId="6E141330" w14:textId="77777777" w:rsidR="009D72C1" w:rsidRPr="009D72C1" w:rsidRDefault="009D72C1" w:rsidP="009D72C1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9D72C1">
              <w:rPr>
                <w:rFonts w:cs="Tahoma"/>
                <w:color w:val="000000"/>
                <w:sz w:val="18"/>
                <w:szCs w:val="18"/>
              </w:rPr>
              <w:t>164 180,00</w:t>
            </w:r>
          </w:p>
        </w:tc>
      </w:tr>
    </w:tbl>
    <w:p w14:paraId="5158DF94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9861BC3" w14:textId="77777777" w:rsidR="00976F63" w:rsidRDefault="00976F63">
      <w:pPr>
        <w:spacing w:after="160" w:line="259" w:lineRule="auto"/>
        <w:rPr>
          <w:rFonts w:cs="Tahoma"/>
        </w:rPr>
      </w:pPr>
    </w:p>
    <w:p w14:paraId="08E3F05E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B890889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319471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3BC7FBBE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2117414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29EE4C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4BA9083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446DE9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7DD6EB86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9166040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2A7758BC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3F93E3D6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279863C8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C38BDBC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47D3931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1ABF93C2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294333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4A7ED373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7E82BB4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8570D6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EA9D8E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14F2B71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E6798EB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276250D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01C4A11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F65171E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434CE58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48DCB480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605649F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27F2049A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AA73D73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4CED0C6A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3D021BB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14EE3A30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123AFCD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7C02567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00BBD9F8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41A59E3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09B27FE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FE114B6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18E45D8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0BE44ACD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501656A4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0406A5F4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E1922FD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755FF0DD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7CA84DE2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FC0E431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05FF06D8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3B6342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1FFCACE4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3B817B0C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715A5B7D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3274CC56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45CFD7E2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199CE5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48EE11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85EDDC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A6E85E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7D152AF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01D48F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6E85682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0EFA5985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35490EC5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4EC87208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7ACB8E45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6E1DE67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0C1EAD8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0FF32514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7DE2235D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6773A25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5A27D1A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44A3AD2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63723D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1C679593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CE1FC6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49CA04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57BDD21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83146F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057D768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39392DB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619B14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564CE7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5752792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11FFEFD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2A1F1C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39C5999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6CA1189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B38DB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4F571E3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5C2F5D6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20200DF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8C3AD3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55DA036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27C27FF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BB4A509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0C2C36D8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1740B797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28CFDB65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9208CBB" w14:textId="77777777" w:rsidR="00F74B0D" w:rsidRDefault="00F74B0D" w:rsidP="00620C01">
      <w:pPr>
        <w:jc w:val="center"/>
        <w:rPr>
          <w:b/>
          <w:bCs/>
        </w:rPr>
      </w:pPr>
    </w:p>
    <w:p w14:paraId="00C3B003" w14:textId="77777777" w:rsidR="00F420F8" w:rsidRDefault="00F420F8" w:rsidP="00620C01">
      <w:pPr>
        <w:jc w:val="center"/>
        <w:rPr>
          <w:b/>
          <w:bCs/>
        </w:rPr>
      </w:pPr>
    </w:p>
    <w:p w14:paraId="6E4420E7" w14:textId="77777777" w:rsidR="00F420F8" w:rsidRPr="00C76F38" w:rsidRDefault="00F420F8" w:rsidP="00C76F38">
      <w:pPr>
        <w:jc w:val="center"/>
        <w:rPr>
          <w:b/>
          <w:bCs/>
        </w:rPr>
      </w:pPr>
    </w:p>
    <w:p w14:paraId="46AF388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B17722C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D83DC7F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6AEDE2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D8DA58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5E15308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6DF43D4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4DDFC58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1CA8B15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0EA746E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2578A3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335D733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318B5C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0603709D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4D03E32B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92EC1F0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01D2DB7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1139744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642F067C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7B18BE73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7F4F4832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1F91A146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30E4BEB1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527451F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37A078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0B800E8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4ABB13C2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05F1DFD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B24A680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3814583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7F88F60A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453E973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622FB884" w14:textId="55AFB115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151324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- Kč</w:t>
      </w:r>
      <w:proofErr w:type="gramEnd"/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BC694B1" w14:textId="5EC2E298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151324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C4323FD" w14:textId="2BC32693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151324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66C88B02" w14:textId="68C2E4FE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15132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3689AD5C" w14:textId="4E8D8333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15132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5ACC6FE5" w14:textId="638EA0B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15132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6FED9D59" w14:textId="5F6D354B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15132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09BA5486" w14:textId="1F2289C5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15132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4C494F74" w14:textId="66BEB66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15132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3379E684" w14:textId="0BA4552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151324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68D1378" w14:textId="32DEDBF3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 nenařízeného přibližování přes mladé kultury je Zhotovitel povinen zaplatit Objednateli smluvní pokutu ve výši</w:t>
      </w:r>
      <w:r w:rsidR="00151324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4D30C14D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2749797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803048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803048">
        <w:rPr>
          <w:rFonts w:ascii="Tahoma" w:hAnsi="Tahoma" w:cs="Tahoma"/>
        </w:rPr>
      </w:r>
      <w:r w:rsidR="00803048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803048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803048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803048">
        <w:rPr>
          <w:rFonts w:ascii="Tahoma" w:hAnsi="Tahoma" w:cs="Tahoma"/>
        </w:rPr>
      </w:r>
      <w:r w:rsidR="00803048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803048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2DE855EC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4534FEF3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D257D4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244E8A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689F691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690CB83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3BDC471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CA029C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76F8AC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0D2B420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4F9071F0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736FDFE6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5ED60FC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EAE62B7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230DBEAE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6158D587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8047E5A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4F700229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170FB2F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50517FED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61A58AE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26CE97A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5E9CFCC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4799EB4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6E306B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7E8555B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5C37744D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567587D0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75E8083B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190BF2F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90362B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61EFBF61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458DDA7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E029BC2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751E58D6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2842F13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2B2CC557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6F9B65D5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79E844E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57467BC7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6075A28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231A9AB5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4EADD3F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7DAA80A0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111573A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7F02E5D8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2D388C4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6D6B3120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44487995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B6D24C5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152852AA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46F806F8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34302F5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3793D40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3D39BA5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6AAEF62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5526C9E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4C1C8D8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7E6ED32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7CA862B3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62DF68E2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2FC789A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14F9C16A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C7DB3E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0D6ABDA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52FB176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05BE5CF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7300EAD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53EDB2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576B44DB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493D7AE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56A08E43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87E8FD5" w14:textId="77777777" w:rsidR="00650B56" w:rsidRPr="00604865" w:rsidRDefault="00650B56" w:rsidP="00650B56">
      <w:pPr>
        <w:rPr>
          <w:rFonts w:cs="Tahoma"/>
        </w:rPr>
      </w:pPr>
    </w:p>
    <w:p w14:paraId="5A60C30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D25FB6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52A19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11B1E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0E261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C5437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B97BE7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7D320B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999DC9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EB1B4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2552C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AADC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DD103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6F25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1014B0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9A8F29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41703033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07F5F3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17B75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5E29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4F7610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F58C74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BE2AD1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1217163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ABBDAB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C1F1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475D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6C888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31D70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1122B6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71174FA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656A5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5080F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4707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D0031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B8461E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0AC3EE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3AF7238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61A42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67AC9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2C5473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D6FF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9082468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869996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762FB6C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84A5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DD30B6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6A28C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503A0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7437F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3879B1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454EA9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18B86FA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A06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1AFE5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40A37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70E37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77B24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46034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AF7A13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38EFA0D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BFAB3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B683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E489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17762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C19D3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D07CC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4E935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53763B6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9D2BC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A40B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46792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6906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C1C47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400FEB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5383FE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09F7FB6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9735A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9743A1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AE6930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AA420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896D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38866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7881AAA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3B73ED6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6966ABB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2D70A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EC1CF0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3088F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D02B5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01BC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996C86E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894223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45F1744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B0732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309B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9BCDB64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D397C5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1632C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4A88ADB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0E39C3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6EDE890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FFFC7B0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29C6995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58B26E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066091D1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1C6A8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D49DB8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157722A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67866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EE4D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826650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3FE711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13457E5D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C0D64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8DCA8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4486E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9B965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8744B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8BFA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526CDB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CAF8B8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15877E0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9FB76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EF6C0B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2B4CFF2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3E57B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5D1BC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6A2BDC9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FBA5E1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BB7FB3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7C2D0734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667A45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D304A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966916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EE5C7C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2D2A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FB326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6EB91E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49042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6A31906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0A7DB4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38F1B0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40DD37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17614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FD935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500B7CA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3BAD88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1211B18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BD42C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BD48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9A0BF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56D2A4A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A03277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60E75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CBC9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7BF801B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465E38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3D59D9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50C4A1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383BEE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03EAC1B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83E1" w14:textId="77777777" w:rsidR="00AF2D90" w:rsidRDefault="00AF2D90">
      <w:r>
        <w:separator/>
      </w:r>
    </w:p>
  </w:endnote>
  <w:endnote w:type="continuationSeparator" w:id="0">
    <w:p w14:paraId="5C0DCCC2" w14:textId="77777777" w:rsidR="00AF2D90" w:rsidRDefault="00AF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0106363A" w14:textId="77777777" w:rsidR="002E5DF4" w:rsidRDefault="00415D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5B00AC" w14:textId="77777777" w:rsidR="002E5DF4" w:rsidRDefault="002E5D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8624" w14:textId="77777777" w:rsidR="00AF2D90" w:rsidRDefault="00AF2D90">
      <w:r>
        <w:separator/>
      </w:r>
    </w:p>
  </w:footnote>
  <w:footnote w:type="continuationSeparator" w:id="0">
    <w:p w14:paraId="4EB233EA" w14:textId="77777777" w:rsidR="00AF2D90" w:rsidRDefault="00AF2D90">
      <w:r>
        <w:continuationSeparator/>
      </w:r>
    </w:p>
  </w:footnote>
  <w:footnote w:id="1">
    <w:p w14:paraId="48999F7A" w14:textId="77777777" w:rsidR="002E5DF4" w:rsidRDefault="002E5DF4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197084597">
    <w:abstractNumId w:val="15"/>
  </w:num>
  <w:num w:numId="2" w16cid:durableId="1718700118">
    <w:abstractNumId w:val="22"/>
  </w:num>
  <w:num w:numId="3" w16cid:durableId="1303853397">
    <w:abstractNumId w:val="16"/>
  </w:num>
  <w:num w:numId="4" w16cid:durableId="1852794414">
    <w:abstractNumId w:val="10"/>
  </w:num>
  <w:num w:numId="5" w16cid:durableId="1495142071">
    <w:abstractNumId w:val="25"/>
  </w:num>
  <w:num w:numId="6" w16cid:durableId="886651315">
    <w:abstractNumId w:val="11"/>
  </w:num>
  <w:num w:numId="7" w16cid:durableId="576355856">
    <w:abstractNumId w:val="34"/>
  </w:num>
  <w:num w:numId="8" w16cid:durableId="1666785427">
    <w:abstractNumId w:val="19"/>
  </w:num>
  <w:num w:numId="9" w16cid:durableId="1994484648">
    <w:abstractNumId w:val="24"/>
  </w:num>
  <w:num w:numId="10" w16cid:durableId="39981560">
    <w:abstractNumId w:val="5"/>
  </w:num>
  <w:num w:numId="11" w16cid:durableId="492990141">
    <w:abstractNumId w:val="1"/>
  </w:num>
  <w:num w:numId="12" w16cid:durableId="640770854">
    <w:abstractNumId w:val="26"/>
  </w:num>
  <w:num w:numId="13" w16cid:durableId="1381786113">
    <w:abstractNumId w:val="37"/>
  </w:num>
  <w:num w:numId="14" w16cid:durableId="1809469963">
    <w:abstractNumId w:val="29"/>
  </w:num>
  <w:num w:numId="15" w16cid:durableId="998918786">
    <w:abstractNumId w:val="23"/>
  </w:num>
  <w:num w:numId="16" w16cid:durableId="169298361">
    <w:abstractNumId w:val="30"/>
  </w:num>
  <w:num w:numId="17" w16cid:durableId="1309166755">
    <w:abstractNumId w:val="13"/>
  </w:num>
  <w:num w:numId="18" w16cid:durableId="913051897">
    <w:abstractNumId w:val="27"/>
  </w:num>
  <w:num w:numId="19" w16cid:durableId="61801470">
    <w:abstractNumId w:val="12"/>
  </w:num>
  <w:num w:numId="20" w16cid:durableId="2016608456">
    <w:abstractNumId w:val="36"/>
  </w:num>
  <w:num w:numId="21" w16cid:durableId="805321371">
    <w:abstractNumId w:val="6"/>
  </w:num>
  <w:num w:numId="22" w16cid:durableId="1514805975">
    <w:abstractNumId w:val="7"/>
  </w:num>
  <w:num w:numId="23" w16cid:durableId="424501827">
    <w:abstractNumId w:val="21"/>
  </w:num>
  <w:num w:numId="24" w16cid:durableId="1917087912">
    <w:abstractNumId w:val="4"/>
  </w:num>
  <w:num w:numId="25" w16cid:durableId="1972708225">
    <w:abstractNumId w:val="3"/>
  </w:num>
  <w:num w:numId="26" w16cid:durableId="1783649973">
    <w:abstractNumId w:val="14"/>
  </w:num>
  <w:num w:numId="27" w16cid:durableId="1416904703">
    <w:abstractNumId w:val="0"/>
  </w:num>
  <w:num w:numId="28" w16cid:durableId="425273374">
    <w:abstractNumId w:val="31"/>
  </w:num>
  <w:num w:numId="29" w16cid:durableId="1499035524">
    <w:abstractNumId w:val="8"/>
  </w:num>
  <w:num w:numId="30" w16cid:durableId="1731609261">
    <w:abstractNumId w:val="18"/>
  </w:num>
  <w:num w:numId="31" w16cid:durableId="1990933851">
    <w:abstractNumId w:val="20"/>
  </w:num>
  <w:num w:numId="32" w16cid:durableId="797377962">
    <w:abstractNumId w:val="32"/>
  </w:num>
  <w:num w:numId="33" w16cid:durableId="658770101">
    <w:abstractNumId w:val="28"/>
  </w:num>
  <w:num w:numId="34" w16cid:durableId="116921142">
    <w:abstractNumId w:val="17"/>
  </w:num>
  <w:num w:numId="35" w16cid:durableId="511074108">
    <w:abstractNumId w:val="33"/>
  </w:num>
  <w:num w:numId="36" w16cid:durableId="1147623094">
    <w:abstractNumId w:val="9"/>
  </w:num>
  <w:num w:numId="37" w16cid:durableId="657996622">
    <w:abstractNumId w:val="35"/>
  </w:num>
  <w:num w:numId="38" w16cid:durableId="21405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3536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A700B"/>
    <w:rsid w:val="000E25F6"/>
    <w:rsid w:val="000E2A76"/>
    <w:rsid w:val="000F21CC"/>
    <w:rsid w:val="00123A98"/>
    <w:rsid w:val="00132BBB"/>
    <w:rsid w:val="00151324"/>
    <w:rsid w:val="00177B2B"/>
    <w:rsid w:val="0018311E"/>
    <w:rsid w:val="00187540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2E5DF4"/>
    <w:rsid w:val="00317A29"/>
    <w:rsid w:val="00326272"/>
    <w:rsid w:val="00351F0D"/>
    <w:rsid w:val="00377840"/>
    <w:rsid w:val="003A483C"/>
    <w:rsid w:val="003A7152"/>
    <w:rsid w:val="003B570B"/>
    <w:rsid w:val="003C0BE7"/>
    <w:rsid w:val="003C5BCE"/>
    <w:rsid w:val="003D2AD7"/>
    <w:rsid w:val="003D7EF0"/>
    <w:rsid w:val="003E0903"/>
    <w:rsid w:val="004150FE"/>
    <w:rsid w:val="00415D35"/>
    <w:rsid w:val="00442F4B"/>
    <w:rsid w:val="00445F23"/>
    <w:rsid w:val="004871A4"/>
    <w:rsid w:val="004871E3"/>
    <w:rsid w:val="004931EE"/>
    <w:rsid w:val="004943E5"/>
    <w:rsid w:val="004B6D58"/>
    <w:rsid w:val="004F3E38"/>
    <w:rsid w:val="005145D9"/>
    <w:rsid w:val="00517458"/>
    <w:rsid w:val="00542645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50B56"/>
    <w:rsid w:val="00660931"/>
    <w:rsid w:val="0066570E"/>
    <w:rsid w:val="00670AA4"/>
    <w:rsid w:val="00671742"/>
    <w:rsid w:val="006719A2"/>
    <w:rsid w:val="00690221"/>
    <w:rsid w:val="0069066B"/>
    <w:rsid w:val="006969E3"/>
    <w:rsid w:val="006A3FB9"/>
    <w:rsid w:val="006B059C"/>
    <w:rsid w:val="006B377A"/>
    <w:rsid w:val="006C2216"/>
    <w:rsid w:val="006D31B3"/>
    <w:rsid w:val="006E726B"/>
    <w:rsid w:val="006F031D"/>
    <w:rsid w:val="006F08C4"/>
    <w:rsid w:val="006F1F08"/>
    <w:rsid w:val="007264AC"/>
    <w:rsid w:val="00767CB0"/>
    <w:rsid w:val="00771F3D"/>
    <w:rsid w:val="007A3749"/>
    <w:rsid w:val="007A6A12"/>
    <w:rsid w:val="007A6A44"/>
    <w:rsid w:val="007B4255"/>
    <w:rsid w:val="007D7C00"/>
    <w:rsid w:val="007E1FCC"/>
    <w:rsid w:val="007F4B88"/>
    <w:rsid w:val="007F5A23"/>
    <w:rsid w:val="007F761C"/>
    <w:rsid w:val="00803048"/>
    <w:rsid w:val="00805697"/>
    <w:rsid w:val="008126F9"/>
    <w:rsid w:val="00823182"/>
    <w:rsid w:val="00827FB9"/>
    <w:rsid w:val="00850283"/>
    <w:rsid w:val="00855F52"/>
    <w:rsid w:val="00861879"/>
    <w:rsid w:val="00866C33"/>
    <w:rsid w:val="00891118"/>
    <w:rsid w:val="008C294F"/>
    <w:rsid w:val="008E542B"/>
    <w:rsid w:val="008F25EF"/>
    <w:rsid w:val="008F732E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07A8"/>
    <w:rsid w:val="009C1838"/>
    <w:rsid w:val="009C29B2"/>
    <w:rsid w:val="009D72C1"/>
    <w:rsid w:val="00A0115C"/>
    <w:rsid w:val="00A04EBA"/>
    <w:rsid w:val="00A23DA7"/>
    <w:rsid w:val="00A27398"/>
    <w:rsid w:val="00A30FA4"/>
    <w:rsid w:val="00A5095F"/>
    <w:rsid w:val="00A67260"/>
    <w:rsid w:val="00A8000B"/>
    <w:rsid w:val="00A87E40"/>
    <w:rsid w:val="00A91591"/>
    <w:rsid w:val="00A92B46"/>
    <w:rsid w:val="00A96278"/>
    <w:rsid w:val="00AB4692"/>
    <w:rsid w:val="00AC569C"/>
    <w:rsid w:val="00AD47B1"/>
    <w:rsid w:val="00AE19A9"/>
    <w:rsid w:val="00AE5DC5"/>
    <w:rsid w:val="00AF0CF8"/>
    <w:rsid w:val="00AF2D90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C066D5"/>
    <w:rsid w:val="00C073F1"/>
    <w:rsid w:val="00C11F3C"/>
    <w:rsid w:val="00C27AD0"/>
    <w:rsid w:val="00C27EC3"/>
    <w:rsid w:val="00C35210"/>
    <w:rsid w:val="00C42949"/>
    <w:rsid w:val="00C507E5"/>
    <w:rsid w:val="00C56385"/>
    <w:rsid w:val="00C62F85"/>
    <w:rsid w:val="00C63F64"/>
    <w:rsid w:val="00C76F38"/>
    <w:rsid w:val="00C91593"/>
    <w:rsid w:val="00CB179E"/>
    <w:rsid w:val="00CB3D7E"/>
    <w:rsid w:val="00CC0FD6"/>
    <w:rsid w:val="00CC3F74"/>
    <w:rsid w:val="00CD4FA9"/>
    <w:rsid w:val="00CD6556"/>
    <w:rsid w:val="00D00F39"/>
    <w:rsid w:val="00D02268"/>
    <w:rsid w:val="00D13CBA"/>
    <w:rsid w:val="00D52F2C"/>
    <w:rsid w:val="00D536E8"/>
    <w:rsid w:val="00D62E88"/>
    <w:rsid w:val="00D7112F"/>
    <w:rsid w:val="00D74B1E"/>
    <w:rsid w:val="00D8658F"/>
    <w:rsid w:val="00D9395A"/>
    <w:rsid w:val="00D97745"/>
    <w:rsid w:val="00D97D48"/>
    <w:rsid w:val="00DA02B8"/>
    <w:rsid w:val="00DB262E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2A6D"/>
    <w:rsid w:val="00EE3CFD"/>
    <w:rsid w:val="00EF4A7B"/>
    <w:rsid w:val="00EF5E3C"/>
    <w:rsid w:val="00F106EF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675FF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D5CE5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DF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1FB9-5A1F-4857-B4D5-A5591EF7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12348</Words>
  <Characters>72855</Characters>
  <Application>Microsoft Office Word</Application>
  <DocSecurity>0</DocSecurity>
  <Lines>607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2026-03-20T13:37:00Z</dcterms:created>
  <dcterms:modified xsi:type="dcterms:W3CDTF">2026-03-20T13:37:00Z</dcterms:modified>
</cp:coreProperties>
</file>