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C6B7" w14:textId="77777777" w:rsidR="00FA239D" w:rsidRDefault="00000000">
      <w:pPr>
        <w:pStyle w:val="Zkladntext"/>
        <w:ind w:left="114" w:firstLine="0"/>
        <w:rPr>
          <w:rFonts w:ascii="Times New Roman"/>
        </w:rPr>
      </w:pPr>
      <w:r>
        <w:rPr>
          <w:rFonts w:ascii="Times New Roman"/>
          <w:noProof/>
        </w:rPr>
        <w:drawing>
          <wp:inline distT="0" distB="0" distL="0" distR="0" wp14:anchorId="46495AC4" wp14:editId="072BDA0A">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1DFD1860" w14:textId="77777777" w:rsidR="00FA239D" w:rsidRDefault="00FA239D">
      <w:pPr>
        <w:pStyle w:val="Zkladntext"/>
        <w:spacing w:before="2"/>
        <w:ind w:left="0" w:firstLine="0"/>
        <w:rPr>
          <w:rFonts w:ascii="Times New Roman"/>
          <w:sz w:val="13"/>
        </w:rPr>
      </w:pPr>
    </w:p>
    <w:p w14:paraId="119CCFB4" w14:textId="77777777" w:rsidR="00FA239D" w:rsidRDefault="00000000">
      <w:pPr>
        <w:spacing w:before="92"/>
        <w:ind w:left="189" w:right="187"/>
        <w:jc w:val="center"/>
        <w:rPr>
          <w:b/>
          <w:sz w:val="24"/>
        </w:rPr>
      </w:pPr>
      <w:r>
        <w:rPr>
          <w:b/>
          <w:sz w:val="24"/>
        </w:rPr>
        <w:t>Smlouva o dílo</w:t>
      </w:r>
    </w:p>
    <w:p w14:paraId="47D8E20A" w14:textId="77777777" w:rsidR="00FA239D" w:rsidRDefault="00FA239D">
      <w:pPr>
        <w:pStyle w:val="Zkladntext"/>
        <w:spacing w:before="10"/>
        <w:ind w:left="0" w:firstLine="0"/>
        <w:rPr>
          <w:b/>
        </w:rPr>
      </w:pPr>
    </w:p>
    <w:p w14:paraId="66647591" w14:textId="77777777" w:rsidR="00FA239D" w:rsidRDefault="00000000">
      <w:pPr>
        <w:spacing w:line="278" w:lineRule="auto"/>
        <w:ind w:left="192" w:right="187"/>
        <w:jc w:val="center"/>
        <w:rPr>
          <w:b/>
          <w:sz w:val="32"/>
        </w:rPr>
      </w:pPr>
      <w:r>
        <w:rPr>
          <w:b/>
          <w:sz w:val="32"/>
        </w:rPr>
        <w:t>„Realizace informačního systému obsazenosti parkoviště – ZČU III a IV“</w:t>
      </w:r>
    </w:p>
    <w:p w14:paraId="36FF3702" w14:textId="77777777" w:rsidR="00FA239D" w:rsidRDefault="00000000">
      <w:pPr>
        <w:spacing w:before="192"/>
        <w:ind w:left="1025"/>
        <w:rPr>
          <w:i/>
          <w:sz w:val="20"/>
        </w:rPr>
      </w:pPr>
      <w:r>
        <w:rPr>
          <w:i/>
          <w:sz w:val="20"/>
        </w:rPr>
        <w:t>uzavřená ve smyslu § 2586 a násl. zákona č. 89/2012 Sb., občanský zákoník (dále jen o.z.)</w:t>
      </w:r>
    </w:p>
    <w:p w14:paraId="77EE20D0" w14:textId="77777777" w:rsidR="00FA239D" w:rsidRDefault="00FA239D">
      <w:pPr>
        <w:pStyle w:val="Zkladntext"/>
        <w:ind w:left="0" w:firstLine="0"/>
        <w:rPr>
          <w:i/>
          <w:sz w:val="24"/>
        </w:rPr>
      </w:pPr>
    </w:p>
    <w:p w14:paraId="056DCAA5" w14:textId="77777777" w:rsidR="00FA239D" w:rsidRDefault="00000000">
      <w:pPr>
        <w:pStyle w:val="Zkladntext"/>
        <w:spacing w:before="1" w:line="276" w:lineRule="auto"/>
        <w:ind w:left="112" w:firstLine="0"/>
      </w:pPr>
      <w:r>
        <w:t xml:space="preserve">Tato smlouva je uzavřena na základě přímého zadání, tj. jako veřejná zakázka malého rozsahu zadávaná mimo režim zák. č. 134/2016 Sb., </w:t>
      </w:r>
      <w:r>
        <w:rPr>
          <w:i/>
        </w:rPr>
        <w:t xml:space="preserve">o zadávání veřejných zakázek </w:t>
      </w:r>
      <w:r>
        <w:t>(dále jen „ZZVZ“)</w:t>
      </w:r>
    </w:p>
    <w:p w14:paraId="6003D1D0" w14:textId="77777777" w:rsidR="00FA239D" w:rsidRDefault="00000000">
      <w:pPr>
        <w:pStyle w:val="Zkladntext"/>
        <w:spacing w:before="119" w:line="276" w:lineRule="auto"/>
        <w:ind w:left="112" w:right="34" w:firstLine="0"/>
      </w:pPr>
      <w:r>
        <w:t>Číslo smlouvy objednatele: bude uvedeno v záznamu o uveřejnění smlouvy v registru smluv dle zák. č. 340/2015 Sb.</w:t>
      </w:r>
    </w:p>
    <w:p w14:paraId="0D950968" w14:textId="77777777" w:rsidR="00FA239D" w:rsidRDefault="00FA239D">
      <w:pPr>
        <w:pStyle w:val="Zkladntext"/>
        <w:spacing w:before="5"/>
        <w:ind w:left="0" w:firstLine="0"/>
        <w:rPr>
          <w:sz w:val="17"/>
        </w:rPr>
      </w:pPr>
    </w:p>
    <w:p w14:paraId="2996A363" w14:textId="77777777" w:rsidR="00FA239D" w:rsidRDefault="00000000">
      <w:pPr>
        <w:pStyle w:val="Zkladntext"/>
        <w:ind w:left="112" w:firstLine="0"/>
      </w:pPr>
      <w:r>
        <w:t>Číslo smlouvy zhotovitele: NAB 2604</w:t>
      </w:r>
    </w:p>
    <w:p w14:paraId="1306E72E" w14:textId="77777777" w:rsidR="00FA239D" w:rsidRDefault="00FA239D">
      <w:pPr>
        <w:pStyle w:val="Zkladntext"/>
        <w:spacing w:before="1"/>
        <w:ind w:left="0" w:firstLine="0"/>
        <w:rPr>
          <w:sz w:val="24"/>
        </w:rPr>
      </w:pPr>
    </w:p>
    <w:p w14:paraId="0ADF9DDD" w14:textId="77777777" w:rsidR="00FA239D" w:rsidRDefault="00000000">
      <w:pPr>
        <w:pStyle w:val="Nadpis1"/>
        <w:ind w:firstLine="0"/>
      </w:pPr>
      <w:r>
        <w:t>Smluvní strany:</w:t>
      </w:r>
    </w:p>
    <w:p w14:paraId="3FB7EC12" w14:textId="77777777" w:rsidR="00FA239D" w:rsidRDefault="00FA239D">
      <w:pPr>
        <w:pStyle w:val="Zkladntext"/>
        <w:spacing w:before="3"/>
        <w:ind w:left="0" w:firstLine="0"/>
        <w:rPr>
          <w:b/>
        </w:rPr>
      </w:pPr>
    </w:p>
    <w:p w14:paraId="0DE83EA4" w14:textId="77777777" w:rsidR="00FA239D" w:rsidRDefault="00000000">
      <w:pPr>
        <w:tabs>
          <w:tab w:val="left" w:pos="1531"/>
        </w:tabs>
        <w:ind w:left="112" w:right="51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21B7D3BA" w14:textId="77777777" w:rsidR="00FA239D" w:rsidRDefault="00000000">
      <w:pPr>
        <w:pStyle w:val="Zkladntext"/>
        <w:tabs>
          <w:tab w:val="left" w:pos="1531"/>
          <w:tab w:val="left" w:pos="2950"/>
          <w:tab w:val="left" w:pos="3658"/>
        </w:tabs>
        <w:spacing w:line="229" w:lineRule="exact"/>
        <w:ind w:left="112" w:firstLine="0"/>
      </w:pPr>
      <w:r>
        <w:t>IČO:</w:t>
      </w:r>
      <w:r>
        <w:tab/>
        <w:t>497</w:t>
      </w:r>
      <w:r>
        <w:rPr>
          <w:spacing w:val="-1"/>
        </w:rPr>
        <w:t xml:space="preserve"> </w:t>
      </w:r>
      <w:r>
        <w:t>77</w:t>
      </w:r>
      <w:r>
        <w:rPr>
          <w:spacing w:val="-2"/>
        </w:rPr>
        <w:t xml:space="preserve"> </w:t>
      </w:r>
      <w:r>
        <w:t>513</w:t>
      </w:r>
      <w:r>
        <w:tab/>
        <w:t>DIČ:</w:t>
      </w:r>
      <w:r>
        <w:tab/>
        <w:t>CZ49777513</w:t>
      </w:r>
    </w:p>
    <w:p w14:paraId="24423840" w14:textId="77777777" w:rsidR="00FA239D" w:rsidRDefault="00000000">
      <w:pPr>
        <w:pStyle w:val="Zkladntext"/>
        <w:tabs>
          <w:tab w:val="left" w:pos="1531"/>
        </w:tabs>
        <w:spacing w:before="1"/>
        <w:ind w:left="112" w:firstLine="0"/>
      </w:pPr>
      <w:r>
        <w:t>Zastoupená:</w:t>
      </w:r>
      <w:r>
        <w:tab/>
        <w:t>Ing. Martina Větrovská,</w:t>
      </w:r>
      <w:r>
        <w:rPr>
          <w:spacing w:val="-1"/>
        </w:rPr>
        <w:t xml:space="preserve"> </w:t>
      </w:r>
      <w:r>
        <w:t>kvestorka</w:t>
      </w:r>
    </w:p>
    <w:p w14:paraId="1B74B323" w14:textId="5CF2DB05" w:rsidR="00FA239D" w:rsidRDefault="00000000">
      <w:pPr>
        <w:pStyle w:val="Zkladntext"/>
        <w:ind w:left="112" w:firstLine="0"/>
      </w:pPr>
      <w:r>
        <w:t xml:space="preserve">kontaktní osoba oprávněná jednat ve věcech technických: </w:t>
      </w:r>
      <w:r w:rsidR="00F02F5E">
        <w:t>xxxx</w:t>
      </w:r>
    </w:p>
    <w:p w14:paraId="67090EEB" w14:textId="77777777" w:rsidR="00FA239D" w:rsidRDefault="00000000">
      <w:pPr>
        <w:pStyle w:val="Zkladntext"/>
        <w:spacing w:before="121"/>
        <w:ind w:left="112" w:firstLine="0"/>
      </w:pPr>
      <w:r>
        <w:t>(dále jen „Objednatel“ nebo „objednatel“)</w:t>
      </w:r>
    </w:p>
    <w:p w14:paraId="618E38F7" w14:textId="77777777" w:rsidR="00FA239D" w:rsidRDefault="00FA239D">
      <w:pPr>
        <w:pStyle w:val="Zkladntext"/>
        <w:spacing w:before="10"/>
        <w:ind w:left="0" w:firstLine="0"/>
        <w:rPr>
          <w:sz w:val="19"/>
        </w:rPr>
      </w:pPr>
    </w:p>
    <w:p w14:paraId="282C55A4" w14:textId="77777777" w:rsidR="00FA239D" w:rsidRDefault="00000000">
      <w:pPr>
        <w:tabs>
          <w:tab w:val="left" w:pos="1531"/>
        </w:tabs>
        <w:ind w:left="112"/>
        <w:rPr>
          <w:b/>
          <w:sz w:val="20"/>
        </w:rPr>
      </w:pPr>
      <w:r>
        <w:rPr>
          <w:sz w:val="20"/>
        </w:rPr>
        <w:t>Zhotovitel:</w:t>
      </w:r>
      <w:r>
        <w:rPr>
          <w:sz w:val="20"/>
        </w:rPr>
        <w:tab/>
      </w:r>
      <w:r>
        <w:rPr>
          <w:b/>
          <w:sz w:val="20"/>
        </w:rPr>
        <w:t>eko TIP ID</w:t>
      </w:r>
      <w:r>
        <w:rPr>
          <w:b/>
          <w:spacing w:val="-7"/>
          <w:sz w:val="20"/>
        </w:rPr>
        <w:t xml:space="preserve"> </w:t>
      </w:r>
      <w:r>
        <w:rPr>
          <w:b/>
          <w:sz w:val="20"/>
        </w:rPr>
        <w:t>s.r.o.</w:t>
      </w:r>
    </w:p>
    <w:p w14:paraId="47DE3C5C" w14:textId="77777777" w:rsidR="00FA239D" w:rsidRDefault="00000000">
      <w:pPr>
        <w:pStyle w:val="Zkladntext"/>
        <w:tabs>
          <w:tab w:val="left" w:pos="1531"/>
        </w:tabs>
        <w:spacing w:before="1" w:line="276" w:lineRule="auto"/>
        <w:ind w:left="112" w:right="1672" w:firstLine="0"/>
      </w:pPr>
      <w:r>
        <w:t>zapsaný v obchodním rejstříku pod sp. zn.: C 18635/KSPL vedenou u Krajského soudu v Plzni se</w:t>
      </w:r>
      <w:r>
        <w:rPr>
          <w:spacing w:val="-3"/>
        </w:rPr>
        <w:t xml:space="preserve"> </w:t>
      </w:r>
      <w:r>
        <w:t>sídlem:</w:t>
      </w:r>
      <w:r>
        <w:tab/>
        <w:t>Hálkova</w:t>
      </w:r>
      <w:r>
        <w:rPr>
          <w:spacing w:val="1"/>
        </w:rPr>
        <w:t xml:space="preserve"> </w:t>
      </w:r>
      <w:r>
        <w:t>1507/50</w:t>
      </w:r>
    </w:p>
    <w:p w14:paraId="33BE6FB6" w14:textId="03B7251A" w:rsidR="00FA239D" w:rsidRDefault="00000000">
      <w:pPr>
        <w:pStyle w:val="Zkladntext"/>
        <w:tabs>
          <w:tab w:val="left" w:pos="1531"/>
        </w:tabs>
        <w:spacing w:line="195" w:lineRule="exact"/>
        <w:ind w:left="112" w:firstLine="0"/>
      </w:pPr>
      <w:r>
        <w:t>zastoupený:</w:t>
      </w:r>
      <w:r>
        <w:tab/>
      </w:r>
      <w:r w:rsidR="00F02F5E">
        <w:t>xxxx</w:t>
      </w:r>
    </w:p>
    <w:p w14:paraId="2BD06E3D" w14:textId="77777777" w:rsidR="00FA239D" w:rsidRDefault="00000000">
      <w:pPr>
        <w:pStyle w:val="Zkladntext"/>
        <w:tabs>
          <w:tab w:val="left" w:pos="821"/>
          <w:tab w:val="left" w:pos="2950"/>
          <w:tab w:val="left" w:pos="3658"/>
        </w:tabs>
        <w:ind w:left="112" w:firstLine="0"/>
      </w:pPr>
      <w:r>
        <w:t>IČO:</w:t>
      </w:r>
      <w:r>
        <w:tab/>
        <w:t>26413574</w:t>
      </w:r>
      <w:r>
        <w:tab/>
        <w:t>DIČ:</w:t>
      </w:r>
      <w:r>
        <w:tab/>
        <w:t>CZ26413574</w:t>
      </w:r>
    </w:p>
    <w:p w14:paraId="7621DAD2" w14:textId="77777777" w:rsidR="00FA239D" w:rsidRDefault="00000000">
      <w:pPr>
        <w:pStyle w:val="Zkladntext"/>
        <w:tabs>
          <w:tab w:val="left" w:pos="2239"/>
        </w:tabs>
        <w:ind w:left="112" w:firstLine="0"/>
      </w:pPr>
      <w:r>
        <w:t>datová</w:t>
      </w:r>
      <w:r>
        <w:rPr>
          <w:spacing w:val="-3"/>
        </w:rPr>
        <w:t xml:space="preserve"> </w:t>
      </w:r>
      <w:r>
        <w:t>schránka:</w:t>
      </w:r>
      <w:r>
        <w:tab/>
        <w:t>9iq42z</w:t>
      </w:r>
    </w:p>
    <w:p w14:paraId="0BD4A121" w14:textId="77777777" w:rsidR="00FA239D" w:rsidRDefault="00000000">
      <w:pPr>
        <w:pStyle w:val="Zkladntext"/>
        <w:spacing w:before="1"/>
        <w:ind w:left="112" w:firstLine="0"/>
      </w:pPr>
      <w:r>
        <w:t>kontaktní osoba oprávněná jednat ve věcech technických:</w:t>
      </w:r>
    </w:p>
    <w:p w14:paraId="32B47F60" w14:textId="77777777" w:rsidR="00F02F5E" w:rsidRDefault="00F02F5E">
      <w:pPr>
        <w:pStyle w:val="Zkladntext"/>
        <w:spacing w:before="22" w:line="400" w:lineRule="auto"/>
        <w:ind w:left="112" w:right="654" w:firstLine="0"/>
      </w:pPr>
      <w:r>
        <w:t xml:space="preserve">xxxx (dále jen „Kontaktní osoba zhotovitele“) </w:t>
      </w:r>
    </w:p>
    <w:p w14:paraId="773625C2" w14:textId="03962921" w:rsidR="00FA239D" w:rsidRDefault="00000000">
      <w:pPr>
        <w:pStyle w:val="Zkladntext"/>
        <w:spacing w:before="22" w:line="400" w:lineRule="auto"/>
        <w:ind w:left="112" w:right="654" w:firstLine="0"/>
      </w:pPr>
      <w:r>
        <w:t>(dále jen „Zhotovitel“ nebo „zhotovitel“)</w:t>
      </w:r>
    </w:p>
    <w:p w14:paraId="73537B36" w14:textId="77777777" w:rsidR="00FA239D" w:rsidRDefault="00000000">
      <w:pPr>
        <w:pStyle w:val="Nadpis1"/>
        <w:numPr>
          <w:ilvl w:val="0"/>
          <w:numId w:val="12"/>
        </w:numPr>
        <w:tabs>
          <w:tab w:val="left" w:pos="4284"/>
          <w:tab w:val="left" w:pos="4285"/>
        </w:tabs>
        <w:spacing w:before="86"/>
        <w:jc w:val="left"/>
      </w:pPr>
      <w:r>
        <w:t>Předmět a účel</w:t>
      </w:r>
      <w:r>
        <w:rPr>
          <w:spacing w:val="-3"/>
        </w:rPr>
        <w:t xml:space="preserve"> </w:t>
      </w:r>
      <w:r>
        <w:t>smlouvy</w:t>
      </w:r>
    </w:p>
    <w:p w14:paraId="64AAAAA5" w14:textId="77777777" w:rsidR="00FA239D" w:rsidRDefault="00000000">
      <w:pPr>
        <w:pStyle w:val="Odstavecseseznamem"/>
        <w:numPr>
          <w:ilvl w:val="1"/>
          <w:numId w:val="11"/>
        </w:numPr>
        <w:tabs>
          <w:tab w:val="left" w:pos="679"/>
          <w:tab w:val="left" w:pos="680"/>
        </w:tabs>
        <w:spacing w:before="145"/>
        <w:ind w:hanging="568"/>
        <w:rPr>
          <w:sz w:val="20"/>
        </w:rPr>
      </w:pPr>
      <w:r>
        <w:rPr>
          <w:sz w:val="20"/>
        </w:rPr>
        <w:t>Účelem</w:t>
      </w:r>
      <w:r>
        <w:rPr>
          <w:spacing w:val="-4"/>
          <w:sz w:val="20"/>
        </w:rPr>
        <w:t xml:space="preserve"> </w:t>
      </w:r>
      <w:r>
        <w:rPr>
          <w:sz w:val="20"/>
        </w:rPr>
        <w:t>této</w:t>
      </w:r>
      <w:r>
        <w:rPr>
          <w:spacing w:val="-4"/>
          <w:sz w:val="20"/>
        </w:rPr>
        <w:t xml:space="preserve"> </w:t>
      </w:r>
      <w:r>
        <w:rPr>
          <w:sz w:val="20"/>
        </w:rPr>
        <w:t>smlouvy</w:t>
      </w:r>
      <w:r>
        <w:rPr>
          <w:spacing w:val="-4"/>
          <w:sz w:val="20"/>
        </w:rPr>
        <w:t xml:space="preserve"> </w:t>
      </w:r>
      <w:r>
        <w:rPr>
          <w:sz w:val="20"/>
        </w:rPr>
        <w:t>je</w:t>
      </w:r>
      <w:r>
        <w:rPr>
          <w:spacing w:val="-6"/>
          <w:sz w:val="20"/>
        </w:rPr>
        <w:t xml:space="preserve"> </w:t>
      </w:r>
      <w:r>
        <w:rPr>
          <w:sz w:val="20"/>
        </w:rPr>
        <w:t>realizace</w:t>
      </w:r>
      <w:r>
        <w:rPr>
          <w:spacing w:val="-3"/>
          <w:sz w:val="20"/>
        </w:rPr>
        <w:t xml:space="preserve"> </w:t>
      </w:r>
      <w:r>
        <w:rPr>
          <w:sz w:val="20"/>
        </w:rPr>
        <w:t>díla</w:t>
      </w:r>
      <w:r>
        <w:rPr>
          <w:spacing w:val="-3"/>
          <w:sz w:val="20"/>
        </w:rPr>
        <w:t xml:space="preserve"> </w:t>
      </w:r>
      <w:r>
        <w:rPr>
          <w:sz w:val="20"/>
        </w:rPr>
        <w:t>s</w:t>
      </w:r>
      <w:r>
        <w:rPr>
          <w:spacing w:val="-2"/>
          <w:sz w:val="20"/>
        </w:rPr>
        <w:t xml:space="preserve"> </w:t>
      </w:r>
      <w:r>
        <w:rPr>
          <w:sz w:val="20"/>
        </w:rPr>
        <w:t>názvem:</w:t>
      </w:r>
      <w:r>
        <w:rPr>
          <w:spacing w:val="-5"/>
          <w:sz w:val="20"/>
        </w:rPr>
        <w:t xml:space="preserve"> </w:t>
      </w:r>
      <w:r>
        <w:rPr>
          <w:sz w:val="20"/>
        </w:rPr>
        <w:t>„Realizace</w:t>
      </w:r>
      <w:r>
        <w:rPr>
          <w:spacing w:val="-7"/>
          <w:sz w:val="20"/>
        </w:rPr>
        <w:t xml:space="preserve"> </w:t>
      </w:r>
      <w:r>
        <w:rPr>
          <w:sz w:val="20"/>
        </w:rPr>
        <w:t>informačního</w:t>
      </w:r>
      <w:r>
        <w:rPr>
          <w:spacing w:val="-4"/>
          <w:sz w:val="20"/>
        </w:rPr>
        <w:t xml:space="preserve"> </w:t>
      </w:r>
      <w:r>
        <w:rPr>
          <w:sz w:val="20"/>
        </w:rPr>
        <w:t>systému</w:t>
      </w:r>
      <w:r>
        <w:rPr>
          <w:spacing w:val="-4"/>
          <w:sz w:val="20"/>
        </w:rPr>
        <w:t xml:space="preserve"> </w:t>
      </w:r>
      <w:r>
        <w:rPr>
          <w:sz w:val="20"/>
        </w:rPr>
        <w:t>obsazenosti</w:t>
      </w:r>
      <w:r>
        <w:rPr>
          <w:spacing w:val="-4"/>
          <w:sz w:val="20"/>
        </w:rPr>
        <w:t xml:space="preserve"> </w:t>
      </w:r>
      <w:r>
        <w:rPr>
          <w:sz w:val="20"/>
        </w:rPr>
        <w:t>parkoviště</w:t>
      </w:r>
    </w:p>
    <w:p w14:paraId="026168AB" w14:textId="77777777" w:rsidR="00FA239D" w:rsidRDefault="00000000">
      <w:pPr>
        <w:pStyle w:val="Zkladntext"/>
        <w:spacing w:before="22" w:line="266" w:lineRule="auto"/>
        <w:ind w:firstLine="0"/>
      </w:pPr>
      <w:r>
        <w:t>– ZČU III a IV“ , resp. zajištění dodávek, služeb a provedení stavební prací a všech souvisejících činností specifikovaných v této smlouvě (dále jen „dílo“).</w:t>
      </w:r>
    </w:p>
    <w:p w14:paraId="6DF90ABC" w14:textId="77777777" w:rsidR="00FA239D" w:rsidRDefault="00000000">
      <w:pPr>
        <w:pStyle w:val="Odstavecseseznamem"/>
        <w:numPr>
          <w:ilvl w:val="1"/>
          <w:numId w:val="11"/>
        </w:numPr>
        <w:tabs>
          <w:tab w:val="left" w:pos="679"/>
          <w:tab w:val="left" w:pos="680"/>
        </w:tabs>
        <w:spacing w:before="115"/>
        <w:ind w:hanging="568"/>
        <w:rPr>
          <w:sz w:val="20"/>
        </w:rPr>
      </w:pPr>
      <w:r>
        <w:rPr>
          <w:sz w:val="20"/>
        </w:rPr>
        <w:t>Místo provádění díla: na pozemku parc. č. 8424/95, 8424/114, k. ú</w:t>
      </w:r>
      <w:r>
        <w:rPr>
          <w:spacing w:val="-6"/>
          <w:sz w:val="20"/>
        </w:rPr>
        <w:t xml:space="preserve"> </w:t>
      </w:r>
      <w:r>
        <w:rPr>
          <w:sz w:val="20"/>
        </w:rPr>
        <w:t>Plzeň,.</w:t>
      </w:r>
    </w:p>
    <w:p w14:paraId="061DCB5C" w14:textId="77777777" w:rsidR="00FA239D" w:rsidRDefault="00000000">
      <w:pPr>
        <w:pStyle w:val="Nadpis1"/>
        <w:numPr>
          <w:ilvl w:val="1"/>
          <w:numId w:val="11"/>
        </w:numPr>
        <w:tabs>
          <w:tab w:val="left" w:pos="680"/>
        </w:tabs>
        <w:spacing w:before="143" w:line="264" w:lineRule="auto"/>
        <w:ind w:right="110"/>
        <w:jc w:val="both"/>
      </w:pPr>
      <w:r>
        <w:rPr>
          <w:b w:val="0"/>
        </w:rPr>
        <w:t>Zhotovitel</w:t>
      </w:r>
      <w:r>
        <w:rPr>
          <w:b w:val="0"/>
          <w:spacing w:val="-14"/>
        </w:rPr>
        <w:t xml:space="preserve"> </w:t>
      </w:r>
      <w:r>
        <w:rPr>
          <w:b w:val="0"/>
        </w:rPr>
        <w:t>se</w:t>
      </w:r>
      <w:r>
        <w:rPr>
          <w:b w:val="0"/>
          <w:spacing w:val="-12"/>
        </w:rPr>
        <w:t xml:space="preserve"> </w:t>
      </w:r>
      <w:r>
        <w:rPr>
          <w:b w:val="0"/>
        </w:rPr>
        <w:t>touto</w:t>
      </w:r>
      <w:r>
        <w:rPr>
          <w:b w:val="0"/>
          <w:spacing w:val="-13"/>
        </w:rPr>
        <w:t xml:space="preserve"> </w:t>
      </w:r>
      <w:r>
        <w:rPr>
          <w:b w:val="0"/>
        </w:rPr>
        <w:t>smlouvou</w:t>
      </w:r>
      <w:r>
        <w:rPr>
          <w:b w:val="0"/>
          <w:spacing w:val="-10"/>
        </w:rPr>
        <w:t xml:space="preserve"> </w:t>
      </w:r>
      <w:r>
        <w:rPr>
          <w:u w:val="thick"/>
        </w:rPr>
        <w:t>zavazuje</w:t>
      </w:r>
      <w:r>
        <w:rPr>
          <w:spacing w:val="-13"/>
          <w:u w:val="thick"/>
        </w:rPr>
        <w:t xml:space="preserve"> </w:t>
      </w:r>
      <w:r>
        <w:rPr>
          <w:u w:val="thick"/>
        </w:rPr>
        <w:t>provést</w:t>
      </w:r>
      <w:r>
        <w:rPr>
          <w:spacing w:val="-10"/>
          <w:u w:val="thick"/>
        </w:rPr>
        <w:t xml:space="preserve"> </w:t>
      </w:r>
      <w:r>
        <w:rPr>
          <w:u w:val="thick"/>
        </w:rPr>
        <w:t>dílo</w:t>
      </w:r>
      <w:r>
        <w:rPr>
          <w:spacing w:val="-11"/>
        </w:rPr>
        <w:t xml:space="preserve"> </w:t>
      </w:r>
      <w:r>
        <w:t>v</w:t>
      </w:r>
      <w:r>
        <w:rPr>
          <w:spacing w:val="-6"/>
        </w:rPr>
        <w:t xml:space="preserve"> </w:t>
      </w:r>
      <w:r>
        <w:t>rozsahu</w:t>
      </w:r>
      <w:r>
        <w:rPr>
          <w:spacing w:val="-12"/>
        </w:rPr>
        <w:t xml:space="preserve"> </w:t>
      </w:r>
      <w:r>
        <w:t>specifikovaném</w:t>
      </w:r>
      <w:r>
        <w:rPr>
          <w:spacing w:val="-12"/>
        </w:rPr>
        <w:t xml:space="preserve"> </w:t>
      </w:r>
      <w:r>
        <w:t>položkovým</w:t>
      </w:r>
      <w:r>
        <w:rPr>
          <w:spacing w:val="-12"/>
        </w:rPr>
        <w:t xml:space="preserve"> </w:t>
      </w:r>
      <w:r>
        <w:t xml:space="preserve">rozpočtem stavebních a montážních prací, dodávek a služeb (dále jen „Oceněný soupis prací“), který je součástí této smlouvy jako její </w:t>
      </w:r>
      <w:r>
        <w:rPr>
          <w:u w:val="thick"/>
        </w:rPr>
        <w:t>příloha č.</w:t>
      </w:r>
      <w:r>
        <w:rPr>
          <w:spacing w:val="-1"/>
          <w:u w:val="thick"/>
        </w:rPr>
        <w:t xml:space="preserve"> </w:t>
      </w:r>
      <w:r>
        <w:rPr>
          <w:u w:val="thick"/>
        </w:rPr>
        <w:t>1.</w:t>
      </w:r>
    </w:p>
    <w:p w14:paraId="400F329B" w14:textId="77777777" w:rsidR="00FA239D" w:rsidRDefault="00000000">
      <w:pPr>
        <w:pStyle w:val="Odstavecseseznamem"/>
        <w:numPr>
          <w:ilvl w:val="1"/>
          <w:numId w:val="11"/>
        </w:numPr>
        <w:tabs>
          <w:tab w:val="left" w:pos="680"/>
        </w:tabs>
        <w:spacing w:before="122" w:line="264" w:lineRule="auto"/>
        <w:ind w:right="120"/>
        <w:jc w:val="both"/>
        <w:rPr>
          <w:b/>
          <w:sz w:val="20"/>
        </w:rPr>
      </w:pPr>
      <w:r>
        <w:rPr>
          <w:b/>
          <w:sz w:val="20"/>
        </w:rPr>
        <w:t>Veškeré vzorky či přesné typy zařízení je zhotovitel povinen předložit nejpozději před vlastní instalací k odsouhlasení</w:t>
      </w:r>
      <w:r>
        <w:rPr>
          <w:b/>
          <w:spacing w:val="-1"/>
          <w:sz w:val="20"/>
        </w:rPr>
        <w:t xml:space="preserve"> </w:t>
      </w:r>
      <w:r>
        <w:rPr>
          <w:b/>
          <w:sz w:val="20"/>
        </w:rPr>
        <w:t>objednatelem.</w:t>
      </w:r>
    </w:p>
    <w:p w14:paraId="22154844" w14:textId="77777777" w:rsidR="00FA239D" w:rsidRDefault="00000000">
      <w:pPr>
        <w:pStyle w:val="Odstavecseseznamem"/>
        <w:numPr>
          <w:ilvl w:val="1"/>
          <w:numId w:val="11"/>
        </w:numPr>
        <w:tabs>
          <w:tab w:val="left" w:pos="680"/>
        </w:tabs>
        <w:spacing w:before="118" w:line="266" w:lineRule="auto"/>
        <w:ind w:right="117"/>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8"/>
          <w:sz w:val="20"/>
        </w:rPr>
        <w:t xml:space="preserve"> </w:t>
      </w:r>
      <w:r>
        <w:rPr>
          <w:sz w:val="20"/>
        </w:rPr>
        <w:t>díla.</w:t>
      </w:r>
    </w:p>
    <w:p w14:paraId="25821805" w14:textId="77777777" w:rsidR="00FA239D" w:rsidRDefault="00000000">
      <w:pPr>
        <w:pStyle w:val="Odstavecseseznamem"/>
        <w:numPr>
          <w:ilvl w:val="1"/>
          <w:numId w:val="11"/>
        </w:numPr>
        <w:tabs>
          <w:tab w:val="left" w:pos="680"/>
        </w:tabs>
        <w:spacing w:before="116" w:line="266" w:lineRule="auto"/>
        <w:ind w:right="115"/>
        <w:jc w:val="both"/>
        <w:rPr>
          <w:sz w:val="20"/>
        </w:rPr>
      </w:pPr>
      <w:r>
        <w:rPr>
          <w:sz w:val="20"/>
        </w:rPr>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0AE03DF4" w14:textId="77777777" w:rsidR="00FA239D" w:rsidRDefault="00000000">
      <w:pPr>
        <w:pStyle w:val="Odstavecseseznamem"/>
        <w:numPr>
          <w:ilvl w:val="1"/>
          <w:numId w:val="11"/>
        </w:numPr>
        <w:tabs>
          <w:tab w:val="left" w:pos="680"/>
        </w:tabs>
        <w:spacing w:before="115"/>
        <w:ind w:hanging="568"/>
        <w:jc w:val="both"/>
        <w:rPr>
          <w:sz w:val="20"/>
        </w:rPr>
      </w:pPr>
      <w:r>
        <w:rPr>
          <w:sz w:val="20"/>
        </w:rPr>
        <w:t>Zhotovitel se zavazuje provést dílo na vlastní nebezpečí a na vlastní</w:t>
      </w:r>
      <w:r>
        <w:rPr>
          <w:spacing w:val="-19"/>
          <w:sz w:val="20"/>
        </w:rPr>
        <w:t xml:space="preserve"> </w:t>
      </w:r>
      <w:r>
        <w:rPr>
          <w:sz w:val="20"/>
        </w:rPr>
        <w:t>odpovědnost.</w:t>
      </w:r>
    </w:p>
    <w:p w14:paraId="57B56DB7" w14:textId="77777777" w:rsidR="00FA239D" w:rsidRDefault="00FA239D">
      <w:pPr>
        <w:pStyle w:val="Zkladntext"/>
        <w:ind w:left="0" w:firstLine="0"/>
      </w:pPr>
    </w:p>
    <w:p w14:paraId="663EE889" w14:textId="77777777" w:rsidR="00FA239D" w:rsidRDefault="00FA239D">
      <w:pPr>
        <w:pStyle w:val="Zkladntext"/>
        <w:spacing w:before="5"/>
        <w:ind w:left="0" w:firstLine="0"/>
        <w:rPr>
          <w:sz w:val="26"/>
        </w:rPr>
      </w:pPr>
    </w:p>
    <w:p w14:paraId="166BAE8F" w14:textId="77777777" w:rsidR="00FA239D" w:rsidRDefault="00000000">
      <w:pPr>
        <w:tabs>
          <w:tab w:val="left" w:pos="8385"/>
        </w:tabs>
        <w:spacing w:before="95"/>
        <w:ind w:left="4179"/>
        <w:rPr>
          <w:sz w:val="16"/>
        </w:rPr>
      </w:pPr>
      <w:r>
        <w:rPr>
          <w:sz w:val="16"/>
        </w:rPr>
        <w:t>Stránka 1</w:t>
      </w:r>
      <w:r>
        <w:rPr>
          <w:spacing w:val="-4"/>
          <w:sz w:val="16"/>
        </w:rPr>
        <w:t xml:space="preserve"> </w:t>
      </w:r>
      <w:r>
        <w:rPr>
          <w:sz w:val="16"/>
        </w:rPr>
        <w:t>z</w:t>
      </w:r>
      <w:r>
        <w:rPr>
          <w:spacing w:val="2"/>
          <w:sz w:val="16"/>
        </w:rPr>
        <w:t xml:space="preserve"> </w:t>
      </w:r>
      <w:r>
        <w:rPr>
          <w:sz w:val="16"/>
        </w:rPr>
        <w:t>7</w:t>
      </w:r>
      <w:r>
        <w:rPr>
          <w:sz w:val="16"/>
        </w:rPr>
        <w:tab/>
        <w:t>ver 250409</w:t>
      </w:r>
    </w:p>
    <w:p w14:paraId="3C144ECF" w14:textId="77777777" w:rsidR="00FA239D" w:rsidRDefault="00FA239D">
      <w:pPr>
        <w:rPr>
          <w:sz w:val="16"/>
        </w:rPr>
        <w:sectPr w:rsidR="00FA239D">
          <w:type w:val="continuous"/>
          <w:pgSz w:w="11910" w:h="16840"/>
          <w:pgMar w:top="660" w:right="740" w:bottom="0" w:left="1020" w:header="708" w:footer="708" w:gutter="0"/>
          <w:cols w:space="708"/>
        </w:sectPr>
      </w:pPr>
    </w:p>
    <w:p w14:paraId="72203124" w14:textId="77777777" w:rsidR="00FA239D" w:rsidRDefault="00000000">
      <w:pPr>
        <w:pStyle w:val="Odstavecseseznamem"/>
        <w:numPr>
          <w:ilvl w:val="1"/>
          <w:numId w:val="11"/>
        </w:numPr>
        <w:tabs>
          <w:tab w:val="left" w:pos="679"/>
          <w:tab w:val="left" w:pos="680"/>
        </w:tabs>
        <w:spacing w:before="73"/>
        <w:ind w:hanging="568"/>
        <w:rPr>
          <w:sz w:val="20"/>
        </w:rPr>
      </w:pPr>
      <w:r>
        <w:rPr>
          <w:sz w:val="20"/>
        </w:rPr>
        <w:lastRenderedPageBreak/>
        <w:t>Dílo musí být provedeno zejména v souladu</w:t>
      </w:r>
      <w:r>
        <w:rPr>
          <w:spacing w:val="-3"/>
          <w:sz w:val="20"/>
        </w:rPr>
        <w:t xml:space="preserve"> </w:t>
      </w:r>
      <w:r>
        <w:rPr>
          <w:sz w:val="20"/>
        </w:rPr>
        <w:t>s:</w:t>
      </w:r>
    </w:p>
    <w:p w14:paraId="580A1907" w14:textId="77777777" w:rsidR="00FA239D" w:rsidRDefault="00000000">
      <w:pPr>
        <w:pStyle w:val="Odstavecseseznamem"/>
        <w:numPr>
          <w:ilvl w:val="2"/>
          <w:numId w:val="11"/>
        </w:numPr>
        <w:tabs>
          <w:tab w:val="left" w:pos="1245"/>
          <w:tab w:val="left" w:pos="1246"/>
        </w:tabs>
        <w:rPr>
          <w:sz w:val="20"/>
        </w:rPr>
      </w:pPr>
      <w:r>
        <w:rPr>
          <w:sz w:val="20"/>
        </w:rPr>
        <w:t>touto smlouvou;</w:t>
      </w:r>
    </w:p>
    <w:p w14:paraId="166F1190" w14:textId="77777777" w:rsidR="00FA239D" w:rsidRDefault="00000000">
      <w:pPr>
        <w:pStyle w:val="Odstavecseseznamem"/>
        <w:numPr>
          <w:ilvl w:val="2"/>
          <w:numId w:val="11"/>
        </w:numPr>
        <w:tabs>
          <w:tab w:val="left" w:pos="1245"/>
          <w:tab w:val="left" w:pos="1246"/>
        </w:tabs>
        <w:rPr>
          <w:sz w:val="20"/>
        </w:rPr>
      </w:pPr>
      <w:r>
        <w:rPr>
          <w:sz w:val="20"/>
        </w:rPr>
        <w:t>právními předpisy a ČSN a ČSN EN;</w:t>
      </w:r>
    </w:p>
    <w:p w14:paraId="3E0189FE" w14:textId="77777777" w:rsidR="00FA239D" w:rsidRDefault="00000000">
      <w:pPr>
        <w:pStyle w:val="Odstavecseseznamem"/>
        <w:numPr>
          <w:ilvl w:val="2"/>
          <w:numId w:val="11"/>
        </w:numPr>
        <w:tabs>
          <w:tab w:val="left" w:pos="1245"/>
          <w:tab w:val="left" w:pos="1246"/>
        </w:tabs>
        <w:spacing w:before="145"/>
        <w:rPr>
          <w:sz w:val="20"/>
        </w:rPr>
      </w:pPr>
      <w:r>
        <w:rPr>
          <w:sz w:val="20"/>
        </w:rPr>
        <w:t>ověřenou technickou</w:t>
      </w:r>
      <w:r>
        <w:rPr>
          <w:spacing w:val="-1"/>
          <w:sz w:val="20"/>
        </w:rPr>
        <w:t xml:space="preserve"> </w:t>
      </w:r>
      <w:r>
        <w:rPr>
          <w:sz w:val="20"/>
        </w:rPr>
        <w:t>praxí.</w:t>
      </w:r>
    </w:p>
    <w:p w14:paraId="5C17B674" w14:textId="77777777" w:rsidR="00FA239D" w:rsidRDefault="00000000">
      <w:pPr>
        <w:pStyle w:val="Odstavecseseznamem"/>
        <w:numPr>
          <w:ilvl w:val="1"/>
          <w:numId w:val="11"/>
        </w:numPr>
        <w:tabs>
          <w:tab w:val="left" w:pos="679"/>
          <w:tab w:val="left" w:pos="680"/>
        </w:tabs>
        <w:ind w:hanging="568"/>
        <w:rPr>
          <w:sz w:val="20"/>
        </w:rPr>
      </w:pPr>
      <w:r>
        <w:rPr>
          <w:sz w:val="20"/>
        </w:rPr>
        <w:t>Nedílnou součástí plnění Zhotovitele dle této smlouvy</w:t>
      </w:r>
      <w:r>
        <w:rPr>
          <w:spacing w:val="-1"/>
          <w:sz w:val="20"/>
        </w:rPr>
        <w:t xml:space="preserve"> </w:t>
      </w:r>
      <w:r>
        <w:rPr>
          <w:sz w:val="20"/>
        </w:rPr>
        <w:t>je:</w:t>
      </w:r>
    </w:p>
    <w:p w14:paraId="14BF7089" w14:textId="77777777" w:rsidR="00FA239D" w:rsidRDefault="00000000">
      <w:pPr>
        <w:pStyle w:val="Odstavecseseznamem"/>
        <w:numPr>
          <w:ilvl w:val="2"/>
          <w:numId w:val="11"/>
        </w:numPr>
        <w:tabs>
          <w:tab w:val="left" w:pos="1246"/>
        </w:tabs>
        <w:spacing w:before="144" w:line="264" w:lineRule="auto"/>
        <w:ind w:right="121"/>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0F4CFCEF" w14:textId="77777777" w:rsidR="00FA239D" w:rsidRDefault="00000000">
      <w:pPr>
        <w:pStyle w:val="Odstavecseseznamem"/>
        <w:numPr>
          <w:ilvl w:val="2"/>
          <w:numId w:val="11"/>
        </w:numPr>
        <w:tabs>
          <w:tab w:val="left" w:pos="1245"/>
          <w:tab w:val="left" w:pos="1246"/>
        </w:tabs>
        <w:spacing w:before="118"/>
        <w:rPr>
          <w:sz w:val="20"/>
        </w:rPr>
      </w:pPr>
      <w:r>
        <w:rPr>
          <w:sz w:val="20"/>
        </w:rPr>
        <w:t>vyklizení staveniště a provedení závěrečného úklidu místa provedení</w:t>
      </w:r>
      <w:r>
        <w:rPr>
          <w:spacing w:val="-3"/>
          <w:sz w:val="20"/>
        </w:rPr>
        <w:t xml:space="preserve"> </w:t>
      </w:r>
      <w:r>
        <w:rPr>
          <w:sz w:val="20"/>
        </w:rPr>
        <w:t>díla;</w:t>
      </w:r>
    </w:p>
    <w:p w14:paraId="1790030A" w14:textId="77777777" w:rsidR="00FA239D" w:rsidRDefault="00000000">
      <w:pPr>
        <w:pStyle w:val="Odstavecseseznamem"/>
        <w:numPr>
          <w:ilvl w:val="2"/>
          <w:numId w:val="11"/>
        </w:numPr>
        <w:tabs>
          <w:tab w:val="left" w:pos="1245"/>
          <w:tab w:val="left" w:pos="1246"/>
        </w:tabs>
        <w:spacing w:before="145"/>
        <w:rPr>
          <w:sz w:val="20"/>
        </w:rPr>
      </w:pPr>
      <w:r>
        <w:rPr>
          <w:sz w:val="20"/>
        </w:rPr>
        <w:t>dodání specifikace jednotlivých prvků</w:t>
      </w:r>
      <w:r>
        <w:rPr>
          <w:spacing w:val="-6"/>
          <w:sz w:val="20"/>
        </w:rPr>
        <w:t xml:space="preserve"> </w:t>
      </w:r>
      <w:r>
        <w:rPr>
          <w:sz w:val="20"/>
        </w:rPr>
        <w:t>zařízení;</w:t>
      </w:r>
    </w:p>
    <w:p w14:paraId="0AD1628A" w14:textId="77777777" w:rsidR="00FA239D" w:rsidRDefault="00000000">
      <w:pPr>
        <w:pStyle w:val="Odstavecseseznamem"/>
        <w:numPr>
          <w:ilvl w:val="2"/>
          <w:numId w:val="11"/>
        </w:numPr>
        <w:tabs>
          <w:tab w:val="left" w:pos="1246"/>
        </w:tabs>
        <w:spacing w:line="264" w:lineRule="auto"/>
        <w:ind w:right="109"/>
        <w:jc w:val="both"/>
        <w:rPr>
          <w:sz w:val="20"/>
        </w:rPr>
      </w:pPr>
      <w:r>
        <w:rPr>
          <w:sz w:val="20"/>
        </w:rPr>
        <w:t>dodání dokumentů nezbytných pro provozování předmětu díla-technickou dokumentaci (např. uživatelské příručky, návody na obsluhu a údržbu, prohlášení o shodě, revizní zprávy apod.), a to  v</w:t>
      </w:r>
      <w:r>
        <w:rPr>
          <w:spacing w:val="-3"/>
          <w:sz w:val="20"/>
        </w:rPr>
        <w:t xml:space="preserve"> </w:t>
      </w:r>
      <w:r>
        <w:rPr>
          <w:sz w:val="20"/>
        </w:rPr>
        <w:t>českém</w:t>
      </w:r>
      <w:r>
        <w:rPr>
          <w:spacing w:val="-13"/>
          <w:sz w:val="20"/>
        </w:rPr>
        <w:t xml:space="preserve"> </w:t>
      </w:r>
      <w:r>
        <w:rPr>
          <w:sz w:val="20"/>
        </w:rPr>
        <w:t>jazyce,</w:t>
      </w:r>
      <w:r>
        <w:rPr>
          <w:spacing w:val="-13"/>
          <w:sz w:val="20"/>
        </w:rPr>
        <w:t xml:space="preserve"> </w:t>
      </w:r>
      <w:r>
        <w:rPr>
          <w:sz w:val="20"/>
        </w:rPr>
        <w:t>v</w:t>
      </w:r>
      <w:r>
        <w:rPr>
          <w:spacing w:val="-11"/>
          <w:sz w:val="20"/>
        </w:rPr>
        <w:t xml:space="preserve"> </w:t>
      </w:r>
      <w:r>
        <w:rPr>
          <w:sz w:val="20"/>
        </w:rPr>
        <w:t>písemné</w:t>
      </w:r>
      <w:r>
        <w:rPr>
          <w:spacing w:val="-12"/>
          <w:sz w:val="20"/>
        </w:rPr>
        <w:t xml:space="preserve"> </w:t>
      </w:r>
      <w:r>
        <w:rPr>
          <w:sz w:val="20"/>
        </w:rPr>
        <w:t>či</w:t>
      </w:r>
      <w:r>
        <w:rPr>
          <w:spacing w:val="-13"/>
          <w:sz w:val="20"/>
        </w:rPr>
        <w:t xml:space="preserve"> </w:t>
      </w:r>
      <w:r>
        <w:rPr>
          <w:sz w:val="20"/>
        </w:rPr>
        <w:t>elektronické</w:t>
      </w:r>
      <w:r>
        <w:rPr>
          <w:spacing w:val="-13"/>
          <w:sz w:val="20"/>
        </w:rPr>
        <w:t xml:space="preserve"> </w:t>
      </w:r>
      <w:r>
        <w:rPr>
          <w:sz w:val="20"/>
        </w:rPr>
        <w:t>formě,</w:t>
      </w:r>
      <w:r>
        <w:rPr>
          <w:spacing w:val="-11"/>
          <w:sz w:val="20"/>
        </w:rPr>
        <w:t xml:space="preserve"> </w:t>
      </w:r>
      <w:r>
        <w:rPr>
          <w:sz w:val="20"/>
        </w:rPr>
        <w:t>popř.</w:t>
      </w:r>
      <w:r>
        <w:rPr>
          <w:spacing w:val="-13"/>
          <w:sz w:val="20"/>
        </w:rPr>
        <w:t xml:space="preserve"> </w:t>
      </w:r>
      <w:r>
        <w:rPr>
          <w:sz w:val="20"/>
        </w:rPr>
        <w:t>v</w:t>
      </w:r>
      <w:r>
        <w:rPr>
          <w:spacing w:val="-11"/>
          <w:sz w:val="20"/>
        </w:rPr>
        <w:t xml:space="preserve"> </w:t>
      </w:r>
      <w:r>
        <w:rPr>
          <w:sz w:val="20"/>
        </w:rPr>
        <w:t>obou</w:t>
      </w:r>
      <w:r>
        <w:rPr>
          <w:spacing w:val="-13"/>
          <w:sz w:val="20"/>
        </w:rPr>
        <w:t xml:space="preserve"> </w:t>
      </w:r>
      <w:r>
        <w:rPr>
          <w:sz w:val="20"/>
        </w:rPr>
        <w:t>uvedených</w:t>
      </w:r>
      <w:r>
        <w:rPr>
          <w:spacing w:val="-13"/>
          <w:sz w:val="20"/>
        </w:rPr>
        <w:t xml:space="preserve"> </w:t>
      </w:r>
      <w:r>
        <w:rPr>
          <w:sz w:val="20"/>
        </w:rPr>
        <w:t>formách,</w:t>
      </w:r>
      <w:r>
        <w:rPr>
          <w:spacing w:val="-13"/>
          <w:sz w:val="20"/>
        </w:rPr>
        <w:t xml:space="preserve"> </w:t>
      </w:r>
      <w:r>
        <w:rPr>
          <w:sz w:val="20"/>
        </w:rPr>
        <w:t>a</w:t>
      </w:r>
      <w:r>
        <w:rPr>
          <w:spacing w:val="-11"/>
          <w:sz w:val="20"/>
        </w:rPr>
        <w:t xml:space="preserve"> </w:t>
      </w:r>
      <w:r>
        <w:rPr>
          <w:sz w:val="20"/>
        </w:rPr>
        <w:t>to</w:t>
      </w:r>
      <w:r>
        <w:rPr>
          <w:spacing w:val="-13"/>
          <w:sz w:val="20"/>
        </w:rPr>
        <w:t xml:space="preserve"> </w:t>
      </w:r>
      <w:r>
        <w:rPr>
          <w:sz w:val="20"/>
        </w:rPr>
        <w:t>vše</w:t>
      </w:r>
      <w:r>
        <w:rPr>
          <w:spacing w:val="-12"/>
          <w:sz w:val="20"/>
        </w:rPr>
        <w:t xml:space="preserve"> </w:t>
      </w:r>
      <w:r>
        <w:rPr>
          <w:sz w:val="20"/>
        </w:rPr>
        <w:t>v</w:t>
      </w:r>
      <w:r>
        <w:rPr>
          <w:spacing w:val="7"/>
          <w:sz w:val="20"/>
        </w:rPr>
        <w:t xml:space="preserve"> </w:t>
      </w:r>
      <w:r>
        <w:rPr>
          <w:sz w:val="20"/>
        </w:rPr>
        <w:t>místě provádění</w:t>
      </w:r>
      <w:r>
        <w:rPr>
          <w:spacing w:val="-3"/>
          <w:sz w:val="20"/>
        </w:rPr>
        <w:t xml:space="preserve"> </w:t>
      </w:r>
      <w:r>
        <w:rPr>
          <w:sz w:val="20"/>
        </w:rPr>
        <w:t>díla,</w:t>
      </w:r>
    </w:p>
    <w:p w14:paraId="1DBDFBB0" w14:textId="77777777" w:rsidR="00FA239D" w:rsidRDefault="00000000">
      <w:pPr>
        <w:pStyle w:val="Odstavecseseznamem"/>
        <w:numPr>
          <w:ilvl w:val="2"/>
          <w:numId w:val="11"/>
        </w:numPr>
        <w:tabs>
          <w:tab w:val="left" w:pos="1246"/>
        </w:tabs>
        <w:spacing w:before="121" w:line="264" w:lineRule="auto"/>
        <w:ind w:right="121"/>
        <w:jc w:val="both"/>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1C6D4138" w14:textId="77777777" w:rsidR="00FA239D" w:rsidRDefault="00000000">
      <w:pPr>
        <w:pStyle w:val="Odstavecseseznamem"/>
        <w:numPr>
          <w:ilvl w:val="2"/>
          <w:numId w:val="11"/>
        </w:numPr>
        <w:tabs>
          <w:tab w:val="left" w:pos="1246"/>
        </w:tabs>
        <w:spacing w:before="121"/>
        <w:jc w:val="both"/>
        <w:rPr>
          <w:sz w:val="20"/>
        </w:rPr>
      </w:pPr>
      <w:r>
        <w:rPr>
          <w:sz w:val="20"/>
        </w:rPr>
        <w:t>ekologická likvidace odpadů vzniklých při provádění díla (viz i čl. 2.12 této</w:t>
      </w:r>
      <w:r>
        <w:rPr>
          <w:spacing w:val="-13"/>
          <w:sz w:val="20"/>
        </w:rPr>
        <w:t xml:space="preserve"> </w:t>
      </w:r>
      <w:r>
        <w:rPr>
          <w:sz w:val="20"/>
        </w:rPr>
        <w:t>smlouvy).</w:t>
      </w:r>
    </w:p>
    <w:p w14:paraId="266BB040" w14:textId="77777777" w:rsidR="00FA239D" w:rsidRDefault="00000000">
      <w:pPr>
        <w:pStyle w:val="Odstavecseseznamem"/>
        <w:numPr>
          <w:ilvl w:val="1"/>
          <w:numId w:val="11"/>
        </w:numPr>
        <w:tabs>
          <w:tab w:val="left" w:pos="680"/>
        </w:tabs>
        <w:ind w:hanging="568"/>
        <w:rPr>
          <w:sz w:val="20"/>
        </w:rPr>
      </w:pPr>
      <w:r>
        <w:rPr>
          <w:sz w:val="20"/>
        </w:rPr>
        <w:t>Objednatel se zavazuje řádně dokončené dílo převzít a zaplatit za něj dohodnutou</w:t>
      </w:r>
      <w:r>
        <w:rPr>
          <w:spacing w:val="-16"/>
          <w:sz w:val="20"/>
        </w:rPr>
        <w:t xml:space="preserve"> </w:t>
      </w:r>
      <w:r>
        <w:rPr>
          <w:sz w:val="20"/>
        </w:rPr>
        <w:t>cenu.</w:t>
      </w:r>
    </w:p>
    <w:p w14:paraId="0C5555DA" w14:textId="77777777" w:rsidR="00FA239D" w:rsidRDefault="00FA239D">
      <w:pPr>
        <w:pStyle w:val="Zkladntext"/>
        <w:spacing w:before="11"/>
        <w:ind w:left="0" w:firstLine="0"/>
        <w:rPr>
          <w:sz w:val="22"/>
        </w:rPr>
      </w:pPr>
    </w:p>
    <w:p w14:paraId="40CB546D" w14:textId="77777777" w:rsidR="00FA239D" w:rsidRDefault="00000000">
      <w:pPr>
        <w:pStyle w:val="Nadpis1"/>
        <w:numPr>
          <w:ilvl w:val="0"/>
          <w:numId w:val="12"/>
        </w:numPr>
        <w:tabs>
          <w:tab w:val="left" w:pos="4364"/>
          <w:tab w:val="left" w:pos="4365"/>
        </w:tabs>
        <w:ind w:left="4364" w:hanging="524"/>
        <w:jc w:val="left"/>
      </w:pPr>
      <w:r>
        <w:t>Způsob provádění</w:t>
      </w:r>
      <w:r>
        <w:rPr>
          <w:spacing w:val="-2"/>
        </w:rPr>
        <w:t xml:space="preserve"> </w:t>
      </w:r>
      <w:r>
        <w:t>díla</w:t>
      </w:r>
    </w:p>
    <w:p w14:paraId="5372B755" w14:textId="77777777" w:rsidR="00FA239D" w:rsidRDefault="00000000">
      <w:pPr>
        <w:pStyle w:val="Odstavecseseznamem"/>
        <w:numPr>
          <w:ilvl w:val="1"/>
          <w:numId w:val="10"/>
        </w:numPr>
        <w:tabs>
          <w:tab w:val="left" w:pos="680"/>
        </w:tabs>
        <w:spacing w:line="264" w:lineRule="auto"/>
        <w:ind w:right="1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0"/>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6"/>
          <w:sz w:val="20"/>
        </w:rPr>
        <w:t xml:space="preserve"> </w:t>
      </w:r>
      <w:r>
        <w:rPr>
          <w:sz w:val="20"/>
        </w:rPr>
        <w:t>díla,</w:t>
      </w:r>
      <w:r>
        <w:rPr>
          <w:spacing w:val="-17"/>
          <w:sz w:val="20"/>
        </w:rPr>
        <w:t xml:space="preserve"> </w:t>
      </w:r>
      <w:r>
        <w:rPr>
          <w:sz w:val="20"/>
        </w:rPr>
        <w:t>že</w:t>
      </w:r>
      <w:r>
        <w:rPr>
          <w:spacing w:val="-18"/>
          <w:sz w:val="20"/>
        </w:rPr>
        <w:t xml:space="preserve"> </w:t>
      </w:r>
      <w:r>
        <w:rPr>
          <w:sz w:val="20"/>
        </w:rPr>
        <w:t>jsou</w:t>
      </w:r>
      <w:r>
        <w:rPr>
          <w:spacing w:val="-17"/>
          <w:sz w:val="20"/>
        </w:rPr>
        <w:t xml:space="preserve"> </w:t>
      </w:r>
      <w:r>
        <w:rPr>
          <w:sz w:val="20"/>
        </w:rPr>
        <w:t>mu</w:t>
      </w:r>
      <w:r>
        <w:rPr>
          <w:spacing w:val="-17"/>
          <w:sz w:val="20"/>
        </w:rPr>
        <w:t xml:space="preserve"> </w:t>
      </w:r>
      <w:r>
        <w:rPr>
          <w:sz w:val="20"/>
        </w:rPr>
        <w:t>známy</w:t>
      </w:r>
      <w:r>
        <w:rPr>
          <w:spacing w:val="-17"/>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12"/>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9"/>
          <w:sz w:val="20"/>
        </w:rPr>
        <w:t xml:space="preserve"> </w:t>
      </w:r>
      <w:r>
        <w:rPr>
          <w:sz w:val="20"/>
        </w:rPr>
        <w:t>uvedeného</w:t>
      </w:r>
      <w:r>
        <w:rPr>
          <w:spacing w:val="-9"/>
          <w:sz w:val="20"/>
        </w:rPr>
        <w:t xml:space="preserve"> </w:t>
      </w:r>
      <w:r>
        <w:rPr>
          <w:sz w:val="20"/>
        </w:rPr>
        <w:t>prohlašuje,</w:t>
      </w:r>
      <w:r>
        <w:rPr>
          <w:spacing w:val="-12"/>
          <w:sz w:val="20"/>
        </w:rPr>
        <w:t xml:space="preserve"> </w:t>
      </w:r>
      <w:r>
        <w:rPr>
          <w:sz w:val="20"/>
        </w:rPr>
        <w:t>že</w:t>
      </w:r>
      <w:r>
        <w:rPr>
          <w:spacing w:val="-12"/>
          <w:sz w:val="20"/>
        </w:rPr>
        <w:t xml:space="preserve"> </w:t>
      </w:r>
      <w:r>
        <w:rPr>
          <w:sz w:val="20"/>
        </w:rPr>
        <w:t>s</w:t>
      </w:r>
      <w:r>
        <w:rPr>
          <w:spacing w:val="-11"/>
          <w:sz w:val="20"/>
        </w:rPr>
        <w:t xml:space="preserve"> </w:t>
      </w:r>
      <w:r>
        <w:rPr>
          <w:sz w:val="20"/>
        </w:rPr>
        <w:t>použitím</w:t>
      </w:r>
      <w:r>
        <w:rPr>
          <w:spacing w:val="-11"/>
          <w:sz w:val="20"/>
        </w:rPr>
        <w:t xml:space="preserve"> </w:t>
      </w:r>
      <w:r>
        <w:rPr>
          <w:sz w:val="20"/>
        </w:rPr>
        <w:t>těchto</w:t>
      </w:r>
      <w:r>
        <w:rPr>
          <w:spacing w:val="-12"/>
          <w:sz w:val="20"/>
        </w:rPr>
        <w:t xml:space="preserve"> </w:t>
      </w:r>
      <w:r>
        <w:rPr>
          <w:sz w:val="20"/>
        </w:rPr>
        <w:t>všech</w:t>
      </w:r>
      <w:r>
        <w:rPr>
          <w:spacing w:val="-12"/>
          <w:sz w:val="20"/>
        </w:rPr>
        <w:t xml:space="preserve"> </w:t>
      </w:r>
      <w:r>
        <w:rPr>
          <w:sz w:val="20"/>
        </w:rPr>
        <w:t>znalostí,</w:t>
      </w:r>
      <w:r>
        <w:rPr>
          <w:spacing w:val="-12"/>
          <w:sz w:val="20"/>
        </w:rPr>
        <w:t xml:space="preserve"> </w:t>
      </w:r>
      <w:r>
        <w:rPr>
          <w:sz w:val="20"/>
        </w:rPr>
        <w:t>zkušeností,</w:t>
      </w:r>
      <w:r>
        <w:rPr>
          <w:spacing w:val="-12"/>
          <w:sz w:val="20"/>
        </w:rPr>
        <w:t xml:space="preserve"> </w:t>
      </w:r>
      <w:r>
        <w:rPr>
          <w:sz w:val="20"/>
        </w:rPr>
        <w:t>podkladů</w:t>
      </w:r>
      <w:r>
        <w:rPr>
          <w:spacing w:val="-12"/>
          <w:sz w:val="20"/>
        </w:rPr>
        <w:t xml:space="preserve"> </w:t>
      </w:r>
      <w:r>
        <w:rPr>
          <w:sz w:val="20"/>
        </w:rPr>
        <w:t>a</w:t>
      </w:r>
      <w:r>
        <w:rPr>
          <w:spacing w:val="-9"/>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72F01AA2" w14:textId="77777777" w:rsidR="00FA239D" w:rsidRDefault="00000000">
      <w:pPr>
        <w:pStyle w:val="Odstavecseseznamem"/>
        <w:numPr>
          <w:ilvl w:val="1"/>
          <w:numId w:val="10"/>
        </w:numPr>
        <w:tabs>
          <w:tab w:val="left" w:pos="680"/>
        </w:tabs>
        <w:spacing w:before="120" w:line="264" w:lineRule="auto"/>
        <w:ind w:right="119"/>
        <w:jc w:val="both"/>
        <w:rPr>
          <w:sz w:val="20"/>
        </w:rPr>
      </w:pPr>
      <w:r>
        <w:rPr>
          <w:sz w:val="20"/>
        </w:rPr>
        <w:t>Zhotovitel</w:t>
      </w:r>
      <w:r>
        <w:rPr>
          <w:spacing w:val="-14"/>
          <w:sz w:val="20"/>
        </w:rPr>
        <w:t xml:space="preserve"> </w:t>
      </w:r>
      <w:r>
        <w:rPr>
          <w:sz w:val="20"/>
        </w:rPr>
        <w:t>bere</w:t>
      </w:r>
      <w:r>
        <w:rPr>
          <w:spacing w:val="-14"/>
          <w:sz w:val="20"/>
        </w:rPr>
        <w:t xml:space="preserve"> </w:t>
      </w:r>
      <w:r>
        <w:rPr>
          <w:sz w:val="20"/>
        </w:rPr>
        <w:t>na</w:t>
      </w:r>
      <w:r>
        <w:rPr>
          <w:spacing w:val="-14"/>
          <w:sz w:val="20"/>
        </w:rPr>
        <w:t xml:space="preserve"> </w:t>
      </w:r>
      <w:r>
        <w:rPr>
          <w:sz w:val="20"/>
        </w:rPr>
        <w:t>vědomí,</w:t>
      </w:r>
      <w:r>
        <w:rPr>
          <w:spacing w:val="-10"/>
          <w:sz w:val="20"/>
        </w:rPr>
        <w:t xml:space="preserve"> </w:t>
      </w:r>
      <w:r>
        <w:rPr>
          <w:sz w:val="20"/>
        </w:rPr>
        <w:t>že</w:t>
      </w:r>
      <w:r>
        <w:rPr>
          <w:spacing w:val="-14"/>
          <w:sz w:val="20"/>
        </w:rPr>
        <w:t xml:space="preserve"> </w:t>
      </w:r>
      <w:r>
        <w:rPr>
          <w:sz w:val="20"/>
        </w:rPr>
        <w:t>provádění</w:t>
      </w:r>
      <w:r>
        <w:rPr>
          <w:spacing w:val="-12"/>
          <w:sz w:val="20"/>
        </w:rPr>
        <w:t xml:space="preserve"> </w:t>
      </w:r>
      <w:r>
        <w:rPr>
          <w:sz w:val="20"/>
        </w:rPr>
        <w:t>díla</w:t>
      </w:r>
      <w:r>
        <w:rPr>
          <w:spacing w:val="-12"/>
          <w:sz w:val="20"/>
        </w:rPr>
        <w:t xml:space="preserve"> </w:t>
      </w:r>
      <w:r>
        <w:rPr>
          <w:sz w:val="20"/>
        </w:rPr>
        <w:t>bude</w:t>
      </w:r>
      <w:r>
        <w:rPr>
          <w:spacing w:val="-15"/>
          <w:sz w:val="20"/>
        </w:rPr>
        <w:t xml:space="preserve"> </w:t>
      </w:r>
      <w:r>
        <w:rPr>
          <w:sz w:val="20"/>
        </w:rPr>
        <w:t>probíhat</w:t>
      </w:r>
      <w:r>
        <w:rPr>
          <w:spacing w:val="-14"/>
          <w:sz w:val="20"/>
        </w:rPr>
        <w:t xml:space="preserve"> </w:t>
      </w:r>
      <w:r>
        <w:rPr>
          <w:sz w:val="20"/>
        </w:rPr>
        <w:t>za</w:t>
      </w:r>
      <w:r>
        <w:rPr>
          <w:spacing w:val="-12"/>
          <w:sz w:val="20"/>
        </w:rPr>
        <w:t xml:space="preserve"> </w:t>
      </w:r>
      <w:r>
        <w:rPr>
          <w:sz w:val="20"/>
        </w:rPr>
        <w:t>provozu</w:t>
      </w:r>
      <w:r>
        <w:rPr>
          <w:spacing w:val="-13"/>
          <w:sz w:val="20"/>
        </w:rPr>
        <w:t xml:space="preserve"> </w:t>
      </w:r>
      <w:r>
        <w:rPr>
          <w:sz w:val="20"/>
        </w:rPr>
        <w:t>dílem</w:t>
      </w:r>
      <w:r>
        <w:rPr>
          <w:spacing w:val="-14"/>
          <w:sz w:val="20"/>
        </w:rPr>
        <w:t xml:space="preserve"> </w:t>
      </w:r>
      <w:r>
        <w:rPr>
          <w:sz w:val="20"/>
        </w:rPr>
        <w:t>dotčených</w:t>
      </w:r>
      <w:r>
        <w:rPr>
          <w:spacing w:val="-14"/>
          <w:sz w:val="20"/>
        </w:rPr>
        <w:t xml:space="preserve"> </w:t>
      </w:r>
      <w:r>
        <w:rPr>
          <w:sz w:val="20"/>
        </w:rPr>
        <w:t>parkovišť,</w:t>
      </w:r>
      <w:r>
        <w:rPr>
          <w:spacing w:val="-13"/>
          <w:sz w:val="20"/>
        </w:rPr>
        <w:t xml:space="preserve"> </w:t>
      </w:r>
      <w:r>
        <w:rPr>
          <w:sz w:val="20"/>
        </w:rPr>
        <w:t>přičemž se současně Zhotovitel zavazuje omezovat provoz na těchto parkovištích jen po dobu a míru nezbytně nutnou.</w:t>
      </w:r>
    </w:p>
    <w:p w14:paraId="003AA221" w14:textId="77777777" w:rsidR="00FA239D" w:rsidRDefault="00000000">
      <w:pPr>
        <w:pStyle w:val="Odstavecseseznamem"/>
        <w:numPr>
          <w:ilvl w:val="1"/>
          <w:numId w:val="10"/>
        </w:numPr>
        <w:tabs>
          <w:tab w:val="left" w:pos="680"/>
        </w:tabs>
        <w:spacing w:before="119" w:line="266" w:lineRule="auto"/>
        <w:ind w:right="124"/>
        <w:jc w:val="both"/>
        <w:rPr>
          <w:sz w:val="20"/>
        </w:rPr>
      </w:pPr>
      <w:r>
        <w:rPr>
          <w:sz w:val="20"/>
        </w:rPr>
        <w:t>Objednatel je oprávněn v průběhu provádění díla kontrolovat průběžný postup prací na díle. Zhotovitel je povinen na výzvu Objednatele tuto součinnost</w:t>
      </w:r>
      <w:r>
        <w:rPr>
          <w:spacing w:val="-4"/>
          <w:sz w:val="20"/>
        </w:rPr>
        <w:t xml:space="preserve"> </w:t>
      </w:r>
      <w:r>
        <w:rPr>
          <w:sz w:val="20"/>
        </w:rPr>
        <w:t>umožnit.</w:t>
      </w:r>
    </w:p>
    <w:p w14:paraId="646A8768" w14:textId="77777777" w:rsidR="00FA239D" w:rsidRDefault="00000000">
      <w:pPr>
        <w:pStyle w:val="Odstavecseseznamem"/>
        <w:numPr>
          <w:ilvl w:val="1"/>
          <w:numId w:val="10"/>
        </w:numPr>
        <w:tabs>
          <w:tab w:val="left" w:pos="680"/>
        </w:tabs>
        <w:spacing w:before="116" w:line="266" w:lineRule="auto"/>
        <w:ind w:right="121"/>
        <w:jc w:val="both"/>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65D97C31" w14:textId="77777777" w:rsidR="00FA239D" w:rsidRDefault="00000000">
      <w:pPr>
        <w:pStyle w:val="Odstavecseseznamem"/>
        <w:numPr>
          <w:ilvl w:val="1"/>
          <w:numId w:val="10"/>
        </w:numPr>
        <w:tabs>
          <w:tab w:val="left" w:pos="680"/>
        </w:tabs>
        <w:spacing w:before="117"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5"/>
          <w:sz w:val="20"/>
        </w:rPr>
        <w:t xml:space="preserve"> </w:t>
      </w:r>
      <w:r>
        <w:rPr>
          <w:sz w:val="20"/>
        </w:rPr>
        <w:t>Přípojná</w:t>
      </w:r>
      <w:r>
        <w:rPr>
          <w:spacing w:val="-4"/>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5"/>
          <w:sz w:val="20"/>
        </w:rPr>
        <w:t xml:space="preserve"> </w:t>
      </w:r>
      <w:r>
        <w:rPr>
          <w:sz w:val="20"/>
        </w:rPr>
        <w:t>rozvodech</w:t>
      </w:r>
      <w:r>
        <w:rPr>
          <w:spacing w:val="-5"/>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5"/>
          <w:sz w:val="20"/>
        </w:rPr>
        <w:t xml:space="preserve"> </w:t>
      </w:r>
      <w:r>
        <w:rPr>
          <w:sz w:val="20"/>
        </w:rPr>
        <w:t>pověření</w:t>
      </w:r>
      <w:r>
        <w:rPr>
          <w:spacing w:val="-6"/>
          <w:sz w:val="20"/>
        </w:rPr>
        <w:t xml:space="preserve"> </w:t>
      </w:r>
      <w:r>
        <w:rPr>
          <w:sz w:val="20"/>
        </w:rPr>
        <w:t>zástupci</w:t>
      </w:r>
      <w:r>
        <w:rPr>
          <w:spacing w:val="-3"/>
          <w:sz w:val="20"/>
        </w:rPr>
        <w:t xml:space="preserve"> </w:t>
      </w:r>
      <w:r>
        <w:rPr>
          <w:sz w:val="20"/>
        </w:rPr>
        <w:t>Objednatele</w:t>
      </w:r>
      <w:r>
        <w:rPr>
          <w:spacing w:val="-3"/>
          <w:sz w:val="20"/>
        </w:rPr>
        <w:t xml:space="preserve"> </w:t>
      </w:r>
      <w:r>
        <w:rPr>
          <w:sz w:val="20"/>
        </w:rPr>
        <w:t>při</w:t>
      </w:r>
      <w:r>
        <w:rPr>
          <w:spacing w:val="-5"/>
          <w:sz w:val="20"/>
        </w:rPr>
        <w:t xml:space="preserve"> </w:t>
      </w:r>
      <w:r>
        <w:rPr>
          <w:sz w:val="20"/>
        </w:rPr>
        <w:t>předání staveniště.</w:t>
      </w:r>
    </w:p>
    <w:p w14:paraId="637E631A" w14:textId="77777777" w:rsidR="00FA239D" w:rsidRDefault="00000000">
      <w:pPr>
        <w:pStyle w:val="Odstavecseseznamem"/>
        <w:numPr>
          <w:ilvl w:val="1"/>
          <w:numId w:val="10"/>
        </w:numPr>
        <w:tabs>
          <w:tab w:val="left" w:pos="680"/>
        </w:tabs>
        <w:spacing w:before="119" w:line="264" w:lineRule="auto"/>
        <w:ind w:right="110"/>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6"/>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6"/>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6"/>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1"/>
          <w:sz w:val="20"/>
        </w:rPr>
        <w:t xml:space="preserve"> </w:t>
      </w:r>
      <w:r>
        <w:rPr>
          <w:sz w:val="20"/>
        </w:rPr>
        <w:t>na</w:t>
      </w:r>
      <w:r>
        <w:rPr>
          <w:spacing w:val="-11"/>
          <w:sz w:val="20"/>
        </w:rPr>
        <w:t xml:space="preserve"> </w:t>
      </w:r>
      <w:r>
        <w:rPr>
          <w:sz w:val="20"/>
        </w:rPr>
        <w:t>své</w:t>
      </w:r>
      <w:r>
        <w:rPr>
          <w:spacing w:val="-12"/>
          <w:sz w:val="20"/>
        </w:rPr>
        <w:t xml:space="preserve"> </w:t>
      </w:r>
      <w:r>
        <w:rPr>
          <w:sz w:val="20"/>
        </w:rPr>
        <w:t>náklady</w:t>
      </w:r>
      <w:r>
        <w:rPr>
          <w:spacing w:val="-11"/>
          <w:sz w:val="20"/>
        </w:rPr>
        <w:t xml:space="preserve"> </w:t>
      </w:r>
      <w:r>
        <w:rPr>
          <w:sz w:val="20"/>
        </w:rPr>
        <w:t>zařízení</w:t>
      </w:r>
      <w:r>
        <w:rPr>
          <w:spacing w:val="-11"/>
          <w:sz w:val="20"/>
        </w:rPr>
        <w:t xml:space="preserve"> </w:t>
      </w:r>
      <w:r>
        <w:rPr>
          <w:sz w:val="20"/>
        </w:rPr>
        <w:t>staveniště,</w:t>
      </w:r>
      <w:r>
        <w:rPr>
          <w:spacing w:val="-12"/>
          <w:sz w:val="20"/>
        </w:rPr>
        <w:t xml:space="preserve"> </w:t>
      </w:r>
      <w:r>
        <w:rPr>
          <w:sz w:val="20"/>
        </w:rPr>
        <w:t>veškerou</w:t>
      </w:r>
      <w:r>
        <w:rPr>
          <w:spacing w:val="-12"/>
          <w:sz w:val="20"/>
        </w:rPr>
        <w:t xml:space="preserve"> </w:t>
      </w:r>
      <w:r>
        <w:rPr>
          <w:sz w:val="20"/>
        </w:rPr>
        <w:t>dopravu,</w:t>
      </w:r>
      <w:r>
        <w:rPr>
          <w:spacing w:val="-13"/>
          <w:sz w:val="20"/>
        </w:rPr>
        <w:t xml:space="preserve"> </w:t>
      </w:r>
      <w:r>
        <w:rPr>
          <w:sz w:val="20"/>
        </w:rPr>
        <w:t>skládku,</w:t>
      </w:r>
      <w:r>
        <w:rPr>
          <w:spacing w:val="-9"/>
          <w:sz w:val="20"/>
        </w:rPr>
        <w:t xml:space="preserve"> </w:t>
      </w:r>
      <w:r>
        <w:rPr>
          <w:sz w:val="20"/>
        </w:rPr>
        <w:t>případně</w:t>
      </w:r>
      <w:r>
        <w:rPr>
          <w:spacing w:val="-5"/>
          <w:sz w:val="20"/>
        </w:rPr>
        <w:t xml:space="preserve"> </w:t>
      </w:r>
      <w:r>
        <w:rPr>
          <w:sz w:val="20"/>
        </w:rPr>
        <w:t>mezideponii</w:t>
      </w:r>
      <w:r>
        <w:rPr>
          <w:spacing w:val="-10"/>
          <w:sz w:val="20"/>
        </w:rPr>
        <w:t xml:space="preserve"> </w:t>
      </w:r>
      <w:r>
        <w:rPr>
          <w:sz w:val="20"/>
        </w:rPr>
        <w:t>materiálu,</w:t>
      </w:r>
    </w:p>
    <w:p w14:paraId="02ACCD97" w14:textId="77777777" w:rsidR="00FA239D" w:rsidRDefault="00FA239D">
      <w:pPr>
        <w:spacing w:line="264" w:lineRule="auto"/>
        <w:jc w:val="both"/>
        <w:rPr>
          <w:sz w:val="20"/>
        </w:rPr>
        <w:sectPr w:rsidR="00FA239D">
          <w:footerReference w:type="default" r:id="rId8"/>
          <w:pgSz w:w="11910" w:h="16840"/>
          <w:pgMar w:top="760" w:right="740" w:bottom="400" w:left="1020" w:header="0" w:footer="205" w:gutter="0"/>
          <w:pgNumType w:start="2"/>
          <w:cols w:space="708"/>
        </w:sectPr>
      </w:pPr>
    </w:p>
    <w:p w14:paraId="3A57D7F9" w14:textId="77777777" w:rsidR="00FA239D" w:rsidRDefault="00000000">
      <w:pPr>
        <w:pStyle w:val="Zkladntext"/>
        <w:spacing w:before="73"/>
        <w:ind w:firstLine="0"/>
      </w:pPr>
      <w:r>
        <w:lastRenderedPageBreak/>
        <w:t>přičemž náklady s plněním tohoto závazku, jsou zahrnuty v ceně díla.</w:t>
      </w:r>
    </w:p>
    <w:p w14:paraId="57053530" w14:textId="77777777" w:rsidR="00FA239D" w:rsidRDefault="00000000">
      <w:pPr>
        <w:pStyle w:val="Odstavecseseznamem"/>
        <w:numPr>
          <w:ilvl w:val="1"/>
          <w:numId w:val="10"/>
        </w:numPr>
        <w:tabs>
          <w:tab w:val="left" w:pos="680"/>
        </w:tabs>
        <w:ind w:hanging="568"/>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7DD65916" w14:textId="77777777" w:rsidR="00FA239D" w:rsidRDefault="00000000">
      <w:pPr>
        <w:pStyle w:val="Odstavecseseznamem"/>
        <w:numPr>
          <w:ilvl w:val="2"/>
          <w:numId w:val="10"/>
        </w:numPr>
        <w:tabs>
          <w:tab w:val="left" w:pos="1246"/>
        </w:tabs>
        <w:spacing w:line="266" w:lineRule="auto"/>
        <w:ind w:right="123"/>
        <w:jc w:val="both"/>
        <w:rPr>
          <w:sz w:val="20"/>
        </w:rPr>
      </w:pPr>
      <w:r>
        <w:rPr>
          <w:sz w:val="20"/>
        </w:rPr>
        <w:t>zajištění bezpečnosti  všech  osob  oprávněných  k  pohybu  na  staveništi,  udržování  staveniště  v uspořádaném stavu za účelem předcházení vzniku</w:t>
      </w:r>
      <w:r>
        <w:rPr>
          <w:spacing w:val="-5"/>
          <w:sz w:val="20"/>
        </w:rPr>
        <w:t xml:space="preserve"> </w:t>
      </w:r>
      <w:r>
        <w:rPr>
          <w:sz w:val="20"/>
        </w:rPr>
        <w:t>škod;</w:t>
      </w:r>
    </w:p>
    <w:p w14:paraId="23249B5A" w14:textId="77777777" w:rsidR="00FA239D" w:rsidRDefault="00000000">
      <w:pPr>
        <w:pStyle w:val="Odstavecseseznamem"/>
        <w:numPr>
          <w:ilvl w:val="2"/>
          <w:numId w:val="10"/>
        </w:numPr>
        <w:tabs>
          <w:tab w:val="left" w:pos="1246"/>
        </w:tabs>
        <w:spacing w:before="116" w:line="266"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4E6896FF" w14:textId="77777777" w:rsidR="00FA239D" w:rsidRDefault="00000000">
      <w:pPr>
        <w:pStyle w:val="Odstavecseseznamem"/>
        <w:numPr>
          <w:ilvl w:val="2"/>
          <w:numId w:val="10"/>
        </w:numPr>
        <w:tabs>
          <w:tab w:val="left" w:pos="1246"/>
        </w:tabs>
        <w:spacing w:before="116" w:line="264" w:lineRule="auto"/>
        <w:ind w:right="114"/>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1D75A388" w14:textId="77777777" w:rsidR="00FA239D" w:rsidRDefault="00000000">
      <w:pPr>
        <w:pStyle w:val="Odstavecseseznamem"/>
        <w:numPr>
          <w:ilvl w:val="1"/>
          <w:numId w:val="10"/>
        </w:numPr>
        <w:tabs>
          <w:tab w:val="left" w:pos="680"/>
        </w:tabs>
        <w:spacing w:before="121" w:line="264" w:lineRule="auto"/>
        <w:ind w:right="121"/>
        <w:jc w:val="both"/>
        <w:rPr>
          <w:sz w:val="20"/>
        </w:rPr>
      </w:pPr>
      <w:r>
        <w:rPr>
          <w:sz w:val="20"/>
        </w:rPr>
        <w:t>Zhotovitel  až  do  konečného  předání  staveniště  po  ukončení  prací  odpovídá  za  bezpečné  zajištění i označení staveniště vůči okolnímu provozu. Veškeré zabezpečení musí odpovídat</w:t>
      </w:r>
      <w:r>
        <w:rPr>
          <w:spacing w:val="-22"/>
          <w:sz w:val="20"/>
        </w:rPr>
        <w:t xml:space="preserve"> </w:t>
      </w:r>
      <w:r>
        <w:rPr>
          <w:sz w:val="20"/>
        </w:rPr>
        <w:t>normám.</w:t>
      </w:r>
    </w:p>
    <w:p w14:paraId="450F6BA7" w14:textId="77777777" w:rsidR="00FA239D" w:rsidRDefault="00000000">
      <w:pPr>
        <w:pStyle w:val="Odstavecseseznamem"/>
        <w:numPr>
          <w:ilvl w:val="1"/>
          <w:numId w:val="10"/>
        </w:numPr>
        <w:tabs>
          <w:tab w:val="left" w:pos="680"/>
        </w:tabs>
        <w:spacing w:before="118"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7BA1B7F0" w14:textId="77777777" w:rsidR="00FA239D" w:rsidRDefault="00000000">
      <w:pPr>
        <w:pStyle w:val="Odstavecseseznamem"/>
        <w:numPr>
          <w:ilvl w:val="1"/>
          <w:numId w:val="10"/>
        </w:numPr>
        <w:tabs>
          <w:tab w:val="left" w:pos="680"/>
        </w:tabs>
        <w:spacing w:before="121"/>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061A5CF7" w14:textId="77777777" w:rsidR="00FA239D" w:rsidRDefault="00000000">
      <w:pPr>
        <w:pStyle w:val="Odstavecseseznamem"/>
        <w:numPr>
          <w:ilvl w:val="1"/>
          <w:numId w:val="10"/>
        </w:numPr>
        <w:tabs>
          <w:tab w:val="left" w:pos="680"/>
        </w:tabs>
        <w:spacing w:before="145" w:line="264" w:lineRule="auto"/>
        <w:ind w:right="110"/>
        <w:jc w:val="both"/>
        <w:rPr>
          <w:sz w:val="20"/>
        </w:rPr>
      </w:pPr>
      <w:r>
        <w:rPr>
          <w:sz w:val="20"/>
        </w:rPr>
        <w:t>Zhotovitel se dnem převzetí staveniště stává původcem odpadů vzniklých při provádění díla a je povinen s</w:t>
      </w:r>
      <w:r>
        <w:rPr>
          <w:spacing w:val="-4"/>
          <w:sz w:val="20"/>
        </w:rPr>
        <w:t xml:space="preserve"> </w:t>
      </w:r>
      <w:r>
        <w:rPr>
          <w:sz w:val="20"/>
        </w:rPr>
        <w:t>nimi</w:t>
      </w:r>
      <w:r>
        <w:rPr>
          <w:spacing w:val="-6"/>
          <w:sz w:val="20"/>
        </w:rPr>
        <w:t xml:space="preserve"> </w:t>
      </w:r>
      <w:r>
        <w:rPr>
          <w:sz w:val="20"/>
        </w:rPr>
        <w:t>nakládat</w:t>
      </w:r>
      <w:r>
        <w:rPr>
          <w:spacing w:val="-6"/>
          <w:sz w:val="20"/>
        </w:rPr>
        <w:t xml:space="preserve"> </w:t>
      </w:r>
      <w:r>
        <w:rPr>
          <w:sz w:val="20"/>
        </w:rPr>
        <w:t>v</w:t>
      </w:r>
      <w:r>
        <w:rPr>
          <w:spacing w:val="-2"/>
          <w:sz w:val="20"/>
        </w:rPr>
        <w:t xml:space="preserve"> </w:t>
      </w:r>
      <w:r>
        <w:rPr>
          <w:sz w:val="20"/>
        </w:rPr>
        <w:t>souladu</w:t>
      </w:r>
      <w:r>
        <w:rPr>
          <w:spacing w:val="-7"/>
          <w:sz w:val="20"/>
        </w:rPr>
        <w:t xml:space="preserve"> </w:t>
      </w:r>
      <w:r>
        <w:rPr>
          <w:sz w:val="20"/>
        </w:rPr>
        <w:t>s</w:t>
      </w:r>
      <w:r>
        <w:rPr>
          <w:spacing w:val="1"/>
          <w:sz w:val="20"/>
        </w:rPr>
        <w:t xml:space="preserve"> </w:t>
      </w:r>
      <w:r>
        <w:rPr>
          <w:sz w:val="20"/>
        </w:rPr>
        <w:t>právními</w:t>
      </w:r>
      <w:r>
        <w:rPr>
          <w:spacing w:val="-7"/>
          <w:sz w:val="20"/>
        </w:rPr>
        <w:t xml:space="preserve"> </w:t>
      </w:r>
      <w:r>
        <w:rPr>
          <w:sz w:val="20"/>
        </w:rPr>
        <w:t>předpisy.</w:t>
      </w:r>
      <w:r>
        <w:rPr>
          <w:spacing w:val="-6"/>
          <w:sz w:val="20"/>
        </w:rPr>
        <w:t xml:space="preserve"> </w:t>
      </w:r>
      <w:r>
        <w:rPr>
          <w:sz w:val="20"/>
        </w:rPr>
        <w:t>Výjimku</w:t>
      </w:r>
      <w:r>
        <w:rPr>
          <w:spacing w:val="-4"/>
          <w:sz w:val="20"/>
        </w:rPr>
        <w:t xml:space="preserve"> </w:t>
      </w:r>
      <w:r>
        <w:rPr>
          <w:sz w:val="20"/>
        </w:rPr>
        <w:t>tvoří</w:t>
      </w:r>
      <w:r>
        <w:rPr>
          <w:spacing w:val="-6"/>
          <w:sz w:val="20"/>
        </w:rPr>
        <w:t xml:space="preserve"> </w:t>
      </w:r>
      <w:r>
        <w:rPr>
          <w:sz w:val="20"/>
        </w:rPr>
        <w:t>kovové</w:t>
      </w:r>
      <w:r>
        <w:rPr>
          <w:spacing w:val="-7"/>
          <w:sz w:val="20"/>
        </w:rPr>
        <w:t xml:space="preserve"> </w:t>
      </w:r>
      <w:r>
        <w:rPr>
          <w:sz w:val="20"/>
        </w:rPr>
        <w:t>odpady</w:t>
      </w:r>
      <w:r>
        <w:rPr>
          <w:spacing w:val="-6"/>
          <w:sz w:val="20"/>
        </w:rPr>
        <w:t xml:space="preserve"> </w:t>
      </w:r>
      <w:r>
        <w:rPr>
          <w:sz w:val="20"/>
        </w:rPr>
        <w:t>(včetně</w:t>
      </w:r>
      <w:r>
        <w:rPr>
          <w:spacing w:val="-6"/>
          <w:sz w:val="20"/>
        </w:rPr>
        <w:t xml:space="preserve"> </w:t>
      </w:r>
      <w:r>
        <w:rPr>
          <w:sz w:val="20"/>
        </w:rPr>
        <w:t>jejich</w:t>
      </w:r>
      <w:r>
        <w:rPr>
          <w:spacing w:val="-7"/>
          <w:sz w:val="20"/>
        </w:rPr>
        <w:t xml:space="preserve"> </w:t>
      </w:r>
      <w:r>
        <w:rPr>
          <w:sz w:val="20"/>
        </w:rPr>
        <w:t>slitin)</w:t>
      </w:r>
      <w:r>
        <w:rPr>
          <w:spacing w:val="-6"/>
          <w:sz w:val="20"/>
        </w:rPr>
        <w:t xml:space="preserve"> </w:t>
      </w:r>
      <w:r>
        <w:rPr>
          <w:sz w:val="20"/>
        </w:rPr>
        <w:t>ze</w:t>
      </w:r>
      <w:r>
        <w:rPr>
          <w:spacing w:val="-1"/>
          <w:sz w:val="20"/>
        </w:rPr>
        <w:t xml:space="preserve"> </w:t>
      </w:r>
      <w:r>
        <w:rPr>
          <w:sz w:val="20"/>
        </w:rPr>
        <w:t>stavby, které Objednatel požaduje po Zhotoviteli dobropisovat na základě dokladu o předání k recyklaci formou výkupu.</w:t>
      </w:r>
      <w:r>
        <w:rPr>
          <w:spacing w:val="-6"/>
          <w:sz w:val="20"/>
        </w:rPr>
        <w:t xml:space="preserve"> </w:t>
      </w:r>
      <w:r>
        <w:rPr>
          <w:sz w:val="20"/>
        </w:rPr>
        <w:t>K</w:t>
      </w:r>
      <w:r>
        <w:rPr>
          <w:spacing w:val="-5"/>
          <w:sz w:val="20"/>
        </w:rPr>
        <w:t xml:space="preserve"> </w:t>
      </w:r>
      <w:r>
        <w:rPr>
          <w:sz w:val="20"/>
        </w:rPr>
        <w:t>výzvě</w:t>
      </w:r>
      <w:r>
        <w:rPr>
          <w:spacing w:val="-7"/>
          <w:sz w:val="20"/>
        </w:rPr>
        <w:t xml:space="preserve"> </w:t>
      </w:r>
      <w:r>
        <w:rPr>
          <w:sz w:val="20"/>
        </w:rPr>
        <w:t>Objednatele</w:t>
      </w:r>
      <w:r>
        <w:rPr>
          <w:spacing w:val="-7"/>
          <w:sz w:val="20"/>
        </w:rPr>
        <w:t xml:space="preserve"> </w:t>
      </w:r>
      <w:r>
        <w:rPr>
          <w:sz w:val="20"/>
        </w:rPr>
        <w:t>je</w:t>
      </w:r>
      <w:r>
        <w:rPr>
          <w:spacing w:val="-5"/>
          <w:sz w:val="20"/>
        </w:rPr>
        <w:t xml:space="preserve"> </w:t>
      </w:r>
      <w:r>
        <w:rPr>
          <w:sz w:val="20"/>
        </w:rPr>
        <w:t>Zhotovitel</w:t>
      </w:r>
      <w:r>
        <w:rPr>
          <w:spacing w:val="-6"/>
          <w:sz w:val="20"/>
        </w:rPr>
        <w:t xml:space="preserve"> </w:t>
      </w:r>
      <w:r>
        <w:rPr>
          <w:sz w:val="20"/>
        </w:rPr>
        <w:t>povinen</w:t>
      </w:r>
      <w:r>
        <w:rPr>
          <w:spacing w:val="-7"/>
          <w:sz w:val="20"/>
        </w:rPr>
        <w:t xml:space="preserve"> </w:t>
      </w:r>
      <w:r>
        <w:rPr>
          <w:sz w:val="20"/>
        </w:rPr>
        <w:t>doložit</w:t>
      </w:r>
      <w:r>
        <w:rPr>
          <w:spacing w:val="-6"/>
          <w:sz w:val="20"/>
        </w:rPr>
        <w:t xml:space="preserve"> </w:t>
      </w:r>
      <w:r>
        <w:rPr>
          <w:sz w:val="20"/>
        </w:rPr>
        <w:t>kopie</w:t>
      </w:r>
      <w:r>
        <w:rPr>
          <w:spacing w:val="-5"/>
          <w:sz w:val="20"/>
        </w:rPr>
        <w:t xml:space="preserve"> </w:t>
      </w:r>
      <w:r>
        <w:rPr>
          <w:sz w:val="20"/>
        </w:rPr>
        <w:t>příslušných</w:t>
      </w:r>
      <w:r>
        <w:rPr>
          <w:spacing w:val="-7"/>
          <w:sz w:val="20"/>
        </w:rPr>
        <w:t xml:space="preserve"> </w:t>
      </w:r>
      <w:r>
        <w:rPr>
          <w:sz w:val="20"/>
        </w:rPr>
        <w:t>potvrzení</w:t>
      </w:r>
      <w:r>
        <w:rPr>
          <w:spacing w:val="-6"/>
          <w:sz w:val="20"/>
        </w:rPr>
        <w:t xml:space="preserve"> </w:t>
      </w:r>
      <w:r>
        <w:rPr>
          <w:sz w:val="20"/>
        </w:rPr>
        <w:t>o</w:t>
      </w:r>
      <w:r>
        <w:rPr>
          <w:spacing w:val="8"/>
          <w:sz w:val="20"/>
        </w:rPr>
        <w:t xml:space="preserve"> </w:t>
      </w:r>
      <w:r>
        <w:rPr>
          <w:sz w:val="20"/>
        </w:rPr>
        <w:t>uložení</w:t>
      </w:r>
      <w:r>
        <w:rPr>
          <w:spacing w:val="-5"/>
          <w:sz w:val="20"/>
        </w:rPr>
        <w:t xml:space="preserve"> </w:t>
      </w:r>
      <w:r>
        <w:rPr>
          <w:sz w:val="20"/>
        </w:rPr>
        <w:t>a</w:t>
      </w:r>
      <w:r>
        <w:rPr>
          <w:spacing w:val="-5"/>
          <w:sz w:val="20"/>
        </w:rPr>
        <w:t xml:space="preserve"> </w:t>
      </w:r>
      <w:r>
        <w:rPr>
          <w:sz w:val="20"/>
        </w:rPr>
        <w:t>likvidaci odpadů, včetně úhrady poplatků za toto uložení, likvidaci a</w:t>
      </w:r>
      <w:r>
        <w:rPr>
          <w:spacing w:val="-11"/>
          <w:sz w:val="20"/>
        </w:rPr>
        <w:t xml:space="preserve"> </w:t>
      </w:r>
      <w:r>
        <w:rPr>
          <w:sz w:val="20"/>
        </w:rPr>
        <w:t>dopravu.</w:t>
      </w:r>
    </w:p>
    <w:p w14:paraId="3C6D1D10" w14:textId="77777777" w:rsidR="00FA239D" w:rsidRDefault="00000000">
      <w:pPr>
        <w:pStyle w:val="Odstavecseseznamem"/>
        <w:numPr>
          <w:ilvl w:val="1"/>
          <w:numId w:val="10"/>
        </w:numPr>
        <w:tabs>
          <w:tab w:val="left" w:pos="680"/>
        </w:tabs>
        <w:spacing w:before="120" w:line="264" w:lineRule="auto"/>
        <w:ind w:right="122"/>
        <w:jc w:val="both"/>
        <w:rPr>
          <w:sz w:val="20"/>
        </w:rPr>
      </w:pPr>
      <w:r>
        <w:rPr>
          <w:sz w:val="20"/>
        </w:rPr>
        <w:t>Ke dni předání předmětu díla bez vad a nedodělků Objednateli bude staveniště vyklizeno a proveden závěrečný úklid místa provádění prací.</w:t>
      </w:r>
    </w:p>
    <w:p w14:paraId="4100C488" w14:textId="77777777" w:rsidR="00FA239D" w:rsidRDefault="00000000">
      <w:pPr>
        <w:pStyle w:val="Odstavecseseznamem"/>
        <w:numPr>
          <w:ilvl w:val="1"/>
          <w:numId w:val="10"/>
        </w:numPr>
        <w:tabs>
          <w:tab w:val="left" w:pos="680"/>
        </w:tabs>
        <w:spacing w:before="118"/>
        <w:ind w:hanging="568"/>
        <w:jc w:val="both"/>
        <w:rPr>
          <w:sz w:val="20"/>
        </w:rPr>
      </w:pPr>
      <w:r>
        <w:rPr>
          <w:sz w:val="20"/>
        </w:rPr>
        <w:t>Zhotovitel je povinen po dokončení celého díla předložit Objednateli tyto</w:t>
      </w:r>
      <w:r>
        <w:rPr>
          <w:spacing w:val="-11"/>
          <w:sz w:val="20"/>
        </w:rPr>
        <w:t xml:space="preserve"> </w:t>
      </w:r>
      <w:r>
        <w:rPr>
          <w:sz w:val="20"/>
        </w:rPr>
        <w:t>doklady:</w:t>
      </w:r>
    </w:p>
    <w:p w14:paraId="55806774" w14:textId="77777777" w:rsidR="00FA239D" w:rsidRDefault="00000000">
      <w:pPr>
        <w:pStyle w:val="Odstavecseseznamem"/>
        <w:numPr>
          <w:ilvl w:val="2"/>
          <w:numId w:val="10"/>
        </w:numPr>
        <w:tabs>
          <w:tab w:val="left" w:pos="1245"/>
          <w:tab w:val="left" w:pos="1246"/>
        </w:tabs>
        <w:spacing w:before="144"/>
        <w:rPr>
          <w:sz w:val="20"/>
        </w:rPr>
      </w:pPr>
      <w:r>
        <w:rPr>
          <w:sz w:val="20"/>
        </w:rPr>
        <w:t>prohlášení o shodě na zabudované materiály a výrobky, certifikáty,</w:t>
      </w:r>
      <w:r>
        <w:rPr>
          <w:spacing w:val="-5"/>
          <w:sz w:val="20"/>
        </w:rPr>
        <w:t xml:space="preserve"> </w:t>
      </w:r>
      <w:r>
        <w:rPr>
          <w:sz w:val="20"/>
        </w:rPr>
        <w:t>atesty;</w:t>
      </w:r>
    </w:p>
    <w:p w14:paraId="3A0DA302" w14:textId="77777777" w:rsidR="00FA239D" w:rsidRDefault="00000000">
      <w:pPr>
        <w:pStyle w:val="Odstavecseseznamem"/>
        <w:numPr>
          <w:ilvl w:val="2"/>
          <w:numId w:val="10"/>
        </w:numPr>
        <w:tabs>
          <w:tab w:val="left" w:pos="1245"/>
          <w:tab w:val="left" w:pos="1246"/>
        </w:tabs>
        <w:spacing w:before="143"/>
        <w:rPr>
          <w:sz w:val="20"/>
        </w:rPr>
      </w:pPr>
      <w:r>
        <w:rPr>
          <w:sz w:val="20"/>
        </w:rPr>
        <w:t>předávací protokol</w:t>
      </w:r>
      <w:r>
        <w:rPr>
          <w:spacing w:val="-4"/>
          <w:sz w:val="20"/>
        </w:rPr>
        <w:t xml:space="preserve"> </w:t>
      </w:r>
      <w:r>
        <w:rPr>
          <w:sz w:val="20"/>
        </w:rPr>
        <w:t>díla;</w:t>
      </w:r>
    </w:p>
    <w:p w14:paraId="383363B6" w14:textId="77777777" w:rsidR="00FA239D" w:rsidRDefault="00000000">
      <w:pPr>
        <w:pStyle w:val="Odstavecseseznamem"/>
        <w:numPr>
          <w:ilvl w:val="2"/>
          <w:numId w:val="10"/>
        </w:numPr>
        <w:tabs>
          <w:tab w:val="left" w:pos="1246"/>
        </w:tabs>
        <w:spacing w:before="144" w:line="264" w:lineRule="auto"/>
        <w:ind w:right="113"/>
        <w:jc w:val="both"/>
        <w:rPr>
          <w:sz w:val="20"/>
        </w:rPr>
      </w:pPr>
      <w:r>
        <w:rPr>
          <w:sz w:val="20"/>
        </w:rPr>
        <w:t>jednoduchý záznam o stavbě (originál nebo kopie obsahu el. záznamu o stavbě na elektronickém nosiči - např. CD/DVD, USB flashdisk, pokud byl veden</w:t>
      </w:r>
      <w:r>
        <w:rPr>
          <w:spacing w:val="-10"/>
          <w:sz w:val="20"/>
        </w:rPr>
        <w:t xml:space="preserve"> </w:t>
      </w:r>
      <w:r>
        <w:rPr>
          <w:sz w:val="20"/>
        </w:rPr>
        <w:t>elektronicky);</w:t>
      </w:r>
    </w:p>
    <w:p w14:paraId="26850ABF" w14:textId="77777777" w:rsidR="00FA239D" w:rsidRDefault="00000000">
      <w:pPr>
        <w:pStyle w:val="Odstavecseseznamem"/>
        <w:numPr>
          <w:ilvl w:val="2"/>
          <w:numId w:val="10"/>
        </w:numPr>
        <w:tabs>
          <w:tab w:val="left" w:pos="1245"/>
          <w:tab w:val="left" w:pos="1246"/>
        </w:tabs>
        <w:spacing w:before="118"/>
        <w:rPr>
          <w:sz w:val="20"/>
        </w:rPr>
      </w:pPr>
      <w:r>
        <w:rPr>
          <w:sz w:val="20"/>
        </w:rPr>
        <w:t>kopie dokladů o likvidaci a třídění odpadu;</w:t>
      </w:r>
    </w:p>
    <w:p w14:paraId="58F9FBC1" w14:textId="77777777" w:rsidR="00FA239D" w:rsidRDefault="00000000">
      <w:pPr>
        <w:pStyle w:val="Odstavecseseznamem"/>
        <w:numPr>
          <w:ilvl w:val="2"/>
          <w:numId w:val="10"/>
        </w:numPr>
        <w:tabs>
          <w:tab w:val="left" w:pos="1246"/>
        </w:tabs>
        <w:spacing w:before="145" w:line="264" w:lineRule="auto"/>
        <w:ind w:right="120"/>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093C0810" w14:textId="77777777" w:rsidR="00FA239D" w:rsidRDefault="00000000">
      <w:pPr>
        <w:pStyle w:val="Odstavecseseznamem"/>
        <w:numPr>
          <w:ilvl w:val="1"/>
          <w:numId w:val="10"/>
        </w:numPr>
        <w:tabs>
          <w:tab w:val="left" w:pos="680"/>
        </w:tabs>
        <w:spacing w:before="120" w:line="264" w:lineRule="auto"/>
        <w:ind w:right="11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5F0E0555" w14:textId="77777777" w:rsidR="00FA239D" w:rsidRDefault="00000000">
      <w:pPr>
        <w:pStyle w:val="Odstavecseseznamem"/>
        <w:numPr>
          <w:ilvl w:val="1"/>
          <w:numId w:val="10"/>
        </w:numPr>
        <w:tabs>
          <w:tab w:val="left" w:pos="680"/>
        </w:tabs>
        <w:spacing w:before="119" w:line="264" w:lineRule="auto"/>
        <w:ind w:right="121"/>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37EF7E92" w14:textId="77777777" w:rsidR="00FA239D" w:rsidRDefault="00000000">
      <w:pPr>
        <w:pStyle w:val="Odstavecseseznamem"/>
        <w:numPr>
          <w:ilvl w:val="1"/>
          <w:numId w:val="10"/>
        </w:numPr>
        <w:tabs>
          <w:tab w:val="left" w:pos="680"/>
        </w:tabs>
        <w:spacing w:before="121" w:line="264"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79D78811" w14:textId="77777777" w:rsidR="00FA239D" w:rsidRDefault="00000000">
      <w:pPr>
        <w:pStyle w:val="Odstavecseseznamem"/>
        <w:numPr>
          <w:ilvl w:val="1"/>
          <w:numId w:val="10"/>
        </w:numPr>
        <w:tabs>
          <w:tab w:val="left" w:pos="680"/>
        </w:tabs>
        <w:spacing w:before="119" w:line="266" w:lineRule="auto"/>
        <w:ind w:right="12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5C8BFCFE" w14:textId="77777777" w:rsidR="00FA239D" w:rsidRDefault="00000000">
      <w:pPr>
        <w:pStyle w:val="Odstavecseseznamem"/>
        <w:numPr>
          <w:ilvl w:val="1"/>
          <w:numId w:val="10"/>
        </w:numPr>
        <w:tabs>
          <w:tab w:val="left" w:pos="680"/>
        </w:tabs>
        <w:spacing w:before="115" w:line="266" w:lineRule="auto"/>
        <w:ind w:right="123"/>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01759031" w14:textId="77777777" w:rsidR="00FA239D" w:rsidRDefault="00000000">
      <w:pPr>
        <w:pStyle w:val="Odstavecseseznamem"/>
        <w:numPr>
          <w:ilvl w:val="1"/>
          <w:numId w:val="10"/>
        </w:numPr>
        <w:tabs>
          <w:tab w:val="left" w:pos="680"/>
        </w:tabs>
        <w:spacing w:before="116" w:line="264" w:lineRule="auto"/>
        <w:ind w:right="116"/>
        <w:jc w:val="both"/>
        <w:rPr>
          <w:sz w:val="20"/>
        </w:rPr>
      </w:pPr>
      <w:r>
        <w:rPr>
          <w:sz w:val="20"/>
        </w:rPr>
        <w:t>Není-li v této smlouvě  stanoveno  jinak,  platí  že  Zhotovitel  je  povinen  zajistit,  aby  se  se  stavebním a demoličním odpadem nakládalo v souladu s platnými právními předpisy upravující způsob nakládání    s</w:t>
      </w:r>
      <w:r>
        <w:rPr>
          <w:spacing w:val="-1"/>
          <w:sz w:val="20"/>
        </w:rPr>
        <w:t xml:space="preserve"> </w:t>
      </w:r>
      <w:r>
        <w:rPr>
          <w:sz w:val="20"/>
        </w:rPr>
        <w:t>odpady.</w:t>
      </w:r>
    </w:p>
    <w:p w14:paraId="16295B34" w14:textId="77777777" w:rsidR="00FA239D" w:rsidRDefault="00000000">
      <w:pPr>
        <w:pStyle w:val="Odstavecseseznamem"/>
        <w:numPr>
          <w:ilvl w:val="1"/>
          <w:numId w:val="10"/>
        </w:numPr>
        <w:tabs>
          <w:tab w:val="left" w:pos="680"/>
        </w:tabs>
        <w:spacing w:before="120" w:line="264" w:lineRule="auto"/>
        <w:ind w:right="116"/>
        <w:jc w:val="both"/>
        <w:rPr>
          <w:sz w:val="20"/>
        </w:rPr>
      </w:pPr>
      <w:r>
        <w:rPr>
          <w:sz w:val="20"/>
        </w:rPr>
        <w:t>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w:t>
      </w:r>
      <w:r>
        <w:rPr>
          <w:spacing w:val="52"/>
          <w:sz w:val="20"/>
        </w:rPr>
        <w:t xml:space="preserve"> </w:t>
      </w:r>
      <w:r>
        <w:rPr>
          <w:sz w:val="20"/>
        </w:rPr>
        <w:t>nakládání</w:t>
      </w:r>
    </w:p>
    <w:p w14:paraId="4B9CA498" w14:textId="77777777" w:rsidR="00FA239D" w:rsidRDefault="00FA239D">
      <w:pPr>
        <w:spacing w:line="264" w:lineRule="auto"/>
        <w:jc w:val="both"/>
        <w:rPr>
          <w:sz w:val="20"/>
        </w:rPr>
        <w:sectPr w:rsidR="00FA239D">
          <w:pgSz w:w="11910" w:h="16840"/>
          <w:pgMar w:top="760" w:right="740" w:bottom="400" w:left="1020" w:header="0" w:footer="205" w:gutter="0"/>
          <w:cols w:space="708"/>
        </w:sectPr>
      </w:pPr>
    </w:p>
    <w:p w14:paraId="5363443B" w14:textId="77777777" w:rsidR="00FA239D" w:rsidRDefault="00000000">
      <w:pPr>
        <w:pStyle w:val="Zkladntext"/>
        <w:spacing w:before="73" w:line="264" w:lineRule="auto"/>
        <w:ind w:right="110" w:firstLine="0"/>
        <w:jc w:val="both"/>
      </w:pPr>
      <w:r>
        <w:lastRenderedPageBreak/>
        <w:t>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Zhotovitel povinen zaplatit Objednateli smluvní pokutu ve výši 1 000 Kč za každý i započatý den</w:t>
      </w:r>
      <w:r>
        <w:rPr>
          <w:spacing w:val="-14"/>
        </w:rPr>
        <w:t xml:space="preserve"> </w:t>
      </w:r>
      <w:r>
        <w:t>prodlení.</w:t>
      </w:r>
    </w:p>
    <w:p w14:paraId="223D67E6" w14:textId="77777777" w:rsidR="00FA239D" w:rsidRDefault="00FA239D">
      <w:pPr>
        <w:pStyle w:val="Zkladntext"/>
        <w:spacing w:before="9"/>
        <w:ind w:left="0" w:firstLine="0"/>
      </w:pPr>
    </w:p>
    <w:p w14:paraId="28C79B94" w14:textId="77777777" w:rsidR="00FA239D" w:rsidRDefault="00000000">
      <w:pPr>
        <w:pStyle w:val="Nadpis1"/>
        <w:numPr>
          <w:ilvl w:val="0"/>
          <w:numId w:val="12"/>
        </w:numPr>
        <w:tabs>
          <w:tab w:val="left" w:pos="4397"/>
          <w:tab w:val="left" w:pos="4398"/>
        </w:tabs>
        <w:ind w:left="4397" w:hanging="579"/>
        <w:jc w:val="left"/>
      </w:pPr>
      <w:r>
        <w:t>Termín a místo plnění</w:t>
      </w:r>
    </w:p>
    <w:p w14:paraId="0CA83903" w14:textId="77777777" w:rsidR="00FA239D" w:rsidRDefault="00000000">
      <w:pPr>
        <w:pStyle w:val="Odstavecseseznamem"/>
        <w:numPr>
          <w:ilvl w:val="1"/>
          <w:numId w:val="9"/>
        </w:numPr>
        <w:tabs>
          <w:tab w:val="left" w:pos="680"/>
        </w:tabs>
        <w:spacing w:before="144"/>
        <w:ind w:hanging="568"/>
        <w:jc w:val="both"/>
        <w:rPr>
          <w:b/>
          <w:sz w:val="20"/>
        </w:rPr>
      </w:pPr>
      <w:r>
        <w:rPr>
          <w:sz w:val="20"/>
        </w:rPr>
        <w:t xml:space="preserve">Zhotovitel se zavazuje dílo provést </w:t>
      </w:r>
      <w:r>
        <w:rPr>
          <w:b/>
          <w:sz w:val="20"/>
        </w:rPr>
        <w:t xml:space="preserve">nejpozději do 10 týdnů </w:t>
      </w:r>
      <w:r>
        <w:rPr>
          <w:sz w:val="20"/>
        </w:rPr>
        <w:t>od předání</w:t>
      </w:r>
      <w:r>
        <w:rPr>
          <w:spacing w:val="-10"/>
          <w:sz w:val="20"/>
        </w:rPr>
        <w:t xml:space="preserve"> </w:t>
      </w:r>
      <w:r>
        <w:rPr>
          <w:sz w:val="20"/>
        </w:rPr>
        <w:t>staveniště</w:t>
      </w:r>
      <w:r>
        <w:rPr>
          <w:b/>
          <w:sz w:val="20"/>
        </w:rPr>
        <w:t>.</w:t>
      </w:r>
    </w:p>
    <w:p w14:paraId="2C9FDD11" w14:textId="77777777" w:rsidR="00FA239D" w:rsidRDefault="00000000">
      <w:pPr>
        <w:pStyle w:val="Odstavecseseznamem"/>
        <w:numPr>
          <w:ilvl w:val="1"/>
          <w:numId w:val="9"/>
        </w:numPr>
        <w:tabs>
          <w:tab w:val="left" w:pos="680"/>
        </w:tabs>
        <w:spacing w:line="264" w:lineRule="auto"/>
        <w:ind w:right="110"/>
        <w:jc w:val="both"/>
        <w:rPr>
          <w:sz w:val="20"/>
        </w:rPr>
      </w:pPr>
      <w:r>
        <w:rPr>
          <w:sz w:val="20"/>
        </w:rPr>
        <w:t>Objednatel předá staveniště Zhotoviteli do deseti (10) pracovních dnů od účinnosti této smlouvy. Rozsah staveniště bude vymezen v předávacím</w:t>
      </w:r>
      <w:r>
        <w:rPr>
          <w:spacing w:val="-2"/>
          <w:sz w:val="20"/>
        </w:rPr>
        <w:t xml:space="preserve"> </w:t>
      </w:r>
      <w:r>
        <w:rPr>
          <w:sz w:val="20"/>
        </w:rPr>
        <w:t>protokolu.</w:t>
      </w:r>
    </w:p>
    <w:p w14:paraId="0BF098C4" w14:textId="77777777" w:rsidR="00FA239D" w:rsidRDefault="00000000">
      <w:pPr>
        <w:pStyle w:val="Odstavecseseznamem"/>
        <w:numPr>
          <w:ilvl w:val="1"/>
          <w:numId w:val="9"/>
        </w:numPr>
        <w:tabs>
          <w:tab w:val="left" w:pos="680"/>
        </w:tabs>
        <w:spacing w:before="121"/>
        <w:ind w:hanging="568"/>
        <w:jc w:val="both"/>
        <w:rPr>
          <w:sz w:val="20"/>
        </w:rPr>
      </w:pPr>
      <w:r>
        <w:rPr>
          <w:sz w:val="20"/>
        </w:rPr>
        <w:t>Závazek Zhotovitele provést dílo je splněn dnem, kdy Objednatel dílo protokolárně</w:t>
      </w:r>
      <w:r>
        <w:rPr>
          <w:spacing w:val="-21"/>
          <w:sz w:val="20"/>
        </w:rPr>
        <w:t xml:space="preserve"> </w:t>
      </w:r>
      <w:r>
        <w:rPr>
          <w:sz w:val="20"/>
        </w:rPr>
        <w:t>převezme.</w:t>
      </w:r>
    </w:p>
    <w:p w14:paraId="28214489" w14:textId="77777777" w:rsidR="00FA239D" w:rsidRDefault="00000000">
      <w:pPr>
        <w:pStyle w:val="Odstavecseseznamem"/>
        <w:numPr>
          <w:ilvl w:val="1"/>
          <w:numId w:val="9"/>
        </w:numPr>
        <w:tabs>
          <w:tab w:val="left" w:pos="680"/>
        </w:tabs>
        <w:spacing w:line="264" w:lineRule="auto"/>
        <w:ind w:right="119"/>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1F4F117D" w14:textId="77777777" w:rsidR="00FA239D" w:rsidRDefault="00000000">
      <w:pPr>
        <w:pStyle w:val="Odstavecseseznamem"/>
        <w:numPr>
          <w:ilvl w:val="1"/>
          <w:numId w:val="9"/>
        </w:numPr>
        <w:tabs>
          <w:tab w:val="left" w:pos="680"/>
        </w:tabs>
        <w:spacing w:before="119" w:line="264" w:lineRule="auto"/>
        <w:ind w:right="116"/>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375EBA75" w14:textId="77777777" w:rsidR="00FA239D" w:rsidRDefault="00FA239D">
      <w:pPr>
        <w:pStyle w:val="Zkladntext"/>
        <w:spacing w:before="1"/>
        <w:ind w:left="0" w:firstLine="0"/>
        <w:rPr>
          <w:sz w:val="21"/>
        </w:rPr>
      </w:pPr>
    </w:p>
    <w:p w14:paraId="4823F05F" w14:textId="77777777" w:rsidR="00FA239D" w:rsidRDefault="00000000">
      <w:pPr>
        <w:pStyle w:val="Nadpis1"/>
        <w:numPr>
          <w:ilvl w:val="0"/>
          <w:numId w:val="12"/>
        </w:numPr>
        <w:tabs>
          <w:tab w:val="left" w:pos="4013"/>
          <w:tab w:val="left" w:pos="4014"/>
        </w:tabs>
        <w:ind w:left="4013" w:hanging="601"/>
        <w:jc w:val="left"/>
      </w:pPr>
      <w:r>
        <w:t>Cena díla - platební</w:t>
      </w:r>
      <w:r>
        <w:rPr>
          <w:spacing w:val="-4"/>
        </w:rPr>
        <w:t xml:space="preserve"> </w:t>
      </w:r>
      <w:r>
        <w:t>podmínky</w:t>
      </w:r>
    </w:p>
    <w:p w14:paraId="25C94C7F" w14:textId="77777777" w:rsidR="00FA239D" w:rsidRDefault="00000000">
      <w:pPr>
        <w:pStyle w:val="Odstavecseseznamem"/>
        <w:numPr>
          <w:ilvl w:val="1"/>
          <w:numId w:val="8"/>
        </w:numPr>
        <w:tabs>
          <w:tab w:val="left" w:pos="680"/>
        </w:tabs>
        <w:spacing w:line="266" w:lineRule="auto"/>
        <w:ind w:right="112"/>
        <w:jc w:val="both"/>
        <w:rPr>
          <w:sz w:val="20"/>
        </w:rPr>
      </w:pPr>
      <w:r>
        <w:rPr>
          <w:sz w:val="20"/>
        </w:rPr>
        <w:t xml:space="preserve">Objednatel se zavazuje zaplatit za plnění dle této smlouvy celkovou smluvní cenu stanovenou dle přílohy č. 1, tj celkem: </w:t>
      </w:r>
      <w:r>
        <w:rPr>
          <w:b/>
          <w:sz w:val="20"/>
        </w:rPr>
        <w:t>738 915 Kč bez</w:t>
      </w:r>
      <w:r>
        <w:rPr>
          <w:b/>
          <w:spacing w:val="-5"/>
          <w:sz w:val="20"/>
        </w:rPr>
        <w:t xml:space="preserve"> </w:t>
      </w:r>
      <w:r>
        <w:rPr>
          <w:b/>
          <w:sz w:val="20"/>
        </w:rPr>
        <w:t>DPH</w:t>
      </w:r>
      <w:r>
        <w:rPr>
          <w:sz w:val="20"/>
        </w:rPr>
        <w:t>.</w:t>
      </w:r>
    </w:p>
    <w:p w14:paraId="368871C3" w14:textId="77777777" w:rsidR="00FA239D" w:rsidRDefault="00000000">
      <w:pPr>
        <w:pStyle w:val="Odstavecseseznamem"/>
        <w:numPr>
          <w:ilvl w:val="1"/>
          <w:numId w:val="8"/>
        </w:numPr>
        <w:tabs>
          <w:tab w:val="left" w:pos="680"/>
        </w:tabs>
        <w:spacing w:before="116" w:line="264" w:lineRule="auto"/>
        <w:ind w:right="1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2B812693" w14:textId="77777777" w:rsidR="00FA239D" w:rsidRDefault="00000000">
      <w:pPr>
        <w:pStyle w:val="Odstavecseseznamem"/>
        <w:numPr>
          <w:ilvl w:val="1"/>
          <w:numId w:val="8"/>
        </w:numPr>
        <w:tabs>
          <w:tab w:val="left" w:pos="680"/>
        </w:tabs>
        <w:spacing w:before="120" w:line="264" w:lineRule="auto"/>
        <w:ind w:right="11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1"/>
          <w:sz w:val="20"/>
        </w:rPr>
        <w:t xml:space="preserve"> </w:t>
      </w:r>
      <w:r>
        <w:rPr>
          <w:sz w:val="20"/>
        </w:rPr>
        <w:t>pracovníky</w:t>
      </w:r>
      <w:r>
        <w:rPr>
          <w:spacing w:val="-9"/>
          <w:sz w:val="20"/>
        </w:rPr>
        <w:t xml:space="preserve"> </w:t>
      </w:r>
      <w:r>
        <w:rPr>
          <w:sz w:val="20"/>
        </w:rPr>
        <w:t>a</w:t>
      </w:r>
      <w:r>
        <w:rPr>
          <w:spacing w:val="-12"/>
          <w:sz w:val="20"/>
        </w:rPr>
        <w:t xml:space="preserve"> </w:t>
      </w:r>
      <w:r>
        <w:rPr>
          <w:sz w:val="20"/>
        </w:rPr>
        <w:t>Zhotovitele,</w:t>
      </w:r>
      <w:r>
        <w:rPr>
          <w:spacing w:val="-11"/>
          <w:sz w:val="20"/>
        </w:rPr>
        <w:t xml:space="preserve"> </w:t>
      </w:r>
      <w:r>
        <w:rPr>
          <w:sz w:val="20"/>
        </w:rPr>
        <w:t>úklid</w:t>
      </w:r>
      <w:r>
        <w:rPr>
          <w:spacing w:val="-12"/>
          <w:sz w:val="20"/>
        </w:rPr>
        <w:t xml:space="preserve"> </w:t>
      </w:r>
      <w:r>
        <w:rPr>
          <w:sz w:val="20"/>
        </w:rPr>
        <w:t>průběžný</w:t>
      </w:r>
      <w:r>
        <w:rPr>
          <w:spacing w:val="-10"/>
          <w:sz w:val="20"/>
        </w:rPr>
        <w:t xml:space="preserve"> </w:t>
      </w:r>
      <w:r>
        <w:rPr>
          <w:sz w:val="20"/>
        </w:rPr>
        <w:t>a</w:t>
      </w:r>
      <w:r>
        <w:rPr>
          <w:spacing w:val="-12"/>
          <w:sz w:val="20"/>
        </w:rPr>
        <w:t xml:space="preserve"> </w:t>
      </w:r>
      <w:r>
        <w:rPr>
          <w:sz w:val="20"/>
        </w:rPr>
        <w:t>konečný</w:t>
      </w:r>
      <w:r>
        <w:rPr>
          <w:spacing w:val="-10"/>
          <w:sz w:val="20"/>
        </w:rPr>
        <w:t xml:space="preserve"> </w:t>
      </w:r>
      <w:r>
        <w:rPr>
          <w:sz w:val="20"/>
        </w:rPr>
        <w:t>úklid</w:t>
      </w:r>
      <w:r>
        <w:rPr>
          <w:spacing w:val="-12"/>
          <w:sz w:val="20"/>
        </w:rPr>
        <w:t xml:space="preserve"> </w:t>
      </w:r>
      <w:r>
        <w:rPr>
          <w:sz w:val="20"/>
        </w:rPr>
        <w:t>staveniště</w:t>
      </w:r>
      <w:r>
        <w:rPr>
          <w:spacing w:val="-9"/>
          <w:sz w:val="20"/>
        </w:rPr>
        <w:t xml:space="preserve"> </w:t>
      </w:r>
      <w:r>
        <w:rPr>
          <w:sz w:val="20"/>
        </w:rPr>
        <w:t>a</w:t>
      </w:r>
      <w:r>
        <w:rPr>
          <w:spacing w:val="-12"/>
          <w:sz w:val="20"/>
        </w:rPr>
        <w:t xml:space="preserve"> </w:t>
      </w:r>
      <w:r>
        <w:rPr>
          <w:sz w:val="20"/>
        </w:rPr>
        <w:t>místa</w:t>
      </w:r>
      <w:r>
        <w:rPr>
          <w:spacing w:val="-12"/>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9"/>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9"/>
          <w:sz w:val="20"/>
        </w:rPr>
        <w:t xml:space="preserve"> </w:t>
      </w:r>
      <w:r>
        <w:rPr>
          <w:sz w:val="20"/>
        </w:rPr>
        <w:t>smlouvy,</w:t>
      </w:r>
      <w:r>
        <w:rPr>
          <w:spacing w:val="-10"/>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14B19BFD" w14:textId="77777777" w:rsidR="00FA239D" w:rsidRDefault="00000000">
      <w:pPr>
        <w:pStyle w:val="Odstavecseseznamem"/>
        <w:numPr>
          <w:ilvl w:val="1"/>
          <w:numId w:val="8"/>
        </w:numPr>
        <w:tabs>
          <w:tab w:val="left" w:pos="680"/>
        </w:tabs>
        <w:spacing w:before="120" w:line="264" w:lineRule="auto"/>
        <w:ind w:right="110"/>
        <w:jc w:val="both"/>
        <w:rPr>
          <w:sz w:val="20"/>
        </w:rPr>
      </w:pPr>
      <w:r>
        <w:rPr>
          <w:sz w:val="20"/>
        </w:rPr>
        <w:t>Úhrada díla bude na základě faktury vystavené Zhotovitelem po  provedení díla. Platba bude výhradně    v CZK a převodem na bankovní</w:t>
      </w:r>
      <w:r>
        <w:rPr>
          <w:spacing w:val="-6"/>
          <w:sz w:val="20"/>
        </w:rPr>
        <w:t xml:space="preserve"> </w:t>
      </w:r>
      <w:r>
        <w:rPr>
          <w:sz w:val="20"/>
        </w:rPr>
        <w:t>účet.</w:t>
      </w:r>
    </w:p>
    <w:p w14:paraId="7CB9F06E" w14:textId="77777777" w:rsidR="00FA239D" w:rsidRDefault="00000000">
      <w:pPr>
        <w:pStyle w:val="Odstavecseseznamem"/>
        <w:numPr>
          <w:ilvl w:val="1"/>
          <w:numId w:val="8"/>
        </w:numPr>
        <w:tabs>
          <w:tab w:val="left" w:pos="680"/>
        </w:tabs>
        <w:spacing w:before="121"/>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04499CA8" w14:textId="77777777" w:rsidR="00FA239D" w:rsidRDefault="00000000">
      <w:pPr>
        <w:pStyle w:val="Odstavecseseznamem"/>
        <w:numPr>
          <w:ilvl w:val="1"/>
          <w:numId w:val="8"/>
        </w:numPr>
        <w:tabs>
          <w:tab w:val="left" w:pos="680"/>
        </w:tabs>
        <w:spacing w:line="264" w:lineRule="auto"/>
        <w:ind w:right="11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3"/>
          <w:sz w:val="20"/>
        </w:rPr>
        <w:t xml:space="preserve"> </w:t>
      </w:r>
      <w:r>
        <w:rPr>
          <w:sz w:val="20"/>
        </w:rPr>
        <w:t>Objednatele.</w:t>
      </w:r>
    </w:p>
    <w:p w14:paraId="170B93B4" w14:textId="77777777" w:rsidR="00FA239D" w:rsidRDefault="00000000">
      <w:pPr>
        <w:pStyle w:val="Odstavecseseznamem"/>
        <w:numPr>
          <w:ilvl w:val="1"/>
          <w:numId w:val="8"/>
        </w:numPr>
        <w:tabs>
          <w:tab w:val="left" w:pos="68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322E1C7C" w14:textId="77777777" w:rsidR="00FA239D" w:rsidRDefault="00000000">
      <w:pPr>
        <w:pStyle w:val="Odstavecseseznamem"/>
        <w:numPr>
          <w:ilvl w:val="1"/>
          <w:numId w:val="8"/>
        </w:numPr>
        <w:tabs>
          <w:tab w:val="left" w:pos="680"/>
        </w:tabs>
        <w:spacing w:before="144" w:line="264" w:lineRule="auto"/>
        <w:ind w:right="11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2E078E73" w14:textId="77777777" w:rsidR="00FA239D" w:rsidRDefault="00000000">
      <w:pPr>
        <w:pStyle w:val="Odstavecseseznamem"/>
        <w:numPr>
          <w:ilvl w:val="1"/>
          <w:numId w:val="8"/>
        </w:numPr>
        <w:tabs>
          <w:tab w:val="left" w:pos="680"/>
        </w:tabs>
        <w:spacing w:before="119" w:line="264" w:lineRule="auto"/>
        <w:ind w:right="119"/>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72F09D9A" w14:textId="77777777" w:rsidR="00FA239D" w:rsidRDefault="00FA239D">
      <w:pPr>
        <w:spacing w:line="264" w:lineRule="auto"/>
        <w:jc w:val="both"/>
        <w:rPr>
          <w:sz w:val="20"/>
        </w:rPr>
        <w:sectPr w:rsidR="00FA239D">
          <w:pgSz w:w="11910" w:h="16840"/>
          <w:pgMar w:top="760" w:right="740" w:bottom="400" w:left="1020" w:header="0" w:footer="205" w:gutter="0"/>
          <w:cols w:space="708"/>
        </w:sectPr>
      </w:pPr>
    </w:p>
    <w:p w14:paraId="13DB1642" w14:textId="77777777" w:rsidR="00FA239D" w:rsidRDefault="00000000">
      <w:pPr>
        <w:pStyle w:val="Odstavecseseznamem"/>
        <w:numPr>
          <w:ilvl w:val="2"/>
          <w:numId w:val="8"/>
        </w:numPr>
        <w:tabs>
          <w:tab w:val="left" w:pos="1245"/>
          <w:tab w:val="left" w:pos="1246"/>
        </w:tabs>
        <w:spacing w:before="73" w:line="264" w:lineRule="auto"/>
        <w:ind w:right="114"/>
        <w:rPr>
          <w:sz w:val="20"/>
        </w:rPr>
      </w:pPr>
      <w:r>
        <w:rPr>
          <w:sz w:val="20"/>
        </w:rPr>
        <w:lastRenderedPageBreak/>
        <w:t>číslo a datum vystavení faktury, přesný název díla (tj. Realizace informačního systému obsazenosti parkoviště – ZČU III a</w:t>
      </w:r>
      <w:r>
        <w:rPr>
          <w:spacing w:val="-4"/>
          <w:sz w:val="20"/>
        </w:rPr>
        <w:t xml:space="preserve"> </w:t>
      </w:r>
      <w:r>
        <w:rPr>
          <w:sz w:val="20"/>
        </w:rPr>
        <w:t>IV),</w:t>
      </w:r>
    </w:p>
    <w:p w14:paraId="56F19873" w14:textId="77777777" w:rsidR="00FA239D" w:rsidRDefault="00000000">
      <w:pPr>
        <w:pStyle w:val="Odstavecseseznamem"/>
        <w:numPr>
          <w:ilvl w:val="2"/>
          <w:numId w:val="8"/>
        </w:numPr>
        <w:tabs>
          <w:tab w:val="left" w:pos="1245"/>
          <w:tab w:val="left" w:pos="1246"/>
        </w:tabs>
        <w:spacing w:before="0" w:line="266" w:lineRule="auto"/>
        <w:ind w:right="113"/>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0D724FA5" w14:textId="77777777" w:rsidR="00FA239D" w:rsidRDefault="00000000">
      <w:pPr>
        <w:pStyle w:val="Odstavecseseznamem"/>
        <w:numPr>
          <w:ilvl w:val="2"/>
          <w:numId w:val="8"/>
        </w:numPr>
        <w:tabs>
          <w:tab w:val="left" w:pos="1245"/>
          <w:tab w:val="left" w:pos="1246"/>
        </w:tabs>
        <w:spacing w:before="0" w:line="266" w:lineRule="auto"/>
        <w:ind w:right="121"/>
        <w:rPr>
          <w:sz w:val="20"/>
        </w:rPr>
      </w:pPr>
      <w:r>
        <w:rPr>
          <w:sz w:val="20"/>
        </w:rPr>
        <w:t>označení banky a číslo tuzemského účtu zveřejněného v "Registru plátců DPH a identifikovaných osob" (dle § 96</w:t>
      </w:r>
      <w:r>
        <w:rPr>
          <w:spacing w:val="-2"/>
          <w:sz w:val="20"/>
        </w:rPr>
        <w:t xml:space="preserve"> </w:t>
      </w:r>
      <w:r>
        <w:rPr>
          <w:sz w:val="20"/>
        </w:rPr>
        <w:t>ZDPH),</w:t>
      </w:r>
    </w:p>
    <w:p w14:paraId="75661493" w14:textId="77777777" w:rsidR="00FA239D" w:rsidRDefault="00000000">
      <w:pPr>
        <w:pStyle w:val="Odstavecseseznamem"/>
        <w:numPr>
          <w:ilvl w:val="2"/>
          <w:numId w:val="8"/>
        </w:numPr>
        <w:tabs>
          <w:tab w:val="left" w:pos="1245"/>
          <w:tab w:val="left" w:pos="1246"/>
        </w:tabs>
        <w:spacing w:before="0" w:line="226" w:lineRule="exact"/>
        <w:rPr>
          <w:sz w:val="20"/>
        </w:rPr>
      </w:pPr>
      <w:r>
        <w:rPr>
          <w:sz w:val="20"/>
        </w:rPr>
        <w:t>IČO a DIČ Objednatele a Zhotovitele, jejich přesné názvy a</w:t>
      </w:r>
      <w:r>
        <w:rPr>
          <w:spacing w:val="-12"/>
          <w:sz w:val="20"/>
        </w:rPr>
        <w:t xml:space="preserve"> </w:t>
      </w:r>
      <w:r>
        <w:rPr>
          <w:sz w:val="20"/>
        </w:rPr>
        <w:t>sídlo,</w:t>
      </w:r>
    </w:p>
    <w:p w14:paraId="68304EF9" w14:textId="77777777" w:rsidR="00FA239D" w:rsidRDefault="00000000">
      <w:pPr>
        <w:pStyle w:val="Odstavecseseznamem"/>
        <w:numPr>
          <w:ilvl w:val="2"/>
          <w:numId w:val="8"/>
        </w:numPr>
        <w:tabs>
          <w:tab w:val="left" w:pos="1245"/>
          <w:tab w:val="left" w:pos="1246"/>
        </w:tabs>
        <w:spacing w:before="16"/>
        <w:rPr>
          <w:sz w:val="20"/>
        </w:rPr>
      </w:pPr>
      <w:r>
        <w:rPr>
          <w:sz w:val="20"/>
        </w:rPr>
        <w:t>identifikaci a kontaktní údaje osoby, která fakturu</w:t>
      </w:r>
      <w:r>
        <w:rPr>
          <w:spacing w:val="-1"/>
          <w:sz w:val="20"/>
        </w:rPr>
        <w:t xml:space="preserve"> </w:t>
      </w:r>
      <w:r>
        <w:rPr>
          <w:sz w:val="20"/>
        </w:rPr>
        <w:t>vyhotovila.</w:t>
      </w:r>
    </w:p>
    <w:p w14:paraId="2052A52A" w14:textId="77777777" w:rsidR="00FA239D" w:rsidRDefault="00000000">
      <w:pPr>
        <w:pStyle w:val="Odstavecseseznamem"/>
        <w:numPr>
          <w:ilvl w:val="1"/>
          <w:numId w:val="8"/>
        </w:numPr>
        <w:tabs>
          <w:tab w:val="left" w:pos="680"/>
        </w:tabs>
        <w:spacing w:before="145"/>
        <w:ind w:hanging="568"/>
        <w:rPr>
          <w:sz w:val="20"/>
        </w:rPr>
      </w:pPr>
      <w:r>
        <w:rPr>
          <w:sz w:val="20"/>
        </w:rPr>
        <w:t>Objednatel je oprávněn jednostranně snížit sjednaný rozsah díla, a to i bez uvedení</w:t>
      </w:r>
      <w:r>
        <w:rPr>
          <w:spacing w:val="-27"/>
          <w:sz w:val="20"/>
        </w:rPr>
        <w:t xml:space="preserve"> </w:t>
      </w:r>
      <w:r>
        <w:rPr>
          <w:sz w:val="20"/>
        </w:rPr>
        <w:t>důvodu.</w:t>
      </w:r>
    </w:p>
    <w:p w14:paraId="1D96F5A8" w14:textId="77777777" w:rsidR="00FA239D" w:rsidRDefault="00000000">
      <w:pPr>
        <w:pStyle w:val="Odstavecseseznamem"/>
        <w:numPr>
          <w:ilvl w:val="1"/>
          <w:numId w:val="8"/>
        </w:numPr>
        <w:tabs>
          <w:tab w:val="left" w:pos="680"/>
        </w:tabs>
        <w:spacing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435AE6C1" w14:textId="77777777" w:rsidR="00FA239D" w:rsidRDefault="00000000">
      <w:pPr>
        <w:pStyle w:val="Odstavecseseznamem"/>
        <w:numPr>
          <w:ilvl w:val="1"/>
          <w:numId w:val="8"/>
        </w:numPr>
        <w:tabs>
          <w:tab w:val="left" w:pos="680"/>
        </w:tabs>
        <w:spacing w:before="121" w:line="264" w:lineRule="auto"/>
        <w:ind w:right="11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115340D9" w14:textId="77777777" w:rsidR="00FA239D" w:rsidRDefault="00FA239D">
      <w:pPr>
        <w:pStyle w:val="Zkladntext"/>
        <w:spacing w:before="10"/>
        <w:ind w:left="0" w:firstLine="0"/>
      </w:pPr>
    </w:p>
    <w:p w14:paraId="41EB8A4A" w14:textId="77777777" w:rsidR="00FA239D" w:rsidRDefault="00000000">
      <w:pPr>
        <w:pStyle w:val="Nadpis1"/>
        <w:numPr>
          <w:ilvl w:val="0"/>
          <w:numId w:val="12"/>
        </w:numPr>
        <w:tabs>
          <w:tab w:val="left" w:pos="4397"/>
          <w:tab w:val="left" w:pos="4398"/>
        </w:tabs>
        <w:spacing w:before="1"/>
        <w:ind w:left="4397" w:hanging="545"/>
        <w:jc w:val="left"/>
      </w:pPr>
      <w:r>
        <w:t>Odpovědnost za</w:t>
      </w:r>
      <w:r>
        <w:rPr>
          <w:spacing w:val="-3"/>
        </w:rPr>
        <w:t xml:space="preserve"> </w:t>
      </w:r>
      <w:r>
        <w:t>vady</w:t>
      </w:r>
    </w:p>
    <w:p w14:paraId="04252156" w14:textId="77777777" w:rsidR="00FA239D" w:rsidRDefault="00000000">
      <w:pPr>
        <w:pStyle w:val="Odstavecseseznamem"/>
        <w:numPr>
          <w:ilvl w:val="1"/>
          <w:numId w:val="7"/>
        </w:numPr>
        <w:tabs>
          <w:tab w:val="left" w:pos="679"/>
          <w:tab w:val="left" w:pos="680"/>
        </w:tabs>
        <w:ind w:hanging="568"/>
        <w:rPr>
          <w:sz w:val="20"/>
        </w:rPr>
      </w:pPr>
      <w:r>
        <w:rPr>
          <w:sz w:val="20"/>
        </w:rPr>
        <w:t>Dílo má vady, pokud není zhotoveno v souladu s podmínkami stanovenými touto</w:t>
      </w:r>
      <w:r>
        <w:rPr>
          <w:spacing w:val="-8"/>
          <w:sz w:val="20"/>
        </w:rPr>
        <w:t xml:space="preserve"> </w:t>
      </w:r>
      <w:r>
        <w:rPr>
          <w:sz w:val="20"/>
        </w:rPr>
        <w:t>smlouvou.</w:t>
      </w:r>
    </w:p>
    <w:p w14:paraId="1F7C9BAA" w14:textId="77777777" w:rsidR="00FA239D" w:rsidRDefault="00000000">
      <w:pPr>
        <w:pStyle w:val="Odstavecseseznamem"/>
        <w:numPr>
          <w:ilvl w:val="1"/>
          <w:numId w:val="7"/>
        </w:numPr>
        <w:tabs>
          <w:tab w:val="left" w:pos="680"/>
        </w:tabs>
        <w:spacing w:before="144" w:line="264" w:lineRule="auto"/>
        <w:ind w:right="114"/>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10"/>
          <w:sz w:val="20"/>
        </w:rPr>
        <w:t xml:space="preserve"> </w:t>
      </w:r>
      <w:r>
        <w:rPr>
          <w:sz w:val="20"/>
        </w:rPr>
        <w:t>možné.</w:t>
      </w:r>
    </w:p>
    <w:p w14:paraId="0A6C7DD0" w14:textId="0EFFFD42" w:rsidR="00FA239D" w:rsidRDefault="00000000">
      <w:pPr>
        <w:pStyle w:val="Odstavecseseznamem"/>
        <w:numPr>
          <w:ilvl w:val="1"/>
          <w:numId w:val="7"/>
        </w:numPr>
        <w:tabs>
          <w:tab w:val="left" w:pos="680"/>
        </w:tabs>
        <w:spacing w:before="119" w:line="264" w:lineRule="auto"/>
        <w:ind w:right="11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sidR="00F02F5E">
        <w:rPr>
          <w:sz w:val="20"/>
        </w:rPr>
        <w:t xml:space="preserve"> xxxx.</w:t>
      </w:r>
      <w:r>
        <w:rPr>
          <w:color w:val="0000FF"/>
          <w:spacing w:val="-2"/>
          <w:sz w:val="20"/>
        </w:rPr>
        <w:t xml:space="preserve"> </w:t>
      </w:r>
    </w:p>
    <w:p w14:paraId="7F2338C0" w14:textId="77777777" w:rsidR="00FA239D" w:rsidRDefault="00000000">
      <w:pPr>
        <w:pStyle w:val="Odstavecseseznamem"/>
        <w:numPr>
          <w:ilvl w:val="1"/>
          <w:numId w:val="7"/>
        </w:numPr>
        <w:tabs>
          <w:tab w:val="left" w:pos="680"/>
        </w:tabs>
        <w:spacing w:before="120" w:line="264" w:lineRule="auto"/>
        <w:ind w:right="11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054513B1" w14:textId="77777777" w:rsidR="00FA239D" w:rsidRDefault="00FA239D">
      <w:pPr>
        <w:pStyle w:val="Zkladntext"/>
        <w:spacing w:before="10"/>
        <w:ind w:left="0" w:firstLine="0"/>
      </w:pPr>
    </w:p>
    <w:p w14:paraId="46111D2E" w14:textId="77777777" w:rsidR="00FA239D" w:rsidRDefault="00000000">
      <w:pPr>
        <w:pStyle w:val="Nadpis1"/>
        <w:numPr>
          <w:ilvl w:val="0"/>
          <w:numId w:val="12"/>
        </w:numPr>
        <w:tabs>
          <w:tab w:val="left" w:pos="4424"/>
          <w:tab w:val="left" w:pos="4425"/>
        </w:tabs>
        <w:ind w:left="4424" w:hanging="601"/>
        <w:jc w:val="left"/>
      </w:pPr>
      <w:r>
        <w:t>Záruka za kvalitu</w:t>
      </w:r>
      <w:r>
        <w:rPr>
          <w:spacing w:val="-1"/>
        </w:rPr>
        <w:t xml:space="preserve"> </w:t>
      </w:r>
      <w:r>
        <w:t>díla</w:t>
      </w:r>
    </w:p>
    <w:p w14:paraId="19994A2D" w14:textId="77777777" w:rsidR="00FA239D" w:rsidRDefault="00000000">
      <w:pPr>
        <w:pStyle w:val="Odstavecseseznamem"/>
        <w:numPr>
          <w:ilvl w:val="1"/>
          <w:numId w:val="6"/>
        </w:numPr>
        <w:tabs>
          <w:tab w:val="left" w:pos="679"/>
          <w:tab w:val="left" w:pos="680"/>
        </w:tabs>
        <w:spacing w:before="144"/>
        <w:ind w:hanging="568"/>
        <w:rPr>
          <w:sz w:val="20"/>
        </w:rPr>
      </w:pPr>
      <w:r>
        <w:rPr>
          <w:sz w:val="20"/>
        </w:rPr>
        <w:t>Zhotovitel touto smlouvou přebírá závazek za jakost díla ode dne jeho předání</w:t>
      </w:r>
      <w:r>
        <w:rPr>
          <w:spacing w:val="-20"/>
          <w:sz w:val="20"/>
        </w:rPr>
        <w:t xml:space="preserve"> </w:t>
      </w:r>
      <w:r>
        <w:rPr>
          <w:sz w:val="20"/>
        </w:rPr>
        <w:t>Objednateli.</w:t>
      </w:r>
    </w:p>
    <w:p w14:paraId="28BF595F" w14:textId="77777777" w:rsidR="00FA239D" w:rsidRDefault="00000000">
      <w:pPr>
        <w:pStyle w:val="Odstavecseseznamem"/>
        <w:numPr>
          <w:ilvl w:val="1"/>
          <w:numId w:val="6"/>
        </w:numPr>
        <w:tabs>
          <w:tab w:val="left" w:pos="680"/>
        </w:tabs>
        <w:spacing w:line="264" w:lineRule="auto"/>
        <w:ind w:right="109"/>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3"/>
          <w:sz w:val="20"/>
        </w:rPr>
        <w:t xml:space="preserve"> </w:t>
      </w:r>
      <w:r>
        <w:rPr>
          <w:sz w:val="20"/>
        </w:rPr>
        <w:t>dnem</w:t>
      </w:r>
      <w:r>
        <w:rPr>
          <w:spacing w:val="-9"/>
          <w:sz w:val="20"/>
        </w:rPr>
        <w:t xml:space="preserve"> </w:t>
      </w:r>
      <w:r>
        <w:rPr>
          <w:sz w:val="20"/>
        </w:rPr>
        <w:t>podepsání</w:t>
      </w:r>
      <w:r>
        <w:rPr>
          <w:spacing w:val="-12"/>
          <w:sz w:val="20"/>
        </w:rPr>
        <w:t xml:space="preserve"> </w:t>
      </w:r>
      <w:r>
        <w:rPr>
          <w:sz w:val="20"/>
        </w:rPr>
        <w:t>protokolu</w:t>
      </w:r>
      <w:r>
        <w:rPr>
          <w:spacing w:val="-9"/>
          <w:sz w:val="20"/>
        </w:rPr>
        <w:t xml:space="preserve"> </w:t>
      </w:r>
      <w:r>
        <w:rPr>
          <w:sz w:val="20"/>
        </w:rPr>
        <w:t>o</w:t>
      </w:r>
      <w:r>
        <w:rPr>
          <w:spacing w:val="-13"/>
          <w:sz w:val="20"/>
        </w:rPr>
        <w:t xml:space="preserve"> </w:t>
      </w:r>
      <w:r>
        <w:rPr>
          <w:sz w:val="20"/>
        </w:rPr>
        <w:t>předání</w:t>
      </w:r>
      <w:r>
        <w:rPr>
          <w:spacing w:val="-11"/>
          <w:sz w:val="20"/>
        </w:rPr>
        <w:t xml:space="preserve"> </w:t>
      </w:r>
      <w:r>
        <w:rPr>
          <w:sz w:val="20"/>
        </w:rPr>
        <w:t>a</w:t>
      </w:r>
      <w:r>
        <w:rPr>
          <w:spacing w:val="-10"/>
          <w:sz w:val="20"/>
        </w:rPr>
        <w:t xml:space="preserve"> </w:t>
      </w:r>
      <w:r>
        <w:rPr>
          <w:sz w:val="20"/>
        </w:rPr>
        <w:t>převzetí</w:t>
      </w:r>
      <w:r>
        <w:rPr>
          <w:spacing w:val="-8"/>
          <w:sz w:val="20"/>
        </w:rPr>
        <w:t xml:space="preserve"> </w:t>
      </w:r>
      <w:r>
        <w:rPr>
          <w:sz w:val="20"/>
        </w:rPr>
        <w:t>řádně</w:t>
      </w:r>
      <w:r>
        <w:rPr>
          <w:spacing w:val="-10"/>
          <w:sz w:val="20"/>
        </w:rPr>
        <w:t xml:space="preserve"> </w:t>
      </w:r>
      <w:r>
        <w:rPr>
          <w:sz w:val="20"/>
        </w:rPr>
        <w:t>dokončeného</w:t>
      </w:r>
      <w:r>
        <w:rPr>
          <w:spacing w:val="-9"/>
          <w:sz w:val="20"/>
        </w:rPr>
        <w:t xml:space="preserve"> </w:t>
      </w:r>
      <w:r>
        <w:rPr>
          <w:sz w:val="20"/>
        </w:rPr>
        <w:t>(bez</w:t>
      </w:r>
      <w:r>
        <w:rPr>
          <w:spacing w:val="-11"/>
          <w:sz w:val="20"/>
        </w:rPr>
        <w:t xml:space="preserve"> </w:t>
      </w:r>
      <w:r>
        <w:rPr>
          <w:sz w:val="20"/>
        </w:rPr>
        <w:t>vad</w:t>
      </w:r>
      <w:r>
        <w:rPr>
          <w:spacing w:val="-11"/>
          <w:sz w:val="20"/>
        </w:rPr>
        <w:t xml:space="preserve"> </w:t>
      </w:r>
      <w:r>
        <w:rPr>
          <w:sz w:val="20"/>
        </w:rPr>
        <w:t>a</w:t>
      </w:r>
      <w:r>
        <w:rPr>
          <w:spacing w:val="-4"/>
          <w:sz w:val="20"/>
        </w:rPr>
        <w:t xml:space="preserve"> </w:t>
      </w:r>
      <w:r>
        <w:rPr>
          <w:sz w:val="20"/>
        </w:rPr>
        <w:t>nedodělků)</w:t>
      </w:r>
      <w:r>
        <w:rPr>
          <w:spacing w:val="-11"/>
          <w:sz w:val="20"/>
        </w:rPr>
        <w:t xml:space="preserve"> </w:t>
      </w:r>
      <w:r>
        <w:rPr>
          <w:sz w:val="20"/>
        </w:rPr>
        <w:t>díla</w:t>
      </w:r>
      <w:r>
        <w:rPr>
          <w:spacing w:val="-9"/>
          <w:sz w:val="20"/>
        </w:rPr>
        <w:t xml:space="preserve"> </w:t>
      </w:r>
      <w:r>
        <w:rPr>
          <w:sz w:val="20"/>
        </w:rPr>
        <w:t>mezi Objednatelem a</w:t>
      </w:r>
      <w:r>
        <w:rPr>
          <w:spacing w:val="-1"/>
          <w:sz w:val="20"/>
        </w:rPr>
        <w:t xml:space="preserve"> </w:t>
      </w:r>
      <w:r>
        <w:rPr>
          <w:sz w:val="20"/>
        </w:rPr>
        <w:t>Zhotovitelem.</w:t>
      </w:r>
    </w:p>
    <w:p w14:paraId="4FD44DC1" w14:textId="77777777" w:rsidR="00FA239D" w:rsidRDefault="00000000">
      <w:pPr>
        <w:pStyle w:val="Odstavecseseznamem"/>
        <w:numPr>
          <w:ilvl w:val="1"/>
          <w:numId w:val="6"/>
        </w:numPr>
        <w:tabs>
          <w:tab w:val="left" w:pos="680"/>
        </w:tabs>
        <w:spacing w:before="120" w:line="264" w:lineRule="auto"/>
        <w:ind w:right="110"/>
        <w:jc w:val="both"/>
        <w:rPr>
          <w:sz w:val="20"/>
        </w:rPr>
      </w:pPr>
      <w:r>
        <w:rPr>
          <w:sz w:val="20"/>
        </w:rPr>
        <w:t>Zhotovitel je povinen být pojištěn proti škodám způsobeným jeho činností včetně škod způsobených jeho pracovníky, a to s limitem pojistného plnění  nejméně 2 000 000 Kč (slovy: dva miliony korun českých)     a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3"/>
          <w:sz w:val="20"/>
        </w:rPr>
        <w:t xml:space="preserve"> </w:t>
      </w:r>
      <w:r>
        <w:rPr>
          <w:sz w:val="20"/>
        </w:rPr>
        <w:t>existenci</w:t>
      </w:r>
      <w:r>
        <w:rPr>
          <w:spacing w:val="-12"/>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EB7C074" w14:textId="77777777" w:rsidR="00FA239D" w:rsidRDefault="00FA239D">
      <w:pPr>
        <w:pStyle w:val="Zkladntext"/>
        <w:spacing w:before="10"/>
        <w:ind w:left="0" w:firstLine="0"/>
      </w:pPr>
    </w:p>
    <w:p w14:paraId="0A5EE5BB" w14:textId="77777777" w:rsidR="00FA239D" w:rsidRDefault="00000000">
      <w:pPr>
        <w:pStyle w:val="Nadpis1"/>
        <w:numPr>
          <w:ilvl w:val="0"/>
          <w:numId w:val="12"/>
        </w:numPr>
        <w:tabs>
          <w:tab w:val="left" w:pos="4685"/>
          <w:tab w:val="left" w:pos="4686"/>
        </w:tabs>
        <w:ind w:left="4685" w:hanging="656"/>
        <w:jc w:val="left"/>
      </w:pPr>
      <w:r>
        <w:t>Smluvní</w:t>
      </w:r>
      <w:r>
        <w:rPr>
          <w:spacing w:val="-2"/>
        </w:rPr>
        <w:t xml:space="preserve"> </w:t>
      </w:r>
      <w:r>
        <w:t>pokuty</w:t>
      </w:r>
    </w:p>
    <w:p w14:paraId="759FE443" w14:textId="77777777" w:rsidR="00FA239D" w:rsidRDefault="00000000">
      <w:pPr>
        <w:pStyle w:val="Odstavecseseznamem"/>
        <w:numPr>
          <w:ilvl w:val="1"/>
          <w:numId w:val="5"/>
        </w:numPr>
        <w:tabs>
          <w:tab w:val="left" w:pos="680"/>
        </w:tabs>
        <w:spacing w:before="144" w:line="264" w:lineRule="auto"/>
        <w:ind w:right="109"/>
        <w:jc w:val="both"/>
        <w:rPr>
          <w:sz w:val="20"/>
        </w:rPr>
      </w:pPr>
      <w:r>
        <w:rPr>
          <w:sz w:val="20"/>
        </w:rPr>
        <w:t>V případě prodlení Zhotovitele s plněním závazků dle této smlouvy oproti termínu dle čl. 3.1 této smlouvy je</w:t>
      </w:r>
      <w:r>
        <w:rPr>
          <w:spacing w:val="-12"/>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9"/>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1"/>
          <w:sz w:val="20"/>
        </w:rPr>
        <w:t xml:space="preserve"> </w:t>
      </w:r>
      <w:r>
        <w:rPr>
          <w:sz w:val="20"/>
        </w:rPr>
        <w:t>ve</w:t>
      </w:r>
      <w:r>
        <w:rPr>
          <w:spacing w:val="-11"/>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1"/>
          <w:sz w:val="20"/>
        </w:rPr>
        <w:t xml:space="preserve"> </w:t>
      </w:r>
      <w:r>
        <w:rPr>
          <w:sz w:val="20"/>
        </w:rPr>
        <w:t>z</w:t>
      </w:r>
      <w:r>
        <w:rPr>
          <w:spacing w:val="5"/>
          <w:sz w:val="20"/>
        </w:rPr>
        <w:t xml:space="preserve"> </w:t>
      </w:r>
      <w:r>
        <w:rPr>
          <w:sz w:val="20"/>
        </w:rPr>
        <w:t>celkové</w:t>
      </w:r>
      <w:r>
        <w:rPr>
          <w:spacing w:val="-11"/>
          <w:sz w:val="20"/>
        </w:rPr>
        <w:t xml:space="preserve"> </w:t>
      </w:r>
      <w:r>
        <w:rPr>
          <w:sz w:val="20"/>
        </w:rPr>
        <w:t>smluvní ceny (bez DPH), a to vždy za každý i jen započatý den</w:t>
      </w:r>
      <w:r>
        <w:rPr>
          <w:spacing w:val="-11"/>
          <w:sz w:val="20"/>
        </w:rPr>
        <w:t xml:space="preserve"> </w:t>
      </w:r>
      <w:r>
        <w:rPr>
          <w:sz w:val="20"/>
        </w:rPr>
        <w:t>prodlení.</w:t>
      </w:r>
    </w:p>
    <w:p w14:paraId="1204DA6D" w14:textId="77777777" w:rsidR="00FA239D" w:rsidRDefault="00FA239D">
      <w:pPr>
        <w:spacing w:line="264" w:lineRule="auto"/>
        <w:jc w:val="both"/>
        <w:rPr>
          <w:sz w:val="20"/>
        </w:rPr>
        <w:sectPr w:rsidR="00FA239D">
          <w:pgSz w:w="11910" w:h="16840"/>
          <w:pgMar w:top="760" w:right="740" w:bottom="400" w:left="1020" w:header="0" w:footer="205" w:gutter="0"/>
          <w:cols w:space="708"/>
        </w:sectPr>
      </w:pPr>
    </w:p>
    <w:p w14:paraId="5F3C3347" w14:textId="77777777" w:rsidR="00FA239D" w:rsidRDefault="00000000">
      <w:pPr>
        <w:pStyle w:val="Odstavecseseznamem"/>
        <w:numPr>
          <w:ilvl w:val="1"/>
          <w:numId w:val="5"/>
        </w:numPr>
        <w:tabs>
          <w:tab w:val="left" w:pos="680"/>
        </w:tabs>
        <w:spacing w:before="73" w:line="264" w:lineRule="auto"/>
        <w:ind w:right="116"/>
        <w:jc w:val="both"/>
        <w:rPr>
          <w:sz w:val="20"/>
        </w:rPr>
      </w:pPr>
      <w:r>
        <w:rPr>
          <w:sz w:val="20"/>
        </w:rPr>
        <w:lastRenderedPageBreak/>
        <w:t>V případě neplnění povinností dle čl. 2.3 této smlouvy je Objednatel oprávněn požadovat na Zhotoviteli zaplacení smluvní pokuty ve výši 500 Kč za každé neposkytnutí</w:t>
      </w:r>
      <w:r>
        <w:rPr>
          <w:spacing w:val="-7"/>
          <w:sz w:val="20"/>
        </w:rPr>
        <w:t xml:space="preserve"> </w:t>
      </w:r>
      <w:r>
        <w:rPr>
          <w:sz w:val="20"/>
        </w:rPr>
        <w:t>součinnosti.</w:t>
      </w:r>
    </w:p>
    <w:p w14:paraId="23882707" w14:textId="77777777" w:rsidR="00FA239D" w:rsidRDefault="00000000">
      <w:pPr>
        <w:pStyle w:val="Odstavecseseznamem"/>
        <w:numPr>
          <w:ilvl w:val="1"/>
          <w:numId w:val="5"/>
        </w:numPr>
        <w:tabs>
          <w:tab w:val="left" w:pos="680"/>
        </w:tabs>
        <w:spacing w:before="118" w:line="266" w:lineRule="auto"/>
        <w:ind w:right="11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394DF12A" w14:textId="77777777" w:rsidR="00FA239D" w:rsidRDefault="00000000">
      <w:pPr>
        <w:pStyle w:val="Odstavecseseznamem"/>
        <w:numPr>
          <w:ilvl w:val="1"/>
          <w:numId w:val="5"/>
        </w:numPr>
        <w:tabs>
          <w:tab w:val="left" w:pos="680"/>
        </w:tabs>
        <w:spacing w:before="116" w:line="266" w:lineRule="auto"/>
        <w:ind w:right="112"/>
        <w:jc w:val="both"/>
        <w:rPr>
          <w:sz w:val="20"/>
        </w:rPr>
      </w:pPr>
      <w:r>
        <w:rPr>
          <w:sz w:val="20"/>
        </w:rPr>
        <w:t>Za</w:t>
      </w:r>
      <w:r>
        <w:rPr>
          <w:spacing w:val="-16"/>
          <w:sz w:val="20"/>
        </w:rPr>
        <w:t xml:space="preserve"> </w:t>
      </w:r>
      <w:r>
        <w:rPr>
          <w:sz w:val="20"/>
        </w:rPr>
        <w:t>prodlení</w:t>
      </w:r>
      <w:r>
        <w:rPr>
          <w:spacing w:val="-14"/>
          <w:sz w:val="20"/>
        </w:rPr>
        <w:t xml:space="preserve"> </w:t>
      </w:r>
      <w:r>
        <w:rPr>
          <w:sz w:val="20"/>
        </w:rPr>
        <w:t>s</w:t>
      </w:r>
      <w:r>
        <w:rPr>
          <w:spacing w:val="-14"/>
          <w:sz w:val="20"/>
        </w:rPr>
        <w:t xml:space="preserve"> </w:t>
      </w:r>
      <w:r>
        <w:rPr>
          <w:sz w:val="20"/>
        </w:rPr>
        <w:t>odstraněním</w:t>
      </w:r>
      <w:r>
        <w:rPr>
          <w:spacing w:val="-14"/>
          <w:sz w:val="20"/>
        </w:rPr>
        <w:t xml:space="preserve"> </w:t>
      </w:r>
      <w:r>
        <w:rPr>
          <w:sz w:val="20"/>
        </w:rPr>
        <w:t>vady</w:t>
      </w:r>
      <w:r>
        <w:rPr>
          <w:spacing w:val="-14"/>
          <w:sz w:val="20"/>
        </w:rPr>
        <w:t xml:space="preserve"> </w:t>
      </w:r>
      <w:r>
        <w:rPr>
          <w:sz w:val="20"/>
        </w:rPr>
        <w:t>havarijního</w:t>
      </w:r>
      <w:r>
        <w:rPr>
          <w:spacing w:val="-16"/>
          <w:sz w:val="20"/>
        </w:rPr>
        <w:t xml:space="preserve"> </w:t>
      </w:r>
      <w:r>
        <w:rPr>
          <w:sz w:val="20"/>
        </w:rPr>
        <w:t>charakteru</w:t>
      </w:r>
      <w:r>
        <w:rPr>
          <w:spacing w:val="-11"/>
          <w:sz w:val="20"/>
        </w:rPr>
        <w:t xml:space="preserve"> </w:t>
      </w:r>
      <w:r>
        <w:rPr>
          <w:sz w:val="20"/>
        </w:rPr>
        <w:t>dle</w:t>
      </w:r>
      <w:r>
        <w:rPr>
          <w:spacing w:val="-8"/>
          <w:sz w:val="20"/>
        </w:rPr>
        <w:t xml:space="preserve"> </w:t>
      </w:r>
      <w:r>
        <w:rPr>
          <w:sz w:val="20"/>
        </w:rPr>
        <w:t>čl.</w:t>
      </w:r>
      <w:r>
        <w:rPr>
          <w:spacing w:val="-12"/>
          <w:sz w:val="20"/>
        </w:rPr>
        <w:t xml:space="preserve"> </w:t>
      </w:r>
      <w:r>
        <w:rPr>
          <w:sz w:val="20"/>
        </w:rPr>
        <w:t>5.2</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je</w:t>
      </w:r>
      <w:r>
        <w:rPr>
          <w:spacing w:val="-14"/>
          <w:sz w:val="20"/>
        </w:rPr>
        <w:t xml:space="preserve"> </w:t>
      </w:r>
      <w:r>
        <w:rPr>
          <w:sz w:val="20"/>
        </w:rPr>
        <w:t>Zhotovitel</w:t>
      </w:r>
      <w:r>
        <w:rPr>
          <w:spacing w:val="-14"/>
          <w:sz w:val="20"/>
        </w:rPr>
        <w:t xml:space="preserve"> </w:t>
      </w:r>
      <w:r>
        <w:rPr>
          <w:sz w:val="20"/>
        </w:rPr>
        <w:t>povinen</w:t>
      </w:r>
      <w:r>
        <w:rPr>
          <w:spacing w:val="-14"/>
          <w:sz w:val="20"/>
        </w:rPr>
        <w:t xml:space="preserve"> </w:t>
      </w:r>
      <w:r>
        <w:rPr>
          <w:sz w:val="20"/>
        </w:rPr>
        <w:t>zaplatit Objednateli smluvní pokutu ve výši 100 Kč za každou i započatou hodinu</w:t>
      </w:r>
      <w:r>
        <w:rPr>
          <w:spacing w:val="-15"/>
          <w:sz w:val="20"/>
        </w:rPr>
        <w:t xml:space="preserve"> </w:t>
      </w:r>
      <w:r>
        <w:rPr>
          <w:sz w:val="20"/>
        </w:rPr>
        <w:t>prodlení.</w:t>
      </w:r>
    </w:p>
    <w:p w14:paraId="7E29A5E1" w14:textId="77777777" w:rsidR="00FA239D" w:rsidRDefault="00000000">
      <w:pPr>
        <w:pStyle w:val="Odstavecseseznamem"/>
        <w:numPr>
          <w:ilvl w:val="1"/>
          <w:numId w:val="5"/>
        </w:numPr>
        <w:tabs>
          <w:tab w:val="left" w:pos="680"/>
        </w:tabs>
        <w:spacing w:before="116" w:line="264" w:lineRule="auto"/>
        <w:ind w:right="11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9"/>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10"/>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10"/>
          <w:sz w:val="20"/>
        </w:rPr>
        <w:t xml:space="preserve"> </w:t>
      </w:r>
      <w:r>
        <w:rPr>
          <w:sz w:val="20"/>
        </w:rPr>
        <w:t>plné výši.</w:t>
      </w:r>
    </w:p>
    <w:p w14:paraId="1ECDAFD6" w14:textId="77777777" w:rsidR="00FA239D" w:rsidRDefault="00000000">
      <w:pPr>
        <w:pStyle w:val="Odstavecseseznamem"/>
        <w:numPr>
          <w:ilvl w:val="1"/>
          <w:numId w:val="5"/>
        </w:numPr>
        <w:tabs>
          <w:tab w:val="left" w:pos="680"/>
        </w:tabs>
        <w:spacing w:before="119" w:line="264" w:lineRule="auto"/>
        <w:ind w:right="11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53DF6B66" w14:textId="77777777" w:rsidR="00FA239D" w:rsidRDefault="00FA239D">
      <w:pPr>
        <w:pStyle w:val="Zkladntext"/>
        <w:spacing w:before="10"/>
        <w:ind w:left="0" w:firstLine="0"/>
      </w:pPr>
    </w:p>
    <w:p w14:paraId="3D280CE9" w14:textId="77777777" w:rsidR="00FA239D" w:rsidRDefault="00000000">
      <w:pPr>
        <w:pStyle w:val="Nadpis1"/>
        <w:numPr>
          <w:ilvl w:val="0"/>
          <w:numId w:val="12"/>
        </w:numPr>
        <w:tabs>
          <w:tab w:val="left" w:pos="3380"/>
          <w:tab w:val="left" w:pos="3381"/>
        </w:tabs>
        <w:ind w:left="3380" w:hanging="712"/>
        <w:jc w:val="left"/>
      </w:pPr>
      <w:r>
        <w:t>Vlastnické právo a nebezpečí škody na</w:t>
      </w:r>
      <w:r>
        <w:rPr>
          <w:spacing w:val="-4"/>
        </w:rPr>
        <w:t xml:space="preserve"> </w:t>
      </w:r>
      <w:r>
        <w:t>díle</w:t>
      </w:r>
    </w:p>
    <w:p w14:paraId="44840CDA" w14:textId="77777777" w:rsidR="00FA239D" w:rsidRDefault="00000000">
      <w:pPr>
        <w:pStyle w:val="Odstavecseseznamem"/>
        <w:numPr>
          <w:ilvl w:val="1"/>
          <w:numId w:val="4"/>
        </w:numPr>
        <w:tabs>
          <w:tab w:val="left" w:pos="679"/>
          <w:tab w:val="left" w:pos="680"/>
        </w:tabs>
        <w:spacing w:before="145"/>
        <w:ind w:hanging="568"/>
        <w:rPr>
          <w:sz w:val="20"/>
        </w:rPr>
      </w:pPr>
      <w:r>
        <w:rPr>
          <w:sz w:val="20"/>
        </w:rPr>
        <w:t>Vlastníkem díla je od počátku zahájení plnění</w:t>
      </w:r>
      <w:r>
        <w:rPr>
          <w:spacing w:val="-4"/>
          <w:sz w:val="20"/>
        </w:rPr>
        <w:t xml:space="preserve"> </w:t>
      </w:r>
      <w:r>
        <w:rPr>
          <w:sz w:val="20"/>
        </w:rPr>
        <w:t>Objednatel.</w:t>
      </w:r>
    </w:p>
    <w:p w14:paraId="18EDE89B" w14:textId="77777777" w:rsidR="00FA239D" w:rsidRDefault="00000000">
      <w:pPr>
        <w:pStyle w:val="Odstavecseseznamem"/>
        <w:numPr>
          <w:ilvl w:val="1"/>
          <w:numId w:val="4"/>
        </w:numPr>
        <w:tabs>
          <w:tab w:val="left" w:pos="680"/>
        </w:tabs>
        <w:spacing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7A013AE0" w14:textId="77777777" w:rsidR="00FA239D" w:rsidRDefault="00FA239D">
      <w:pPr>
        <w:pStyle w:val="Zkladntext"/>
        <w:spacing w:before="10"/>
        <w:ind w:left="0" w:firstLine="0"/>
      </w:pPr>
    </w:p>
    <w:p w14:paraId="1C3CA8E6" w14:textId="77777777" w:rsidR="00FA239D" w:rsidRDefault="00000000">
      <w:pPr>
        <w:pStyle w:val="Nadpis1"/>
        <w:numPr>
          <w:ilvl w:val="0"/>
          <w:numId w:val="12"/>
        </w:numPr>
        <w:tabs>
          <w:tab w:val="left" w:pos="4292"/>
          <w:tab w:val="left" w:pos="4293"/>
        </w:tabs>
        <w:ind w:left="4292" w:hanging="601"/>
        <w:jc w:val="left"/>
      </w:pPr>
      <w:r>
        <w:t>Odstoupení od smlouvy</w:t>
      </w:r>
    </w:p>
    <w:p w14:paraId="5E284D67" w14:textId="77777777" w:rsidR="00FA239D" w:rsidRDefault="00000000">
      <w:pPr>
        <w:pStyle w:val="Odstavecseseznamem"/>
        <w:numPr>
          <w:ilvl w:val="1"/>
          <w:numId w:val="3"/>
        </w:numPr>
        <w:tabs>
          <w:tab w:val="left" w:pos="679"/>
          <w:tab w:val="left" w:pos="680"/>
        </w:tabs>
        <w:spacing w:before="144"/>
        <w:ind w:hanging="568"/>
        <w:rPr>
          <w:sz w:val="20"/>
        </w:rPr>
      </w:pPr>
      <w:r>
        <w:rPr>
          <w:sz w:val="20"/>
        </w:rPr>
        <w:t>Obě smluvní strany jsou oprávněny odstoupit od této smlouvy v případech stanovených</w:t>
      </w:r>
      <w:r>
        <w:rPr>
          <w:spacing w:val="-24"/>
          <w:sz w:val="20"/>
        </w:rPr>
        <w:t xml:space="preserve"> </w:t>
      </w:r>
      <w:r>
        <w:rPr>
          <w:sz w:val="20"/>
        </w:rPr>
        <w:t>zákonem.</w:t>
      </w:r>
    </w:p>
    <w:p w14:paraId="4B2E5E0E" w14:textId="77777777" w:rsidR="00FA239D" w:rsidRDefault="00000000">
      <w:pPr>
        <w:pStyle w:val="Odstavecseseznamem"/>
        <w:numPr>
          <w:ilvl w:val="1"/>
          <w:numId w:val="3"/>
        </w:numPr>
        <w:tabs>
          <w:tab w:val="left" w:pos="680"/>
        </w:tabs>
        <w:spacing w:line="266" w:lineRule="auto"/>
        <w:ind w:right="113"/>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18"/>
          <w:sz w:val="20"/>
        </w:rPr>
        <w:t xml:space="preserve"> </w:t>
      </w:r>
      <w:r>
        <w:rPr>
          <w:sz w:val="20"/>
        </w:rPr>
        <w:t>Zhotovitelem.</w:t>
      </w:r>
    </w:p>
    <w:p w14:paraId="4CDB1FAB" w14:textId="77777777" w:rsidR="00FA239D" w:rsidRDefault="00000000">
      <w:pPr>
        <w:pStyle w:val="Odstavecseseznamem"/>
        <w:numPr>
          <w:ilvl w:val="1"/>
          <w:numId w:val="3"/>
        </w:numPr>
        <w:tabs>
          <w:tab w:val="left" w:pos="679"/>
          <w:tab w:val="left" w:pos="680"/>
        </w:tabs>
        <w:spacing w:before="116"/>
        <w:ind w:hanging="568"/>
        <w:rPr>
          <w:sz w:val="20"/>
        </w:rPr>
      </w:pPr>
      <w:r>
        <w:rPr>
          <w:sz w:val="20"/>
        </w:rPr>
        <w:t>Objednatel je dále oprávněn odstoupit od této smlouvy v případě</w:t>
      </w:r>
      <w:r>
        <w:rPr>
          <w:spacing w:val="-4"/>
          <w:sz w:val="20"/>
        </w:rPr>
        <w:t xml:space="preserve"> </w:t>
      </w:r>
      <w:r>
        <w:rPr>
          <w:sz w:val="20"/>
        </w:rPr>
        <w:t>že:</w:t>
      </w:r>
    </w:p>
    <w:p w14:paraId="0D5AC222" w14:textId="77777777" w:rsidR="00FA239D" w:rsidRDefault="00000000">
      <w:pPr>
        <w:pStyle w:val="Odstavecseseznamem"/>
        <w:numPr>
          <w:ilvl w:val="2"/>
          <w:numId w:val="3"/>
        </w:numPr>
        <w:tabs>
          <w:tab w:val="left" w:pos="1245"/>
          <w:tab w:val="left" w:pos="1246"/>
        </w:tabs>
        <w:spacing w:line="266" w:lineRule="auto"/>
        <w:ind w:right="11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5"/>
          <w:sz w:val="20"/>
        </w:rPr>
        <w:t xml:space="preserve"> </w:t>
      </w:r>
      <w:r>
        <w:rPr>
          <w:sz w:val="20"/>
        </w:rPr>
        <w:t>důvodu</w:t>
      </w:r>
      <w:r>
        <w:rPr>
          <w:spacing w:val="-5"/>
          <w:sz w:val="20"/>
        </w:rPr>
        <w:t xml:space="preserve"> </w:t>
      </w:r>
      <w:r>
        <w:rPr>
          <w:sz w:val="20"/>
        </w:rPr>
        <w:t>přeruší</w:t>
      </w:r>
      <w:r>
        <w:rPr>
          <w:spacing w:val="-7"/>
          <w:sz w:val="20"/>
        </w:rPr>
        <w:t xml:space="preserve"> </w:t>
      </w:r>
      <w:r>
        <w:rPr>
          <w:sz w:val="20"/>
        </w:rPr>
        <w:t>provádění</w:t>
      </w:r>
      <w:r>
        <w:rPr>
          <w:spacing w:val="-6"/>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1"/>
          <w:sz w:val="20"/>
        </w:rPr>
        <w:t xml:space="preserve"> </w:t>
      </w:r>
      <w:r>
        <w:rPr>
          <w:sz w:val="20"/>
        </w:rPr>
        <w:t>deset</w:t>
      </w:r>
      <w:r>
        <w:rPr>
          <w:spacing w:val="-4"/>
          <w:sz w:val="20"/>
        </w:rPr>
        <w:t xml:space="preserve"> </w:t>
      </w:r>
      <w:r>
        <w:rPr>
          <w:sz w:val="20"/>
        </w:rPr>
        <w:t>(10)</w:t>
      </w:r>
      <w:r>
        <w:rPr>
          <w:spacing w:val="-7"/>
          <w:sz w:val="20"/>
        </w:rPr>
        <w:t xml:space="preserve"> </w:t>
      </w:r>
      <w:r>
        <w:rPr>
          <w:sz w:val="20"/>
        </w:rPr>
        <w:t>pracovních</w:t>
      </w:r>
      <w:r>
        <w:rPr>
          <w:spacing w:val="-4"/>
          <w:sz w:val="20"/>
        </w:rPr>
        <w:t xml:space="preserve"> </w:t>
      </w:r>
      <w:r>
        <w:rPr>
          <w:sz w:val="20"/>
        </w:rPr>
        <w:t>dnů (za přerušení provádění se považuje i nezahájení provádění</w:t>
      </w:r>
      <w:r>
        <w:rPr>
          <w:spacing w:val="-2"/>
          <w:sz w:val="20"/>
        </w:rPr>
        <w:t xml:space="preserve"> </w:t>
      </w:r>
      <w:r>
        <w:rPr>
          <w:sz w:val="20"/>
        </w:rPr>
        <w:t>Díla);</w:t>
      </w:r>
    </w:p>
    <w:p w14:paraId="6DD6521D" w14:textId="77777777" w:rsidR="00FA239D" w:rsidRDefault="00000000">
      <w:pPr>
        <w:pStyle w:val="Odstavecseseznamem"/>
        <w:numPr>
          <w:ilvl w:val="2"/>
          <w:numId w:val="3"/>
        </w:numPr>
        <w:tabs>
          <w:tab w:val="left" w:pos="1245"/>
          <w:tab w:val="left" w:pos="1246"/>
        </w:tabs>
        <w:spacing w:before="116" w:line="266" w:lineRule="auto"/>
        <w:ind w:right="11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5219127A" w14:textId="77777777" w:rsidR="00FA239D" w:rsidRDefault="00000000">
      <w:pPr>
        <w:pStyle w:val="Odstavecseseznamem"/>
        <w:numPr>
          <w:ilvl w:val="2"/>
          <w:numId w:val="3"/>
        </w:numPr>
        <w:tabs>
          <w:tab w:val="left" w:pos="1245"/>
          <w:tab w:val="left" w:pos="1246"/>
        </w:tabs>
        <w:spacing w:before="116"/>
        <w:rPr>
          <w:sz w:val="20"/>
        </w:rPr>
      </w:pPr>
      <w:r>
        <w:rPr>
          <w:sz w:val="20"/>
        </w:rPr>
        <w:t>zhotovitel písemně oznámí objednateli, že není schopen plnit své závazky podle této</w:t>
      </w:r>
      <w:r>
        <w:rPr>
          <w:spacing w:val="-31"/>
          <w:sz w:val="20"/>
        </w:rPr>
        <w:t xml:space="preserve"> </w:t>
      </w:r>
      <w:r>
        <w:rPr>
          <w:sz w:val="20"/>
        </w:rPr>
        <w:t>smlouvy;</w:t>
      </w:r>
    </w:p>
    <w:p w14:paraId="26E6BA8C" w14:textId="77777777" w:rsidR="00FA239D" w:rsidRDefault="00000000">
      <w:pPr>
        <w:pStyle w:val="Odstavecseseznamem"/>
        <w:numPr>
          <w:ilvl w:val="2"/>
          <w:numId w:val="3"/>
        </w:numPr>
        <w:tabs>
          <w:tab w:val="left" w:pos="1246"/>
        </w:tabs>
        <w:spacing w:line="264" w:lineRule="auto"/>
        <w:ind w:right="114"/>
        <w:jc w:val="both"/>
        <w:rPr>
          <w:sz w:val="20"/>
        </w:rPr>
      </w:pPr>
      <w:r>
        <w:rPr>
          <w:sz w:val="20"/>
        </w:rPr>
        <w:t>příslušný soud pravomocně rozhodne, že Zhotovitel je v úpadku nebo mu úpadek hrozí (tj. vydá rozhodnutí</w:t>
      </w:r>
      <w:r>
        <w:rPr>
          <w:spacing w:val="-17"/>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6"/>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6"/>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5"/>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7C8F59BC" w14:textId="77777777" w:rsidR="00FA239D" w:rsidRDefault="00000000">
      <w:pPr>
        <w:pStyle w:val="Odstavecseseznamem"/>
        <w:numPr>
          <w:ilvl w:val="2"/>
          <w:numId w:val="3"/>
        </w:numPr>
        <w:tabs>
          <w:tab w:val="left" w:pos="1246"/>
        </w:tabs>
        <w:spacing w:before="122" w:line="264" w:lineRule="auto"/>
        <w:ind w:right="110"/>
        <w:jc w:val="both"/>
        <w:rPr>
          <w:sz w:val="20"/>
        </w:rPr>
      </w:pPr>
      <w:r>
        <w:rPr>
          <w:sz w:val="20"/>
        </w:rPr>
        <w:t>je</w:t>
      </w:r>
      <w:r>
        <w:rPr>
          <w:spacing w:val="-7"/>
          <w:sz w:val="20"/>
        </w:rPr>
        <w:t xml:space="preserve"> </w:t>
      </w:r>
      <w:r>
        <w:rPr>
          <w:sz w:val="20"/>
        </w:rPr>
        <w:t>podán</w:t>
      </w:r>
      <w:r>
        <w:rPr>
          <w:spacing w:val="-4"/>
          <w:sz w:val="20"/>
        </w:rPr>
        <w:t xml:space="preserve"> </w:t>
      </w:r>
      <w:r>
        <w:rPr>
          <w:sz w:val="20"/>
        </w:rPr>
        <w:t>návrh</w:t>
      </w:r>
      <w:r>
        <w:rPr>
          <w:spacing w:val="-6"/>
          <w:sz w:val="20"/>
        </w:rPr>
        <w:t xml:space="preserve"> </w:t>
      </w:r>
      <w:r>
        <w:rPr>
          <w:sz w:val="20"/>
        </w:rPr>
        <w:t>na</w:t>
      </w:r>
      <w:r>
        <w:rPr>
          <w:spacing w:val="-7"/>
          <w:sz w:val="20"/>
        </w:rPr>
        <w:t xml:space="preserve"> </w:t>
      </w:r>
      <w:r>
        <w:rPr>
          <w:sz w:val="20"/>
        </w:rPr>
        <w:t>zrušení</w:t>
      </w:r>
      <w:r>
        <w:rPr>
          <w:spacing w:val="-3"/>
          <w:sz w:val="20"/>
        </w:rPr>
        <w:t xml:space="preserve"> </w:t>
      </w:r>
      <w:r>
        <w:rPr>
          <w:sz w:val="20"/>
        </w:rPr>
        <w:t>Zhotovitele</w:t>
      </w:r>
      <w:r>
        <w:rPr>
          <w:spacing w:val="-7"/>
          <w:sz w:val="20"/>
        </w:rPr>
        <w:t xml:space="preserve"> </w:t>
      </w:r>
      <w:r>
        <w:rPr>
          <w:sz w:val="20"/>
        </w:rPr>
        <w:t>podle</w:t>
      </w:r>
      <w:r>
        <w:rPr>
          <w:spacing w:val="-6"/>
          <w:sz w:val="20"/>
        </w:rPr>
        <w:t xml:space="preserve"> </w:t>
      </w:r>
      <w:r>
        <w:rPr>
          <w:sz w:val="20"/>
        </w:rPr>
        <w:t>zák.</w:t>
      </w:r>
      <w:r>
        <w:rPr>
          <w:spacing w:val="-6"/>
          <w:sz w:val="20"/>
        </w:rPr>
        <w:t xml:space="preserve"> </w:t>
      </w:r>
      <w:r>
        <w:rPr>
          <w:sz w:val="20"/>
        </w:rPr>
        <w:t>č.</w:t>
      </w:r>
      <w:r>
        <w:rPr>
          <w:spacing w:val="-5"/>
          <w:sz w:val="20"/>
        </w:rPr>
        <w:t xml:space="preserve"> </w:t>
      </w:r>
      <w:r>
        <w:rPr>
          <w:sz w:val="20"/>
        </w:rPr>
        <w:t>90/2012</w:t>
      </w:r>
      <w:r>
        <w:rPr>
          <w:spacing w:val="-2"/>
          <w:sz w:val="20"/>
        </w:rPr>
        <w:t xml:space="preserve"> </w:t>
      </w:r>
      <w:r>
        <w:rPr>
          <w:sz w:val="20"/>
        </w:rPr>
        <w:t>Sb.,</w:t>
      </w:r>
      <w:r>
        <w:rPr>
          <w:spacing w:val="-5"/>
          <w:sz w:val="20"/>
        </w:rPr>
        <w:t xml:space="preserve"> </w:t>
      </w:r>
      <w:r>
        <w:rPr>
          <w:i/>
          <w:sz w:val="20"/>
        </w:rPr>
        <w:t>zákona</w:t>
      </w:r>
      <w:r>
        <w:rPr>
          <w:i/>
          <w:spacing w:val="-7"/>
          <w:sz w:val="20"/>
        </w:rPr>
        <w:t xml:space="preserve"> </w:t>
      </w:r>
      <w:r>
        <w:rPr>
          <w:i/>
          <w:sz w:val="20"/>
        </w:rPr>
        <w:t>o</w:t>
      </w:r>
      <w:r>
        <w:rPr>
          <w:i/>
          <w:spacing w:val="-1"/>
          <w:sz w:val="20"/>
        </w:rPr>
        <w:t xml:space="preserve"> </w:t>
      </w:r>
      <w:r>
        <w:rPr>
          <w:i/>
          <w:sz w:val="20"/>
        </w:rPr>
        <w:t>obchodních</w:t>
      </w:r>
      <w:r>
        <w:rPr>
          <w:i/>
          <w:spacing w:val="-6"/>
          <w:sz w:val="20"/>
        </w:rPr>
        <w:t xml:space="preserve"> </w:t>
      </w:r>
      <w:r>
        <w:rPr>
          <w:i/>
          <w:sz w:val="20"/>
        </w:rPr>
        <w:t>korporacích</w:t>
      </w:r>
      <w:r>
        <w:rPr>
          <w:sz w:val="20"/>
        </w:rPr>
        <w:t>, nebo je zahájena likvidace Zhotovitele v souladu s příslušnými právními</w:t>
      </w:r>
      <w:r>
        <w:rPr>
          <w:spacing w:val="-5"/>
          <w:sz w:val="20"/>
        </w:rPr>
        <w:t xml:space="preserve"> </w:t>
      </w:r>
      <w:r>
        <w:rPr>
          <w:sz w:val="20"/>
        </w:rPr>
        <w:t>předpisy.</w:t>
      </w:r>
    </w:p>
    <w:p w14:paraId="22726913" w14:textId="77777777" w:rsidR="00FA239D" w:rsidRDefault="00FA239D">
      <w:pPr>
        <w:pStyle w:val="Zkladntext"/>
        <w:spacing w:before="8"/>
        <w:ind w:left="0" w:firstLine="0"/>
      </w:pPr>
    </w:p>
    <w:p w14:paraId="1A35C769" w14:textId="77777777" w:rsidR="00FA239D" w:rsidRDefault="00000000">
      <w:pPr>
        <w:pStyle w:val="Nadpis1"/>
        <w:numPr>
          <w:ilvl w:val="0"/>
          <w:numId w:val="12"/>
        </w:numPr>
        <w:tabs>
          <w:tab w:val="left" w:pos="4148"/>
          <w:tab w:val="left" w:pos="4149"/>
        </w:tabs>
        <w:ind w:left="4148" w:hanging="546"/>
        <w:jc w:val="left"/>
      </w:pPr>
      <w:r>
        <w:t>Spolupůsobení Zhotovitele</w:t>
      </w:r>
    </w:p>
    <w:p w14:paraId="1C2FC1E4" w14:textId="77777777" w:rsidR="00FA239D" w:rsidRDefault="00000000">
      <w:pPr>
        <w:pStyle w:val="Odstavecseseznamem"/>
        <w:numPr>
          <w:ilvl w:val="1"/>
          <w:numId w:val="2"/>
        </w:numPr>
        <w:tabs>
          <w:tab w:val="left" w:pos="680"/>
        </w:tabs>
        <w:spacing w:before="145" w:line="264" w:lineRule="auto"/>
        <w:ind w:right="112"/>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2"/>
          <w:sz w:val="20"/>
        </w:rPr>
        <w:t xml:space="preserve"> </w:t>
      </w:r>
      <w:r>
        <w:rPr>
          <w:sz w:val="20"/>
        </w:rPr>
        <w:t>spolupůsobit</w:t>
      </w:r>
      <w:r>
        <w:rPr>
          <w:spacing w:val="-9"/>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6F2E0AE3" w14:textId="77777777" w:rsidR="00FA239D" w:rsidRDefault="00000000">
      <w:pPr>
        <w:pStyle w:val="Odstavecseseznamem"/>
        <w:numPr>
          <w:ilvl w:val="1"/>
          <w:numId w:val="2"/>
        </w:numPr>
        <w:tabs>
          <w:tab w:val="left" w:pos="680"/>
        </w:tabs>
        <w:spacing w:before="119" w:line="264" w:lineRule="auto"/>
        <w:ind w:right="12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5464961B" w14:textId="77777777" w:rsidR="00FA239D" w:rsidRDefault="00000000">
      <w:pPr>
        <w:pStyle w:val="Odstavecseseznamem"/>
        <w:numPr>
          <w:ilvl w:val="1"/>
          <w:numId w:val="2"/>
        </w:numPr>
        <w:tabs>
          <w:tab w:val="left" w:pos="680"/>
        </w:tabs>
        <w:spacing w:before="122" w:line="264" w:lineRule="auto"/>
        <w:ind w:right="110"/>
        <w:jc w:val="both"/>
        <w:rPr>
          <w:sz w:val="20"/>
        </w:rPr>
      </w:pPr>
      <w:r>
        <w:rPr>
          <w:sz w:val="20"/>
        </w:rPr>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8"/>
          <w:sz w:val="20"/>
        </w:rPr>
        <w:t xml:space="preserve"> </w:t>
      </w:r>
      <w:r>
        <w:rPr>
          <w:i/>
          <w:sz w:val="20"/>
        </w:rPr>
        <w:t>o</w:t>
      </w:r>
      <w:r>
        <w:rPr>
          <w:i/>
          <w:spacing w:val="-3"/>
          <w:sz w:val="20"/>
        </w:rPr>
        <w:t xml:space="preserve"> </w:t>
      </w:r>
      <w:r>
        <w:rPr>
          <w:i/>
          <w:sz w:val="20"/>
        </w:rPr>
        <w:t>kontrole</w:t>
      </w:r>
      <w:r>
        <w:rPr>
          <w:i/>
          <w:spacing w:val="-15"/>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w:t>
      </w:r>
      <w:r>
        <w:rPr>
          <w:spacing w:val="5"/>
          <w:sz w:val="20"/>
        </w:rPr>
        <w:t xml:space="preserve"> </w:t>
      </w:r>
      <w:r>
        <w:rPr>
          <w:sz w:val="20"/>
        </w:rPr>
        <w:t>provedení</w:t>
      </w:r>
    </w:p>
    <w:p w14:paraId="31DF7C86" w14:textId="77777777" w:rsidR="00FA239D" w:rsidRDefault="00FA239D">
      <w:pPr>
        <w:spacing w:line="264" w:lineRule="auto"/>
        <w:jc w:val="both"/>
        <w:rPr>
          <w:sz w:val="20"/>
        </w:rPr>
        <w:sectPr w:rsidR="00FA239D">
          <w:pgSz w:w="11910" w:h="16840"/>
          <w:pgMar w:top="760" w:right="740" w:bottom="400" w:left="1020" w:header="0" w:footer="205" w:gutter="0"/>
          <w:cols w:space="708"/>
        </w:sectPr>
      </w:pPr>
    </w:p>
    <w:p w14:paraId="65B8FE0A" w14:textId="77777777" w:rsidR="00FA239D" w:rsidRDefault="00000000">
      <w:pPr>
        <w:pStyle w:val="Zkladntext"/>
        <w:spacing w:before="73"/>
        <w:ind w:firstLine="0"/>
      </w:pPr>
      <w:r>
        <w:lastRenderedPageBreak/>
        <w:t>kontroly vztahující se k plnění dle této smlouvy a poskytnout jim při provádění kontroly součinnost.</w:t>
      </w:r>
    </w:p>
    <w:p w14:paraId="04F6ABEA" w14:textId="77777777" w:rsidR="00FA239D" w:rsidRDefault="00FA239D">
      <w:pPr>
        <w:pStyle w:val="Zkladntext"/>
        <w:spacing w:before="9"/>
        <w:ind w:left="0" w:firstLine="0"/>
        <w:rPr>
          <w:sz w:val="22"/>
        </w:rPr>
      </w:pPr>
    </w:p>
    <w:p w14:paraId="062DE12A" w14:textId="77777777" w:rsidR="00FA239D" w:rsidRDefault="00000000">
      <w:pPr>
        <w:pStyle w:val="Nadpis1"/>
        <w:numPr>
          <w:ilvl w:val="0"/>
          <w:numId w:val="12"/>
        </w:numPr>
        <w:tabs>
          <w:tab w:val="left" w:pos="4380"/>
          <w:tab w:val="left" w:pos="4381"/>
        </w:tabs>
        <w:ind w:left="4381" w:hanging="600"/>
        <w:jc w:val="left"/>
      </w:pPr>
      <w:r>
        <w:t>Závěrečná</w:t>
      </w:r>
      <w:r>
        <w:rPr>
          <w:spacing w:val="-1"/>
        </w:rPr>
        <w:t xml:space="preserve"> </w:t>
      </w:r>
      <w:r>
        <w:t>ustanovení</w:t>
      </w:r>
    </w:p>
    <w:p w14:paraId="2923C1BB" w14:textId="77777777" w:rsidR="00FA239D" w:rsidRDefault="00000000">
      <w:pPr>
        <w:pStyle w:val="Odstavecseseznamem"/>
        <w:numPr>
          <w:ilvl w:val="1"/>
          <w:numId w:val="1"/>
        </w:numPr>
        <w:tabs>
          <w:tab w:val="left" w:pos="680"/>
        </w:tabs>
        <w:spacing w:line="266"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3"/>
          <w:sz w:val="20"/>
        </w:rPr>
        <w:t xml:space="preserve"> </w:t>
      </w:r>
      <w:r>
        <w:rPr>
          <w:sz w:val="20"/>
        </w:rPr>
        <w:t>příslušnými</w:t>
      </w:r>
      <w:r>
        <w:rPr>
          <w:spacing w:val="-13"/>
          <w:sz w:val="20"/>
        </w:rPr>
        <w:t xml:space="preserve"> </w:t>
      </w:r>
      <w:r>
        <w:rPr>
          <w:sz w:val="20"/>
        </w:rPr>
        <w:t>právními předpisy. Rozhodčí řízení je</w:t>
      </w:r>
      <w:r>
        <w:rPr>
          <w:spacing w:val="-5"/>
          <w:sz w:val="20"/>
        </w:rPr>
        <w:t xml:space="preserve"> </w:t>
      </w:r>
      <w:r>
        <w:rPr>
          <w:sz w:val="20"/>
        </w:rPr>
        <w:t>vyloučeno.</w:t>
      </w:r>
    </w:p>
    <w:p w14:paraId="5BCBE29F" w14:textId="77777777" w:rsidR="00FA239D" w:rsidRDefault="00000000">
      <w:pPr>
        <w:pStyle w:val="Odstavecseseznamem"/>
        <w:numPr>
          <w:ilvl w:val="1"/>
          <w:numId w:val="1"/>
        </w:numPr>
        <w:tabs>
          <w:tab w:val="left" w:pos="680"/>
        </w:tabs>
        <w:spacing w:before="116"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37C1D6BD" w14:textId="77777777" w:rsidR="00FA239D" w:rsidRDefault="00000000">
      <w:pPr>
        <w:pStyle w:val="Odstavecseseznamem"/>
        <w:numPr>
          <w:ilvl w:val="1"/>
          <w:numId w:val="1"/>
        </w:numPr>
        <w:tabs>
          <w:tab w:val="left" w:pos="680"/>
        </w:tabs>
        <w:spacing w:before="121" w:line="264" w:lineRule="auto"/>
        <w:ind w:right="116"/>
        <w:jc w:val="both"/>
        <w:rPr>
          <w:sz w:val="20"/>
        </w:rPr>
      </w:pPr>
      <w:r>
        <w:rPr>
          <w:sz w:val="20"/>
        </w:rPr>
        <w:t xml:space="preserve">Smlouva je uzavřena dnem podpisu poslední smluvní strany a účinnosti nabývá dnem jejího uveřejnění   v Registru smluv dle zák. č. 340/2015 Sb., </w:t>
      </w:r>
      <w:r>
        <w:rPr>
          <w:i/>
          <w:sz w:val="20"/>
        </w:rPr>
        <w:t>o registru smluv</w:t>
      </w:r>
      <w:r>
        <w:rPr>
          <w:sz w:val="20"/>
        </w:rPr>
        <w:t>, které zajistí</w:t>
      </w:r>
      <w:r>
        <w:rPr>
          <w:spacing w:val="-12"/>
          <w:sz w:val="20"/>
        </w:rPr>
        <w:t xml:space="preserve"> </w:t>
      </w:r>
      <w:r>
        <w:rPr>
          <w:sz w:val="20"/>
        </w:rPr>
        <w:t>Objednatel.</w:t>
      </w:r>
    </w:p>
    <w:p w14:paraId="2257D67F" w14:textId="77777777" w:rsidR="00FA239D" w:rsidRDefault="00FA239D">
      <w:pPr>
        <w:pStyle w:val="Zkladntext"/>
        <w:ind w:left="0" w:firstLine="0"/>
        <w:rPr>
          <w:sz w:val="22"/>
        </w:rPr>
      </w:pPr>
    </w:p>
    <w:p w14:paraId="1ECC84B4" w14:textId="77777777" w:rsidR="00FA239D" w:rsidRDefault="00FA239D">
      <w:pPr>
        <w:pStyle w:val="Zkladntext"/>
        <w:spacing w:before="9"/>
        <w:ind w:left="0" w:firstLine="0"/>
      </w:pPr>
    </w:p>
    <w:p w14:paraId="270BBA92" w14:textId="77777777" w:rsidR="00FA239D" w:rsidRDefault="00000000">
      <w:pPr>
        <w:pStyle w:val="Odstavecseseznamem"/>
        <w:numPr>
          <w:ilvl w:val="1"/>
          <w:numId w:val="1"/>
        </w:numPr>
        <w:tabs>
          <w:tab w:val="left" w:pos="680"/>
        </w:tabs>
        <w:spacing w:before="1" w:line="264" w:lineRule="auto"/>
        <w:ind w:right="113"/>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080129F7" w14:textId="77777777" w:rsidR="00FA239D" w:rsidRDefault="00FA239D">
      <w:pPr>
        <w:pStyle w:val="Zkladntext"/>
        <w:spacing w:before="6"/>
        <w:ind w:left="0" w:firstLine="0"/>
        <w:rPr>
          <w:sz w:val="32"/>
        </w:rPr>
      </w:pPr>
    </w:p>
    <w:p w14:paraId="2FB3A1AD" w14:textId="77777777" w:rsidR="00FA239D" w:rsidRDefault="00000000">
      <w:pPr>
        <w:pStyle w:val="Zkladntext"/>
        <w:ind w:left="112" w:firstLine="0"/>
      </w:pPr>
      <w:r>
        <w:rPr>
          <w:b/>
        </w:rPr>
        <w:t xml:space="preserve">Přílohy: </w:t>
      </w:r>
      <w:r>
        <w:t>č. 1 – Oceněný soupis prací (nabídkový rozpočet)</w:t>
      </w:r>
    </w:p>
    <w:p w14:paraId="194E457D" w14:textId="77777777" w:rsidR="00FA239D" w:rsidRDefault="00FA239D">
      <w:pPr>
        <w:pStyle w:val="Zkladntext"/>
        <w:ind w:left="0" w:firstLine="0"/>
        <w:rPr>
          <w:sz w:val="22"/>
        </w:rPr>
      </w:pPr>
    </w:p>
    <w:p w14:paraId="6ACC8581" w14:textId="77777777" w:rsidR="00FA239D" w:rsidRDefault="00FA239D">
      <w:pPr>
        <w:pStyle w:val="Zkladntext"/>
        <w:spacing w:before="3"/>
        <w:ind w:left="0" w:firstLine="0"/>
        <w:rPr>
          <w:sz w:val="32"/>
        </w:rPr>
      </w:pPr>
    </w:p>
    <w:p w14:paraId="432A8F70" w14:textId="77777777" w:rsidR="00FA239D" w:rsidRDefault="00000000">
      <w:pPr>
        <w:pStyle w:val="Zkladntext"/>
        <w:tabs>
          <w:tab w:val="left" w:pos="5076"/>
        </w:tabs>
        <w:spacing w:before="1"/>
        <w:ind w:left="112" w:firstLine="0"/>
      </w:pPr>
      <w:r>
        <w:t>Objednatel:</w:t>
      </w:r>
      <w:r>
        <w:tab/>
        <w:t>Zhotovitel:</w:t>
      </w:r>
    </w:p>
    <w:p w14:paraId="52CD92FA" w14:textId="77777777" w:rsidR="00FA239D" w:rsidRDefault="00FA239D">
      <w:pPr>
        <w:pStyle w:val="Zkladntext"/>
        <w:spacing w:before="5"/>
        <w:ind w:left="0" w:firstLine="0"/>
        <w:rPr>
          <w:sz w:val="30"/>
        </w:rPr>
      </w:pPr>
    </w:p>
    <w:p w14:paraId="338C721D" w14:textId="77777777" w:rsidR="00FA239D" w:rsidRDefault="00000000">
      <w:pPr>
        <w:pStyle w:val="Zkladntext"/>
        <w:tabs>
          <w:tab w:val="left" w:pos="5076"/>
          <w:tab w:val="left" w:leader="dot" w:pos="7064"/>
        </w:tabs>
        <w:ind w:left="112" w:firstLine="0"/>
      </w:pPr>
      <w:r>
        <w:t>Dne ………… (případně viz</w:t>
      </w:r>
      <w:r>
        <w:rPr>
          <w:spacing w:val="-13"/>
        </w:rPr>
        <w:t xml:space="preserve"> </w:t>
      </w:r>
      <w:r>
        <w:t>el.</w:t>
      </w:r>
      <w:r>
        <w:rPr>
          <w:spacing w:val="-1"/>
        </w:rPr>
        <w:t xml:space="preserve"> </w:t>
      </w:r>
      <w:r>
        <w:t>podpis).</w:t>
      </w:r>
      <w:r>
        <w:tab/>
        <w:t>Dne</w:t>
      </w:r>
      <w:r>
        <w:tab/>
        <w:t>(případně viz el.</w:t>
      </w:r>
      <w:r>
        <w:rPr>
          <w:spacing w:val="-2"/>
        </w:rPr>
        <w:t xml:space="preserve"> </w:t>
      </w:r>
      <w:r>
        <w:t>podpis).</w:t>
      </w:r>
    </w:p>
    <w:p w14:paraId="2E028E97" w14:textId="77777777" w:rsidR="00FA239D" w:rsidRDefault="00FA239D">
      <w:pPr>
        <w:pStyle w:val="Zkladntext"/>
        <w:spacing w:before="4"/>
        <w:ind w:left="0" w:firstLine="0"/>
        <w:rPr>
          <w:sz w:val="24"/>
        </w:rPr>
      </w:pPr>
    </w:p>
    <w:p w14:paraId="3324F858" w14:textId="77777777" w:rsidR="00FA239D" w:rsidRDefault="00FA239D">
      <w:pPr>
        <w:rPr>
          <w:sz w:val="24"/>
        </w:rPr>
        <w:sectPr w:rsidR="00FA239D">
          <w:pgSz w:w="11910" w:h="16840"/>
          <w:pgMar w:top="760" w:right="740" w:bottom="400" w:left="1020" w:header="0" w:footer="205" w:gutter="0"/>
          <w:cols w:space="708"/>
        </w:sectPr>
      </w:pPr>
    </w:p>
    <w:p w14:paraId="2C58185E" w14:textId="77777777" w:rsidR="00FA239D" w:rsidRDefault="00000000">
      <w:pPr>
        <w:spacing w:before="106" w:line="242" w:lineRule="auto"/>
        <w:ind w:left="145" w:right="-7"/>
        <w:rPr>
          <w:rFonts w:ascii="Calibri" w:hAnsi="Calibri"/>
          <w:sz w:val="24"/>
        </w:rPr>
      </w:pPr>
      <w:r>
        <w:rPr>
          <w:rFonts w:ascii="Calibri" w:hAnsi="Calibri"/>
          <w:w w:val="105"/>
          <w:sz w:val="24"/>
        </w:rPr>
        <w:t>Ing. Martina Větrovská</w:t>
      </w:r>
    </w:p>
    <w:p w14:paraId="4AABA42A" w14:textId="77777777" w:rsidR="00FA239D" w:rsidRDefault="00000000">
      <w:pPr>
        <w:spacing w:before="114" w:line="244" w:lineRule="auto"/>
        <w:ind w:left="145" w:right="6811"/>
        <w:rPr>
          <w:rFonts w:ascii="Calibri" w:hAnsi="Calibri"/>
          <w:sz w:val="12"/>
        </w:rPr>
      </w:pPr>
      <w:r>
        <w:br w:type="column"/>
      </w:r>
      <w:r>
        <w:rPr>
          <w:rFonts w:ascii="Calibri" w:hAnsi="Calibri"/>
          <w:w w:val="105"/>
          <w:sz w:val="12"/>
        </w:rPr>
        <w:t>Digitálně podepsal Ing. Martina Větrovská</w:t>
      </w:r>
    </w:p>
    <w:p w14:paraId="35C5CD2E" w14:textId="77777777" w:rsidR="00FA239D" w:rsidRDefault="00000000">
      <w:pPr>
        <w:spacing w:line="146" w:lineRule="exact"/>
        <w:ind w:left="145"/>
        <w:rPr>
          <w:rFonts w:ascii="Calibri"/>
          <w:sz w:val="12"/>
        </w:rPr>
      </w:pPr>
      <w:r>
        <w:pict w14:anchorId="38585407">
          <v:shape id="_x0000_s2053" style="position:absolute;left:0;text-align:left;margin-left:123.7pt;margin-top:-14.15pt;width:29.85pt;height:29.65pt;z-index:-252686336;mso-position-horizontal-relative:page" coordorigin="2474,-283" coordsize="597,593" o:spt="100" adj="0,,0" path="m2581,184r-51,33l2496,250r-17,28l2474,299r,10l2519,309r4,-1l2485,308r6,-22l2510,254r31,-35l2581,184xm2729,-283r-12,8l2711,-257r-2,21l2709,-216r,8l2710,-193r2,15l2714,-162r3,15l2721,-130r4,17l2729,-97r-9,33l2696,-2r-36,78l2617,159r-46,74l2526,287r-41,21l2523,308r2,-1l2556,280r39,-49l2640,159r6,-1l2640,158r43,-79l2711,18r18,-46l2740,-63r21,l2748,-99r4,-31l2740,-130r-7,-26l2728,-182r-2,-24l2725,-228r,-9l2726,-253r4,-16l2737,-280r15,l2744,-283r-15,xm3064,156r-17,l3040,162r,17l3047,185r17,l3067,182r-18,l3044,177r,-13l3049,159r18,l3064,156xm3067,159r-5,l3067,164r,13l3062,182r5,l3070,179r,-17l3067,159xm3059,161r-9,l3050,179r3,l3053,172r7,l3060,172r-2,-1l3062,170r-9,l3053,165r8,l3061,164r-2,-3xm3060,172r-4,l3057,174r1,2l3059,179r3,l3061,176r,-3l3060,172xm3061,165r-4,l3058,166r,3l3056,170r6,l3062,167r-1,-2xm2761,-63r-21,l2773,2r34,45l2838,76r26,17l2810,103r-57,15l2696,136r-56,22l2646,158r51,-16l2759,127r64,-11l2887,108r45,l2923,104r41,-2l3058,102r-16,-9l3019,88r-123,l2882,80r-14,-8l2854,63,2841,53,2811,23r-26,-37l2764,-55r-3,-8xm2932,108r-45,l2927,126r39,13l3002,148r31,3l3051,151r11,-4l3063,141r-18,l3021,139r-29,-8l2958,119r-26,-11xm3064,137r-4,2l3053,141r10,l3064,137xm3058,102r-94,l3012,103r39,8l3067,130r1,-4l3070,124r,-4l3063,104r-5,-2xm2969,84r-16,1l2935,86r-39,2l3019,88r-9,-2l2969,84xm2758,-233r-3,17l2751,-192r-5,28l2740,-130r12,l2753,-134r2,-33l2757,-200r1,-33xm2752,-280r-15,l2744,-275r6,6l2755,-259r3,15l2760,-267r-5,-11l2752,-280xe" fillcolor="#ffd8d8" stroked="f">
            <v:stroke joinstyle="round"/>
            <v:formulas/>
            <v:path arrowok="t" o:connecttype="segments"/>
            <w10:wrap anchorx="page"/>
          </v:shape>
        </w:pict>
      </w:r>
      <w:r>
        <w:rPr>
          <w:rFonts w:ascii="Calibri"/>
          <w:w w:val="105"/>
          <w:sz w:val="12"/>
        </w:rPr>
        <w:t>Datum: 2026.03.19 10:06:05</w:t>
      </w:r>
    </w:p>
    <w:p w14:paraId="005D2319" w14:textId="77777777" w:rsidR="00FA239D" w:rsidRDefault="00000000">
      <w:pPr>
        <w:spacing w:before="2" w:line="86" w:lineRule="exact"/>
        <w:ind w:left="145"/>
        <w:rPr>
          <w:rFonts w:ascii="Calibri"/>
          <w:sz w:val="12"/>
        </w:rPr>
      </w:pPr>
      <w:r>
        <w:rPr>
          <w:rFonts w:ascii="Calibri"/>
          <w:w w:val="105"/>
          <w:sz w:val="12"/>
        </w:rPr>
        <w:t>+01'00'</w:t>
      </w:r>
    </w:p>
    <w:p w14:paraId="10183134" w14:textId="77777777" w:rsidR="00FA239D" w:rsidRDefault="00FA239D">
      <w:pPr>
        <w:spacing w:line="86" w:lineRule="exact"/>
        <w:rPr>
          <w:rFonts w:ascii="Calibri"/>
          <w:sz w:val="12"/>
        </w:rPr>
        <w:sectPr w:rsidR="00FA239D">
          <w:type w:val="continuous"/>
          <w:pgSz w:w="11910" w:h="16840"/>
          <w:pgMar w:top="660" w:right="740" w:bottom="0" w:left="1020" w:header="708" w:footer="708" w:gutter="0"/>
          <w:cols w:num="2" w:space="708" w:equalWidth="0">
            <w:col w:w="1413" w:space="223"/>
            <w:col w:w="8514"/>
          </w:cols>
        </w:sectPr>
      </w:pPr>
    </w:p>
    <w:p w14:paraId="0B24576F" w14:textId="77777777" w:rsidR="00FA239D" w:rsidRDefault="00000000">
      <w:pPr>
        <w:pStyle w:val="Zkladntext"/>
        <w:tabs>
          <w:tab w:val="left" w:pos="5076"/>
        </w:tabs>
        <w:spacing w:line="173" w:lineRule="exact"/>
        <w:ind w:left="112" w:firstLine="0"/>
      </w:pPr>
      <w:r>
        <w:t>……………………</w:t>
      </w:r>
      <w:r>
        <w:tab/>
        <w:t>…………………………..</w:t>
      </w:r>
    </w:p>
    <w:p w14:paraId="0C3B005F" w14:textId="77777777" w:rsidR="00FA239D" w:rsidRDefault="00FA239D">
      <w:pPr>
        <w:pStyle w:val="Zkladntext"/>
        <w:ind w:left="0" w:firstLine="0"/>
      </w:pPr>
    </w:p>
    <w:p w14:paraId="4E89E747" w14:textId="77777777" w:rsidR="00FA239D" w:rsidRDefault="00000000">
      <w:pPr>
        <w:pStyle w:val="Nadpis1"/>
        <w:tabs>
          <w:tab w:val="left" w:pos="5076"/>
        </w:tabs>
        <w:spacing w:before="1" w:line="229" w:lineRule="exact"/>
        <w:ind w:firstLine="0"/>
      </w:pPr>
      <w:r>
        <w:t>Západočeská univerzita</w:t>
      </w:r>
      <w:r>
        <w:rPr>
          <w:spacing w:val="-8"/>
        </w:rPr>
        <w:t xml:space="preserve"> </w:t>
      </w:r>
      <w:r>
        <w:t>v</w:t>
      </w:r>
      <w:r>
        <w:rPr>
          <w:spacing w:val="1"/>
        </w:rPr>
        <w:t xml:space="preserve"> </w:t>
      </w:r>
      <w:r>
        <w:t>Plzni</w:t>
      </w:r>
      <w:r>
        <w:tab/>
        <w:t>ekoTIP ID</w:t>
      </w:r>
      <w:r>
        <w:rPr>
          <w:spacing w:val="-1"/>
        </w:rPr>
        <w:t xml:space="preserve"> </w:t>
      </w:r>
      <w:r>
        <w:t>s.r.o.</w:t>
      </w:r>
    </w:p>
    <w:p w14:paraId="1B7A659E" w14:textId="645F19CF" w:rsidR="00FA239D" w:rsidRDefault="00000000">
      <w:pPr>
        <w:pStyle w:val="Zkladntext"/>
        <w:tabs>
          <w:tab w:val="left" w:pos="5076"/>
        </w:tabs>
        <w:spacing w:line="229" w:lineRule="exact"/>
        <w:ind w:left="112" w:firstLine="0"/>
      </w:pPr>
      <w:r>
        <w:t>Ing.</w:t>
      </w:r>
      <w:r>
        <w:rPr>
          <w:spacing w:val="-3"/>
        </w:rPr>
        <w:t xml:space="preserve"> </w:t>
      </w:r>
      <w:r>
        <w:t>Martina</w:t>
      </w:r>
      <w:r>
        <w:rPr>
          <w:spacing w:val="-4"/>
        </w:rPr>
        <w:t xml:space="preserve"> </w:t>
      </w:r>
      <w:r>
        <w:t>Větrovská</w:t>
      </w:r>
      <w:r>
        <w:tab/>
      </w:r>
      <w:r w:rsidR="00F02F5E">
        <w:t>xxx</w:t>
      </w:r>
    </w:p>
    <w:p w14:paraId="41992DBF" w14:textId="4352796C" w:rsidR="00FA239D" w:rsidRDefault="00000000">
      <w:pPr>
        <w:pStyle w:val="Zkladntext"/>
        <w:tabs>
          <w:tab w:val="left" w:pos="5076"/>
        </w:tabs>
        <w:ind w:left="112" w:firstLine="0"/>
      </w:pPr>
      <w:r>
        <w:t>kvestorka</w:t>
      </w:r>
      <w:r>
        <w:tab/>
      </w:r>
      <w:r w:rsidR="00F02F5E">
        <w:t>xxxx</w:t>
      </w:r>
    </w:p>
    <w:p w14:paraId="2C7CDFF0" w14:textId="77777777" w:rsidR="00FA239D" w:rsidRDefault="00FA239D">
      <w:pPr>
        <w:pStyle w:val="Zkladntext"/>
        <w:ind w:left="0" w:firstLine="0"/>
      </w:pPr>
    </w:p>
    <w:p w14:paraId="4DA7D513" w14:textId="77777777" w:rsidR="00FA239D" w:rsidRDefault="00FA239D">
      <w:pPr>
        <w:pStyle w:val="Zkladntext"/>
        <w:ind w:left="0" w:firstLine="0"/>
      </w:pPr>
    </w:p>
    <w:p w14:paraId="3AA62068" w14:textId="77777777" w:rsidR="00FA239D" w:rsidRDefault="00000000">
      <w:pPr>
        <w:pStyle w:val="Zkladntext"/>
        <w:spacing w:before="10"/>
        <w:ind w:left="0" w:firstLine="0"/>
        <w:rPr>
          <w:sz w:val="16"/>
        </w:rPr>
      </w:pPr>
      <w:r>
        <w:pict w14:anchorId="2F9C5255">
          <v:group id="_x0000_s2050" style="position:absolute;margin-left:309pt;margin-top:11.7pt;width:235.3pt;height:96.4pt;z-index:-251657216;mso-wrap-distance-left:0;mso-wrap-distance-right:0;mso-position-horizontal-relative:page" coordorigin="6180,234" coordsize="4706,1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6179;top:233;width:4706;height:1928">
              <v:imagedata r:id="rId9" o:title=""/>
            </v:shape>
            <v:shapetype id="_x0000_t202" coordsize="21600,21600" o:spt="202" path="m,l,21600r21600,l21600,xe">
              <v:stroke joinstyle="miter"/>
              <v:path gradientshapeok="t" o:connecttype="rect"/>
            </v:shapetype>
            <v:shape id="_x0000_s2051" type="#_x0000_t202" style="position:absolute;left:6179;top:233;width:4706;height:1928" filled="f" stroked="f">
              <v:textbox inset="0,0,0,0">
                <w:txbxContent>
                  <w:p w14:paraId="7571337B" w14:textId="77777777" w:rsidR="00FA239D" w:rsidRDefault="00FA239D">
                    <w:pPr>
                      <w:rPr>
                        <w:sz w:val="26"/>
                      </w:rPr>
                    </w:pPr>
                  </w:p>
                  <w:p w14:paraId="12D0FA16" w14:textId="77777777" w:rsidR="00FA239D" w:rsidRDefault="00FA239D">
                    <w:pPr>
                      <w:spacing w:before="3"/>
                      <w:rPr>
                        <w:sz w:val="35"/>
                      </w:rPr>
                    </w:pPr>
                  </w:p>
                  <w:p w14:paraId="7616CFF7" w14:textId="7BB21FA7" w:rsidR="00FA239D" w:rsidRDefault="00000000">
                    <w:pPr>
                      <w:spacing w:before="1" w:line="213" w:lineRule="auto"/>
                      <w:ind w:left="56" w:right="1895"/>
                      <w:rPr>
                        <w:sz w:val="23"/>
                      </w:rPr>
                    </w:pPr>
                    <w:r>
                      <w:rPr>
                        <w:sz w:val="23"/>
                      </w:rPr>
                      <w:t xml:space="preserve">Elektronicky podepsáno </w:t>
                    </w:r>
                    <w:r w:rsidR="00F02F5E">
                      <w:rPr>
                        <w:sz w:val="23"/>
                      </w:rPr>
                      <w:t>xxxx</w:t>
                    </w:r>
                    <w:r>
                      <w:rPr>
                        <w:sz w:val="23"/>
                      </w:rPr>
                      <w:t xml:space="preserve"> ekoTIP ID s.r.o.</w:t>
                    </w:r>
                  </w:p>
                  <w:p w14:paraId="64353CDA" w14:textId="77777777" w:rsidR="00FA239D" w:rsidRDefault="00000000">
                    <w:pPr>
                      <w:spacing w:line="225" w:lineRule="exact"/>
                      <w:ind w:left="56"/>
                      <w:rPr>
                        <w:sz w:val="23"/>
                      </w:rPr>
                    </w:pPr>
                    <w:r>
                      <w:rPr>
                        <w:sz w:val="23"/>
                      </w:rPr>
                      <w:t>09:03 19.03.2026</w:t>
                    </w:r>
                  </w:p>
                  <w:p w14:paraId="696C566D" w14:textId="77777777" w:rsidR="00FA239D" w:rsidRDefault="00000000">
                    <w:pPr>
                      <w:spacing w:line="250" w:lineRule="exact"/>
                      <w:ind w:left="56"/>
                      <w:rPr>
                        <w:sz w:val="23"/>
                      </w:rPr>
                    </w:pPr>
                    <w:r>
                      <w:rPr>
                        <w:sz w:val="23"/>
                      </w:rPr>
                      <w:t>RSA/4096</w:t>
                    </w:r>
                  </w:p>
                </w:txbxContent>
              </v:textbox>
            </v:shape>
            <w10:wrap type="topAndBottom" anchorx="page"/>
          </v:group>
        </w:pict>
      </w:r>
    </w:p>
    <w:p w14:paraId="1235FBD8" w14:textId="77777777" w:rsidR="00FA239D" w:rsidRDefault="00FA239D">
      <w:pPr>
        <w:rPr>
          <w:sz w:val="16"/>
        </w:rPr>
        <w:sectPr w:rsidR="00FA239D">
          <w:type w:val="continuous"/>
          <w:pgSz w:w="11910" w:h="16840"/>
          <w:pgMar w:top="660" w:right="740" w:bottom="0" w:left="1020" w:header="708" w:footer="708" w:gutter="0"/>
          <w:cols w:space="708"/>
        </w:sectPr>
      </w:pPr>
    </w:p>
    <w:p w14:paraId="3C0B3A93" w14:textId="77777777" w:rsidR="00FA239D" w:rsidRDefault="00000000">
      <w:pPr>
        <w:spacing w:before="84"/>
        <w:ind w:left="7613"/>
        <w:rPr>
          <w:b/>
          <w:sz w:val="14"/>
        </w:rPr>
      </w:pPr>
      <w:r>
        <w:rPr>
          <w:noProof/>
        </w:rPr>
        <w:lastRenderedPageBreak/>
        <w:drawing>
          <wp:anchor distT="0" distB="0" distL="0" distR="0" simplePos="0" relativeHeight="251661312" behindDoc="0" locked="0" layoutInCell="1" allowOverlap="1" wp14:anchorId="1B0F4CCA" wp14:editId="3501A6EB">
            <wp:simplePos x="0" y="0"/>
            <wp:positionH relativeFrom="page">
              <wp:posOffset>1288453</wp:posOffset>
            </wp:positionH>
            <wp:positionV relativeFrom="paragraph">
              <wp:posOffset>9116</wp:posOffset>
            </wp:positionV>
            <wp:extent cx="653567" cy="63030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653567" cy="630301"/>
                    </a:xfrm>
                    <a:prstGeom prst="rect">
                      <a:avLst/>
                    </a:prstGeom>
                  </pic:spPr>
                </pic:pic>
              </a:graphicData>
            </a:graphic>
          </wp:anchor>
        </w:drawing>
      </w:r>
      <w:r>
        <w:rPr>
          <w:noProof/>
        </w:rPr>
        <w:drawing>
          <wp:anchor distT="0" distB="0" distL="0" distR="0" simplePos="0" relativeHeight="251662336" behindDoc="0" locked="0" layoutInCell="1" allowOverlap="1" wp14:anchorId="1B6D4E6E" wp14:editId="4B668942">
            <wp:simplePos x="0" y="0"/>
            <wp:positionH relativeFrom="page">
              <wp:posOffset>2037994</wp:posOffset>
            </wp:positionH>
            <wp:positionV relativeFrom="paragraph">
              <wp:posOffset>1242</wp:posOffset>
            </wp:positionV>
            <wp:extent cx="713181" cy="61917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1" cstate="print"/>
                    <a:stretch>
                      <a:fillRect/>
                    </a:stretch>
                  </pic:blipFill>
                  <pic:spPr>
                    <a:xfrm>
                      <a:off x="0" y="0"/>
                      <a:ext cx="713181" cy="619175"/>
                    </a:xfrm>
                    <a:prstGeom prst="rect">
                      <a:avLst/>
                    </a:prstGeom>
                  </pic:spPr>
                </pic:pic>
              </a:graphicData>
            </a:graphic>
          </wp:anchor>
        </w:drawing>
      </w:r>
      <w:bookmarkStart w:id="0" w:name="Rekapitulace"/>
      <w:bookmarkEnd w:id="0"/>
      <w:r>
        <w:rPr>
          <w:b/>
          <w:sz w:val="29"/>
        </w:rPr>
        <w:t>eko</w:t>
      </w:r>
      <w:r>
        <w:rPr>
          <w:b/>
          <w:color w:val="FF0000"/>
          <w:sz w:val="33"/>
        </w:rPr>
        <w:t>TIP ID</w:t>
      </w:r>
      <w:r>
        <w:rPr>
          <w:b/>
          <w:color w:val="FF0000"/>
          <w:spacing w:val="48"/>
          <w:sz w:val="33"/>
        </w:rPr>
        <w:t xml:space="preserve"> </w:t>
      </w:r>
      <w:r>
        <w:rPr>
          <w:b/>
          <w:spacing w:val="-3"/>
          <w:sz w:val="14"/>
        </w:rPr>
        <w:t>s.r.o.</w:t>
      </w:r>
    </w:p>
    <w:p w14:paraId="15D30095" w14:textId="77777777" w:rsidR="00FA239D" w:rsidRDefault="00000000">
      <w:pPr>
        <w:tabs>
          <w:tab w:val="left" w:pos="8185"/>
        </w:tabs>
        <w:spacing w:before="8"/>
        <w:ind w:left="7643"/>
        <w:rPr>
          <w:sz w:val="12"/>
        </w:rPr>
      </w:pPr>
      <w:r>
        <w:rPr>
          <w:rFonts w:ascii="Times New Roman" w:hAnsi="Times New Roman"/>
          <w:w w:val="106"/>
          <w:sz w:val="12"/>
          <w:u w:val="thick" w:color="FF0000"/>
        </w:rPr>
        <w:t xml:space="preserve"> </w:t>
      </w:r>
      <w:r>
        <w:rPr>
          <w:rFonts w:ascii="Times New Roman" w:hAnsi="Times New Roman"/>
          <w:sz w:val="12"/>
          <w:u w:val="thick" w:color="FF0000"/>
        </w:rPr>
        <w:tab/>
      </w:r>
      <w:r>
        <w:rPr>
          <w:w w:val="105"/>
          <w:sz w:val="12"/>
        </w:rPr>
        <w:t>identifikační</w:t>
      </w:r>
      <w:r>
        <w:rPr>
          <w:spacing w:val="-2"/>
          <w:w w:val="105"/>
          <w:sz w:val="12"/>
        </w:rPr>
        <w:t xml:space="preserve"> </w:t>
      </w:r>
      <w:r>
        <w:rPr>
          <w:w w:val="105"/>
          <w:sz w:val="12"/>
        </w:rPr>
        <w:t>technologie</w:t>
      </w:r>
    </w:p>
    <w:p w14:paraId="5ACA0C2D" w14:textId="77777777" w:rsidR="00FA239D" w:rsidRDefault="00FA239D">
      <w:pPr>
        <w:pStyle w:val="Zkladntext"/>
        <w:ind w:left="0" w:firstLine="0"/>
      </w:pPr>
    </w:p>
    <w:p w14:paraId="1441EF18" w14:textId="77777777" w:rsidR="00FA239D" w:rsidRDefault="00FA239D">
      <w:pPr>
        <w:pStyle w:val="Zkladntext"/>
        <w:ind w:left="0" w:firstLine="0"/>
      </w:pPr>
    </w:p>
    <w:p w14:paraId="407E2FE7" w14:textId="77777777" w:rsidR="00FA239D" w:rsidRDefault="00FA239D">
      <w:pPr>
        <w:pStyle w:val="Zkladntext"/>
        <w:ind w:left="0" w:firstLine="0"/>
      </w:pPr>
    </w:p>
    <w:p w14:paraId="440095FF" w14:textId="77777777" w:rsidR="00FA239D" w:rsidRDefault="00FA239D">
      <w:pPr>
        <w:pStyle w:val="Zkladntext"/>
        <w:ind w:left="0" w:firstLine="0"/>
      </w:pPr>
    </w:p>
    <w:p w14:paraId="658732BF" w14:textId="77777777" w:rsidR="00FA239D" w:rsidRDefault="00FA239D">
      <w:pPr>
        <w:pStyle w:val="Zkladntext"/>
        <w:ind w:left="0" w:firstLine="0"/>
      </w:pPr>
    </w:p>
    <w:p w14:paraId="0EB2C4CC" w14:textId="77777777" w:rsidR="00FA239D" w:rsidRDefault="00FA239D">
      <w:pPr>
        <w:pStyle w:val="Zkladntext"/>
        <w:spacing w:before="3"/>
        <w:ind w:left="0" w:firstLine="0"/>
        <w:rPr>
          <w:sz w:val="23"/>
        </w:rPr>
      </w:pPr>
    </w:p>
    <w:tbl>
      <w:tblPr>
        <w:tblStyle w:val="TableNormal"/>
        <w:tblW w:w="0" w:type="auto"/>
        <w:tblInd w:w="1922" w:type="dxa"/>
        <w:tblLayout w:type="fixed"/>
        <w:tblLook w:val="01E0" w:firstRow="1" w:lastRow="1" w:firstColumn="1" w:lastColumn="1" w:noHBand="0" w:noVBand="0"/>
      </w:tblPr>
      <w:tblGrid>
        <w:gridCol w:w="470"/>
        <w:gridCol w:w="5219"/>
        <w:gridCol w:w="1558"/>
      </w:tblGrid>
      <w:tr w:rsidR="00FA239D" w14:paraId="0D93AC3C" w14:textId="77777777">
        <w:trPr>
          <w:trHeight w:val="840"/>
        </w:trPr>
        <w:tc>
          <w:tcPr>
            <w:tcW w:w="470" w:type="dxa"/>
            <w:tcBorders>
              <w:bottom w:val="single" w:sz="6" w:space="0" w:color="000000"/>
            </w:tcBorders>
          </w:tcPr>
          <w:p w14:paraId="7B347FCD" w14:textId="77777777" w:rsidR="00FA239D" w:rsidRDefault="00FA239D">
            <w:pPr>
              <w:pStyle w:val="TableParagraph"/>
              <w:spacing w:before="0"/>
              <w:rPr>
                <w:rFonts w:ascii="Times New Roman"/>
                <w:sz w:val="16"/>
              </w:rPr>
            </w:pPr>
          </w:p>
        </w:tc>
        <w:tc>
          <w:tcPr>
            <w:tcW w:w="5219" w:type="dxa"/>
            <w:tcBorders>
              <w:bottom w:val="single" w:sz="6" w:space="0" w:color="000000"/>
            </w:tcBorders>
          </w:tcPr>
          <w:p w14:paraId="2817D66F" w14:textId="77777777" w:rsidR="00FA239D" w:rsidRDefault="00000000">
            <w:pPr>
              <w:pStyle w:val="TableParagraph"/>
              <w:spacing w:before="0" w:line="232" w:lineRule="auto"/>
              <w:ind w:left="728" w:right="2142" w:hanging="673"/>
              <w:rPr>
                <w:b/>
                <w:sz w:val="20"/>
              </w:rPr>
            </w:pPr>
            <w:r>
              <w:rPr>
                <w:b/>
                <w:sz w:val="20"/>
              </w:rPr>
              <w:t>Západočeská univerzita v Plzni, Univerzitní 8, Plzeň</w:t>
            </w:r>
          </w:p>
        </w:tc>
        <w:tc>
          <w:tcPr>
            <w:tcW w:w="1558" w:type="dxa"/>
            <w:tcBorders>
              <w:bottom w:val="single" w:sz="6" w:space="0" w:color="000000"/>
            </w:tcBorders>
          </w:tcPr>
          <w:p w14:paraId="358A16A6" w14:textId="77777777" w:rsidR="00FA239D" w:rsidRDefault="00FA239D">
            <w:pPr>
              <w:pStyle w:val="TableParagraph"/>
              <w:spacing w:before="0"/>
              <w:rPr>
                <w:rFonts w:ascii="Times New Roman"/>
                <w:sz w:val="16"/>
              </w:rPr>
            </w:pPr>
          </w:p>
        </w:tc>
      </w:tr>
      <w:tr w:rsidR="00FA239D" w14:paraId="164483FB" w14:textId="77777777">
        <w:trPr>
          <w:trHeight w:val="1325"/>
        </w:trPr>
        <w:tc>
          <w:tcPr>
            <w:tcW w:w="7247" w:type="dxa"/>
            <w:gridSpan w:val="3"/>
            <w:tcBorders>
              <w:top w:val="single" w:sz="6" w:space="0" w:color="000000"/>
              <w:left w:val="single" w:sz="6" w:space="0" w:color="000000"/>
              <w:bottom w:val="single" w:sz="6" w:space="0" w:color="000000"/>
              <w:right w:val="single" w:sz="6" w:space="0" w:color="000000"/>
            </w:tcBorders>
          </w:tcPr>
          <w:p w14:paraId="754329AC" w14:textId="77777777" w:rsidR="00FA239D" w:rsidRDefault="00FA239D">
            <w:pPr>
              <w:pStyle w:val="TableParagraph"/>
              <w:spacing w:before="0"/>
              <w:rPr>
                <w:rFonts w:ascii="Arial"/>
              </w:rPr>
            </w:pPr>
          </w:p>
          <w:p w14:paraId="2CA2AE50" w14:textId="77777777" w:rsidR="00FA239D" w:rsidRDefault="00000000">
            <w:pPr>
              <w:pStyle w:val="TableParagraph"/>
              <w:spacing w:before="181" w:line="227" w:lineRule="exact"/>
              <w:ind w:left="245"/>
              <w:rPr>
                <w:b/>
                <w:sz w:val="20"/>
              </w:rPr>
            </w:pPr>
            <w:r>
              <w:rPr>
                <w:b/>
                <w:sz w:val="20"/>
              </w:rPr>
              <w:t>Cenová nabídka - Dodávka a montáž automatizovaného parkoviště</w:t>
            </w:r>
          </w:p>
          <w:p w14:paraId="7805EC3B" w14:textId="77777777" w:rsidR="00FA239D" w:rsidRDefault="00000000">
            <w:pPr>
              <w:pStyle w:val="TableParagraph"/>
              <w:spacing w:before="0" w:line="227" w:lineRule="exact"/>
              <w:ind w:left="2319" w:right="2227"/>
              <w:jc w:val="center"/>
              <w:rPr>
                <w:b/>
                <w:sz w:val="20"/>
              </w:rPr>
            </w:pPr>
            <w:r>
              <w:rPr>
                <w:b/>
                <w:sz w:val="20"/>
              </w:rPr>
              <w:t>u budovy ZČU – FEL v Plzni</w:t>
            </w:r>
          </w:p>
        </w:tc>
      </w:tr>
      <w:tr w:rsidR="00FA239D" w14:paraId="40D21B73" w14:textId="77777777">
        <w:trPr>
          <w:trHeight w:val="909"/>
        </w:trPr>
        <w:tc>
          <w:tcPr>
            <w:tcW w:w="7247" w:type="dxa"/>
            <w:gridSpan w:val="3"/>
            <w:tcBorders>
              <w:top w:val="single" w:sz="6" w:space="0" w:color="000000"/>
              <w:bottom w:val="single" w:sz="6" w:space="0" w:color="000000"/>
            </w:tcBorders>
          </w:tcPr>
          <w:p w14:paraId="5D87E110" w14:textId="77777777" w:rsidR="00FA239D" w:rsidRDefault="00FA239D">
            <w:pPr>
              <w:pStyle w:val="TableParagraph"/>
              <w:spacing w:before="0"/>
              <w:rPr>
                <w:rFonts w:ascii="Times New Roman"/>
                <w:sz w:val="16"/>
              </w:rPr>
            </w:pPr>
          </w:p>
        </w:tc>
      </w:tr>
      <w:tr w:rsidR="00FA239D" w14:paraId="3D0488B2" w14:textId="77777777">
        <w:trPr>
          <w:trHeight w:val="368"/>
        </w:trPr>
        <w:tc>
          <w:tcPr>
            <w:tcW w:w="470" w:type="dxa"/>
            <w:tcBorders>
              <w:top w:val="single" w:sz="6" w:space="0" w:color="000000"/>
              <w:bottom w:val="single" w:sz="4" w:space="0" w:color="000000"/>
            </w:tcBorders>
          </w:tcPr>
          <w:p w14:paraId="5773CF30" w14:textId="77777777" w:rsidR="00FA239D" w:rsidRDefault="00FA239D">
            <w:pPr>
              <w:pStyle w:val="TableParagraph"/>
              <w:spacing w:before="0"/>
              <w:rPr>
                <w:rFonts w:ascii="Times New Roman"/>
                <w:sz w:val="16"/>
              </w:rPr>
            </w:pPr>
          </w:p>
        </w:tc>
        <w:tc>
          <w:tcPr>
            <w:tcW w:w="5219" w:type="dxa"/>
            <w:tcBorders>
              <w:top w:val="single" w:sz="6" w:space="0" w:color="000000"/>
              <w:bottom w:val="single" w:sz="4" w:space="0" w:color="000000"/>
            </w:tcBorders>
          </w:tcPr>
          <w:p w14:paraId="10E03810" w14:textId="77777777" w:rsidR="00FA239D" w:rsidRDefault="00000000">
            <w:pPr>
              <w:pStyle w:val="TableParagraph"/>
              <w:spacing w:before="90"/>
              <w:ind w:right="623"/>
              <w:jc w:val="right"/>
              <w:rPr>
                <w:b/>
                <w:sz w:val="16"/>
              </w:rPr>
            </w:pPr>
            <w:r>
              <w:rPr>
                <w:b/>
                <w:w w:val="105"/>
                <w:sz w:val="16"/>
              </w:rPr>
              <w:t>NAB 2604</w:t>
            </w:r>
          </w:p>
        </w:tc>
        <w:tc>
          <w:tcPr>
            <w:tcW w:w="1558" w:type="dxa"/>
            <w:tcBorders>
              <w:top w:val="single" w:sz="6" w:space="0" w:color="000000"/>
              <w:bottom w:val="single" w:sz="4" w:space="0" w:color="000000"/>
            </w:tcBorders>
          </w:tcPr>
          <w:p w14:paraId="04D36634" w14:textId="77777777" w:rsidR="00FA239D" w:rsidRDefault="00000000">
            <w:pPr>
              <w:pStyle w:val="TableParagraph"/>
              <w:spacing w:before="90"/>
              <w:ind w:right="95"/>
              <w:jc w:val="right"/>
              <w:rPr>
                <w:b/>
                <w:sz w:val="16"/>
              </w:rPr>
            </w:pPr>
            <w:r>
              <w:rPr>
                <w:b/>
                <w:sz w:val="16"/>
              </w:rPr>
              <w:t>25.02.2026</w:t>
            </w:r>
          </w:p>
        </w:tc>
      </w:tr>
      <w:tr w:rsidR="00FA239D" w14:paraId="0B7B805D" w14:textId="77777777">
        <w:trPr>
          <w:trHeight w:val="404"/>
        </w:trPr>
        <w:tc>
          <w:tcPr>
            <w:tcW w:w="470" w:type="dxa"/>
            <w:tcBorders>
              <w:top w:val="single" w:sz="4" w:space="0" w:color="000000"/>
              <w:bottom w:val="single" w:sz="4" w:space="0" w:color="000000"/>
            </w:tcBorders>
          </w:tcPr>
          <w:p w14:paraId="71FCEA28" w14:textId="77777777" w:rsidR="00FA239D" w:rsidRDefault="00FA239D">
            <w:pPr>
              <w:pStyle w:val="TableParagraph"/>
              <w:spacing w:before="0"/>
              <w:rPr>
                <w:rFonts w:ascii="Times New Roman"/>
                <w:sz w:val="16"/>
              </w:rPr>
            </w:pPr>
          </w:p>
        </w:tc>
        <w:tc>
          <w:tcPr>
            <w:tcW w:w="5219" w:type="dxa"/>
            <w:tcBorders>
              <w:top w:val="single" w:sz="4" w:space="0" w:color="000000"/>
              <w:bottom w:val="single" w:sz="4" w:space="0" w:color="000000"/>
            </w:tcBorders>
          </w:tcPr>
          <w:p w14:paraId="0EAFE40A" w14:textId="77777777" w:rsidR="00FA239D" w:rsidRDefault="00FA239D">
            <w:pPr>
              <w:pStyle w:val="TableParagraph"/>
              <w:spacing w:before="0"/>
              <w:rPr>
                <w:rFonts w:ascii="Times New Roman"/>
                <w:sz w:val="16"/>
              </w:rPr>
            </w:pPr>
          </w:p>
        </w:tc>
        <w:tc>
          <w:tcPr>
            <w:tcW w:w="1558" w:type="dxa"/>
            <w:tcBorders>
              <w:top w:val="single" w:sz="4" w:space="0" w:color="000000"/>
              <w:bottom w:val="single" w:sz="4" w:space="0" w:color="000000"/>
            </w:tcBorders>
          </w:tcPr>
          <w:p w14:paraId="0CCC0F81" w14:textId="77777777" w:rsidR="00FA239D" w:rsidRDefault="00FA239D">
            <w:pPr>
              <w:pStyle w:val="TableParagraph"/>
              <w:spacing w:before="0"/>
              <w:rPr>
                <w:rFonts w:ascii="Times New Roman"/>
                <w:sz w:val="16"/>
              </w:rPr>
            </w:pPr>
          </w:p>
        </w:tc>
      </w:tr>
      <w:tr w:rsidR="00FA239D" w14:paraId="293C5F73" w14:textId="77777777">
        <w:trPr>
          <w:trHeight w:val="373"/>
        </w:trPr>
        <w:tc>
          <w:tcPr>
            <w:tcW w:w="470" w:type="dxa"/>
            <w:tcBorders>
              <w:top w:val="single" w:sz="4" w:space="0" w:color="000000"/>
              <w:bottom w:val="single" w:sz="4" w:space="0" w:color="000000"/>
            </w:tcBorders>
          </w:tcPr>
          <w:p w14:paraId="1BF8219D" w14:textId="77777777" w:rsidR="00FA239D" w:rsidRDefault="00000000">
            <w:pPr>
              <w:pStyle w:val="TableParagraph"/>
              <w:spacing w:before="94"/>
              <w:ind w:left="95" w:right="35"/>
              <w:jc w:val="center"/>
              <w:rPr>
                <w:b/>
                <w:i/>
                <w:sz w:val="16"/>
              </w:rPr>
            </w:pPr>
            <w:r>
              <w:rPr>
                <w:b/>
                <w:i/>
                <w:w w:val="105"/>
                <w:sz w:val="16"/>
              </w:rPr>
              <w:t>pol.</w:t>
            </w:r>
          </w:p>
        </w:tc>
        <w:tc>
          <w:tcPr>
            <w:tcW w:w="5219" w:type="dxa"/>
            <w:tcBorders>
              <w:top w:val="single" w:sz="4" w:space="0" w:color="000000"/>
              <w:bottom w:val="single" w:sz="4" w:space="0" w:color="000000"/>
            </w:tcBorders>
          </w:tcPr>
          <w:p w14:paraId="192E55DC" w14:textId="77777777" w:rsidR="00FA239D" w:rsidRDefault="00000000">
            <w:pPr>
              <w:pStyle w:val="TableParagraph"/>
              <w:spacing w:before="94"/>
              <w:ind w:left="1342"/>
              <w:rPr>
                <w:b/>
                <w:i/>
                <w:sz w:val="16"/>
              </w:rPr>
            </w:pPr>
            <w:r>
              <w:rPr>
                <w:b/>
                <w:i/>
                <w:w w:val="105"/>
                <w:sz w:val="16"/>
              </w:rPr>
              <w:t>název položky</w:t>
            </w:r>
          </w:p>
        </w:tc>
        <w:tc>
          <w:tcPr>
            <w:tcW w:w="1558" w:type="dxa"/>
            <w:tcBorders>
              <w:top w:val="single" w:sz="4" w:space="0" w:color="000000"/>
              <w:bottom w:val="single" w:sz="4" w:space="0" w:color="000000"/>
            </w:tcBorders>
          </w:tcPr>
          <w:p w14:paraId="21A099E3" w14:textId="77777777" w:rsidR="00FA239D" w:rsidRDefault="00000000">
            <w:pPr>
              <w:pStyle w:val="TableParagraph"/>
              <w:spacing w:before="94"/>
              <w:ind w:right="95"/>
              <w:jc w:val="right"/>
              <w:rPr>
                <w:b/>
                <w:i/>
                <w:sz w:val="16"/>
              </w:rPr>
            </w:pPr>
            <w:r>
              <w:rPr>
                <w:b/>
                <w:i/>
                <w:w w:val="105"/>
                <w:sz w:val="16"/>
              </w:rPr>
              <w:t>Kč celkem</w:t>
            </w:r>
          </w:p>
        </w:tc>
      </w:tr>
      <w:tr w:rsidR="00FA239D" w14:paraId="2153E299" w14:textId="77777777">
        <w:trPr>
          <w:trHeight w:val="380"/>
        </w:trPr>
        <w:tc>
          <w:tcPr>
            <w:tcW w:w="470" w:type="dxa"/>
            <w:tcBorders>
              <w:top w:val="single" w:sz="4" w:space="0" w:color="000000"/>
              <w:bottom w:val="single" w:sz="4" w:space="0" w:color="000000"/>
            </w:tcBorders>
          </w:tcPr>
          <w:p w14:paraId="0C268B48" w14:textId="77777777" w:rsidR="00FA239D" w:rsidRDefault="00000000">
            <w:pPr>
              <w:pStyle w:val="TableParagraph"/>
              <w:spacing w:before="84"/>
              <w:ind w:left="61"/>
              <w:jc w:val="center"/>
              <w:rPr>
                <w:sz w:val="18"/>
              </w:rPr>
            </w:pPr>
            <w:r>
              <w:rPr>
                <w:w w:val="101"/>
                <w:sz w:val="18"/>
              </w:rPr>
              <w:t>A</w:t>
            </w:r>
          </w:p>
        </w:tc>
        <w:tc>
          <w:tcPr>
            <w:tcW w:w="5219" w:type="dxa"/>
            <w:tcBorders>
              <w:top w:val="single" w:sz="4" w:space="0" w:color="000000"/>
              <w:bottom w:val="single" w:sz="4" w:space="0" w:color="000000"/>
            </w:tcBorders>
          </w:tcPr>
          <w:p w14:paraId="3DBA0E17" w14:textId="77777777" w:rsidR="00FA239D" w:rsidRDefault="00000000">
            <w:pPr>
              <w:pStyle w:val="TableParagraph"/>
              <w:spacing w:before="84"/>
              <w:ind w:left="72"/>
              <w:rPr>
                <w:sz w:val="18"/>
              </w:rPr>
            </w:pPr>
            <w:r>
              <w:rPr>
                <w:sz w:val="18"/>
              </w:rPr>
              <w:t>TECHNOLOGIE PARKOVIŠTĚ</w:t>
            </w:r>
          </w:p>
        </w:tc>
        <w:tc>
          <w:tcPr>
            <w:tcW w:w="1558" w:type="dxa"/>
            <w:tcBorders>
              <w:top w:val="single" w:sz="4" w:space="0" w:color="000000"/>
              <w:bottom w:val="single" w:sz="4" w:space="0" w:color="000000"/>
            </w:tcBorders>
          </w:tcPr>
          <w:p w14:paraId="25BB6664" w14:textId="77777777" w:rsidR="00FA239D" w:rsidRDefault="00000000">
            <w:pPr>
              <w:pStyle w:val="TableParagraph"/>
              <w:spacing w:before="84"/>
              <w:ind w:right="95"/>
              <w:jc w:val="right"/>
              <w:rPr>
                <w:sz w:val="18"/>
              </w:rPr>
            </w:pPr>
            <w:r>
              <w:rPr>
                <w:sz w:val="18"/>
              </w:rPr>
              <w:t>570 015</w:t>
            </w:r>
          </w:p>
        </w:tc>
      </w:tr>
      <w:tr w:rsidR="00FA239D" w14:paraId="2E4D3821" w14:textId="77777777">
        <w:trPr>
          <w:trHeight w:val="380"/>
        </w:trPr>
        <w:tc>
          <w:tcPr>
            <w:tcW w:w="470" w:type="dxa"/>
            <w:tcBorders>
              <w:top w:val="single" w:sz="4" w:space="0" w:color="000000"/>
              <w:bottom w:val="single" w:sz="4" w:space="0" w:color="000000"/>
            </w:tcBorders>
          </w:tcPr>
          <w:p w14:paraId="2A28BA03" w14:textId="77777777" w:rsidR="00FA239D" w:rsidRDefault="00000000">
            <w:pPr>
              <w:pStyle w:val="TableParagraph"/>
              <w:spacing w:before="84"/>
              <w:ind w:left="61"/>
              <w:jc w:val="center"/>
              <w:rPr>
                <w:sz w:val="18"/>
              </w:rPr>
            </w:pPr>
            <w:r>
              <w:rPr>
                <w:w w:val="101"/>
                <w:sz w:val="18"/>
              </w:rPr>
              <w:t>B</w:t>
            </w:r>
          </w:p>
        </w:tc>
        <w:tc>
          <w:tcPr>
            <w:tcW w:w="5219" w:type="dxa"/>
            <w:tcBorders>
              <w:top w:val="single" w:sz="4" w:space="0" w:color="000000"/>
              <w:bottom w:val="single" w:sz="4" w:space="0" w:color="000000"/>
            </w:tcBorders>
          </w:tcPr>
          <w:p w14:paraId="7774C1EE" w14:textId="77777777" w:rsidR="00FA239D" w:rsidRDefault="00000000">
            <w:pPr>
              <w:pStyle w:val="TableParagraph"/>
              <w:spacing w:before="84"/>
              <w:ind w:left="72"/>
              <w:rPr>
                <w:sz w:val="18"/>
              </w:rPr>
            </w:pPr>
            <w:r>
              <w:rPr>
                <w:sz w:val="18"/>
              </w:rPr>
              <w:t>STAVEBNÍ PŘÍIPRAVA</w:t>
            </w:r>
          </w:p>
        </w:tc>
        <w:tc>
          <w:tcPr>
            <w:tcW w:w="1558" w:type="dxa"/>
            <w:tcBorders>
              <w:top w:val="single" w:sz="4" w:space="0" w:color="000000"/>
              <w:bottom w:val="single" w:sz="4" w:space="0" w:color="000000"/>
            </w:tcBorders>
          </w:tcPr>
          <w:p w14:paraId="5540B42E" w14:textId="77777777" w:rsidR="00FA239D" w:rsidRDefault="00000000">
            <w:pPr>
              <w:pStyle w:val="TableParagraph"/>
              <w:spacing w:before="160" w:line="200" w:lineRule="exact"/>
              <w:ind w:right="95"/>
              <w:jc w:val="right"/>
              <w:rPr>
                <w:sz w:val="18"/>
              </w:rPr>
            </w:pPr>
            <w:r>
              <w:rPr>
                <w:sz w:val="18"/>
              </w:rPr>
              <w:t>7 050</w:t>
            </w:r>
          </w:p>
        </w:tc>
      </w:tr>
      <w:tr w:rsidR="00FA239D" w14:paraId="3B468915" w14:textId="77777777">
        <w:trPr>
          <w:trHeight w:val="380"/>
        </w:trPr>
        <w:tc>
          <w:tcPr>
            <w:tcW w:w="470" w:type="dxa"/>
            <w:tcBorders>
              <w:top w:val="single" w:sz="4" w:space="0" w:color="000000"/>
              <w:bottom w:val="single" w:sz="4" w:space="0" w:color="000000"/>
            </w:tcBorders>
          </w:tcPr>
          <w:p w14:paraId="636F27A6" w14:textId="77777777" w:rsidR="00FA239D" w:rsidRDefault="00000000">
            <w:pPr>
              <w:pStyle w:val="TableParagraph"/>
              <w:spacing w:before="84"/>
              <w:ind w:left="61"/>
              <w:jc w:val="center"/>
              <w:rPr>
                <w:sz w:val="18"/>
              </w:rPr>
            </w:pPr>
            <w:r>
              <w:rPr>
                <w:w w:val="101"/>
                <w:sz w:val="18"/>
              </w:rPr>
              <w:t>C</w:t>
            </w:r>
          </w:p>
        </w:tc>
        <w:tc>
          <w:tcPr>
            <w:tcW w:w="5219" w:type="dxa"/>
            <w:tcBorders>
              <w:top w:val="single" w:sz="4" w:space="0" w:color="000000"/>
              <w:bottom w:val="single" w:sz="4" w:space="0" w:color="000000"/>
            </w:tcBorders>
          </w:tcPr>
          <w:p w14:paraId="3A50E718" w14:textId="77777777" w:rsidR="00FA239D" w:rsidRDefault="00000000">
            <w:pPr>
              <w:pStyle w:val="TableParagraph"/>
              <w:spacing w:before="84"/>
              <w:ind w:left="72"/>
              <w:rPr>
                <w:sz w:val="18"/>
              </w:rPr>
            </w:pPr>
            <w:r>
              <w:rPr>
                <w:sz w:val="18"/>
              </w:rPr>
              <w:t>IMPLEMENTACE DO JIS</w:t>
            </w:r>
          </w:p>
        </w:tc>
        <w:tc>
          <w:tcPr>
            <w:tcW w:w="1558" w:type="dxa"/>
            <w:tcBorders>
              <w:top w:val="single" w:sz="4" w:space="0" w:color="000000"/>
              <w:bottom w:val="single" w:sz="4" w:space="0" w:color="000000"/>
            </w:tcBorders>
          </w:tcPr>
          <w:p w14:paraId="4CBE4AC0" w14:textId="77777777" w:rsidR="00FA239D" w:rsidRDefault="00000000">
            <w:pPr>
              <w:pStyle w:val="TableParagraph"/>
              <w:spacing w:before="84"/>
              <w:ind w:right="95"/>
              <w:jc w:val="right"/>
              <w:rPr>
                <w:sz w:val="18"/>
              </w:rPr>
            </w:pPr>
            <w:r>
              <w:rPr>
                <w:sz w:val="18"/>
              </w:rPr>
              <w:t>161 850</w:t>
            </w:r>
          </w:p>
        </w:tc>
      </w:tr>
      <w:tr w:rsidR="00FA239D" w14:paraId="203BFCE1" w14:textId="77777777">
        <w:trPr>
          <w:trHeight w:val="380"/>
        </w:trPr>
        <w:tc>
          <w:tcPr>
            <w:tcW w:w="470" w:type="dxa"/>
            <w:tcBorders>
              <w:top w:val="single" w:sz="4" w:space="0" w:color="000000"/>
              <w:bottom w:val="single" w:sz="4" w:space="0" w:color="000000"/>
            </w:tcBorders>
          </w:tcPr>
          <w:p w14:paraId="1C05C299" w14:textId="77777777" w:rsidR="00FA239D" w:rsidRDefault="00000000">
            <w:pPr>
              <w:pStyle w:val="TableParagraph"/>
              <w:spacing w:before="84"/>
              <w:ind w:left="61"/>
              <w:jc w:val="center"/>
              <w:rPr>
                <w:b/>
                <w:sz w:val="18"/>
              </w:rPr>
            </w:pPr>
            <w:r>
              <w:rPr>
                <w:b/>
                <w:w w:val="101"/>
                <w:sz w:val="18"/>
              </w:rPr>
              <w:t>D</w:t>
            </w:r>
          </w:p>
        </w:tc>
        <w:tc>
          <w:tcPr>
            <w:tcW w:w="5219" w:type="dxa"/>
            <w:tcBorders>
              <w:top w:val="single" w:sz="4" w:space="0" w:color="000000"/>
              <w:bottom w:val="single" w:sz="4" w:space="0" w:color="000000"/>
            </w:tcBorders>
          </w:tcPr>
          <w:p w14:paraId="24072480" w14:textId="77777777" w:rsidR="00FA239D" w:rsidRDefault="00000000">
            <w:pPr>
              <w:pStyle w:val="TableParagraph"/>
              <w:spacing w:before="84"/>
              <w:ind w:left="72"/>
              <w:rPr>
                <w:b/>
                <w:sz w:val="18"/>
              </w:rPr>
            </w:pPr>
            <w:r>
              <w:rPr>
                <w:b/>
                <w:sz w:val="18"/>
              </w:rPr>
              <w:t>Dodávka a montáž celkem v Kč bez DPH</w:t>
            </w:r>
          </w:p>
        </w:tc>
        <w:tc>
          <w:tcPr>
            <w:tcW w:w="1558" w:type="dxa"/>
            <w:tcBorders>
              <w:top w:val="single" w:sz="4" w:space="0" w:color="000000"/>
              <w:bottom w:val="single" w:sz="4" w:space="0" w:color="000000"/>
            </w:tcBorders>
          </w:tcPr>
          <w:p w14:paraId="41100FD4" w14:textId="77777777" w:rsidR="00FA239D" w:rsidRDefault="00000000">
            <w:pPr>
              <w:pStyle w:val="TableParagraph"/>
              <w:spacing w:before="84"/>
              <w:ind w:right="95"/>
              <w:jc w:val="right"/>
              <w:rPr>
                <w:b/>
                <w:sz w:val="18"/>
              </w:rPr>
            </w:pPr>
            <w:r>
              <w:rPr>
                <w:b/>
                <w:sz w:val="18"/>
              </w:rPr>
              <w:t>738 915</w:t>
            </w:r>
          </w:p>
        </w:tc>
      </w:tr>
      <w:tr w:rsidR="00FA239D" w14:paraId="0D82702D" w14:textId="77777777">
        <w:trPr>
          <w:trHeight w:val="377"/>
        </w:trPr>
        <w:tc>
          <w:tcPr>
            <w:tcW w:w="470" w:type="dxa"/>
            <w:tcBorders>
              <w:top w:val="single" w:sz="4" w:space="0" w:color="000000"/>
              <w:bottom w:val="single" w:sz="6" w:space="0" w:color="000000"/>
            </w:tcBorders>
          </w:tcPr>
          <w:p w14:paraId="3860F471" w14:textId="77777777" w:rsidR="00FA239D" w:rsidRDefault="00000000">
            <w:pPr>
              <w:pStyle w:val="TableParagraph"/>
              <w:spacing w:before="84"/>
              <w:ind w:left="61"/>
              <w:jc w:val="center"/>
              <w:rPr>
                <w:sz w:val="18"/>
              </w:rPr>
            </w:pPr>
            <w:r>
              <w:rPr>
                <w:w w:val="101"/>
                <w:sz w:val="18"/>
              </w:rPr>
              <w:t>E</w:t>
            </w:r>
          </w:p>
        </w:tc>
        <w:tc>
          <w:tcPr>
            <w:tcW w:w="5219" w:type="dxa"/>
            <w:tcBorders>
              <w:top w:val="single" w:sz="4" w:space="0" w:color="000000"/>
              <w:bottom w:val="single" w:sz="6" w:space="0" w:color="000000"/>
            </w:tcBorders>
          </w:tcPr>
          <w:p w14:paraId="7A8E6F6F" w14:textId="77777777" w:rsidR="00FA239D" w:rsidRDefault="00000000">
            <w:pPr>
              <w:pStyle w:val="TableParagraph"/>
              <w:spacing w:before="84"/>
              <w:ind w:left="72"/>
              <w:rPr>
                <w:sz w:val="18"/>
              </w:rPr>
            </w:pPr>
            <w:r>
              <w:rPr>
                <w:sz w:val="18"/>
              </w:rPr>
              <w:t>Daň z přidané hodnoty 21%</w:t>
            </w:r>
          </w:p>
        </w:tc>
        <w:tc>
          <w:tcPr>
            <w:tcW w:w="1558" w:type="dxa"/>
            <w:tcBorders>
              <w:top w:val="single" w:sz="4" w:space="0" w:color="000000"/>
              <w:bottom w:val="single" w:sz="6" w:space="0" w:color="000000"/>
            </w:tcBorders>
          </w:tcPr>
          <w:p w14:paraId="4555F41A" w14:textId="77777777" w:rsidR="00FA239D" w:rsidRDefault="00000000">
            <w:pPr>
              <w:pStyle w:val="TableParagraph"/>
              <w:spacing w:before="84"/>
              <w:ind w:right="95"/>
              <w:jc w:val="right"/>
              <w:rPr>
                <w:sz w:val="18"/>
              </w:rPr>
            </w:pPr>
            <w:r>
              <w:rPr>
                <w:sz w:val="18"/>
              </w:rPr>
              <w:t>155 172</w:t>
            </w:r>
          </w:p>
        </w:tc>
      </w:tr>
      <w:tr w:rsidR="00FA239D" w14:paraId="776A6FC2" w14:textId="77777777">
        <w:trPr>
          <w:trHeight w:val="375"/>
        </w:trPr>
        <w:tc>
          <w:tcPr>
            <w:tcW w:w="470" w:type="dxa"/>
            <w:tcBorders>
              <w:top w:val="single" w:sz="6" w:space="0" w:color="000000"/>
              <w:bottom w:val="single" w:sz="6" w:space="0" w:color="000000"/>
            </w:tcBorders>
          </w:tcPr>
          <w:p w14:paraId="601622F2" w14:textId="77777777" w:rsidR="00FA239D" w:rsidRDefault="00000000">
            <w:pPr>
              <w:pStyle w:val="TableParagraph"/>
              <w:spacing w:before="70"/>
              <w:ind w:left="61"/>
              <w:jc w:val="center"/>
              <w:rPr>
                <w:b/>
                <w:sz w:val="20"/>
              </w:rPr>
            </w:pPr>
            <w:r>
              <w:rPr>
                <w:b/>
                <w:sz w:val="20"/>
              </w:rPr>
              <w:t>F</w:t>
            </w:r>
          </w:p>
        </w:tc>
        <w:tc>
          <w:tcPr>
            <w:tcW w:w="5219" w:type="dxa"/>
            <w:tcBorders>
              <w:top w:val="single" w:sz="6" w:space="0" w:color="000000"/>
              <w:bottom w:val="single" w:sz="6" w:space="0" w:color="000000"/>
            </w:tcBorders>
          </w:tcPr>
          <w:p w14:paraId="4C478B62" w14:textId="77777777" w:rsidR="00FA239D" w:rsidRDefault="00000000">
            <w:pPr>
              <w:pStyle w:val="TableParagraph"/>
              <w:spacing w:before="70"/>
              <w:ind w:left="72"/>
              <w:rPr>
                <w:b/>
                <w:sz w:val="20"/>
              </w:rPr>
            </w:pPr>
            <w:r>
              <w:rPr>
                <w:b/>
                <w:sz w:val="20"/>
              </w:rPr>
              <w:t>Dodávka a montáž v Kč celkem včetně DPH</w:t>
            </w:r>
          </w:p>
        </w:tc>
        <w:tc>
          <w:tcPr>
            <w:tcW w:w="1558" w:type="dxa"/>
            <w:tcBorders>
              <w:top w:val="single" w:sz="6" w:space="0" w:color="000000"/>
              <w:bottom w:val="single" w:sz="6" w:space="0" w:color="000000"/>
            </w:tcBorders>
          </w:tcPr>
          <w:p w14:paraId="6FBB16E6" w14:textId="77777777" w:rsidR="00FA239D" w:rsidRDefault="00000000">
            <w:pPr>
              <w:pStyle w:val="TableParagraph"/>
              <w:spacing w:before="70"/>
              <w:ind w:right="95"/>
              <w:jc w:val="right"/>
              <w:rPr>
                <w:b/>
                <w:sz w:val="20"/>
              </w:rPr>
            </w:pPr>
            <w:r>
              <w:rPr>
                <w:b/>
                <w:sz w:val="20"/>
              </w:rPr>
              <w:t>894 087</w:t>
            </w:r>
          </w:p>
        </w:tc>
      </w:tr>
      <w:tr w:rsidR="00FA239D" w14:paraId="4F39B0A9" w14:textId="77777777">
        <w:trPr>
          <w:trHeight w:val="620"/>
        </w:trPr>
        <w:tc>
          <w:tcPr>
            <w:tcW w:w="5689" w:type="dxa"/>
            <w:gridSpan w:val="2"/>
            <w:tcBorders>
              <w:top w:val="single" w:sz="6" w:space="0" w:color="000000"/>
            </w:tcBorders>
          </w:tcPr>
          <w:p w14:paraId="494E6F92" w14:textId="77777777" w:rsidR="00FA239D" w:rsidRDefault="00FA239D">
            <w:pPr>
              <w:pStyle w:val="TableParagraph"/>
              <w:spacing w:before="0"/>
              <w:rPr>
                <w:rFonts w:ascii="Arial"/>
                <w:sz w:val="18"/>
              </w:rPr>
            </w:pPr>
          </w:p>
          <w:p w14:paraId="611B04E3" w14:textId="77777777" w:rsidR="00FA239D" w:rsidRDefault="00FA239D">
            <w:pPr>
              <w:pStyle w:val="TableParagraph"/>
              <w:spacing w:before="2"/>
              <w:rPr>
                <w:rFonts w:ascii="Arial"/>
                <w:sz w:val="14"/>
              </w:rPr>
            </w:pPr>
          </w:p>
          <w:p w14:paraId="649751ED" w14:textId="77777777" w:rsidR="00FA239D" w:rsidRDefault="00000000">
            <w:pPr>
              <w:pStyle w:val="TableParagraph"/>
              <w:spacing w:before="0"/>
              <w:ind w:left="25"/>
              <w:rPr>
                <w:i/>
                <w:sz w:val="16"/>
              </w:rPr>
            </w:pPr>
            <w:r>
              <w:rPr>
                <w:i/>
                <w:w w:val="105"/>
                <w:sz w:val="16"/>
              </w:rPr>
              <w:t>Termín dodání 8 – 10 týdnů od objednání</w:t>
            </w:r>
          </w:p>
        </w:tc>
        <w:tc>
          <w:tcPr>
            <w:tcW w:w="1558" w:type="dxa"/>
            <w:tcBorders>
              <w:top w:val="single" w:sz="6" w:space="0" w:color="000000"/>
            </w:tcBorders>
          </w:tcPr>
          <w:p w14:paraId="1C2EECA8" w14:textId="77777777" w:rsidR="00FA239D" w:rsidRDefault="00FA239D">
            <w:pPr>
              <w:pStyle w:val="TableParagraph"/>
              <w:spacing w:before="0"/>
              <w:rPr>
                <w:rFonts w:ascii="Times New Roman"/>
                <w:sz w:val="16"/>
              </w:rPr>
            </w:pPr>
          </w:p>
        </w:tc>
      </w:tr>
      <w:tr w:rsidR="00FA239D" w14:paraId="72E920D5" w14:textId="77777777">
        <w:trPr>
          <w:trHeight w:val="248"/>
        </w:trPr>
        <w:tc>
          <w:tcPr>
            <w:tcW w:w="5689" w:type="dxa"/>
            <w:gridSpan w:val="2"/>
          </w:tcPr>
          <w:p w14:paraId="733B361B" w14:textId="77777777" w:rsidR="00FA239D" w:rsidRDefault="00000000">
            <w:pPr>
              <w:pStyle w:val="TableParagraph"/>
              <w:spacing w:before="63" w:line="165" w:lineRule="exact"/>
              <w:ind w:left="25"/>
              <w:rPr>
                <w:i/>
                <w:sz w:val="16"/>
              </w:rPr>
            </w:pPr>
            <w:r>
              <w:rPr>
                <w:i/>
                <w:w w:val="105"/>
                <w:sz w:val="16"/>
              </w:rPr>
              <w:t>Tato nabídka je platná do 30. 10. 2026</w:t>
            </w:r>
          </w:p>
        </w:tc>
        <w:tc>
          <w:tcPr>
            <w:tcW w:w="1558" w:type="dxa"/>
          </w:tcPr>
          <w:p w14:paraId="4197AD88" w14:textId="77777777" w:rsidR="00FA239D" w:rsidRDefault="00FA239D">
            <w:pPr>
              <w:pStyle w:val="TableParagraph"/>
              <w:spacing w:before="0"/>
              <w:rPr>
                <w:rFonts w:ascii="Times New Roman"/>
                <w:sz w:val="16"/>
              </w:rPr>
            </w:pPr>
          </w:p>
        </w:tc>
      </w:tr>
    </w:tbl>
    <w:p w14:paraId="749D70D4" w14:textId="77777777" w:rsidR="00FA239D" w:rsidRDefault="00FA239D">
      <w:pPr>
        <w:rPr>
          <w:rFonts w:ascii="Times New Roman"/>
          <w:sz w:val="16"/>
        </w:rPr>
        <w:sectPr w:rsidR="00FA239D">
          <w:footerReference w:type="default" r:id="rId12"/>
          <w:pgSz w:w="11910" w:h="16840"/>
          <w:pgMar w:top="1200" w:right="739" w:bottom="1080" w:left="1020" w:header="0" w:footer="897" w:gutter="0"/>
          <w:cols w:space="708"/>
        </w:sectPr>
      </w:pPr>
    </w:p>
    <w:p w14:paraId="56FE731E" w14:textId="77777777" w:rsidR="00FA239D" w:rsidRDefault="00000000">
      <w:pPr>
        <w:spacing w:before="62" w:line="345" w:lineRule="exact"/>
        <w:ind w:right="737"/>
        <w:jc w:val="right"/>
        <w:rPr>
          <w:b/>
          <w:sz w:val="14"/>
        </w:rPr>
      </w:pPr>
      <w:bookmarkStart w:id="1" w:name="TECHNOLOGIE_PARKOVIŠTĚ"/>
      <w:bookmarkEnd w:id="1"/>
      <w:r>
        <w:rPr>
          <w:b/>
          <w:sz w:val="29"/>
          <w:u w:val="thick" w:color="FF0000"/>
        </w:rPr>
        <w:lastRenderedPageBreak/>
        <w:t>eko</w:t>
      </w:r>
      <w:r>
        <w:rPr>
          <w:b/>
          <w:color w:val="FF0000"/>
          <w:sz w:val="33"/>
        </w:rPr>
        <w:t xml:space="preserve">TIP ID </w:t>
      </w:r>
      <w:r>
        <w:rPr>
          <w:b/>
          <w:spacing w:val="-3"/>
          <w:sz w:val="14"/>
        </w:rPr>
        <w:t>s.r.o.</w:t>
      </w:r>
    </w:p>
    <w:p w14:paraId="7A933AB5" w14:textId="77777777" w:rsidR="00FA239D" w:rsidRDefault="00000000">
      <w:pPr>
        <w:spacing w:line="104" w:lineRule="exact"/>
        <w:ind w:right="780"/>
        <w:jc w:val="right"/>
        <w:rPr>
          <w:sz w:val="12"/>
        </w:rPr>
      </w:pPr>
      <w:r>
        <w:rPr>
          <w:w w:val="105"/>
          <w:sz w:val="12"/>
        </w:rPr>
        <w:t>identifikační technologie</w:t>
      </w:r>
    </w:p>
    <w:p w14:paraId="7D4038C5" w14:textId="77777777" w:rsidR="00FA239D" w:rsidRDefault="00FA239D">
      <w:pPr>
        <w:pStyle w:val="Zkladntext"/>
        <w:spacing w:before="9"/>
        <w:ind w:left="0" w:firstLine="0"/>
        <w:rPr>
          <w:sz w:val="22"/>
        </w:rPr>
      </w:pPr>
    </w:p>
    <w:tbl>
      <w:tblPr>
        <w:tblStyle w:val="TableNormal"/>
        <w:tblW w:w="0" w:type="auto"/>
        <w:tblInd w:w="1016" w:type="dxa"/>
        <w:tblLayout w:type="fixed"/>
        <w:tblLook w:val="01E0" w:firstRow="1" w:lastRow="1" w:firstColumn="1" w:lastColumn="1" w:noHBand="0" w:noVBand="0"/>
      </w:tblPr>
      <w:tblGrid>
        <w:gridCol w:w="568"/>
        <w:gridCol w:w="3760"/>
        <w:gridCol w:w="996"/>
        <w:gridCol w:w="1129"/>
        <w:gridCol w:w="1125"/>
      </w:tblGrid>
      <w:tr w:rsidR="00FA239D" w14:paraId="53F60B1A" w14:textId="77777777">
        <w:trPr>
          <w:trHeight w:val="398"/>
        </w:trPr>
        <w:tc>
          <w:tcPr>
            <w:tcW w:w="7578" w:type="dxa"/>
            <w:gridSpan w:val="5"/>
          </w:tcPr>
          <w:p w14:paraId="23CEEA0F" w14:textId="77777777" w:rsidR="00FA239D" w:rsidRDefault="00000000">
            <w:pPr>
              <w:pStyle w:val="TableParagraph"/>
              <w:spacing w:before="82"/>
              <w:ind w:left="351"/>
              <w:rPr>
                <w:b/>
                <w:sz w:val="20"/>
              </w:rPr>
            </w:pPr>
            <w:r>
              <w:rPr>
                <w:b/>
                <w:sz w:val="20"/>
              </w:rPr>
              <w:t>A – TECHNOLOGIE PARKOVIŠTĚ</w:t>
            </w:r>
          </w:p>
        </w:tc>
      </w:tr>
      <w:tr w:rsidR="00FA239D" w14:paraId="37024398" w14:textId="77777777">
        <w:trPr>
          <w:trHeight w:val="942"/>
        </w:trPr>
        <w:tc>
          <w:tcPr>
            <w:tcW w:w="7578" w:type="dxa"/>
            <w:gridSpan w:val="5"/>
            <w:tcBorders>
              <w:bottom w:val="single" w:sz="6" w:space="0" w:color="000000"/>
            </w:tcBorders>
          </w:tcPr>
          <w:p w14:paraId="2114D37E" w14:textId="77777777" w:rsidR="00FA239D" w:rsidRDefault="00FA239D">
            <w:pPr>
              <w:pStyle w:val="TableParagraph"/>
              <w:spacing w:before="0"/>
              <w:rPr>
                <w:rFonts w:ascii="Times New Roman"/>
                <w:sz w:val="16"/>
              </w:rPr>
            </w:pPr>
          </w:p>
        </w:tc>
      </w:tr>
      <w:tr w:rsidR="00FA239D" w14:paraId="5E76809C" w14:textId="77777777">
        <w:trPr>
          <w:trHeight w:val="544"/>
        </w:trPr>
        <w:tc>
          <w:tcPr>
            <w:tcW w:w="568" w:type="dxa"/>
            <w:tcBorders>
              <w:top w:val="single" w:sz="6" w:space="0" w:color="000000"/>
              <w:bottom w:val="single" w:sz="6" w:space="0" w:color="000000"/>
            </w:tcBorders>
          </w:tcPr>
          <w:p w14:paraId="6CE7E83F" w14:textId="77777777" w:rsidR="00FA239D" w:rsidRDefault="00FA239D">
            <w:pPr>
              <w:pStyle w:val="TableParagraph"/>
              <w:spacing w:before="6"/>
              <w:rPr>
                <w:rFonts w:ascii="Arial"/>
                <w:sz w:val="15"/>
              </w:rPr>
            </w:pPr>
          </w:p>
          <w:p w14:paraId="17C5A469" w14:textId="77777777" w:rsidR="00FA239D" w:rsidRDefault="00000000">
            <w:pPr>
              <w:pStyle w:val="TableParagraph"/>
              <w:spacing w:before="1"/>
              <w:ind w:left="177"/>
              <w:rPr>
                <w:b/>
                <w:i/>
                <w:sz w:val="16"/>
              </w:rPr>
            </w:pPr>
            <w:r>
              <w:rPr>
                <w:b/>
                <w:i/>
                <w:w w:val="105"/>
                <w:sz w:val="16"/>
              </w:rPr>
              <w:t>pol.</w:t>
            </w:r>
          </w:p>
        </w:tc>
        <w:tc>
          <w:tcPr>
            <w:tcW w:w="3760" w:type="dxa"/>
            <w:tcBorders>
              <w:top w:val="single" w:sz="6" w:space="0" w:color="000000"/>
              <w:bottom w:val="single" w:sz="6" w:space="0" w:color="000000"/>
            </w:tcBorders>
          </w:tcPr>
          <w:p w14:paraId="14411CCD" w14:textId="77777777" w:rsidR="00FA239D" w:rsidRDefault="00FA239D">
            <w:pPr>
              <w:pStyle w:val="TableParagraph"/>
              <w:spacing w:before="6"/>
              <w:rPr>
                <w:rFonts w:ascii="Arial"/>
                <w:sz w:val="15"/>
              </w:rPr>
            </w:pPr>
          </w:p>
          <w:p w14:paraId="20FA90FB" w14:textId="77777777" w:rsidR="00FA239D" w:rsidRDefault="00000000">
            <w:pPr>
              <w:pStyle w:val="TableParagraph"/>
              <w:spacing w:before="1"/>
              <w:ind w:left="1319" w:right="1242"/>
              <w:jc w:val="center"/>
              <w:rPr>
                <w:b/>
                <w:i/>
                <w:sz w:val="16"/>
              </w:rPr>
            </w:pPr>
            <w:r>
              <w:rPr>
                <w:b/>
                <w:i/>
                <w:w w:val="105"/>
                <w:sz w:val="16"/>
              </w:rPr>
              <w:t>Název položky</w:t>
            </w:r>
          </w:p>
        </w:tc>
        <w:tc>
          <w:tcPr>
            <w:tcW w:w="996" w:type="dxa"/>
            <w:tcBorders>
              <w:top w:val="single" w:sz="6" w:space="0" w:color="000000"/>
              <w:bottom w:val="single" w:sz="6" w:space="0" w:color="000000"/>
            </w:tcBorders>
          </w:tcPr>
          <w:p w14:paraId="4798C2FA" w14:textId="77777777" w:rsidR="00FA239D" w:rsidRDefault="00FA239D">
            <w:pPr>
              <w:pStyle w:val="TableParagraph"/>
              <w:spacing w:before="6"/>
              <w:rPr>
                <w:rFonts w:ascii="Arial"/>
                <w:sz w:val="15"/>
              </w:rPr>
            </w:pPr>
          </w:p>
          <w:p w14:paraId="4A7CC9D6" w14:textId="77777777" w:rsidR="00FA239D" w:rsidRDefault="00000000">
            <w:pPr>
              <w:pStyle w:val="TableParagraph"/>
              <w:spacing w:before="1"/>
              <w:ind w:left="322" w:right="287"/>
              <w:jc w:val="center"/>
              <w:rPr>
                <w:b/>
                <w:i/>
                <w:sz w:val="16"/>
              </w:rPr>
            </w:pPr>
            <w:r>
              <w:rPr>
                <w:b/>
                <w:i/>
                <w:w w:val="105"/>
                <w:sz w:val="16"/>
              </w:rPr>
              <w:t>QTY</w:t>
            </w:r>
          </w:p>
        </w:tc>
        <w:tc>
          <w:tcPr>
            <w:tcW w:w="1129" w:type="dxa"/>
            <w:tcBorders>
              <w:top w:val="single" w:sz="6" w:space="0" w:color="000000"/>
              <w:bottom w:val="single" w:sz="6" w:space="0" w:color="000000"/>
            </w:tcBorders>
          </w:tcPr>
          <w:p w14:paraId="3057E87E" w14:textId="77777777" w:rsidR="00FA239D" w:rsidRDefault="00FA239D">
            <w:pPr>
              <w:pStyle w:val="TableParagraph"/>
              <w:spacing w:before="6"/>
              <w:rPr>
                <w:rFonts w:ascii="Arial"/>
                <w:sz w:val="15"/>
              </w:rPr>
            </w:pPr>
          </w:p>
          <w:p w14:paraId="377EE3C5" w14:textId="77777777" w:rsidR="00FA239D" w:rsidRDefault="00000000">
            <w:pPr>
              <w:pStyle w:val="TableParagraph"/>
              <w:spacing w:before="1"/>
              <w:ind w:left="309"/>
              <w:rPr>
                <w:b/>
                <w:i/>
                <w:sz w:val="16"/>
              </w:rPr>
            </w:pPr>
            <w:r>
              <w:rPr>
                <w:b/>
                <w:i/>
                <w:w w:val="105"/>
                <w:sz w:val="16"/>
              </w:rPr>
              <w:t>j.c. Kč</w:t>
            </w:r>
          </w:p>
        </w:tc>
        <w:tc>
          <w:tcPr>
            <w:tcW w:w="1125" w:type="dxa"/>
            <w:tcBorders>
              <w:top w:val="single" w:sz="6" w:space="0" w:color="000000"/>
              <w:bottom w:val="single" w:sz="6" w:space="0" w:color="000000"/>
            </w:tcBorders>
          </w:tcPr>
          <w:p w14:paraId="19F4C6AC" w14:textId="77777777" w:rsidR="00FA239D" w:rsidRDefault="00000000">
            <w:pPr>
              <w:pStyle w:val="TableParagraph"/>
              <w:spacing w:before="88"/>
              <w:ind w:left="76" w:firstLine="100"/>
              <w:rPr>
                <w:b/>
                <w:i/>
                <w:sz w:val="16"/>
              </w:rPr>
            </w:pPr>
            <w:r>
              <w:rPr>
                <w:b/>
                <w:i/>
                <w:w w:val="105"/>
                <w:sz w:val="16"/>
              </w:rPr>
              <w:t>položka celkem Kč</w:t>
            </w:r>
          </w:p>
        </w:tc>
      </w:tr>
      <w:tr w:rsidR="00FA239D" w14:paraId="09E00DEE" w14:textId="77777777">
        <w:trPr>
          <w:trHeight w:val="298"/>
        </w:trPr>
        <w:tc>
          <w:tcPr>
            <w:tcW w:w="568" w:type="dxa"/>
            <w:tcBorders>
              <w:top w:val="single" w:sz="6" w:space="0" w:color="000000"/>
              <w:bottom w:val="single" w:sz="6" w:space="0" w:color="000000"/>
            </w:tcBorders>
          </w:tcPr>
          <w:p w14:paraId="0330CF7F" w14:textId="77777777" w:rsidR="00FA239D" w:rsidRDefault="00000000">
            <w:pPr>
              <w:pStyle w:val="TableParagraph"/>
              <w:ind w:left="273"/>
              <w:rPr>
                <w:sz w:val="18"/>
              </w:rPr>
            </w:pPr>
            <w:r>
              <w:rPr>
                <w:w w:val="101"/>
                <w:sz w:val="18"/>
              </w:rPr>
              <w:t>1</w:t>
            </w:r>
          </w:p>
        </w:tc>
        <w:tc>
          <w:tcPr>
            <w:tcW w:w="3760" w:type="dxa"/>
            <w:tcBorders>
              <w:top w:val="single" w:sz="6" w:space="0" w:color="000000"/>
              <w:bottom w:val="single" w:sz="6" w:space="0" w:color="000000"/>
            </w:tcBorders>
          </w:tcPr>
          <w:p w14:paraId="0294E10E" w14:textId="77777777" w:rsidR="00FA239D" w:rsidRDefault="00000000">
            <w:pPr>
              <w:pStyle w:val="TableParagraph"/>
              <w:ind w:left="98"/>
              <w:rPr>
                <w:sz w:val="18"/>
              </w:rPr>
            </w:pPr>
            <w:r>
              <w:rPr>
                <w:sz w:val="18"/>
              </w:rPr>
              <w:t>Pedestal rozvaděče</w:t>
            </w:r>
          </w:p>
        </w:tc>
        <w:tc>
          <w:tcPr>
            <w:tcW w:w="996" w:type="dxa"/>
            <w:tcBorders>
              <w:top w:val="single" w:sz="6" w:space="0" w:color="000000"/>
              <w:bottom w:val="single" w:sz="6" w:space="0" w:color="000000"/>
            </w:tcBorders>
          </w:tcPr>
          <w:p w14:paraId="248A861F" w14:textId="77777777" w:rsidR="00FA239D" w:rsidRDefault="00000000">
            <w:pPr>
              <w:pStyle w:val="TableParagraph"/>
              <w:ind w:left="34"/>
              <w:jc w:val="center"/>
              <w:rPr>
                <w:sz w:val="18"/>
              </w:rPr>
            </w:pPr>
            <w:r>
              <w:rPr>
                <w:w w:val="101"/>
                <w:sz w:val="18"/>
              </w:rPr>
              <w:t>3</w:t>
            </w:r>
          </w:p>
        </w:tc>
        <w:tc>
          <w:tcPr>
            <w:tcW w:w="1129" w:type="dxa"/>
            <w:tcBorders>
              <w:top w:val="single" w:sz="6" w:space="0" w:color="000000"/>
              <w:bottom w:val="single" w:sz="6" w:space="0" w:color="000000"/>
            </w:tcBorders>
          </w:tcPr>
          <w:p w14:paraId="714807EE" w14:textId="77777777" w:rsidR="00FA239D" w:rsidRDefault="00000000">
            <w:pPr>
              <w:pStyle w:val="TableParagraph"/>
              <w:ind w:right="79"/>
              <w:jc w:val="right"/>
              <w:rPr>
                <w:sz w:val="18"/>
              </w:rPr>
            </w:pPr>
            <w:r>
              <w:rPr>
                <w:sz w:val="18"/>
              </w:rPr>
              <w:t>15 500</w:t>
            </w:r>
          </w:p>
        </w:tc>
        <w:tc>
          <w:tcPr>
            <w:tcW w:w="1125" w:type="dxa"/>
            <w:tcBorders>
              <w:top w:val="single" w:sz="6" w:space="0" w:color="000000"/>
              <w:bottom w:val="single" w:sz="6" w:space="0" w:color="000000"/>
            </w:tcBorders>
          </w:tcPr>
          <w:p w14:paraId="73652241" w14:textId="77777777" w:rsidR="00FA239D" w:rsidRDefault="00000000">
            <w:pPr>
              <w:pStyle w:val="TableParagraph"/>
              <w:ind w:right="114"/>
              <w:jc w:val="right"/>
              <w:rPr>
                <w:sz w:val="18"/>
              </w:rPr>
            </w:pPr>
            <w:r>
              <w:rPr>
                <w:sz w:val="18"/>
              </w:rPr>
              <w:t>46 500</w:t>
            </w:r>
          </w:p>
        </w:tc>
      </w:tr>
      <w:tr w:rsidR="00FA239D" w14:paraId="79EFFAA7" w14:textId="77777777">
        <w:trPr>
          <w:trHeight w:val="298"/>
        </w:trPr>
        <w:tc>
          <w:tcPr>
            <w:tcW w:w="568" w:type="dxa"/>
            <w:tcBorders>
              <w:top w:val="single" w:sz="6" w:space="0" w:color="000000"/>
              <w:bottom w:val="single" w:sz="6" w:space="0" w:color="000000"/>
            </w:tcBorders>
          </w:tcPr>
          <w:p w14:paraId="73830FBE" w14:textId="77777777" w:rsidR="00FA239D" w:rsidRDefault="00000000">
            <w:pPr>
              <w:pStyle w:val="TableParagraph"/>
              <w:ind w:left="273"/>
              <w:rPr>
                <w:sz w:val="18"/>
              </w:rPr>
            </w:pPr>
            <w:r>
              <w:rPr>
                <w:w w:val="101"/>
                <w:sz w:val="18"/>
              </w:rPr>
              <w:t>2</w:t>
            </w:r>
          </w:p>
        </w:tc>
        <w:tc>
          <w:tcPr>
            <w:tcW w:w="3760" w:type="dxa"/>
            <w:tcBorders>
              <w:top w:val="single" w:sz="6" w:space="0" w:color="000000"/>
              <w:bottom w:val="single" w:sz="6" w:space="0" w:color="000000"/>
            </w:tcBorders>
          </w:tcPr>
          <w:p w14:paraId="05FFD347" w14:textId="77777777" w:rsidR="00FA239D" w:rsidRDefault="00000000">
            <w:pPr>
              <w:pStyle w:val="TableParagraph"/>
              <w:ind w:left="98"/>
              <w:rPr>
                <w:sz w:val="18"/>
              </w:rPr>
            </w:pPr>
            <w:r>
              <w:rPr>
                <w:sz w:val="18"/>
              </w:rPr>
              <w:t>Kotevní sada DEM</w:t>
            </w:r>
          </w:p>
        </w:tc>
        <w:tc>
          <w:tcPr>
            <w:tcW w:w="996" w:type="dxa"/>
            <w:tcBorders>
              <w:top w:val="single" w:sz="6" w:space="0" w:color="000000"/>
              <w:bottom w:val="single" w:sz="6" w:space="0" w:color="000000"/>
            </w:tcBorders>
          </w:tcPr>
          <w:p w14:paraId="425909F5" w14:textId="77777777" w:rsidR="00FA239D" w:rsidRDefault="00000000">
            <w:pPr>
              <w:pStyle w:val="TableParagraph"/>
              <w:ind w:left="34"/>
              <w:jc w:val="center"/>
              <w:rPr>
                <w:sz w:val="18"/>
              </w:rPr>
            </w:pPr>
            <w:r>
              <w:rPr>
                <w:w w:val="101"/>
                <w:sz w:val="18"/>
              </w:rPr>
              <w:t>3</w:t>
            </w:r>
          </w:p>
        </w:tc>
        <w:tc>
          <w:tcPr>
            <w:tcW w:w="1129" w:type="dxa"/>
            <w:tcBorders>
              <w:top w:val="single" w:sz="6" w:space="0" w:color="000000"/>
              <w:bottom w:val="single" w:sz="6" w:space="0" w:color="000000"/>
            </w:tcBorders>
          </w:tcPr>
          <w:p w14:paraId="6CDFDA90" w14:textId="77777777" w:rsidR="00FA239D" w:rsidRDefault="00000000">
            <w:pPr>
              <w:pStyle w:val="TableParagraph"/>
              <w:ind w:right="78"/>
              <w:jc w:val="right"/>
              <w:rPr>
                <w:sz w:val="18"/>
              </w:rPr>
            </w:pPr>
            <w:r>
              <w:rPr>
                <w:sz w:val="18"/>
              </w:rPr>
              <w:t>900</w:t>
            </w:r>
          </w:p>
        </w:tc>
        <w:tc>
          <w:tcPr>
            <w:tcW w:w="1125" w:type="dxa"/>
            <w:tcBorders>
              <w:top w:val="single" w:sz="6" w:space="0" w:color="000000"/>
              <w:bottom w:val="single" w:sz="6" w:space="0" w:color="000000"/>
            </w:tcBorders>
          </w:tcPr>
          <w:p w14:paraId="62D0A8FE" w14:textId="77777777" w:rsidR="00FA239D" w:rsidRDefault="00000000">
            <w:pPr>
              <w:pStyle w:val="TableParagraph"/>
              <w:ind w:right="115"/>
              <w:jc w:val="right"/>
              <w:rPr>
                <w:sz w:val="18"/>
              </w:rPr>
            </w:pPr>
            <w:r>
              <w:rPr>
                <w:sz w:val="18"/>
              </w:rPr>
              <w:t>2 700</w:t>
            </w:r>
          </w:p>
        </w:tc>
      </w:tr>
      <w:tr w:rsidR="00FA239D" w14:paraId="3D47CEB0" w14:textId="77777777">
        <w:trPr>
          <w:trHeight w:val="298"/>
        </w:trPr>
        <w:tc>
          <w:tcPr>
            <w:tcW w:w="568" w:type="dxa"/>
            <w:tcBorders>
              <w:top w:val="single" w:sz="6" w:space="0" w:color="000000"/>
              <w:bottom w:val="single" w:sz="6" w:space="0" w:color="000000"/>
            </w:tcBorders>
          </w:tcPr>
          <w:p w14:paraId="066FC578" w14:textId="77777777" w:rsidR="00FA239D" w:rsidRDefault="00000000">
            <w:pPr>
              <w:pStyle w:val="TableParagraph"/>
              <w:ind w:left="273"/>
              <w:rPr>
                <w:sz w:val="18"/>
              </w:rPr>
            </w:pPr>
            <w:r>
              <w:rPr>
                <w:w w:val="101"/>
                <w:sz w:val="18"/>
              </w:rPr>
              <w:t>3</w:t>
            </w:r>
          </w:p>
        </w:tc>
        <w:tc>
          <w:tcPr>
            <w:tcW w:w="3760" w:type="dxa"/>
            <w:tcBorders>
              <w:top w:val="single" w:sz="6" w:space="0" w:color="000000"/>
              <w:bottom w:val="single" w:sz="6" w:space="0" w:color="000000"/>
            </w:tcBorders>
          </w:tcPr>
          <w:p w14:paraId="08F7362F" w14:textId="77777777" w:rsidR="00FA239D" w:rsidRDefault="00000000">
            <w:pPr>
              <w:pStyle w:val="TableParagraph"/>
              <w:ind w:left="98"/>
              <w:rPr>
                <w:sz w:val="18"/>
              </w:rPr>
            </w:pPr>
            <w:r>
              <w:rPr>
                <w:sz w:val="18"/>
              </w:rPr>
              <w:t>Řídící jednotka závory</w:t>
            </w:r>
          </w:p>
        </w:tc>
        <w:tc>
          <w:tcPr>
            <w:tcW w:w="996" w:type="dxa"/>
            <w:tcBorders>
              <w:top w:val="single" w:sz="6" w:space="0" w:color="000000"/>
              <w:bottom w:val="single" w:sz="6" w:space="0" w:color="000000"/>
            </w:tcBorders>
          </w:tcPr>
          <w:p w14:paraId="0EE65549" w14:textId="77777777" w:rsidR="00FA239D" w:rsidRDefault="00000000">
            <w:pPr>
              <w:pStyle w:val="TableParagraph"/>
              <w:ind w:left="34"/>
              <w:jc w:val="center"/>
              <w:rPr>
                <w:sz w:val="18"/>
              </w:rPr>
            </w:pPr>
            <w:r>
              <w:rPr>
                <w:w w:val="101"/>
                <w:sz w:val="18"/>
              </w:rPr>
              <w:t>3</w:t>
            </w:r>
          </w:p>
        </w:tc>
        <w:tc>
          <w:tcPr>
            <w:tcW w:w="1129" w:type="dxa"/>
            <w:tcBorders>
              <w:top w:val="single" w:sz="6" w:space="0" w:color="000000"/>
              <w:bottom w:val="single" w:sz="6" w:space="0" w:color="000000"/>
            </w:tcBorders>
          </w:tcPr>
          <w:p w14:paraId="35628B71" w14:textId="77777777" w:rsidR="00FA239D" w:rsidRDefault="00000000">
            <w:pPr>
              <w:pStyle w:val="TableParagraph"/>
              <w:ind w:right="79"/>
              <w:jc w:val="right"/>
              <w:rPr>
                <w:sz w:val="18"/>
              </w:rPr>
            </w:pPr>
            <w:r>
              <w:rPr>
                <w:sz w:val="18"/>
              </w:rPr>
              <w:t>35 200</w:t>
            </w:r>
          </w:p>
        </w:tc>
        <w:tc>
          <w:tcPr>
            <w:tcW w:w="1125" w:type="dxa"/>
            <w:tcBorders>
              <w:top w:val="single" w:sz="6" w:space="0" w:color="000000"/>
              <w:bottom w:val="single" w:sz="6" w:space="0" w:color="000000"/>
            </w:tcBorders>
          </w:tcPr>
          <w:p w14:paraId="208C3130" w14:textId="77777777" w:rsidR="00FA239D" w:rsidRDefault="00000000">
            <w:pPr>
              <w:pStyle w:val="TableParagraph"/>
              <w:ind w:right="114"/>
              <w:jc w:val="right"/>
              <w:rPr>
                <w:sz w:val="18"/>
              </w:rPr>
            </w:pPr>
            <w:r>
              <w:rPr>
                <w:sz w:val="18"/>
              </w:rPr>
              <w:t>105 600</w:t>
            </w:r>
          </w:p>
        </w:tc>
      </w:tr>
      <w:tr w:rsidR="00FA239D" w14:paraId="6E13C368" w14:textId="77777777">
        <w:trPr>
          <w:trHeight w:val="298"/>
        </w:trPr>
        <w:tc>
          <w:tcPr>
            <w:tcW w:w="568" w:type="dxa"/>
            <w:tcBorders>
              <w:top w:val="single" w:sz="6" w:space="0" w:color="000000"/>
              <w:bottom w:val="single" w:sz="6" w:space="0" w:color="000000"/>
            </w:tcBorders>
          </w:tcPr>
          <w:p w14:paraId="06D0FE06" w14:textId="77777777" w:rsidR="00FA239D" w:rsidRDefault="00000000">
            <w:pPr>
              <w:pStyle w:val="TableParagraph"/>
              <w:ind w:left="273"/>
              <w:rPr>
                <w:sz w:val="18"/>
              </w:rPr>
            </w:pPr>
            <w:r>
              <w:rPr>
                <w:w w:val="101"/>
                <w:sz w:val="18"/>
              </w:rPr>
              <w:t>4</w:t>
            </w:r>
          </w:p>
        </w:tc>
        <w:tc>
          <w:tcPr>
            <w:tcW w:w="3760" w:type="dxa"/>
            <w:tcBorders>
              <w:top w:val="single" w:sz="6" w:space="0" w:color="000000"/>
              <w:bottom w:val="single" w:sz="6" w:space="0" w:color="000000"/>
            </w:tcBorders>
          </w:tcPr>
          <w:p w14:paraId="1AADD59E" w14:textId="77777777" w:rsidR="00FA239D" w:rsidRDefault="00000000">
            <w:pPr>
              <w:pStyle w:val="TableParagraph"/>
              <w:ind w:left="98"/>
              <w:rPr>
                <w:sz w:val="18"/>
              </w:rPr>
            </w:pPr>
            <w:r>
              <w:rPr>
                <w:sz w:val="18"/>
              </w:rPr>
              <w:t>Skříň pro kameru</w:t>
            </w:r>
          </w:p>
        </w:tc>
        <w:tc>
          <w:tcPr>
            <w:tcW w:w="996" w:type="dxa"/>
            <w:tcBorders>
              <w:top w:val="single" w:sz="6" w:space="0" w:color="000000"/>
              <w:bottom w:val="single" w:sz="6" w:space="0" w:color="000000"/>
            </w:tcBorders>
          </w:tcPr>
          <w:p w14:paraId="19E8D309" w14:textId="77777777" w:rsidR="00FA239D" w:rsidRDefault="00000000">
            <w:pPr>
              <w:pStyle w:val="TableParagraph"/>
              <w:ind w:left="34"/>
              <w:jc w:val="center"/>
              <w:rPr>
                <w:sz w:val="18"/>
              </w:rPr>
            </w:pPr>
            <w:r>
              <w:rPr>
                <w:w w:val="101"/>
                <w:sz w:val="18"/>
              </w:rPr>
              <w:t>3</w:t>
            </w:r>
          </w:p>
        </w:tc>
        <w:tc>
          <w:tcPr>
            <w:tcW w:w="1129" w:type="dxa"/>
            <w:tcBorders>
              <w:top w:val="single" w:sz="6" w:space="0" w:color="000000"/>
              <w:bottom w:val="single" w:sz="6" w:space="0" w:color="000000"/>
            </w:tcBorders>
          </w:tcPr>
          <w:p w14:paraId="13F4C26F" w14:textId="77777777" w:rsidR="00FA239D" w:rsidRDefault="00000000">
            <w:pPr>
              <w:pStyle w:val="TableParagraph"/>
              <w:ind w:right="79"/>
              <w:jc w:val="right"/>
              <w:rPr>
                <w:sz w:val="18"/>
              </w:rPr>
            </w:pPr>
            <w:r>
              <w:rPr>
                <w:sz w:val="18"/>
              </w:rPr>
              <w:t>13 200</w:t>
            </w:r>
          </w:p>
        </w:tc>
        <w:tc>
          <w:tcPr>
            <w:tcW w:w="1125" w:type="dxa"/>
            <w:tcBorders>
              <w:top w:val="single" w:sz="6" w:space="0" w:color="000000"/>
              <w:bottom w:val="single" w:sz="6" w:space="0" w:color="000000"/>
            </w:tcBorders>
          </w:tcPr>
          <w:p w14:paraId="2FD3DEB6" w14:textId="77777777" w:rsidR="00FA239D" w:rsidRDefault="00000000">
            <w:pPr>
              <w:pStyle w:val="TableParagraph"/>
              <w:ind w:right="114"/>
              <w:jc w:val="right"/>
              <w:rPr>
                <w:sz w:val="18"/>
              </w:rPr>
            </w:pPr>
            <w:r>
              <w:rPr>
                <w:sz w:val="18"/>
              </w:rPr>
              <w:t>39 600</w:t>
            </w:r>
          </w:p>
        </w:tc>
      </w:tr>
      <w:tr w:rsidR="00FA239D" w14:paraId="381FE7EC" w14:textId="77777777">
        <w:trPr>
          <w:trHeight w:val="298"/>
        </w:trPr>
        <w:tc>
          <w:tcPr>
            <w:tcW w:w="568" w:type="dxa"/>
            <w:tcBorders>
              <w:top w:val="single" w:sz="6" w:space="0" w:color="000000"/>
              <w:bottom w:val="single" w:sz="6" w:space="0" w:color="000000"/>
            </w:tcBorders>
          </w:tcPr>
          <w:p w14:paraId="073C5E14" w14:textId="77777777" w:rsidR="00FA239D" w:rsidRDefault="00000000">
            <w:pPr>
              <w:pStyle w:val="TableParagraph"/>
              <w:ind w:left="273"/>
              <w:rPr>
                <w:sz w:val="18"/>
              </w:rPr>
            </w:pPr>
            <w:r>
              <w:rPr>
                <w:w w:val="101"/>
                <w:sz w:val="18"/>
              </w:rPr>
              <w:t>5</w:t>
            </w:r>
          </w:p>
        </w:tc>
        <w:tc>
          <w:tcPr>
            <w:tcW w:w="3760" w:type="dxa"/>
            <w:tcBorders>
              <w:top w:val="single" w:sz="6" w:space="0" w:color="000000"/>
              <w:bottom w:val="single" w:sz="6" w:space="0" w:color="000000"/>
            </w:tcBorders>
          </w:tcPr>
          <w:p w14:paraId="31F1CAF5" w14:textId="77777777" w:rsidR="00FA239D" w:rsidRDefault="00000000">
            <w:pPr>
              <w:pStyle w:val="TableParagraph"/>
              <w:ind w:left="98"/>
              <w:rPr>
                <w:sz w:val="18"/>
              </w:rPr>
            </w:pPr>
            <w:r>
              <w:rPr>
                <w:sz w:val="18"/>
              </w:rPr>
              <w:t>Kotevní sada pro skříň</w:t>
            </w:r>
          </w:p>
        </w:tc>
        <w:tc>
          <w:tcPr>
            <w:tcW w:w="996" w:type="dxa"/>
            <w:tcBorders>
              <w:top w:val="single" w:sz="6" w:space="0" w:color="000000"/>
              <w:bottom w:val="single" w:sz="6" w:space="0" w:color="000000"/>
            </w:tcBorders>
          </w:tcPr>
          <w:p w14:paraId="2403DA7E" w14:textId="77777777" w:rsidR="00FA239D" w:rsidRDefault="00000000">
            <w:pPr>
              <w:pStyle w:val="TableParagraph"/>
              <w:ind w:left="34"/>
              <w:jc w:val="center"/>
              <w:rPr>
                <w:sz w:val="18"/>
              </w:rPr>
            </w:pPr>
            <w:r>
              <w:rPr>
                <w:w w:val="101"/>
                <w:sz w:val="18"/>
              </w:rPr>
              <w:t>3</w:t>
            </w:r>
          </w:p>
        </w:tc>
        <w:tc>
          <w:tcPr>
            <w:tcW w:w="1129" w:type="dxa"/>
            <w:tcBorders>
              <w:top w:val="single" w:sz="6" w:space="0" w:color="000000"/>
              <w:bottom w:val="single" w:sz="6" w:space="0" w:color="000000"/>
            </w:tcBorders>
          </w:tcPr>
          <w:p w14:paraId="42E1E42C" w14:textId="77777777" w:rsidR="00FA239D" w:rsidRDefault="00000000">
            <w:pPr>
              <w:pStyle w:val="TableParagraph"/>
              <w:ind w:right="78"/>
              <w:jc w:val="right"/>
              <w:rPr>
                <w:sz w:val="18"/>
              </w:rPr>
            </w:pPr>
            <w:r>
              <w:rPr>
                <w:sz w:val="18"/>
              </w:rPr>
              <w:t>1 050</w:t>
            </w:r>
          </w:p>
        </w:tc>
        <w:tc>
          <w:tcPr>
            <w:tcW w:w="1125" w:type="dxa"/>
            <w:tcBorders>
              <w:top w:val="single" w:sz="6" w:space="0" w:color="000000"/>
              <w:bottom w:val="single" w:sz="6" w:space="0" w:color="000000"/>
            </w:tcBorders>
          </w:tcPr>
          <w:p w14:paraId="6EFB4200" w14:textId="77777777" w:rsidR="00FA239D" w:rsidRDefault="00000000">
            <w:pPr>
              <w:pStyle w:val="TableParagraph"/>
              <w:ind w:right="115"/>
              <w:jc w:val="right"/>
              <w:rPr>
                <w:sz w:val="18"/>
              </w:rPr>
            </w:pPr>
            <w:r>
              <w:rPr>
                <w:sz w:val="18"/>
              </w:rPr>
              <w:t>3 150</w:t>
            </w:r>
          </w:p>
        </w:tc>
      </w:tr>
      <w:tr w:rsidR="00FA239D" w14:paraId="07DFD48C" w14:textId="77777777">
        <w:trPr>
          <w:trHeight w:val="298"/>
        </w:trPr>
        <w:tc>
          <w:tcPr>
            <w:tcW w:w="568" w:type="dxa"/>
            <w:tcBorders>
              <w:top w:val="single" w:sz="6" w:space="0" w:color="000000"/>
              <w:bottom w:val="single" w:sz="6" w:space="0" w:color="000000"/>
            </w:tcBorders>
          </w:tcPr>
          <w:p w14:paraId="3B110E32" w14:textId="77777777" w:rsidR="00FA239D" w:rsidRDefault="00000000">
            <w:pPr>
              <w:pStyle w:val="TableParagraph"/>
              <w:ind w:left="273"/>
              <w:rPr>
                <w:sz w:val="18"/>
              </w:rPr>
            </w:pPr>
            <w:r>
              <w:rPr>
                <w:w w:val="101"/>
                <w:sz w:val="18"/>
              </w:rPr>
              <w:t>6</w:t>
            </w:r>
          </w:p>
        </w:tc>
        <w:tc>
          <w:tcPr>
            <w:tcW w:w="3760" w:type="dxa"/>
            <w:tcBorders>
              <w:top w:val="single" w:sz="6" w:space="0" w:color="000000"/>
              <w:bottom w:val="single" w:sz="6" w:space="0" w:color="000000"/>
            </w:tcBorders>
          </w:tcPr>
          <w:p w14:paraId="185A5641" w14:textId="77777777" w:rsidR="00FA239D" w:rsidRDefault="00000000">
            <w:pPr>
              <w:pStyle w:val="TableParagraph"/>
              <w:ind w:left="98"/>
              <w:rPr>
                <w:sz w:val="18"/>
              </w:rPr>
            </w:pPr>
            <w:r>
              <w:rPr>
                <w:sz w:val="18"/>
              </w:rPr>
              <w:t>Kamera AXIS pro SW čtení RZ</w:t>
            </w:r>
          </w:p>
        </w:tc>
        <w:tc>
          <w:tcPr>
            <w:tcW w:w="996" w:type="dxa"/>
            <w:tcBorders>
              <w:top w:val="single" w:sz="6" w:space="0" w:color="000000"/>
              <w:bottom w:val="single" w:sz="6" w:space="0" w:color="000000"/>
            </w:tcBorders>
          </w:tcPr>
          <w:p w14:paraId="5CABB708" w14:textId="77777777" w:rsidR="00FA239D" w:rsidRDefault="00000000">
            <w:pPr>
              <w:pStyle w:val="TableParagraph"/>
              <w:ind w:left="34"/>
              <w:jc w:val="center"/>
              <w:rPr>
                <w:sz w:val="18"/>
              </w:rPr>
            </w:pPr>
            <w:r>
              <w:rPr>
                <w:w w:val="101"/>
                <w:sz w:val="18"/>
              </w:rPr>
              <w:t>3</w:t>
            </w:r>
          </w:p>
        </w:tc>
        <w:tc>
          <w:tcPr>
            <w:tcW w:w="1129" w:type="dxa"/>
            <w:tcBorders>
              <w:top w:val="single" w:sz="6" w:space="0" w:color="000000"/>
              <w:bottom w:val="single" w:sz="6" w:space="0" w:color="000000"/>
            </w:tcBorders>
          </w:tcPr>
          <w:p w14:paraId="42998952" w14:textId="77777777" w:rsidR="00FA239D" w:rsidRDefault="00000000">
            <w:pPr>
              <w:pStyle w:val="TableParagraph"/>
              <w:ind w:right="79"/>
              <w:jc w:val="right"/>
              <w:rPr>
                <w:sz w:val="18"/>
              </w:rPr>
            </w:pPr>
            <w:r>
              <w:rPr>
                <w:sz w:val="18"/>
              </w:rPr>
              <w:t>21 465</w:t>
            </w:r>
          </w:p>
        </w:tc>
        <w:tc>
          <w:tcPr>
            <w:tcW w:w="1125" w:type="dxa"/>
            <w:tcBorders>
              <w:top w:val="single" w:sz="6" w:space="0" w:color="000000"/>
              <w:bottom w:val="single" w:sz="6" w:space="0" w:color="000000"/>
            </w:tcBorders>
          </w:tcPr>
          <w:p w14:paraId="1735D958" w14:textId="77777777" w:rsidR="00FA239D" w:rsidRDefault="00000000">
            <w:pPr>
              <w:pStyle w:val="TableParagraph"/>
              <w:ind w:right="114"/>
              <w:jc w:val="right"/>
              <w:rPr>
                <w:sz w:val="18"/>
              </w:rPr>
            </w:pPr>
            <w:r>
              <w:rPr>
                <w:sz w:val="18"/>
              </w:rPr>
              <w:t>64 395</w:t>
            </w:r>
          </w:p>
        </w:tc>
      </w:tr>
      <w:tr w:rsidR="00FA239D" w14:paraId="2D2DE50B" w14:textId="77777777">
        <w:trPr>
          <w:trHeight w:val="528"/>
        </w:trPr>
        <w:tc>
          <w:tcPr>
            <w:tcW w:w="568" w:type="dxa"/>
            <w:tcBorders>
              <w:top w:val="single" w:sz="6" w:space="0" w:color="000000"/>
              <w:bottom w:val="single" w:sz="6" w:space="0" w:color="000000"/>
            </w:tcBorders>
          </w:tcPr>
          <w:p w14:paraId="30E9AE97" w14:textId="77777777" w:rsidR="00FA239D" w:rsidRDefault="00000000">
            <w:pPr>
              <w:pStyle w:val="TableParagraph"/>
              <w:spacing w:before="158"/>
              <w:ind w:left="273"/>
              <w:rPr>
                <w:sz w:val="18"/>
              </w:rPr>
            </w:pPr>
            <w:r>
              <w:rPr>
                <w:w w:val="101"/>
                <w:sz w:val="18"/>
              </w:rPr>
              <w:t>7</w:t>
            </w:r>
          </w:p>
        </w:tc>
        <w:tc>
          <w:tcPr>
            <w:tcW w:w="3760" w:type="dxa"/>
            <w:tcBorders>
              <w:top w:val="single" w:sz="6" w:space="0" w:color="000000"/>
              <w:bottom w:val="single" w:sz="6" w:space="0" w:color="000000"/>
            </w:tcBorders>
          </w:tcPr>
          <w:p w14:paraId="0FDBA562" w14:textId="77777777" w:rsidR="00FA239D" w:rsidRDefault="00000000">
            <w:pPr>
              <w:pStyle w:val="TableParagraph"/>
              <w:spacing w:before="60" w:line="235" w:lineRule="auto"/>
              <w:ind w:left="98"/>
              <w:rPr>
                <w:sz w:val="18"/>
              </w:rPr>
            </w:pPr>
            <w:r>
              <w:rPr>
                <w:sz w:val="18"/>
              </w:rPr>
              <w:t>Ukazatel počtu volných míst s regulací jasu 739x150 mm</w:t>
            </w:r>
          </w:p>
        </w:tc>
        <w:tc>
          <w:tcPr>
            <w:tcW w:w="996" w:type="dxa"/>
            <w:tcBorders>
              <w:top w:val="single" w:sz="6" w:space="0" w:color="000000"/>
              <w:bottom w:val="single" w:sz="6" w:space="0" w:color="000000"/>
            </w:tcBorders>
          </w:tcPr>
          <w:p w14:paraId="786461DC" w14:textId="77777777" w:rsidR="00FA239D" w:rsidRDefault="00000000">
            <w:pPr>
              <w:pStyle w:val="TableParagraph"/>
              <w:spacing w:before="158"/>
              <w:ind w:left="34"/>
              <w:jc w:val="center"/>
              <w:rPr>
                <w:sz w:val="18"/>
              </w:rPr>
            </w:pPr>
            <w:r>
              <w:rPr>
                <w:w w:val="101"/>
                <w:sz w:val="18"/>
              </w:rPr>
              <w:t>2</w:t>
            </w:r>
          </w:p>
        </w:tc>
        <w:tc>
          <w:tcPr>
            <w:tcW w:w="1129" w:type="dxa"/>
            <w:tcBorders>
              <w:top w:val="single" w:sz="6" w:space="0" w:color="000000"/>
              <w:bottom w:val="single" w:sz="6" w:space="0" w:color="000000"/>
            </w:tcBorders>
          </w:tcPr>
          <w:p w14:paraId="3E0B3D24" w14:textId="77777777" w:rsidR="00FA239D" w:rsidRDefault="00000000">
            <w:pPr>
              <w:pStyle w:val="TableParagraph"/>
              <w:spacing w:before="158"/>
              <w:ind w:right="79"/>
              <w:jc w:val="right"/>
              <w:rPr>
                <w:sz w:val="18"/>
              </w:rPr>
            </w:pPr>
            <w:r>
              <w:rPr>
                <w:sz w:val="18"/>
              </w:rPr>
              <w:t>58 000</w:t>
            </w:r>
          </w:p>
        </w:tc>
        <w:tc>
          <w:tcPr>
            <w:tcW w:w="1125" w:type="dxa"/>
            <w:tcBorders>
              <w:top w:val="single" w:sz="6" w:space="0" w:color="000000"/>
              <w:bottom w:val="single" w:sz="6" w:space="0" w:color="000000"/>
            </w:tcBorders>
          </w:tcPr>
          <w:p w14:paraId="5035709C" w14:textId="77777777" w:rsidR="00FA239D" w:rsidRDefault="00000000">
            <w:pPr>
              <w:pStyle w:val="TableParagraph"/>
              <w:spacing w:before="158"/>
              <w:ind w:right="114"/>
              <w:jc w:val="right"/>
              <w:rPr>
                <w:sz w:val="18"/>
              </w:rPr>
            </w:pPr>
            <w:r>
              <w:rPr>
                <w:sz w:val="18"/>
              </w:rPr>
              <w:t>116 000</w:t>
            </w:r>
          </w:p>
        </w:tc>
      </w:tr>
      <w:tr w:rsidR="00FA239D" w14:paraId="04FD93D8" w14:textId="77777777">
        <w:trPr>
          <w:trHeight w:val="298"/>
        </w:trPr>
        <w:tc>
          <w:tcPr>
            <w:tcW w:w="568" w:type="dxa"/>
            <w:tcBorders>
              <w:top w:val="single" w:sz="6" w:space="0" w:color="000000"/>
              <w:bottom w:val="single" w:sz="6" w:space="0" w:color="000000"/>
            </w:tcBorders>
          </w:tcPr>
          <w:p w14:paraId="54B89EB4" w14:textId="77777777" w:rsidR="00FA239D" w:rsidRDefault="00000000">
            <w:pPr>
              <w:pStyle w:val="TableParagraph"/>
              <w:ind w:left="273"/>
              <w:rPr>
                <w:sz w:val="18"/>
              </w:rPr>
            </w:pPr>
            <w:r>
              <w:rPr>
                <w:w w:val="101"/>
                <w:sz w:val="18"/>
              </w:rPr>
              <w:t>8</w:t>
            </w:r>
          </w:p>
        </w:tc>
        <w:tc>
          <w:tcPr>
            <w:tcW w:w="3760" w:type="dxa"/>
            <w:tcBorders>
              <w:top w:val="single" w:sz="6" w:space="0" w:color="000000"/>
              <w:bottom w:val="single" w:sz="6" w:space="0" w:color="000000"/>
            </w:tcBorders>
          </w:tcPr>
          <w:p w14:paraId="49AD32B6" w14:textId="77777777" w:rsidR="00FA239D" w:rsidRDefault="00000000">
            <w:pPr>
              <w:pStyle w:val="TableParagraph"/>
              <w:ind w:left="98"/>
              <w:rPr>
                <w:sz w:val="18"/>
              </w:rPr>
            </w:pPr>
            <w:r>
              <w:rPr>
                <w:sz w:val="18"/>
              </w:rPr>
              <w:t>Sloupek 3m vč kotevní sady</w:t>
            </w:r>
          </w:p>
        </w:tc>
        <w:tc>
          <w:tcPr>
            <w:tcW w:w="996" w:type="dxa"/>
            <w:tcBorders>
              <w:top w:val="single" w:sz="6" w:space="0" w:color="000000"/>
              <w:bottom w:val="single" w:sz="6" w:space="0" w:color="000000"/>
            </w:tcBorders>
          </w:tcPr>
          <w:p w14:paraId="147F495C" w14:textId="77777777" w:rsidR="00FA239D" w:rsidRDefault="00000000">
            <w:pPr>
              <w:pStyle w:val="TableParagraph"/>
              <w:ind w:left="34"/>
              <w:jc w:val="center"/>
              <w:rPr>
                <w:sz w:val="18"/>
              </w:rPr>
            </w:pPr>
            <w:r>
              <w:rPr>
                <w:w w:val="101"/>
                <w:sz w:val="18"/>
              </w:rPr>
              <w:t>1</w:t>
            </w:r>
          </w:p>
        </w:tc>
        <w:tc>
          <w:tcPr>
            <w:tcW w:w="1129" w:type="dxa"/>
            <w:tcBorders>
              <w:top w:val="single" w:sz="6" w:space="0" w:color="000000"/>
              <w:bottom w:val="single" w:sz="6" w:space="0" w:color="000000"/>
            </w:tcBorders>
          </w:tcPr>
          <w:p w14:paraId="722E0EB5" w14:textId="77777777" w:rsidR="00FA239D" w:rsidRDefault="00000000">
            <w:pPr>
              <w:pStyle w:val="TableParagraph"/>
              <w:ind w:right="78"/>
              <w:jc w:val="right"/>
              <w:rPr>
                <w:sz w:val="18"/>
              </w:rPr>
            </w:pPr>
            <w:r>
              <w:rPr>
                <w:sz w:val="18"/>
              </w:rPr>
              <w:t>4 260</w:t>
            </w:r>
          </w:p>
        </w:tc>
        <w:tc>
          <w:tcPr>
            <w:tcW w:w="1125" w:type="dxa"/>
            <w:tcBorders>
              <w:top w:val="single" w:sz="6" w:space="0" w:color="000000"/>
              <w:bottom w:val="single" w:sz="6" w:space="0" w:color="000000"/>
            </w:tcBorders>
          </w:tcPr>
          <w:p w14:paraId="6BF7301C" w14:textId="77777777" w:rsidR="00FA239D" w:rsidRDefault="00000000">
            <w:pPr>
              <w:pStyle w:val="TableParagraph"/>
              <w:ind w:right="115"/>
              <w:jc w:val="right"/>
              <w:rPr>
                <w:sz w:val="18"/>
              </w:rPr>
            </w:pPr>
            <w:r>
              <w:rPr>
                <w:sz w:val="18"/>
              </w:rPr>
              <w:t>4 260</w:t>
            </w:r>
          </w:p>
        </w:tc>
      </w:tr>
      <w:tr w:rsidR="00FA239D" w14:paraId="0958F275" w14:textId="77777777">
        <w:trPr>
          <w:trHeight w:val="298"/>
        </w:trPr>
        <w:tc>
          <w:tcPr>
            <w:tcW w:w="568" w:type="dxa"/>
            <w:tcBorders>
              <w:top w:val="single" w:sz="6" w:space="0" w:color="000000"/>
              <w:bottom w:val="single" w:sz="6" w:space="0" w:color="000000"/>
            </w:tcBorders>
          </w:tcPr>
          <w:p w14:paraId="0F1D67B7" w14:textId="77777777" w:rsidR="00FA239D" w:rsidRDefault="00000000">
            <w:pPr>
              <w:pStyle w:val="TableParagraph"/>
              <w:ind w:left="273"/>
              <w:rPr>
                <w:sz w:val="18"/>
              </w:rPr>
            </w:pPr>
            <w:r>
              <w:rPr>
                <w:w w:val="101"/>
                <w:sz w:val="18"/>
              </w:rPr>
              <w:t>9</w:t>
            </w:r>
          </w:p>
        </w:tc>
        <w:tc>
          <w:tcPr>
            <w:tcW w:w="3760" w:type="dxa"/>
            <w:tcBorders>
              <w:top w:val="single" w:sz="6" w:space="0" w:color="000000"/>
              <w:bottom w:val="single" w:sz="6" w:space="0" w:color="000000"/>
            </w:tcBorders>
          </w:tcPr>
          <w:p w14:paraId="76208B54" w14:textId="77777777" w:rsidR="00FA239D" w:rsidRDefault="00000000">
            <w:pPr>
              <w:pStyle w:val="TableParagraph"/>
              <w:ind w:left="98"/>
              <w:rPr>
                <w:sz w:val="18"/>
              </w:rPr>
            </w:pPr>
            <w:r>
              <w:rPr>
                <w:sz w:val="18"/>
              </w:rPr>
              <w:t>SW centrální řídící systém</w:t>
            </w:r>
          </w:p>
        </w:tc>
        <w:tc>
          <w:tcPr>
            <w:tcW w:w="996" w:type="dxa"/>
            <w:tcBorders>
              <w:top w:val="single" w:sz="6" w:space="0" w:color="000000"/>
              <w:bottom w:val="single" w:sz="6" w:space="0" w:color="000000"/>
            </w:tcBorders>
          </w:tcPr>
          <w:p w14:paraId="598E0A07" w14:textId="77777777" w:rsidR="00FA239D" w:rsidRDefault="00000000">
            <w:pPr>
              <w:pStyle w:val="TableParagraph"/>
              <w:ind w:left="34"/>
              <w:jc w:val="center"/>
              <w:rPr>
                <w:sz w:val="18"/>
              </w:rPr>
            </w:pPr>
            <w:r>
              <w:rPr>
                <w:w w:val="101"/>
                <w:sz w:val="18"/>
              </w:rPr>
              <w:t>1</w:t>
            </w:r>
          </w:p>
        </w:tc>
        <w:tc>
          <w:tcPr>
            <w:tcW w:w="1129" w:type="dxa"/>
            <w:tcBorders>
              <w:top w:val="single" w:sz="6" w:space="0" w:color="000000"/>
              <w:bottom w:val="single" w:sz="6" w:space="0" w:color="000000"/>
            </w:tcBorders>
          </w:tcPr>
          <w:p w14:paraId="392399C4" w14:textId="77777777" w:rsidR="00FA239D" w:rsidRDefault="00000000">
            <w:pPr>
              <w:pStyle w:val="TableParagraph"/>
              <w:ind w:right="79"/>
              <w:jc w:val="right"/>
              <w:rPr>
                <w:sz w:val="18"/>
              </w:rPr>
            </w:pPr>
            <w:r>
              <w:rPr>
                <w:sz w:val="18"/>
              </w:rPr>
              <w:t>27 400</w:t>
            </w:r>
          </w:p>
        </w:tc>
        <w:tc>
          <w:tcPr>
            <w:tcW w:w="1125" w:type="dxa"/>
            <w:tcBorders>
              <w:top w:val="single" w:sz="6" w:space="0" w:color="000000"/>
              <w:bottom w:val="single" w:sz="6" w:space="0" w:color="000000"/>
            </w:tcBorders>
          </w:tcPr>
          <w:p w14:paraId="25CECB46" w14:textId="77777777" w:rsidR="00FA239D" w:rsidRDefault="00000000">
            <w:pPr>
              <w:pStyle w:val="TableParagraph"/>
              <w:ind w:right="114"/>
              <w:jc w:val="right"/>
              <w:rPr>
                <w:sz w:val="18"/>
              </w:rPr>
            </w:pPr>
            <w:r>
              <w:rPr>
                <w:sz w:val="18"/>
              </w:rPr>
              <w:t>27 400</w:t>
            </w:r>
          </w:p>
        </w:tc>
      </w:tr>
      <w:tr w:rsidR="00FA239D" w14:paraId="3671B74E" w14:textId="77777777">
        <w:trPr>
          <w:trHeight w:val="502"/>
        </w:trPr>
        <w:tc>
          <w:tcPr>
            <w:tcW w:w="568" w:type="dxa"/>
            <w:tcBorders>
              <w:top w:val="single" w:sz="6" w:space="0" w:color="000000"/>
              <w:bottom w:val="single" w:sz="6" w:space="0" w:color="000000"/>
            </w:tcBorders>
          </w:tcPr>
          <w:p w14:paraId="345A248F" w14:textId="77777777" w:rsidR="00FA239D" w:rsidRDefault="00000000">
            <w:pPr>
              <w:pStyle w:val="TableParagraph"/>
              <w:spacing w:before="145"/>
              <w:ind w:left="222"/>
              <w:rPr>
                <w:sz w:val="18"/>
              </w:rPr>
            </w:pPr>
            <w:r>
              <w:rPr>
                <w:sz w:val="18"/>
              </w:rPr>
              <w:t>10</w:t>
            </w:r>
          </w:p>
        </w:tc>
        <w:tc>
          <w:tcPr>
            <w:tcW w:w="3760" w:type="dxa"/>
            <w:tcBorders>
              <w:top w:val="single" w:sz="6" w:space="0" w:color="000000"/>
              <w:bottom w:val="single" w:sz="6" w:space="0" w:color="000000"/>
            </w:tcBorders>
          </w:tcPr>
          <w:p w14:paraId="01394251" w14:textId="77777777" w:rsidR="00FA239D" w:rsidRDefault="00000000">
            <w:pPr>
              <w:pStyle w:val="TableParagraph"/>
              <w:spacing w:before="48" w:line="235" w:lineRule="auto"/>
              <w:ind w:left="98"/>
              <w:rPr>
                <w:sz w:val="18"/>
              </w:rPr>
            </w:pPr>
            <w:r>
              <w:rPr>
                <w:sz w:val="18"/>
              </w:rPr>
              <w:t>SW Monitor pro monitorování a ovládání zařízení</w:t>
            </w:r>
          </w:p>
        </w:tc>
        <w:tc>
          <w:tcPr>
            <w:tcW w:w="996" w:type="dxa"/>
            <w:tcBorders>
              <w:top w:val="single" w:sz="6" w:space="0" w:color="000000"/>
              <w:bottom w:val="single" w:sz="6" w:space="0" w:color="000000"/>
            </w:tcBorders>
          </w:tcPr>
          <w:p w14:paraId="0CB1D207" w14:textId="77777777" w:rsidR="00FA239D" w:rsidRDefault="00000000">
            <w:pPr>
              <w:pStyle w:val="TableParagraph"/>
              <w:spacing w:before="145"/>
              <w:ind w:left="34"/>
              <w:jc w:val="center"/>
              <w:rPr>
                <w:sz w:val="18"/>
              </w:rPr>
            </w:pPr>
            <w:r>
              <w:rPr>
                <w:w w:val="101"/>
                <w:sz w:val="18"/>
              </w:rPr>
              <w:t>1</w:t>
            </w:r>
          </w:p>
        </w:tc>
        <w:tc>
          <w:tcPr>
            <w:tcW w:w="1129" w:type="dxa"/>
            <w:tcBorders>
              <w:top w:val="single" w:sz="6" w:space="0" w:color="000000"/>
              <w:bottom w:val="single" w:sz="6" w:space="0" w:color="000000"/>
            </w:tcBorders>
          </w:tcPr>
          <w:p w14:paraId="1CD31DA7" w14:textId="77777777" w:rsidR="00FA239D" w:rsidRDefault="00000000">
            <w:pPr>
              <w:pStyle w:val="TableParagraph"/>
              <w:spacing w:before="145"/>
              <w:ind w:right="78"/>
              <w:jc w:val="right"/>
              <w:rPr>
                <w:sz w:val="18"/>
              </w:rPr>
            </w:pPr>
            <w:r>
              <w:rPr>
                <w:sz w:val="18"/>
              </w:rPr>
              <w:t>9 470</w:t>
            </w:r>
          </w:p>
        </w:tc>
        <w:tc>
          <w:tcPr>
            <w:tcW w:w="1125" w:type="dxa"/>
            <w:tcBorders>
              <w:top w:val="single" w:sz="6" w:space="0" w:color="000000"/>
              <w:bottom w:val="single" w:sz="6" w:space="0" w:color="000000"/>
            </w:tcBorders>
          </w:tcPr>
          <w:p w14:paraId="6A255D1B" w14:textId="77777777" w:rsidR="00FA239D" w:rsidRDefault="00000000">
            <w:pPr>
              <w:pStyle w:val="TableParagraph"/>
              <w:spacing w:before="145"/>
              <w:ind w:right="115"/>
              <w:jc w:val="right"/>
              <w:rPr>
                <w:sz w:val="18"/>
              </w:rPr>
            </w:pPr>
            <w:r>
              <w:rPr>
                <w:sz w:val="18"/>
              </w:rPr>
              <w:t>9 470</w:t>
            </w:r>
          </w:p>
        </w:tc>
      </w:tr>
      <w:tr w:rsidR="00FA239D" w14:paraId="0B21C9C1" w14:textId="77777777">
        <w:trPr>
          <w:trHeight w:val="502"/>
        </w:trPr>
        <w:tc>
          <w:tcPr>
            <w:tcW w:w="568" w:type="dxa"/>
            <w:tcBorders>
              <w:top w:val="single" w:sz="6" w:space="0" w:color="000000"/>
              <w:bottom w:val="single" w:sz="6" w:space="0" w:color="000000"/>
            </w:tcBorders>
          </w:tcPr>
          <w:p w14:paraId="4391E914" w14:textId="77777777" w:rsidR="00FA239D" w:rsidRDefault="00000000">
            <w:pPr>
              <w:pStyle w:val="TableParagraph"/>
              <w:spacing w:before="145"/>
              <w:ind w:left="222"/>
              <w:rPr>
                <w:sz w:val="18"/>
              </w:rPr>
            </w:pPr>
            <w:r>
              <w:rPr>
                <w:sz w:val="18"/>
              </w:rPr>
              <w:t>11</w:t>
            </w:r>
          </w:p>
        </w:tc>
        <w:tc>
          <w:tcPr>
            <w:tcW w:w="3760" w:type="dxa"/>
            <w:tcBorders>
              <w:top w:val="single" w:sz="6" w:space="0" w:color="000000"/>
              <w:bottom w:val="single" w:sz="6" w:space="0" w:color="000000"/>
            </w:tcBorders>
          </w:tcPr>
          <w:p w14:paraId="4FA77184" w14:textId="77777777" w:rsidR="00FA239D" w:rsidRDefault="00000000">
            <w:pPr>
              <w:pStyle w:val="TableParagraph"/>
              <w:spacing w:before="48" w:line="235" w:lineRule="auto"/>
              <w:ind w:left="98"/>
              <w:rPr>
                <w:sz w:val="18"/>
              </w:rPr>
            </w:pPr>
            <w:r>
              <w:rPr>
                <w:sz w:val="18"/>
              </w:rPr>
              <w:t>SW Diagnostika pro kontrolu a zpětné vyhledávání</w:t>
            </w:r>
          </w:p>
        </w:tc>
        <w:tc>
          <w:tcPr>
            <w:tcW w:w="996" w:type="dxa"/>
            <w:tcBorders>
              <w:top w:val="single" w:sz="6" w:space="0" w:color="000000"/>
              <w:bottom w:val="single" w:sz="6" w:space="0" w:color="000000"/>
            </w:tcBorders>
          </w:tcPr>
          <w:p w14:paraId="65BAB935" w14:textId="77777777" w:rsidR="00FA239D" w:rsidRDefault="00000000">
            <w:pPr>
              <w:pStyle w:val="TableParagraph"/>
              <w:spacing w:before="145"/>
              <w:ind w:left="34"/>
              <w:jc w:val="center"/>
              <w:rPr>
                <w:sz w:val="18"/>
              </w:rPr>
            </w:pPr>
            <w:r>
              <w:rPr>
                <w:w w:val="101"/>
                <w:sz w:val="18"/>
              </w:rPr>
              <w:t>1</w:t>
            </w:r>
          </w:p>
        </w:tc>
        <w:tc>
          <w:tcPr>
            <w:tcW w:w="1129" w:type="dxa"/>
            <w:tcBorders>
              <w:top w:val="single" w:sz="6" w:space="0" w:color="000000"/>
              <w:bottom w:val="single" w:sz="6" w:space="0" w:color="000000"/>
            </w:tcBorders>
          </w:tcPr>
          <w:p w14:paraId="47600171" w14:textId="77777777" w:rsidR="00FA239D" w:rsidRDefault="00000000">
            <w:pPr>
              <w:pStyle w:val="TableParagraph"/>
              <w:spacing w:before="145"/>
              <w:ind w:right="78"/>
              <w:jc w:val="right"/>
              <w:rPr>
                <w:sz w:val="18"/>
              </w:rPr>
            </w:pPr>
            <w:r>
              <w:rPr>
                <w:sz w:val="18"/>
              </w:rPr>
              <w:t>9 470</w:t>
            </w:r>
          </w:p>
        </w:tc>
        <w:tc>
          <w:tcPr>
            <w:tcW w:w="1125" w:type="dxa"/>
            <w:tcBorders>
              <w:top w:val="single" w:sz="6" w:space="0" w:color="000000"/>
              <w:bottom w:val="single" w:sz="6" w:space="0" w:color="000000"/>
            </w:tcBorders>
          </w:tcPr>
          <w:p w14:paraId="49242810" w14:textId="77777777" w:rsidR="00FA239D" w:rsidRDefault="00000000">
            <w:pPr>
              <w:pStyle w:val="TableParagraph"/>
              <w:spacing w:before="145"/>
              <w:ind w:right="115"/>
              <w:jc w:val="right"/>
              <w:rPr>
                <w:sz w:val="18"/>
              </w:rPr>
            </w:pPr>
            <w:r>
              <w:rPr>
                <w:sz w:val="18"/>
              </w:rPr>
              <w:t>9 470</w:t>
            </w:r>
          </w:p>
        </w:tc>
      </w:tr>
      <w:tr w:rsidR="00FA239D" w14:paraId="785F3C07" w14:textId="77777777">
        <w:trPr>
          <w:trHeight w:val="298"/>
        </w:trPr>
        <w:tc>
          <w:tcPr>
            <w:tcW w:w="568" w:type="dxa"/>
            <w:tcBorders>
              <w:top w:val="single" w:sz="6" w:space="0" w:color="000000"/>
              <w:bottom w:val="single" w:sz="6" w:space="0" w:color="000000"/>
            </w:tcBorders>
          </w:tcPr>
          <w:p w14:paraId="2A459FB8" w14:textId="77777777" w:rsidR="00FA239D" w:rsidRDefault="00000000">
            <w:pPr>
              <w:pStyle w:val="TableParagraph"/>
              <w:ind w:left="222"/>
              <w:rPr>
                <w:sz w:val="18"/>
              </w:rPr>
            </w:pPr>
            <w:r>
              <w:rPr>
                <w:sz w:val="18"/>
              </w:rPr>
              <w:t>12</w:t>
            </w:r>
          </w:p>
        </w:tc>
        <w:tc>
          <w:tcPr>
            <w:tcW w:w="3760" w:type="dxa"/>
            <w:tcBorders>
              <w:top w:val="single" w:sz="6" w:space="0" w:color="000000"/>
              <w:bottom w:val="single" w:sz="6" w:space="0" w:color="000000"/>
            </w:tcBorders>
          </w:tcPr>
          <w:p w14:paraId="4C0D2EEF" w14:textId="77777777" w:rsidR="00FA239D" w:rsidRDefault="00000000">
            <w:pPr>
              <w:pStyle w:val="TableParagraph"/>
              <w:ind w:left="98"/>
              <w:rPr>
                <w:sz w:val="18"/>
              </w:rPr>
            </w:pPr>
            <w:r>
              <w:rPr>
                <w:sz w:val="18"/>
              </w:rPr>
              <w:t>API pro správu RFID karet</w:t>
            </w:r>
          </w:p>
        </w:tc>
        <w:tc>
          <w:tcPr>
            <w:tcW w:w="996" w:type="dxa"/>
            <w:tcBorders>
              <w:top w:val="single" w:sz="6" w:space="0" w:color="000000"/>
              <w:bottom w:val="single" w:sz="6" w:space="0" w:color="000000"/>
            </w:tcBorders>
          </w:tcPr>
          <w:p w14:paraId="30CE5F8A" w14:textId="77777777" w:rsidR="00FA239D" w:rsidRDefault="00000000">
            <w:pPr>
              <w:pStyle w:val="TableParagraph"/>
              <w:ind w:left="34"/>
              <w:jc w:val="center"/>
              <w:rPr>
                <w:sz w:val="18"/>
              </w:rPr>
            </w:pPr>
            <w:r>
              <w:rPr>
                <w:w w:val="101"/>
                <w:sz w:val="18"/>
              </w:rPr>
              <w:t>1</w:t>
            </w:r>
          </w:p>
        </w:tc>
        <w:tc>
          <w:tcPr>
            <w:tcW w:w="1129" w:type="dxa"/>
            <w:tcBorders>
              <w:top w:val="single" w:sz="6" w:space="0" w:color="000000"/>
              <w:bottom w:val="single" w:sz="6" w:space="0" w:color="000000"/>
            </w:tcBorders>
          </w:tcPr>
          <w:p w14:paraId="78340D5E" w14:textId="77777777" w:rsidR="00FA239D" w:rsidRDefault="00000000">
            <w:pPr>
              <w:pStyle w:val="TableParagraph"/>
              <w:ind w:right="79"/>
              <w:jc w:val="right"/>
              <w:rPr>
                <w:sz w:val="18"/>
              </w:rPr>
            </w:pPr>
            <w:r>
              <w:rPr>
                <w:sz w:val="18"/>
              </w:rPr>
              <w:t>14 900</w:t>
            </w:r>
          </w:p>
        </w:tc>
        <w:tc>
          <w:tcPr>
            <w:tcW w:w="1125" w:type="dxa"/>
            <w:tcBorders>
              <w:top w:val="single" w:sz="6" w:space="0" w:color="000000"/>
              <w:bottom w:val="single" w:sz="6" w:space="0" w:color="000000"/>
            </w:tcBorders>
          </w:tcPr>
          <w:p w14:paraId="7FF1BFFD" w14:textId="77777777" w:rsidR="00FA239D" w:rsidRDefault="00000000">
            <w:pPr>
              <w:pStyle w:val="TableParagraph"/>
              <w:ind w:right="114"/>
              <w:jc w:val="right"/>
              <w:rPr>
                <w:sz w:val="18"/>
              </w:rPr>
            </w:pPr>
            <w:r>
              <w:rPr>
                <w:sz w:val="18"/>
              </w:rPr>
              <w:t>14 900</w:t>
            </w:r>
          </w:p>
        </w:tc>
      </w:tr>
      <w:tr w:rsidR="00FA239D" w14:paraId="3BB26757" w14:textId="77777777">
        <w:trPr>
          <w:trHeight w:val="510"/>
        </w:trPr>
        <w:tc>
          <w:tcPr>
            <w:tcW w:w="568" w:type="dxa"/>
            <w:tcBorders>
              <w:top w:val="single" w:sz="6" w:space="0" w:color="000000"/>
              <w:bottom w:val="single" w:sz="6" w:space="0" w:color="000000"/>
            </w:tcBorders>
          </w:tcPr>
          <w:p w14:paraId="788EC0C4" w14:textId="77777777" w:rsidR="00FA239D" w:rsidRDefault="00000000">
            <w:pPr>
              <w:pStyle w:val="TableParagraph"/>
              <w:spacing w:before="149"/>
              <w:ind w:left="222"/>
              <w:rPr>
                <w:sz w:val="18"/>
              </w:rPr>
            </w:pPr>
            <w:r>
              <w:rPr>
                <w:sz w:val="18"/>
              </w:rPr>
              <w:t>13</w:t>
            </w:r>
          </w:p>
        </w:tc>
        <w:tc>
          <w:tcPr>
            <w:tcW w:w="3760" w:type="dxa"/>
            <w:tcBorders>
              <w:top w:val="single" w:sz="6" w:space="0" w:color="000000"/>
              <w:bottom w:val="single" w:sz="6" w:space="0" w:color="000000"/>
            </w:tcBorders>
          </w:tcPr>
          <w:p w14:paraId="17861285" w14:textId="77777777" w:rsidR="00FA239D" w:rsidRDefault="00000000">
            <w:pPr>
              <w:pStyle w:val="TableParagraph"/>
              <w:spacing w:before="52" w:line="235" w:lineRule="auto"/>
              <w:ind w:left="98"/>
              <w:rPr>
                <w:sz w:val="18"/>
              </w:rPr>
            </w:pPr>
            <w:r>
              <w:rPr>
                <w:sz w:val="18"/>
              </w:rPr>
              <w:t>Licence pro připojení kamery k ANPR na neuronové síti</w:t>
            </w:r>
          </w:p>
        </w:tc>
        <w:tc>
          <w:tcPr>
            <w:tcW w:w="996" w:type="dxa"/>
            <w:tcBorders>
              <w:top w:val="single" w:sz="6" w:space="0" w:color="000000"/>
              <w:bottom w:val="single" w:sz="6" w:space="0" w:color="000000"/>
            </w:tcBorders>
          </w:tcPr>
          <w:p w14:paraId="0D8140C7" w14:textId="77777777" w:rsidR="00FA239D" w:rsidRDefault="00000000">
            <w:pPr>
              <w:pStyle w:val="TableParagraph"/>
              <w:spacing w:before="149"/>
              <w:ind w:left="34"/>
              <w:jc w:val="center"/>
              <w:rPr>
                <w:sz w:val="18"/>
              </w:rPr>
            </w:pPr>
            <w:r>
              <w:rPr>
                <w:w w:val="101"/>
                <w:sz w:val="18"/>
              </w:rPr>
              <w:t>3</w:t>
            </w:r>
          </w:p>
        </w:tc>
        <w:tc>
          <w:tcPr>
            <w:tcW w:w="1129" w:type="dxa"/>
            <w:tcBorders>
              <w:top w:val="single" w:sz="6" w:space="0" w:color="000000"/>
              <w:bottom w:val="single" w:sz="6" w:space="0" w:color="000000"/>
            </w:tcBorders>
          </w:tcPr>
          <w:p w14:paraId="329EB835" w14:textId="77777777" w:rsidR="00FA239D" w:rsidRDefault="00000000">
            <w:pPr>
              <w:pStyle w:val="TableParagraph"/>
              <w:spacing w:before="149"/>
              <w:ind w:right="79"/>
              <w:jc w:val="right"/>
              <w:rPr>
                <w:sz w:val="18"/>
              </w:rPr>
            </w:pPr>
            <w:r>
              <w:rPr>
                <w:sz w:val="18"/>
              </w:rPr>
              <w:t>19 200</w:t>
            </w:r>
          </w:p>
        </w:tc>
        <w:tc>
          <w:tcPr>
            <w:tcW w:w="1125" w:type="dxa"/>
            <w:tcBorders>
              <w:top w:val="single" w:sz="6" w:space="0" w:color="000000"/>
              <w:bottom w:val="single" w:sz="6" w:space="0" w:color="000000"/>
            </w:tcBorders>
          </w:tcPr>
          <w:p w14:paraId="0E0D9FA6" w14:textId="77777777" w:rsidR="00FA239D" w:rsidRDefault="00000000">
            <w:pPr>
              <w:pStyle w:val="TableParagraph"/>
              <w:spacing w:before="149"/>
              <w:ind w:right="114"/>
              <w:jc w:val="right"/>
              <w:rPr>
                <w:sz w:val="18"/>
              </w:rPr>
            </w:pPr>
            <w:r>
              <w:rPr>
                <w:sz w:val="18"/>
              </w:rPr>
              <w:t>57 600</w:t>
            </w:r>
          </w:p>
        </w:tc>
      </w:tr>
      <w:tr w:rsidR="00FA239D" w14:paraId="1D91E3EA" w14:textId="77777777">
        <w:trPr>
          <w:trHeight w:val="298"/>
        </w:trPr>
        <w:tc>
          <w:tcPr>
            <w:tcW w:w="568" w:type="dxa"/>
            <w:tcBorders>
              <w:top w:val="single" w:sz="6" w:space="0" w:color="000000"/>
              <w:bottom w:val="single" w:sz="6" w:space="0" w:color="000000"/>
            </w:tcBorders>
          </w:tcPr>
          <w:p w14:paraId="46334BBF" w14:textId="77777777" w:rsidR="00FA239D" w:rsidRDefault="00000000">
            <w:pPr>
              <w:pStyle w:val="TableParagraph"/>
              <w:ind w:left="222"/>
              <w:rPr>
                <w:sz w:val="18"/>
              </w:rPr>
            </w:pPr>
            <w:r>
              <w:rPr>
                <w:sz w:val="18"/>
              </w:rPr>
              <w:t>14</w:t>
            </w:r>
          </w:p>
        </w:tc>
        <w:tc>
          <w:tcPr>
            <w:tcW w:w="3760" w:type="dxa"/>
            <w:tcBorders>
              <w:top w:val="single" w:sz="6" w:space="0" w:color="000000"/>
              <w:bottom w:val="single" w:sz="6" w:space="0" w:color="000000"/>
            </w:tcBorders>
          </w:tcPr>
          <w:p w14:paraId="38EDC1BE" w14:textId="77777777" w:rsidR="00FA239D" w:rsidRDefault="00000000">
            <w:pPr>
              <w:pStyle w:val="TableParagraph"/>
              <w:ind w:left="98"/>
              <w:rPr>
                <w:sz w:val="18"/>
              </w:rPr>
            </w:pPr>
            <w:r>
              <w:rPr>
                <w:sz w:val="18"/>
              </w:rPr>
              <w:t>API pro připojení do CRS</w:t>
            </w:r>
          </w:p>
        </w:tc>
        <w:tc>
          <w:tcPr>
            <w:tcW w:w="996" w:type="dxa"/>
            <w:tcBorders>
              <w:top w:val="single" w:sz="6" w:space="0" w:color="000000"/>
              <w:bottom w:val="single" w:sz="6" w:space="0" w:color="000000"/>
            </w:tcBorders>
          </w:tcPr>
          <w:p w14:paraId="142E6A52" w14:textId="77777777" w:rsidR="00FA239D" w:rsidRDefault="00000000">
            <w:pPr>
              <w:pStyle w:val="TableParagraph"/>
              <w:ind w:left="34"/>
              <w:jc w:val="center"/>
              <w:rPr>
                <w:sz w:val="18"/>
              </w:rPr>
            </w:pPr>
            <w:r>
              <w:rPr>
                <w:w w:val="101"/>
                <w:sz w:val="18"/>
              </w:rPr>
              <w:t>1</w:t>
            </w:r>
          </w:p>
        </w:tc>
        <w:tc>
          <w:tcPr>
            <w:tcW w:w="1129" w:type="dxa"/>
            <w:tcBorders>
              <w:top w:val="single" w:sz="6" w:space="0" w:color="000000"/>
              <w:bottom w:val="single" w:sz="6" w:space="0" w:color="000000"/>
            </w:tcBorders>
          </w:tcPr>
          <w:p w14:paraId="53B18C87" w14:textId="77777777" w:rsidR="00FA239D" w:rsidRDefault="00000000">
            <w:pPr>
              <w:pStyle w:val="TableParagraph"/>
              <w:ind w:right="78"/>
              <w:jc w:val="right"/>
              <w:rPr>
                <w:sz w:val="18"/>
              </w:rPr>
            </w:pPr>
            <w:r>
              <w:rPr>
                <w:sz w:val="18"/>
              </w:rPr>
              <w:t>9 470</w:t>
            </w:r>
          </w:p>
        </w:tc>
        <w:tc>
          <w:tcPr>
            <w:tcW w:w="1125" w:type="dxa"/>
            <w:tcBorders>
              <w:top w:val="single" w:sz="6" w:space="0" w:color="000000"/>
              <w:bottom w:val="single" w:sz="6" w:space="0" w:color="000000"/>
            </w:tcBorders>
          </w:tcPr>
          <w:p w14:paraId="5D68EE7C" w14:textId="77777777" w:rsidR="00FA239D" w:rsidRDefault="00000000">
            <w:pPr>
              <w:pStyle w:val="TableParagraph"/>
              <w:ind w:right="115"/>
              <w:jc w:val="right"/>
              <w:rPr>
                <w:sz w:val="18"/>
              </w:rPr>
            </w:pPr>
            <w:r>
              <w:rPr>
                <w:sz w:val="18"/>
              </w:rPr>
              <w:t>9 470</w:t>
            </w:r>
          </w:p>
        </w:tc>
      </w:tr>
      <w:tr w:rsidR="00FA239D" w14:paraId="0F0159D5" w14:textId="77777777">
        <w:trPr>
          <w:trHeight w:val="298"/>
        </w:trPr>
        <w:tc>
          <w:tcPr>
            <w:tcW w:w="568" w:type="dxa"/>
            <w:tcBorders>
              <w:top w:val="single" w:sz="6" w:space="0" w:color="000000"/>
              <w:bottom w:val="single" w:sz="6" w:space="0" w:color="000000"/>
            </w:tcBorders>
          </w:tcPr>
          <w:p w14:paraId="00E14BD2" w14:textId="77777777" w:rsidR="00FA239D" w:rsidRDefault="00000000">
            <w:pPr>
              <w:pStyle w:val="TableParagraph"/>
              <w:ind w:left="222"/>
              <w:rPr>
                <w:sz w:val="18"/>
              </w:rPr>
            </w:pPr>
            <w:r>
              <w:rPr>
                <w:sz w:val="18"/>
              </w:rPr>
              <w:t>15</w:t>
            </w:r>
          </w:p>
        </w:tc>
        <w:tc>
          <w:tcPr>
            <w:tcW w:w="3760" w:type="dxa"/>
            <w:tcBorders>
              <w:top w:val="single" w:sz="6" w:space="0" w:color="000000"/>
              <w:bottom w:val="single" w:sz="6" w:space="0" w:color="000000"/>
            </w:tcBorders>
          </w:tcPr>
          <w:p w14:paraId="5E267986" w14:textId="77777777" w:rsidR="00FA239D" w:rsidRDefault="00000000">
            <w:pPr>
              <w:pStyle w:val="TableParagraph"/>
              <w:ind w:left="98"/>
              <w:rPr>
                <w:sz w:val="18"/>
              </w:rPr>
            </w:pPr>
            <w:r>
              <w:rPr>
                <w:sz w:val="18"/>
              </w:rPr>
              <w:t>SW služby instalace, konfigurace</w:t>
            </w:r>
          </w:p>
        </w:tc>
        <w:tc>
          <w:tcPr>
            <w:tcW w:w="996" w:type="dxa"/>
            <w:tcBorders>
              <w:top w:val="single" w:sz="6" w:space="0" w:color="000000"/>
              <w:bottom w:val="single" w:sz="6" w:space="0" w:color="000000"/>
            </w:tcBorders>
          </w:tcPr>
          <w:p w14:paraId="0510F967" w14:textId="77777777" w:rsidR="00FA239D" w:rsidRDefault="00000000">
            <w:pPr>
              <w:pStyle w:val="TableParagraph"/>
              <w:ind w:left="34"/>
              <w:jc w:val="center"/>
              <w:rPr>
                <w:sz w:val="18"/>
              </w:rPr>
            </w:pPr>
            <w:r>
              <w:rPr>
                <w:w w:val="101"/>
                <w:sz w:val="18"/>
              </w:rPr>
              <w:t>1</w:t>
            </w:r>
          </w:p>
        </w:tc>
        <w:tc>
          <w:tcPr>
            <w:tcW w:w="1129" w:type="dxa"/>
            <w:tcBorders>
              <w:top w:val="single" w:sz="6" w:space="0" w:color="000000"/>
              <w:bottom w:val="single" w:sz="6" w:space="0" w:color="000000"/>
            </w:tcBorders>
          </w:tcPr>
          <w:p w14:paraId="773C9CB0" w14:textId="77777777" w:rsidR="00FA239D" w:rsidRDefault="00000000">
            <w:pPr>
              <w:pStyle w:val="TableParagraph"/>
              <w:ind w:right="79"/>
              <w:jc w:val="right"/>
              <w:rPr>
                <w:sz w:val="18"/>
              </w:rPr>
            </w:pPr>
            <w:r>
              <w:rPr>
                <w:sz w:val="18"/>
              </w:rPr>
              <w:t>27 500</w:t>
            </w:r>
          </w:p>
        </w:tc>
        <w:tc>
          <w:tcPr>
            <w:tcW w:w="1125" w:type="dxa"/>
            <w:tcBorders>
              <w:top w:val="single" w:sz="6" w:space="0" w:color="000000"/>
              <w:bottom w:val="single" w:sz="6" w:space="0" w:color="000000"/>
            </w:tcBorders>
          </w:tcPr>
          <w:p w14:paraId="6B53F596" w14:textId="77777777" w:rsidR="00FA239D" w:rsidRDefault="00000000">
            <w:pPr>
              <w:pStyle w:val="TableParagraph"/>
              <w:ind w:right="114"/>
              <w:jc w:val="right"/>
              <w:rPr>
                <w:sz w:val="18"/>
              </w:rPr>
            </w:pPr>
            <w:r>
              <w:rPr>
                <w:sz w:val="18"/>
              </w:rPr>
              <w:t>27 500</w:t>
            </w:r>
          </w:p>
        </w:tc>
      </w:tr>
      <w:tr w:rsidR="00FA239D" w14:paraId="6AB5B9B8" w14:textId="77777777">
        <w:trPr>
          <w:trHeight w:val="298"/>
        </w:trPr>
        <w:tc>
          <w:tcPr>
            <w:tcW w:w="568" w:type="dxa"/>
            <w:tcBorders>
              <w:top w:val="single" w:sz="6" w:space="0" w:color="000000"/>
              <w:bottom w:val="single" w:sz="6" w:space="0" w:color="000000"/>
            </w:tcBorders>
          </w:tcPr>
          <w:p w14:paraId="41DFE7DE" w14:textId="77777777" w:rsidR="00FA239D" w:rsidRDefault="00000000">
            <w:pPr>
              <w:pStyle w:val="TableParagraph"/>
              <w:ind w:left="222"/>
              <w:rPr>
                <w:sz w:val="18"/>
              </w:rPr>
            </w:pPr>
            <w:r>
              <w:rPr>
                <w:sz w:val="18"/>
              </w:rPr>
              <w:t>16</w:t>
            </w:r>
          </w:p>
        </w:tc>
        <w:tc>
          <w:tcPr>
            <w:tcW w:w="3760" w:type="dxa"/>
            <w:tcBorders>
              <w:top w:val="single" w:sz="6" w:space="0" w:color="000000"/>
              <w:bottom w:val="single" w:sz="6" w:space="0" w:color="000000"/>
            </w:tcBorders>
          </w:tcPr>
          <w:p w14:paraId="45CEFEEC" w14:textId="77777777" w:rsidR="00FA239D" w:rsidRDefault="00000000">
            <w:pPr>
              <w:pStyle w:val="TableParagraph"/>
              <w:ind w:left="98"/>
              <w:rPr>
                <w:sz w:val="18"/>
              </w:rPr>
            </w:pPr>
            <w:r>
              <w:rPr>
                <w:sz w:val="18"/>
              </w:rPr>
              <w:t>SW služby zákaznické úpravy</w:t>
            </w:r>
          </w:p>
        </w:tc>
        <w:tc>
          <w:tcPr>
            <w:tcW w:w="996" w:type="dxa"/>
            <w:tcBorders>
              <w:top w:val="single" w:sz="6" w:space="0" w:color="000000"/>
              <w:bottom w:val="single" w:sz="6" w:space="0" w:color="000000"/>
            </w:tcBorders>
          </w:tcPr>
          <w:p w14:paraId="31168451" w14:textId="77777777" w:rsidR="00FA239D" w:rsidRDefault="00000000">
            <w:pPr>
              <w:pStyle w:val="TableParagraph"/>
              <w:ind w:left="34"/>
              <w:jc w:val="center"/>
              <w:rPr>
                <w:sz w:val="18"/>
              </w:rPr>
            </w:pPr>
            <w:r>
              <w:rPr>
                <w:w w:val="101"/>
                <w:sz w:val="18"/>
              </w:rPr>
              <w:t>1</w:t>
            </w:r>
          </w:p>
        </w:tc>
        <w:tc>
          <w:tcPr>
            <w:tcW w:w="1129" w:type="dxa"/>
            <w:tcBorders>
              <w:top w:val="single" w:sz="6" w:space="0" w:color="000000"/>
              <w:bottom w:val="single" w:sz="6" w:space="0" w:color="000000"/>
            </w:tcBorders>
          </w:tcPr>
          <w:p w14:paraId="47DEF66F" w14:textId="77777777" w:rsidR="00FA239D" w:rsidRDefault="00000000">
            <w:pPr>
              <w:pStyle w:val="TableParagraph"/>
              <w:ind w:right="79"/>
              <w:jc w:val="right"/>
              <w:rPr>
                <w:sz w:val="18"/>
              </w:rPr>
            </w:pPr>
            <w:r>
              <w:rPr>
                <w:sz w:val="18"/>
              </w:rPr>
              <w:t>32 000</w:t>
            </w:r>
          </w:p>
        </w:tc>
        <w:tc>
          <w:tcPr>
            <w:tcW w:w="1125" w:type="dxa"/>
            <w:tcBorders>
              <w:top w:val="single" w:sz="6" w:space="0" w:color="000000"/>
              <w:bottom w:val="single" w:sz="6" w:space="0" w:color="000000"/>
            </w:tcBorders>
          </w:tcPr>
          <w:p w14:paraId="4FA0E673" w14:textId="77777777" w:rsidR="00FA239D" w:rsidRDefault="00000000">
            <w:pPr>
              <w:pStyle w:val="TableParagraph"/>
              <w:ind w:right="114"/>
              <w:jc w:val="right"/>
              <w:rPr>
                <w:sz w:val="18"/>
              </w:rPr>
            </w:pPr>
            <w:r>
              <w:rPr>
                <w:sz w:val="18"/>
              </w:rPr>
              <w:t>32 000</w:t>
            </w:r>
          </w:p>
        </w:tc>
      </w:tr>
      <w:tr w:rsidR="00FA239D" w14:paraId="58C63A21" w14:textId="77777777">
        <w:trPr>
          <w:trHeight w:val="494"/>
        </w:trPr>
        <w:tc>
          <w:tcPr>
            <w:tcW w:w="568" w:type="dxa"/>
            <w:tcBorders>
              <w:top w:val="single" w:sz="6" w:space="0" w:color="000000"/>
              <w:bottom w:val="single" w:sz="2" w:space="0" w:color="000000"/>
            </w:tcBorders>
          </w:tcPr>
          <w:p w14:paraId="58A2AFEB" w14:textId="77777777" w:rsidR="00FA239D" w:rsidRDefault="00000000">
            <w:pPr>
              <w:pStyle w:val="TableParagraph"/>
              <w:spacing w:before="139"/>
              <w:ind w:left="263"/>
              <w:rPr>
                <w:sz w:val="18"/>
              </w:rPr>
            </w:pPr>
            <w:r>
              <w:rPr>
                <w:w w:val="101"/>
                <w:sz w:val="18"/>
              </w:rPr>
              <w:t>A</w:t>
            </w:r>
          </w:p>
        </w:tc>
        <w:tc>
          <w:tcPr>
            <w:tcW w:w="3760" w:type="dxa"/>
            <w:tcBorders>
              <w:top w:val="single" w:sz="6" w:space="0" w:color="000000"/>
              <w:bottom w:val="single" w:sz="2" w:space="0" w:color="000000"/>
            </w:tcBorders>
          </w:tcPr>
          <w:p w14:paraId="7443AFAC" w14:textId="77777777" w:rsidR="00FA239D" w:rsidRDefault="00000000">
            <w:pPr>
              <w:pStyle w:val="TableParagraph"/>
              <w:spacing w:before="139"/>
              <w:ind w:left="98"/>
              <w:rPr>
                <w:b/>
                <w:sz w:val="18"/>
              </w:rPr>
            </w:pPr>
            <w:r>
              <w:rPr>
                <w:b/>
                <w:sz w:val="18"/>
              </w:rPr>
              <w:t>Dodávka technologie celkem Kč bez DPH</w:t>
            </w:r>
          </w:p>
        </w:tc>
        <w:tc>
          <w:tcPr>
            <w:tcW w:w="996" w:type="dxa"/>
            <w:tcBorders>
              <w:top w:val="single" w:sz="6" w:space="0" w:color="000000"/>
              <w:bottom w:val="single" w:sz="2" w:space="0" w:color="000000"/>
            </w:tcBorders>
          </w:tcPr>
          <w:p w14:paraId="63B74980" w14:textId="77777777" w:rsidR="00FA239D" w:rsidRDefault="00FA239D">
            <w:pPr>
              <w:pStyle w:val="TableParagraph"/>
              <w:spacing w:before="0"/>
              <w:rPr>
                <w:rFonts w:ascii="Times New Roman"/>
                <w:sz w:val="16"/>
              </w:rPr>
            </w:pPr>
          </w:p>
        </w:tc>
        <w:tc>
          <w:tcPr>
            <w:tcW w:w="1129" w:type="dxa"/>
            <w:tcBorders>
              <w:top w:val="single" w:sz="6" w:space="0" w:color="000000"/>
              <w:bottom w:val="single" w:sz="2" w:space="0" w:color="000000"/>
            </w:tcBorders>
          </w:tcPr>
          <w:p w14:paraId="098BA29F" w14:textId="77777777" w:rsidR="00FA239D" w:rsidRDefault="00FA239D">
            <w:pPr>
              <w:pStyle w:val="TableParagraph"/>
              <w:spacing w:before="0"/>
              <w:rPr>
                <w:rFonts w:ascii="Times New Roman"/>
                <w:sz w:val="16"/>
              </w:rPr>
            </w:pPr>
          </w:p>
        </w:tc>
        <w:tc>
          <w:tcPr>
            <w:tcW w:w="1125" w:type="dxa"/>
            <w:tcBorders>
              <w:top w:val="single" w:sz="6" w:space="0" w:color="000000"/>
              <w:bottom w:val="single" w:sz="2" w:space="0" w:color="000000"/>
            </w:tcBorders>
          </w:tcPr>
          <w:p w14:paraId="4CEA6F8C" w14:textId="77777777" w:rsidR="00FA239D" w:rsidRDefault="00000000">
            <w:pPr>
              <w:pStyle w:val="TableParagraph"/>
              <w:spacing w:before="139"/>
              <w:ind w:right="114"/>
              <w:jc w:val="right"/>
              <w:rPr>
                <w:b/>
                <w:sz w:val="18"/>
              </w:rPr>
            </w:pPr>
            <w:r>
              <w:rPr>
                <w:b/>
                <w:sz w:val="18"/>
              </w:rPr>
              <w:t>570 015</w:t>
            </w:r>
          </w:p>
        </w:tc>
      </w:tr>
    </w:tbl>
    <w:p w14:paraId="47B0EFE3" w14:textId="77777777" w:rsidR="00FA239D" w:rsidRDefault="00FA239D">
      <w:pPr>
        <w:jc w:val="right"/>
        <w:rPr>
          <w:sz w:val="18"/>
        </w:rPr>
        <w:sectPr w:rsidR="00FA239D">
          <w:pgSz w:w="11910" w:h="16840"/>
          <w:pgMar w:top="1220" w:right="739" w:bottom="1160" w:left="1020" w:header="0" w:footer="897" w:gutter="0"/>
          <w:cols w:space="708"/>
        </w:sectPr>
      </w:pPr>
    </w:p>
    <w:p w14:paraId="69EFA085" w14:textId="77777777" w:rsidR="00FA239D" w:rsidRDefault="00000000">
      <w:pPr>
        <w:spacing w:before="74" w:line="345" w:lineRule="exact"/>
        <w:ind w:left="6703"/>
        <w:rPr>
          <w:b/>
          <w:sz w:val="14"/>
        </w:rPr>
      </w:pPr>
      <w:bookmarkStart w:id="2" w:name="Stavební_část"/>
      <w:bookmarkEnd w:id="2"/>
      <w:r>
        <w:rPr>
          <w:b/>
          <w:sz w:val="29"/>
          <w:u w:val="thick" w:color="FF0000"/>
        </w:rPr>
        <w:lastRenderedPageBreak/>
        <w:t>eko</w:t>
      </w:r>
      <w:r>
        <w:rPr>
          <w:b/>
          <w:color w:val="FF0000"/>
          <w:sz w:val="33"/>
        </w:rPr>
        <w:t>TIP ID</w:t>
      </w:r>
      <w:r>
        <w:rPr>
          <w:b/>
          <w:color w:val="FF0000"/>
          <w:spacing w:val="48"/>
          <w:sz w:val="33"/>
        </w:rPr>
        <w:t xml:space="preserve"> </w:t>
      </w:r>
      <w:r>
        <w:rPr>
          <w:b/>
          <w:spacing w:val="-3"/>
          <w:sz w:val="14"/>
        </w:rPr>
        <w:t>s.r.o.</w:t>
      </w:r>
    </w:p>
    <w:p w14:paraId="28EDEBFA" w14:textId="77777777" w:rsidR="00FA239D" w:rsidRDefault="00000000">
      <w:pPr>
        <w:spacing w:line="104" w:lineRule="exact"/>
        <w:ind w:right="1583"/>
        <w:jc w:val="right"/>
        <w:rPr>
          <w:sz w:val="12"/>
        </w:rPr>
      </w:pPr>
      <w:r>
        <w:rPr>
          <w:w w:val="105"/>
          <w:sz w:val="12"/>
        </w:rPr>
        <w:t>identifikační</w:t>
      </w:r>
      <w:r>
        <w:rPr>
          <w:spacing w:val="-2"/>
          <w:w w:val="105"/>
          <w:sz w:val="12"/>
        </w:rPr>
        <w:t xml:space="preserve"> </w:t>
      </w:r>
      <w:r>
        <w:rPr>
          <w:w w:val="105"/>
          <w:sz w:val="12"/>
        </w:rPr>
        <w:t>technologie</w:t>
      </w:r>
    </w:p>
    <w:p w14:paraId="12E474B5" w14:textId="77777777" w:rsidR="00FA239D" w:rsidRDefault="00FA239D">
      <w:pPr>
        <w:pStyle w:val="Zkladntext"/>
        <w:spacing w:before="6"/>
        <w:ind w:left="0" w:firstLine="0"/>
        <w:rPr>
          <w:sz w:val="10"/>
        </w:rPr>
      </w:pPr>
    </w:p>
    <w:tbl>
      <w:tblPr>
        <w:tblStyle w:val="TableNormal"/>
        <w:tblW w:w="0" w:type="auto"/>
        <w:tblInd w:w="1016" w:type="dxa"/>
        <w:tblLayout w:type="fixed"/>
        <w:tblLook w:val="01E0" w:firstRow="1" w:lastRow="1" w:firstColumn="1" w:lastColumn="1" w:noHBand="0" w:noVBand="0"/>
      </w:tblPr>
      <w:tblGrid>
        <w:gridCol w:w="581"/>
        <w:gridCol w:w="3296"/>
        <w:gridCol w:w="829"/>
        <w:gridCol w:w="952"/>
        <w:gridCol w:w="1148"/>
      </w:tblGrid>
      <w:tr w:rsidR="00FA239D" w14:paraId="6E01D72C" w14:textId="77777777">
        <w:trPr>
          <w:trHeight w:val="390"/>
        </w:trPr>
        <w:tc>
          <w:tcPr>
            <w:tcW w:w="6806" w:type="dxa"/>
            <w:gridSpan w:val="5"/>
          </w:tcPr>
          <w:p w14:paraId="615DFEB9" w14:textId="77777777" w:rsidR="00FA239D" w:rsidRDefault="00000000">
            <w:pPr>
              <w:pStyle w:val="TableParagraph"/>
              <w:spacing w:before="78"/>
              <w:ind w:left="406"/>
              <w:rPr>
                <w:b/>
                <w:sz w:val="20"/>
              </w:rPr>
            </w:pPr>
            <w:r>
              <w:rPr>
                <w:b/>
                <w:sz w:val="20"/>
              </w:rPr>
              <w:t>B – STAVEBNÍ PŘÍIPRAVA</w:t>
            </w:r>
          </w:p>
        </w:tc>
      </w:tr>
      <w:tr w:rsidR="00FA239D" w14:paraId="79997C1A" w14:textId="77777777">
        <w:trPr>
          <w:trHeight w:val="919"/>
        </w:trPr>
        <w:tc>
          <w:tcPr>
            <w:tcW w:w="6806" w:type="dxa"/>
            <w:gridSpan w:val="5"/>
            <w:tcBorders>
              <w:bottom w:val="single" w:sz="6" w:space="0" w:color="000000"/>
            </w:tcBorders>
          </w:tcPr>
          <w:p w14:paraId="57A89643" w14:textId="77777777" w:rsidR="00FA239D" w:rsidRDefault="00FA239D">
            <w:pPr>
              <w:pStyle w:val="TableParagraph"/>
              <w:spacing w:before="0"/>
              <w:rPr>
                <w:rFonts w:ascii="Times New Roman"/>
                <w:sz w:val="16"/>
              </w:rPr>
            </w:pPr>
          </w:p>
        </w:tc>
      </w:tr>
      <w:tr w:rsidR="00FA239D" w14:paraId="2F84B42E" w14:textId="77777777">
        <w:trPr>
          <w:trHeight w:val="544"/>
        </w:trPr>
        <w:tc>
          <w:tcPr>
            <w:tcW w:w="581" w:type="dxa"/>
            <w:tcBorders>
              <w:top w:val="single" w:sz="6" w:space="0" w:color="000000"/>
              <w:bottom w:val="single" w:sz="6" w:space="0" w:color="000000"/>
            </w:tcBorders>
          </w:tcPr>
          <w:p w14:paraId="103AE3A4" w14:textId="77777777" w:rsidR="00FA239D" w:rsidRDefault="00000000">
            <w:pPr>
              <w:pStyle w:val="TableParagraph"/>
              <w:spacing w:before="166"/>
              <w:ind w:left="147" w:right="73"/>
              <w:jc w:val="center"/>
              <w:rPr>
                <w:b/>
                <w:i/>
                <w:sz w:val="18"/>
              </w:rPr>
            </w:pPr>
            <w:r>
              <w:rPr>
                <w:b/>
                <w:i/>
                <w:sz w:val="18"/>
              </w:rPr>
              <w:t>pol.</w:t>
            </w:r>
          </w:p>
        </w:tc>
        <w:tc>
          <w:tcPr>
            <w:tcW w:w="3296" w:type="dxa"/>
            <w:tcBorders>
              <w:top w:val="single" w:sz="6" w:space="0" w:color="000000"/>
              <w:bottom w:val="single" w:sz="6" w:space="0" w:color="000000"/>
            </w:tcBorders>
          </w:tcPr>
          <w:p w14:paraId="3E3BB729" w14:textId="77777777" w:rsidR="00FA239D" w:rsidRDefault="00000000">
            <w:pPr>
              <w:pStyle w:val="TableParagraph"/>
              <w:spacing w:before="166"/>
              <w:ind w:left="900"/>
              <w:rPr>
                <w:b/>
                <w:i/>
                <w:sz w:val="18"/>
              </w:rPr>
            </w:pPr>
            <w:r>
              <w:rPr>
                <w:b/>
                <w:i/>
                <w:sz w:val="18"/>
              </w:rPr>
              <w:t>Název položky</w:t>
            </w:r>
          </w:p>
        </w:tc>
        <w:tc>
          <w:tcPr>
            <w:tcW w:w="829" w:type="dxa"/>
            <w:tcBorders>
              <w:top w:val="single" w:sz="6" w:space="0" w:color="000000"/>
              <w:bottom w:val="single" w:sz="6" w:space="0" w:color="000000"/>
            </w:tcBorders>
          </w:tcPr>
          <w:p w14:paraId="13EE7CA9" w14:textId="77777777" w:rsidR="00FA239D" w:rsidRDefault="00000000">
            <w:pPr>
              <w:pStyle w:val="TableParagraph"/>
              <w:spacing w:before="166"/>
              <w:ind w:left="13"/>
              <w:rPr>
                <w:b/>
                <w:i/>
                <w:sz w:val="18"/>
              </w:rPr>
            </w:pPr>
            <w:r>
              <w:rPr>
                <w:b/>
                <w:i/>
                <w:sz w:val="18"/>
              </w:rPr>
              <w:t>QTY</w:t>
            </w:r>
          </w:p>
        </w:tc>
        <w:tc>
          <w:tcPr>
            <w:tcW w:w="952" w:type="dxa"/>
            <w:tcBorders>
              <w:top w:val="single" w:sz="6" w:space="0" w:color="000000"/>
              <w:bottom w:val="single" w:sz="6" w:space="0" w:color="000000"/>
            </w:tcBorders>
          </w:tcPr>
          <w:p w14:paraId="3F310DED" w14:textId="77777777" w:rsidR="00FA239D" w:rsidRDefault="00000000">
            <w:pPr>
              <w:pStyle w:val="TableParagraph"/>
              <w:spacing w:before="166"/>
              <w:ind w:left="135"/>
              <w:rPr>
                <w:b/>
                <w:i/>
                <w:sz w:val="18"/>
              </w:rPr>
            </w:pPr>
            <w:r>
              <w:rPr>
                <w:b/>
                <w:i/>
                <w:sz w:val="18"/>
              </w:rPr>
              <w:t>j.c. Kč</w:t>
            </w:r>
          </w:p>
        </w:tc>
        <w:tc>
          <w:tcPr>
            <w:tcW w:w="1148" w:type="dxa"/>
            <w:tcBorders>
              <w:top w:val="single" w:sz="6" w:space="0" w:color="000000"/>
              <w:bottom w:val="single" w:sz="6" w:space="0" w:color="000000"/>
            </w:tcBorders>
          </w:tcPr>
          <w:p w14:paraId="57F00F38" w14:textId="77777777" w:rsidR="00FA239D" w:rsidRDefault="00000000">
            <w:pPr>
              <w:pStyle w:val="TableParagraph"/>
              <w:spacing w:before="69" w:line="235" w:lineRule="auto"/>
              <w:ind w:left="56" w:right="181" w:firstLine="111"/>
              <w:rPr>
                <w:b/>
                <w:i/>
                <w:sz w:val="18"/>
              </w:rPr>
            </w:pPr>
            <w:r>
              <w:rPr>
                <w:b/>
                <w:i/>
                <w:sz w:val="18"/>
              </w:rPr>
              <w:t>položka celkem Kč</w:t>
            </w:r>
          </w:p>
        </w:tc>
      </w:tr>
      <w:tr w:rsidR="00FA239D" w14:paraId="5C678C2A" w14:textId="77777777">
        <w:trPr>
          <w:trHeight w:val="332"/>
        </w:trPr>
        <w:tc>
          <w:tcPr>
            <w:tcW w:w="581" w:type="dxa"/>
            <w:tcBorders>
              <w:top w:val="single" w:sz="6" w:space="0" w:color="000000"/>
              <w:bottom w:val="single" w:sz="6" w:space="0" w:color="000000"/>
            </w:tcBorders>
          </w:tcPr>
          <w:p w14:paraId="11012494" w14:textId="77777777" w:rsidR="00FA239D" w:rsidRDefault="00000000">
            <w:pPr>
              <w:pStyle w:val="TableParagraph"/>
              <w:spacing w:before="60"/>
              <w:ind w:left="74"/>
              <w:jc w:val="center"/>
              <w:rPr>
                <w:sz w:val="18"/>
              </w:rPr>
            </w:pPr>
            <w:r>
              <w:rPr>
                <w:w w:val="101"/>
                <w:sz w:val="18"/>
              </w:rPr>
              <w:t>1</w:t>
            </w:r>
          </w:p>
        </w:tc>
        <w:tc>
          <w:tcPr>
            <w:tcW w:w="3296" w:type="dxa"/>
            <w:tcBorders>
              <w:top w:val="single" w:sz="6" w:space="0" w:color="000000"/>
              <w:bottom w:val="single" w:sz="6" w:space="0" w:color="000000"/>
            </w:tcBorders>
          </w:tcPr>
          <w:p w14:paraId="73E4E966" w14:textId="77777777" w:rsidR="00FA239D" w:rsidRDefault="00000000">
            <w:pPr>
              <w:pStyle w:val="TableParagraph"/>
              <w:spacing w:before="60"/>
              <w:ind w:left="92"/>
              <w:rPr>
                <w:sz w:val="18"/>
              </w:rPr>
            </w:pPr>
            <w:r>
              <w:rPr>
                <w:sz w:val="18"/>
              </w:rPr>
              <w:t>Betové patky – oprava, nivelita</w:t>
            </w:r>
          </w:p>
        </w:tc>
        <w:tc>
          <w:tcPr>
            <w:tcW w:w="829" w:type="dxa"/>
            <w:tcBorders>
              <w:top w:val="single" w:sz="6" w:space="0" w:color="000000"/>
              <w:bottom w:val="single" w:sz="6" w:space="0" w:color="000000"/>
            </w:tcBorders>
          </w:tcPr>
          <w:p w14:paraId="2FDAF1A1" w14:textId="77777777" w:rsidR="00FA239D" w:rsidRDefault="00000000">
            <w:pPr>
              <w:pStyle w:val="TableParagraph"/>
              <w:spacing w:before="60"/>
              <w:ind w:right="128"/>
              <w:jc w:val="right"/>
              <w:rPr>
                <w:sz w:val="18"/>
              </w:rPr>
            </w:pPr>
            <w:r>
              <w:rPr>
                <w:w w:val="101"/>
                <w:sz w:val="18"/>
              </w:rPr>
              <w:t>3</w:t>
            </w:r>
          </w:p>
        </w:tc>
        <w:tc>
          <w:tcPr>
            <w:tcW w:w="952" w:type="dxa"/>
            <w:tcBorders>
              <w:top w:val="single" w:sz="6" w:space="0" w:color="000000"/>
              <w:bottom w:val="single" w:sz="6" w:space="0" w:color="000000"/>
            </w:tcBorders>
          </w:tcPr>
          <w:p w14:paraId="7D7485D3" w14:textId="77777777" w:rsidR="00FA239D" w:rsidRDefault="00000000">
            <w:pPr>
              <w:pStyle w:val="TableParagraph"/>
              <w:spacing w:before="60"/>
              <w:ind w:right="49"/>
              <w:jc w:val="right"/>
              <w:rPr>
                <w:sz w:val="18"/>
              </w:rPr>
            </w:pPr>
            <w:r>
              <w:rPr>
                <w:sz w:val="18"/>
              </w:rPr>
              <w:t>1 350</w:t>
            </w:r>
          </w:p>
        </w:tc>
        <w:tc>
          <w:tcPr>
            <w:tcW w:w="1148" w:type="dxa"/>
            <w:tcBorders>
              <w:top w:val="single" w:sz="6" w:space="0" w:color="000000"/>
              <w:bottom w:val="single" w:sz="6" w:space="0" w:color="000000"/>
            </w:tcBorders>
          </w:tcPr>
          <w:p w14:paraId="7A3EF5C5" w14:textId="77777777" w:rsidR="00FA239D" w:rsidRDefault="00000000">
            <w:pPr>
              <w:pStyle w:val="TableParagraph"/>
              <w:spacing w:before="60"/>
              <w:ind w:right="117"/>
              <w:jc w:val="right"/>
              <w:rPr>
                <w:sz w:val="18"/>
              </w:rPr>
            </w:pPr>
            <w:r>
              <w:rPr>
                <w:sz w:val="18"/>
              </w:rPr>
              <w:t>4 050</w:t>
            </w:r>
          </w:p>
        </w:tc>
      </w:tr>
      <w:tr w:rsidR="00FA239D" w14:paraId="36048F83" w14:textId="77777777">
        <w:trPr>
          <w:trHeight w:val="332"/>
        </w:trPr>
        <w:tc>
          <w:tcPr>
            <w:tcW w:w="581" w:type="dxa"/>
            <w:tcBorders>
              <w:top w:val="single" w:sz="6" w:space="0" w:color="000000"/>
              <w:bottom w:val="single" w:sz="6" w:space="0" w:color="000000"/>
            </w:tcBorders>
          </w:tcPr>
          <w:p w14:paraId="0B78FC01" w14:textId="77777777" w:rsidR="00FA239D" w:rsidRDefault="00000000">
            <w:pPr>
              <w:pStyle w:val="TableParagraph"/>
              <w:spacing w:before="60"/>
              <w:ind w:left="74"/>
              <w:jc w:val="center"/>
              <w:rPr>
                <w:sz w:val="18"/>
              </w:rPr>
            </w:pPr>
            <w:r>
              <w:rPr>
                <w:w w:val="101"/>
                <w:sz w:val="18"/>
              </w:rPr>
              <w:t>2</w:t>
            </w:r>
          </w:p>
        </w:tc>
        <w:tc>
          <w:tcPr>
            <w:tcW w:w="3296" w:type="dxa"/>
            <w:tcBorders>
              <w:top w:val="single" w:sz="6" w:space="0" w:color="000000"/>
              <w:bottom w:val="single" w:sz="6" w:space="0" w:color="000000"/>
            </w:tcBorders>
          </w:tcPr>
          <w:p w14:paraId="3B68768C" w14:textId="77777777" w:rsidR="00FA239D" w:rsidRDefault="00000000">
            <w:pPr>
              <w:pStyle w:val="TableParagraph"/>
              <w:spacing w:before="60"/>
              <w:ind w:left="92"/>
              <w:rPr>
                <w:sz w:val="18"/>
              </w:rPr>
            </w:pPr>
            <w:r>
              <w:rPr>
                <w:sz w:val="18"/>
              </w:rPr>
              <w:t>Terénní úpravy</w:t>
            </w:r>
          </w:p>
        </w:tc>
        <w:tc>
          <w:tcPr>
            <w:tcW w:w="829" w:type="dxa"/>
            <w:tcBorders>
              <w:top w:val="single" w:sz="6" w:space="0" w:color="000000"/>
              <w:bottom w:val="single" w:sz="6" w:space="0" w:color="000000"/>
            </w:tcBorders>
          </w:tcPr>
          <w:p w14:paraId="3198BDF0" w14:textId="77777777" w:rsidR="00FA239D" w:rsidRDefault="00000000">
            <w:pPr>
              <w:pStyle w:val="TableParagraph"/>
              <w:spacing w:before="60"/>
              <w:ind w:right="128"/>
              <w:jc w:val="right"/>
              <w:rPr>
                <w:sz w:val="18"/>
              </w:rPr>
            </w:pPr>
            <w:r>
              <w:rPr>
                <w:w w:val="101"/>
                <w:sz w:val="18"/>
              </w:rPr>
              <w:t>1</w:t>
            </w:r>
          </w:p>
        </w:tc>
        <w:tc>
          <w:tcPr>
            <w:tcW w:w="952" w:type="dxa"/>
            <w:tcBorders>
              <w:top w:val="single" w:sz="6" w:space="0" w:color="000000"/>
              <w:bottom w:val="single" w:sz="6" w:space="0" w:color="000000"/>
            </w:tcBorders>
          </w:tcPr>
          <w:p w14:paraId="4BBB7B4D" w14:textId="77777777" w:rsidR="00FA239D" w:rsidRDefault="00000000">
            <w:pPr>
              <w:pStyle w:val="TableParagraph"/>
              <w:spacing w:before="60"/>
              <w:ind w:right="49"/>
              <w:jc w:val="right"/>
              <w:rPr>
                <w:sz w:val="18"/>
              </w:rPr>
            </w:pPr>
            <w:r>
              <w:rPr>
                <w:sz w:val="18"/>
              </w:rPr>
              <w:t>3 000</w:t>
            </w:r>
          </w:p>
        </w:tc>
        <w:tc>
          <w:tcPr>
            <w:tcW w:w="1148" w:type="dxa"/>
            <w:tcBorders>
              <w:top w:val="single" w:sz="6" w:space="0" w:color="000000"/>
              <w:bottom w:val="single" w:sz="6" w:space="0" w:color="000000"/>
            </w:tcBorders>
          </w:tcPr>
          <w:p w14:paraId="72760E03" w14:textId="77777777" w:rsidR="00FA239D" w:rsidRDefault="00000000">
            <w:pPr>
              <w:pStyle w:val="TableParagraph"/>
              <w:spacing w:before="60"/>
              <w:ind w:right="117"/>
              <w:jc w:val="right"/>
              <w:rPr>
                <w:sz w:val="18"/>
              </w:rPr>
            </w:pPr>
            <w:r>
              <w:rPr>
                <w:sz w:val="18"/>
              </w:rPr>
              <w:t>3 000</w:t>
            </w:r>
          </w:p>
        </w:tc>
      </w:tr>
      <w:tr w:rsidR="00FA239D" w14:paraId="324F3334" w14:textId="77777777">
        <w:trPr>
          <w:trHeight w:val="337"/>
        </w:trPr>
        <w:tc>
          <w:tcPr>
            <w:tcW w:w="581" w:type="dxa"/>
            <w:tcBorders>
              <w:top w:val="single" w:sz="6" w:space="0" w:color="000000"/>
              <w:bottom w:val="single" w:sz="2" w:space="0" w:color="000000"/>
            </w:tcBorders>
          </w:tcPr>
          <w:p w14:paraId="68026955" w14:textId="77777777" w:rsidR="00FA239D" w:rsidRDefault="00000000">
            <w:pPr>
              <w:pStyle w:val="TableParagraph"/>
              <w:spacing w:before="60"/>
              <w:ind w:left="74"/>
              <w:jc w:val="center"/>
              <w:rPr>
                <w:b/>
                <w:sz w:val="18"/>
              </w:rPr>
            </w:pPr>
            <w:r>
              <w:rPr>
                <w:b/>
                <w:w w:val="101"/>
                <w:sz w:val="18"/>
              </w:rPr>
              <w:t>B</w:t>
            </w:r>
          </w:p>
        </w:tc>
        <w:tc>
          <w:tcPr>
            <w:tcW w:w="3296" w:type="dxa"/>
            <w:tcBorders>
              <w:top w:val="single" w:sz="6" w:space="0" w:color="000000"/>
              <w:bottom w:val="single" w:sz="2" w:space="0" w:color="000000"/>
            </w:tcBorders>
          </w:tcPr>
          <w:p w14:paraId="3F8FCC6D" w14:textId="77777777" w:rsidR="00FA239D" w:rsidRDefault="00000000">
            <w:pPr>
              <w:pStyle w:val="TableParagraph"/>
              <w:spacing w:before="60"/>
              <w:ind w:left="92"/>
              <w:rPr>
                <w:b/>
                <w:sz w:val="18"/>
              </w:rPr>
            </w:pPr>
            <w:r>
              <w:rPr>
                <w:b/>
                <w:sz w:val="18"/>
              </w:rPr>
              <w:t>Stavební činnost celkem Kč bez DPH</w:t>
            </w:r>
          </w:p>
        </w:tc>
        <w:tc>
          <w:tcPr>
            <w:tcW w:w="829" w:type="dxa"/>
            <w:tcBorders>
              <w:top w:val="single" w:sz="6" w:space="0" w:color="000000"/>
              <w:bottom w:val="single" w:sz="2" w:space="0" w:color="000000"/>
            </w:tcBorders>
          </w:tcPr>
          <w:p w14:paraId="0AA256AE" w14:textId="77777777" w:rsidR="00FA239D" w:rsidRDefault="00FA239D">
            <w:pPr>
              <w:pStyle w:val="TableParagraph"/>
              <w:spacing w:before="0"/>
              <w:rPr>
                <w:rFonts w:ascii="Times New Roman"/>
                <w:sz w:val="16"/>
              </w:rPr>
            </w:pPr>
          </w:p>
        </w:tc>
        <w:tc>
          <w:tcPr>
            <w:tcW w:w="952" w:type="dxa"/>
            <w:tcBorders>
              <w:top w:val="single" w:sz="6" w:space="0" w:color="000000"/>
              <w:bottom w:val="single" w:sz="2" w:space="0" w:color="000000"/>
            </w:tcBorders>
          </w:tcPr>
          <w:p w14:paraId="10E405F7" w14:textId="77777777" w:rsidR="00FA239D" w:rsidRDefault="00FA239D">
            <w:pPr>
              <w:pStyle w:val="TableParagraph"/>
              <w:spacing w:before="0"/>
              <w:rPr>
                <w:rFonts w:ascii="Times New Roman"/>
                <w:sz w:val="16"/>
              </w:rPr>
            </w:pPr>
          </w:p>
        </w:tc>
        <w:tc>
          <w:tcPr>
            <w:tcW w:w="1148" w:type="dxa"/>
            <w:tcBorders>
              <w:top w:val="single" w:sz="6" w:space="0" w:color="000000"/>
              <w:bottom w:val="single" w:sz="2" w:space="0" w:color="000000"/>
            </w:tcBorders>
          </w:tcPr>
          <w:p w14:paraId="16C5836A" w14:textId="77777777" w:rsidR="00FA239D" w:rsidRDefault="00000000">
            <w:pPr>
              <w:pStyle w:val="TableParagraph"/>
              <w:spacing w:before="60"/>
              <w:ind w:right="117"/>
              <w:jc w:val="right"/>
              <w:rPr>
                <w:b/>
                <w:sz w:val="18"/>
              </w:rPr>
            </w:pPr>
            <w:r>
              <w:rPr>
                <w:b/>
                <w:sz w:val="18"/>
              </w:rPr>
              <w:t>7 050</w:t>
            </w:r>
          </w:p>
        </w:tc>
      </w:tr>
    </w:tbl>
    <w:p w14:paraId="236C267D" w14:textId="77777777" w:rsidR="00FA239D" w:rsidRDefault="00FA239D">
      <w:pPr>
        <w:jc w:val="right"/>
        <w:rPr>
          <w:sz w:val="18"/>
        </w:rPr>
        <w:sectPr w:rsidR="00FA239D">
          <w:pgSz w:w="11910" w:h="16840"/>
          <w:pgMar w:top="1180" w:right="739" w:bottom="1160" w:left="1020" w:header="0" w:footer="897" w:gutter="0"/>
          <w:cols w:space="708"/>
        </w:sectPr>
      </w:pPr>
    </w:p>
    <w:p w14:paraId="070D3FA9" w14:textId="77777777" w:rsidR="00FA239D" w:rsidRDefault="00000000">
      <w:pPr>
        <w:spacing w:before="67" w:line="345" w:lineRule="exact"/>
        <w:ind w:left="6446"/>
        <w:rPr>
          <w:b/>
          <w:sz w:val="14"/>
        </w:rPr>
      </w:pPr>
      <w:bookmarkStart w:id="3" w:name="Implementace"/>
      <w:bookmarkEnd w:id="3"/>
      <w:r>
        <w:rPr>
          <w:b/>
          <w:sz w:val="29"/>
          <w:u w:val="thick" w:color="FF0000"/>
        </w:rPr>
        <w:lastRenderedPageBreak/>
        <w:t>eko</w:t>
      </w:r>
      <w:r>
        <w:rPr>
          <w:b/>
          <w:color w:val="FF0000"/>
          <w:sz w:val="33"/>
        </w:rPr>
        <w:t>TIP ID</w:t>
      </w:r>
      <w:r>
        <w:rPr>
          <w:b/>
          <w:color w:val="FF0000"/>
          <w:spacing w:val="48"/>
          <w:sz w:val="33"/>
        </w:rPr>
        <w:t xml:space="preserve"> </w:t>
      </w:r>
      <w:r>
        <w:rPr>
          <w:b/>
          <w:spacing w:val="-3"/>
          <w:sz w:val="14"/>
        </w:rPr>
        <w:t>s.r.o.</w:t>
      </w:r>
    </w:p>
    <w:p w14:paraId="224FFD5B" w14:textId="77777777" w:rsidR="00FA239D" w:rsidRDefault="00000000">
      <w:pPr>
        <w:spacing w:line="104" w:lineRule="exact"/>
        <w:ind w:right="1840"/>
        <w:jc w:val="right"/>
        <w:rPr>
          <w:sz w:val="12"/>
        </w:rPr>
      </w:pPr>
      <w:r>
        <w:rPr>
          <w:w w:val="105"/>
          <w:sz w:val="12"/>
        </w:rPr>
        <w:t>identifikační</w:t>
      </w:r>
      <w:r>
        <w:rPr>
          <w:spacing w:val="-2"/>
          <w:w w:val="105"/>
          <w:sz w:val="12"/>
        </w:rPr>
        <w:t xml:space="preserve"> </w:t>
      </w:r>
      <w:r>
        <w:rPr>
          <w:w w:val="105"/>
          <w:sz w:val="12"/>
        </w:rPr>
        <w:t>technologie</w:t>
      </w:r>
    </w:p>
    <w:tbl>
      <w:tblPr>
        <w:tblStyle w:val="TableNormal"/>
        <w:tblW w:w="0" w:type="auto"/>
        <w:tblInd w:w="1016" w:type="dxa"/>
        <w:tblLayout w:type="fixed"/>
        <w:tblLook w:val="01E0" w:firstRow="1" w:lastRow="1" w:firstColumn="1" w:lastColumn="1" w:noHBand="0" w:noVBand="0"/>
      </w:tblPr>
      <w:tblGrid>
        <w:gridCol w:w="360"/>
        <w:gridCol w:w="208"/>
        <w:gridCol w:w="2912"/>
        <w:gridCol w:w="875"/>
        <w:gridCol w:w="143"/>
        <w:gridCol w:w="875"/>
        <w:gridCol w:w="276"/>
        <w:gridCol w:w="857"/>
        <w:gridCol w:w="18"/>
        <w:gridCol w:w="1116"/>
      </w:tblGrid>
      <w:tr w:rsidR="00FA239D" w14:paraId="3E6FE130" w14:textId="77777777">
        <w:trPr>
          <w:trHeight w:val="377"/>
        </w:trPr>
        <w:tc>
          <w:tcPr>
            <w:tcW w:w="568" w:type="dxa"/>
            <w:gridSpan w:val="2"/>
            <w:tcBorders>
              <w:top w:val="single" w:sz="6" w:space="0" w:color="000000"/>
              <w:bottom w:val="single" w:sz="4" w:space="0" w:color="000000"/>
            </w:tcBorders>
          </w:tcPr>
          <w:p w14:paraId="1E215B8A" w14:textId="77777777" w:rsidR="00FA239D" w:rsidRDefault="00FA239D">
            <w:pPr>
              <w:pStyle w:val="TableParagraph"/>
              <w:spacing w:before="0"/>
              <w:rPr>
                <w:rFonts w:ascii="Times New Roman"/>
                <w:sz w:val="16"/>
              </w:rPr>
            </w:pPr>
          </w:p>
        </w:tc>
        <w:tc>
          <w:tcPr>
            <w:tcW w:w="3787" w:type="dxa"/>
            <w:gridSpan w:val="2"/>
            <w:tcBorders>
              <w:top w:val="single" w:sz="6" w:space="0" w:color="000000"/>
              <w:bottom w:val="single" w:sz="4" w:space="0" w:color="000000"/>
            </w:tcBorders>
          </w:tcPr>
          <w:p w14:paraId="00C179C1" w14:textId="77777777" w:rsidR="00FA239D" w:rsidRDefault="00000000">
            <w:pPr>
              <w:pStyle w:val="TableParagraph"/>
              <w:spacing w:before="70"/>
              <w:ind w:left="60"/>
              <w:rPr>
                <w:b/>
                <w:sz w:val="20"/>
              </w:rPr>
            </w:pPr>
            <w:r>
              <w:rPr>
                <w:b/>
                <w:sz w:val="20"/>
              </w:rPr>
              <w:t>C – IMPLEMENTACE EKOTIP</w:t>
            </w:r>
          </w:p>
        </w:tc>
        <w:tc>
          <w:tcPr>
            <w:tcW w:w="1018" w:type="dxa"/>
            <w:gridSpan w:val="2"/>
          </w:tcPr>
          <w:p w14:paraId="19689292" w14:textId="77777777" w:rsidR="00FA239D" w:rsidRDefault="00FA239D">
            <w:pPr>
              <w:pStyle w:val="TableParagraph"/>
              <w:spacing w:before="0"/>
              <w:rPr>
                <w:rFonts w:ascii="Times New Roman"/>
                <w:sz w:val="16"/>
              </w:rPr>
            </w:pPr>
          </w:p>
        </w:tc>
        <w:tc>
          <w:tcPr>
            <w:tcW w:w="1151" w:type="dxa"/>
            <w:gridSpan w:val="3"/>
          </w:tcPr>
          <w:p w14:paraId="5BCB9A05" w14:textId="77777777" w:rsidR="00FA239D" w:rsidRDefault="00FA239D">
            <w:pPr>
              <w:pStyle w:val="TableParagraph"/>
              <w:spacing w:before="0"/>
              <w:rPr>
                <w:rFonts w:ascii="Times New Roman"/>
                <w:sz w:val="16"/>
              </w:rPr>
            </w:pPr>
          </w:p>
        </w:tc>
        <w:tc>
          <w:tcPr>
            <w:tcW w:w="1116" w:type="dxa"/>
          </w:tcPr>
          <w:p w14:paraId="2CE092E3" w14:textId="77777777" w:rsidR="00FA239D" w:rsidRDefault="00FA239D">
            <w:pPr>
              <w:pStyle w:val="TableParagraph"/>
              <w:spacing w:before="0"/>
              <w:rPr>
                <w:rFonts w:ascii="Times New Roman"/>
                <w:sz w:val="16"/>
              </w:rPr>
            </w:pPr>
          </w:p>
        </w:tc>
      </w:tr>
      <w:tr w:rsidR="00FA239D" w14:paraId="5D52C930" w14:textId="77777777">
        <w:trPr>
          <w:trHeight w:val="959"/>
        </w:trPr>
        <w:tc>
          <w:tcPr>
            <w:tcW w:w="568" w:type="dxa"/>
            <w:gridSpan w:val="2"/>
            <w:tcBorders>
              <w:top w:val="single" w:sz="4" w:space="0" w:color="000000"/>
              <w:bottom w:val="single" w:sz="6" w:space="0" w:color="000000"/>
            </w:tcBorders>
          </w:tcPr>
          <w:p w14:paraId="651EB64B" w14:textId="77777777" w:rsidR="00FA239D" w:rsidRDefault="00FA239D">
            <w:pPr>
              <w:pStyle w:val="TableParagraph"/>
              <w:spacing w:before="0"/>
              <w:rPr>
                <w:rFonts w:ascii="Times New Roman"/>
                <w:sz w:val="16"/>
              </w:rPr>
            </w:pPr>
          </w:p>
        </w:tc>
        <w:tc>
          <w:tcPr>
            <w:tcW w:w="3787" w:type="dxa"/>
            <w:gridSpan w:val="2"/>
            <w:tcBorders>
              <w:top w:val="single" w:sz="4" w:space="0" w:color="000000"/>
              <w:bottom w:val="single" w:sz="6" w:space="0" w:color="000000"/>
            </w:tcBorders>
          </w:tcPr>
          <w:p w14:paraId="66443C80" w14:textId="77777777" w:rsidR="00FA239D" w:rsidRDefault="00FA239D">
            <w:pPr>
              <w:pStyle w:val="TableParagraph"/>
              <w:spacing w:before="0"/>
              <w:rPr>
                <w:rFonts w:ascii="Times New Roman"/>
                <w:sz w:val="16"/>
              </w:rPr>
            </w:pPr>
          </w:p>
        </w:tc>
        <w:tc>
          <w:tcPr>
            <w:tcW w:w="1018" w:type="dxa"/>
            <w:gridSpan w:val="2"/>
            <w:tcBorders>
              <w:bottom w:val="single" w:sz="6" w:space="0" w:color="000000"/>
            </w:tcBorders>
          </w:tcPr>
          <w:p w14:paraId="62D1F1DC" w14:textId="77777777" w:rsidR="00FA239D" w:rsidRDefault="00FA239D">
            <w:pPr>
              <w:pStyle w:val="TableParagraph"/>
              <w:spacing w:before="0"/>
              <w:rPr>
                <w:rFonts w:ascii="Times New Roman"/>
                <w:sz w:val="16"/>
              </w:rPr>
            </w:pPr>
          </w:p>
        </w:tc>
        <w:tc>
          <w:tcPr>
            <w:tcW w:w="1151" w:type="dxa"/>
            <w:gridSpan w:val="3"/>
            <w:tcBorders>
              <w:bottom w:val="single" w:sz="6" w:space="0" w:color="000000"/>
            </w:tcBorders>
          </w:tcPr>
          <w:p w14:paraId="2B386C53" w14:textId="77777777" w:rsidR="00FA239D" w:rsidRDefault="00FA239D">
            <w:pPr>
              <w:pStyle w:val="TableParagraph"/>
              <w:spacing w:before="0"/>
              <w:rPr>
                <w:rFonts w:ascii="Times New Roman"/>
                <w:sz w:val="16"/>
              </w:rPr>
            </w:pPr>
          </w:p>
        </w:tc>
        <w:tc>
          <w:tcPr>
            <w:tcW w:w="1116" w:type="dxa"/>
            <w:tcBorders>
              <w:bottom w:val="single" w:sz="6" w:space="0" w:color="000000"/>
            </w:tcBorders>
          </w:tcPr>
          <w:p w14:paraId="2EA0791B" w14:textId="77777777" w:rsidR="00FA239D" w:rsidRDefault="00FA239D">
            <w:pPr>
              <w:pStyle w:val="TableParagraph"/>
              <w:spacing w:before="0"/>
              <w:rPr>
                <w:rFonts w:ascii="Times New Roman"/>
                <w:sz w:val="16"/>
              </w:rPr>
            </w:pPr>
          </w:p>
        </w:tc>
      </w:tr>
      <w:tr w:rsidR="00FA239D" w14:paraId="0644F289" w14:textId="77777777">
        <w:trPr>
          <w:trHeight w:val="518"/>
        </w:trPr>
        <w:tc>
          <w:tcPr>
            <w:tcW w:w="568" w:type="dxa"/>
            <w:gridSpan w:val="2"/>
            <w:tcBorders>
              <w:top w:val="single" w:sz="6" w:space="0" w:color="000000"/>
              <w:bottom w:val="single" w:sz="6" w:space="0" w:color="000000"/>
            </w:tcBorders>
          </w:tcPr>
          <w:p w14:paraId="4BFD221C" w14:textId="77777777" w:rsidR="00FA239D" w:rsidRDefault="00FA239D">
            <w:pPr>
              <w:pStyle w:val="TableParagraph"/>
              <w:spacing w:before="5"/>
              <w:rPr>
                <w:rFonts w:ascii="Arial"/>
                <w:sz w:val="14"/>
              </w:rPr>
            </w:pPr>
          </w:p>
          <w:p w14:paraId="491266AF" w14:textId="77777777" w:rsidR="00FA239D" w:rsidRDefault="00000000">
            <w:pPr>
              <w:pStyle w:val="TableParagraph"/>
              <w:spacing w:before="1"/>
              <w:ind w:left="153" w:right="75"/>
              <w:jc w:val="center"/>
              <w:rPr>
                <w:b/>
                <w:i/>
                <w:sz w:val="16"/>
              </w:rPr>
            </w:pPr>
            <w:r>
              <w:rPr>
                <w:b/>
                <w:i/>
                <w:w w:val="105"/>
                <w:sz w:val="16"/>
              </w:rPr>
              <w:t>pol.</w:t>
            </w:r>
          </w:p>
        </w:tc>
        <w:tc>
          <w:tcPr>
            <w:tcW w:w="3787" w:type="dxa"/>
            <w:gridSpan w:val="2"/>
            <w:tcBorders>
              <w:top w:val="single" w:sz="6" w:space="0" w:color="000000"/>
              <w:bottom w:val="single" w:sz="6" w:space="0" w:color="000000"/>
            </w:tcBorders>
          </w:tcPr>
          <w:p w14:paraId="61FA3199" w14:textId="77777777" w:rsidR="00FA239D" w:rsidRDefault="00FA239D">
            <w:pPr>
              <w:pStyle w:val="TableParagraph"/>
              <w:spacing w:before="5"/>
              <w:rPr>
                <w:rFonts w:ascii="Arial"/>
                <w:sz w:val="14"/>
              </w:rPr>
            </w:pPr>
          </w:p>
          <w:p w14:paraId="564D953F" w14:textId="77777777" w:rsidR="00FA239D" w:rsidRDefault="00000000">
            <w:pPr>
              <w:pStyle w:val="TableParagraph"/>
              <w:spacing w:before="1"/>
              <w:ind w:left="1333" w:right="1256"/>
              <w:jc w:val="center"/>
              <w:rPr>
                <w:b/>
                <w:i/>
                <w:sz w:val="16"/>
              </w:rPr>
            </w:pPr>
            <w:r>
              <w:rPr>
                <w:b/>
                <w:i/>
                <w:w w:val="105"/>
                <w:sz w:val="16"/>
              </w:rPr>
              <w:t>Název položky</w:t>
            </w:r>
          </w:p>
        </w:tc>
        <w:tc>
          <w:tcPr>
            <w:tcW w:w="1018" w:type="dxa"/>
            <w:gridSpan w:val="2"/>
            <w:tcBorders>
              <w:top w:val="single" w:sz="6" w:space="0" w:color="000000"/>
              <w:bottom w:val="single" w:sz="6" w:space="0" w:color="000000"/>
            </w:tcBorders>
          </w:tcPr>
          <w:p w14:paraId="7963637B" w14:textId="77777777" w:rsidR="00FA239D" w:rsidRDefault="00FA239D">
            <w:pPr>
              <w:pStyle w:val="TableParagraph"/>
              <w:spacing w:before="5"/>
              <w:rPr>
                <w:rFonts w:ascii="Arial"/>
                <w:sz w:val="14"/>
              </w:rPr>
            </w:pPr>
          </w:p>
          <w:p w14:paraId="74EC5E77" w14:textId="77777777" w:rsidR="00FA239D" w:rsidRDefault="00000000">
            <w:pPr>
              <w:pStyle w:val="TableParagraph"/>
              <w:spacing w:before="1"/>
              <w:ind w:left="332" w:right="299"/>
              <w:jc w:val="center"/>
              <w:rPr>
                <w:b/>
                <w:i/>
                <w:sz w:val="16"/>
              </w:rPr>
            </w:pPr>
            <w:r>
              <w:rPr>
                <w:b/>
                <w:i/>
                <w:w w:val="105"/>
                <w:sz w:val="16"/>
              </w:rPr>
              <w:t>QTY</w:t>
            </w:r>
          </w:p>
        </w:tc>
        <w:tc>
          <w:tcPr>
            <w:tcW w:w="1151" w:type="dxa"/>
            <w:gridSpan w:val="3"/>
            <w:tcBorders>
              <w:top w:val="single" w:sz="6" w:space="0" w:color="000000"/>
              <w:bottom w:val="single" w:sz="6" w:space="0" w:color="000000"/>
            </w:tcBorders>
          </w:tcPr>
          <w:p w14:paraId="2AF0F3F1" w14:textId="77777777" w:rsidR="00FA239D" w:rsidRDefault="00FA239D">
            <w:pPr>
              <w:pStyle w:val="TableParagraph"/>
              <w:spacing w:before="5"/>
              <w:rPr>
                <w:rFonts w:ascii="Arial"/>
                <w:sz w:val="14"/>
              </w:rPr>
            </w:pPr>
          </w:p>
          <w:p w14:paraId="78CB3000" w14:textId="77777777" w:rsidR="00FA239D" w:rsidRDefault="00000000">
            <w:pPr>
              <w:pStyle w:val="TableParagraph"/>
              <w:spacing w:before="1"/>
              <w:ind w:left="319"/>
              <w:rPr>
                <w:b/>
                <w:i/>
                <w:sz w:val="16"/>
              </w:rPr>
            </w:pPr>
            <w:r>
              <w:rPr>
                <w:b/>
                <w:i/>
                <w:w w:val="105"/>
                <w:sz w:val="16"/>
              </w:rPr>
              <w:t>j.c. Kč</w:t>
            </w:r>
          </w:p>
        </w:tc>
        <w:tc>
          <w:tcPr>
            <w:tcW w:w="1116" w:type="dxa"/>
            <w:tcBorders>
              <w:top w:val="single" w:sz="6" w:space="0" w:color="000000"/>
              <w:bottom w:val="single" w:sz="6" w:space="0" w:color="000000"/>
            </w:tcBorders>
          </w:tcPr>
          <w:p w14:paraId="25FD6CD5" w14:textId="77777777" w:rsidR="00FA239D" w:rsidRDefault="00000000">
            <w:pPr>
              <w:pStyle w:val="TableParagraph"/>
              <w:spacing w:before="75"/>
              <w:ind w:left="74" w:firstLine="100"/>
              <w:rPr>
                <w:b/>
                <w:i/>
                <w:sz w:val="16"/>
              </w:rPr>
            </w:pPr>
            <w:r>
              <w:rPr>
                <w:b/>
                <w:i/>
                <w:w w:val="105"/>
                <w:sz w:val="16"/>
              </w:rPr>
              <w:t>položka celkem Kč</w:t>
            </w:r>
          </w:p>
        </w:tc>
      </w:tr>
      <w:tr w:rsidR="00FA239D" w14:paraId="5FC56862" w14:textId="77777777">
        <w:trPr>
          <w:trHeight w:val="298"/>
        </w:trPr>
        <w:tc>
          <w:tcPr>
            <w:tcW w:w="568" w:type="dxa"/>
            <w:gridSpan w:val="2"/>
            <w:tcBorders>
              <w:top w:val="single" w:sz="6" w:space="0" w:color="000000"/>
              <w:bottom w:val="single" w:sz="6" w:space="0" w:color="000000"/>
            </w:tcBorders>
          </w:tcPr>
          <w:p w14:paraId="1E192C5E" w14:textId="77777777" w:rsidR="00FA239D" w:rsidRDefault="00000000">
            <w:pPr>
              <w:pStyle w:val="TableParagraph"/>
              <w:ind w:left="80"/>
              <w:jc w:val="center"/>
              <w:rPr>
                <w:sz w:val="18"/>
              </w:rPr>
            </w:pPr>
            <w:r>
              <w:rPr>
                <w:w w:val="101"/>
                <w:sz w:val="18"/>
              </w:rPr>
              <w:t>1</w:t>
            </w:r>
          </w:p>
        </w:tc>
        <w:tc>
          <w:tcPr>
            <w:tcW w:w="3787" w:type="dxa"/>
            <w:gridSpan w:val="2"/>
            <w:tcBorders>
              <w:top w:val="single" w:sz="6" w:space="0" w:color="000000"/>
              <w:bottom w:val="single" w:sz="6" w:space="0" w:color="000000"/>
            </w:tcBorders>
          </w:tcPr>
          <w:p w14:paraId="46C7C746" w14:textId="77777777" w:rsidR="00FA239D" w:rsidRDefault="00000000">
            <w:pPr>
              <w:pStyle w:val="TableParagraph"/>
              <w:ind w:left="98"/>
              <w:rPr>
                <w:sz w:val="18"/>
              </w:rPr>
            </w:pPr>
            <w:r>
              <w:rPr>
                <w:sz w:val="18"/>
              </w:rPr>
              <w:t>Revize a oprava kabeláže</w:t>
            </w:r>
          </w:p>
        </w:tc>
        <w:tc>
          <w:tcPr>
            <w:tcW w:w="1018" w:type="dxa"/>
            <w:gridSpan w:val="2"/>
            <w:tcBorders>
              <w:top w:val="single" w:sz="6" w:space="0" w:color="000000"/>
              <w:bottom w:val="single" w:sz="6" w:space="0" w:color="000000"/>
            </w:tcBorders>
          </w:tcPr>
          <w:p w14:paraId="793499F3"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7202F117" w14:textId="77777777" w:rsidR="00FA239D" w:rsidRDefault="00000000">
            <w:pPr>
              <w:pStyle w:val="TableParagraph"/>
              <w:ind w:right="79"/>
              <w:jc w:val="right"/>
              <w:rPr>
                <w:sz w:val="18"/>
              </w:rPr>
            </w:pPr>
            <w:r>
              <w:rPr>
                <w:sz w:val="18"/>
              </w:rPr>
              <w:t>3 000</w:t>
            </w:r>
          </w:p>
        </w:tc>
        <w:tc>
          <w:tcPr>
            <w:tcW w:w="1116" w:type="dxa"/>
            <w:tcBorders>
              <w:top w:val="single" w:sz="6" w:space="0" w:color="000000"/>
              <w:bottom w:val="single" w:sz="6" w:space="0" w:color="000000"/>
            </w:tcBorders>
          </w:tcPr>
          <w:p w14:paraId="75E7FC42" w14:textId="77777777" w:rsidR="00FA239D" w:rsidRDefault="00000000">
            <w:pPr>
              <w:pStyle w:val="TableParagraph"/>
              <w:ind w:right="107"/>
              <w:jc w:val="right"/>
              <w:rPr>
                <w:sz w:val="18"/>
              </w:rPr>
            </w:pPr>
            <w:r>
              <w:rPr>
                <w:sz w:val="18"/>
              </w:rPr>
              <w:t>3 000</w:t>
            </w:r>
          </w:p>
        </w:tc>
      </w:tr>
      <w:tr w:rsidR="00FA239D" w14:paraId="291E8FA8" w14:textId="77777777">
        <w:trPr>
          <w:trHeight w:val="298"/>
        </w:trPr>
        <w:tc>
          <w:tcPr>
            <w:tcW w:w="568" w:type="dxa"/>
            <w:gridSpan w:val="2"/>
            <w:tcBorders>
              <w:top w:val="single" w:sz="6" w:space="0" w:color="000000"/>
              <w:bottom w:val="single" w:sz="6" w:space="0" w:color="000000"/>
            </w:tcBorders>
          </w:tcPr>
          <w:p w14:paraId="334273E9" w14:textId="77777777" w:rsidR="00FA239D" w:rsidRDefault="00000000">
            <w:pPr>
              <w:pStyle w:val="TableParagraph"/>
              <w:ind w:left="80"/>
              <w:jc w:val="center"/>
              <w:rPr>
                <w:sz w:val="18"/>
              </w:rPr>
            </w:pPr>
            <w:r>
              <w:rPr>
                <w:w w:val="101"/>
                <w:sz w:val="18"/>
              </w:rPr>
              <w:t>2</w:t>
            </w:r>
          </w:p>
        </w:tc>
        <w:tc>
          <w:tcPr>
            <w:tcW w:w="3787" w:type="dxa"/>
            <w:gridSpan w:val="2"/>
            <w:tcBorders>
              <w:top w:val="single" w:sz="6" w:space="0" w:color="000000"/>
              <w:bottom w:val="single" w:sz="6" w:space="0" w:color="000000"/>
            </w:tcBorders>
          </w:tcPr>
          <w:p w14:paraId="1765723C" w14:textId="77777777" w:rsidR="00FA239D" w:rsidRDefault="00000000">
            <w:pPr>
              <w:pStyle w:val="TableParagraph"/>
              <w:ind w:left="98"/>
              <w:rPr>
                <w:sz w:val="18"/>
              </w:rPr>
            </w:pPr>
            <w:r>
              <w:rPr>
                <w:sz w:val="18"/>
              </w:rPr>
              <w:t>Montáž systému</w:t>
            </w:r>
          </w:p>
        </w:tc>
        <w:tc>
          <w:tcPr>
            <w:tcW w:w="1018" w:type="dxa"/>
            <w:gridSpan w:val="2"/>
            <w:tcBorders>
              <w:top w:val="single" w:sz="6" w:space="0" w:color="000000"/>
              <w:bottom w:val="single" w:sz="6" w:space="0" w:color="000000"/>
            </w:tcBorders>
          </w:tcPr>
          <w:p w14:paraId="29DC314E"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7F5C3814" w14:textId="77777777" w:rsidR="00FA239D" w:rsidRDefault="00000000">
            <w:pPr>
              <w:pStyle w:val="TableParagraph"/>
              <w:ind w:right="79"/>
              <w:jc w:val="right"/>
              <w:rPr>
                <w:sz w:val="18"/>
              </w:rPr>
            </w:pPr>
            <w:r>
              <w:rPr>
                <w:sz w:val="18"/>
              </w:rPr>
              <w:t>52 000</w:t>
            </w:r>
          </w:p>
        </w:tc>
        <w:tc>
          <w:tcPr>
            <w:tcW w:w="1116" w:type="dxa"/>
            <w:tcBorders>
              <w:top w:val="single" w:sz="6" w:space="0" w:color="000000"/>
              <w:bottom w:val="single" w:sz="6" w:space="0" w:color="000000"/>
            </w:tcBorders>
          </w:tcPr>
          <w:p w14:paraId="0FE040B1" w14:textId="77777777" w:rsidR="00FA239D" w:rsidRDefault="00000000">
            <w:pPr>
              <w:pStyle w:val="TableParagraph"/>
              <w:ind w:right="107"/>
              <w:jc w:val="right"/>
              <w:rPr>
                <w:sz w:val="18"/>
              </w:rPr>
            </w:pPr>
            <w:r>
              <w:rPr>
                <w:sz w:val="18"/>
              </w:rPr>
              <w:t>52 000</w:t>
            </w:r>
          </w:p>
        </w:tc>
      </w:tr>
      <w:tr w:rsidR="00FA239D" w14:paraId="2ECCC9C8" w14:textId="77777777">
        <w:trPr>
          <w:trHeight w:val="298"/>
        </w:trPr>
        <w:tc>
          <w:tcPr>
            <w:tcW w:w="568" w:type="dxa"/>
            <w:gridSpan w:val="2"/>
            <w:tcBorders>
              <w:top w:val="single" w:sz="6" w:space="0" w:color="000000"/>
              <w:bottom w:val="single" w:sz="6" w:space="0" w:color="000000"/>
            </w:tcBorders>
          </w:tcPr>
          <w:p w14:paraId="1479F334" w14:textId="77777777" w:rsidR="00FA239D" w:rsidRDefault="00000000">
            <w:pPr>
              <w:pStyle w:val="TableParagraph"/>
              <w:ind w:left="80"/>
              <w:jc w:val="center"/>
              <w:rPr>
                <w:sz w:val="18"/>
              </w:rPr>
            </w:pPr>
            <w:r>
              <w:rPr>
                <w:w w:val="101"/>
                <w:sz w:val="18"/>
              </w:rPr>
              <w:t>3</w:t>
            </w:r>
          </w:p>
        </w:tc>
        <w:tc>
          <w:tcPr>
            <w:tcW w:w="3787" w:type="dxa"/>
            <w:gridSpan w:val="2"/>
            <w:tcBorders>
              <w:top w:val="single" w:sz="6" w:space="0" w:color="000000"/>
              <w:bottom w:val="single" w:sz="6" w:space="0" w:color="000000"/>
            </w:tcBorders>
          </w:tcPr>
          <w:p w14:paraId="2573DD32" w14:textId="77777777" w:rsidR="00FA239D" w:rsidRDefault="00000000">
            <w:pPr>
              <w:pStyle w:val="TableParagraph"/>
              <w:ind w:left="98"/>
              <w:rPr>
                <w:sz w:val="18"/>
              </w:rPr>
            </w:pPr>
            <w:r>
              <w:rPr>
                <w:sz w:val="18"/>
              </w:rPr>
              <w:t>Drobný montážní materál</w:t>
            </w:r>
          </w:p>
        </w:tc>
        <w:tc>
          <w:tcPr>
            <w:tcW w:w="1018" w:type="dxa"/>
            <w:gridSpan w:val="2"/>
            <w:tcBorders>
              <w:top w:val="single" w:sz="6" w:space="0" w:color="000000"/>
              <w:bottom w:val="single" w:sz="6" w:space="0" w:color="000000"/>
            </w:tcBorders>
          </w:tcPr>
          <w:p w14:paraId="68F98FB1"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490A72E9" w14:textId="77777777" w:rsidR="00FA239D" w:rsidRDefault="00000000">
            <w:pPr>
              <w:pStyle w:val="TableParagraph"/>
              <w:ind w:right="79"/>
              <w:jc w:val="right"/>
              <w:rPr>
                <w:sz w:val="18"/>
              </w:rPr>
            </w:pPr>
            <w:r>
              <w:rPr>
                <w:sz w:val="18"/>
              </w:rPr>
              <w:t>5 000</w:t>
            </w:r>
          </w:p>
        </w:tc>
        <w:tc>
          <w:tcPr>
            <w:tcW w:w="1116" w:type="dxa"/>
            <w:tcBorders>
              <w:top w:val="single" w:sz="6" w:space="0" w:color="000000"/>
              <w:bottom w:val="single" w:sz="6" w:space="0" w:color="000000"/>
            </w:tcBorders>
          </w:tcPr>
          <w:p w14:paraId="30E726EB" w14:textId="77777777" w:rsidR="00FA239D" w:rsidRDefault="00000000">
            <w:pPr>
              <w:pStyle w:val="TableParagraph"/>
              <w:ind w:right="107"/>
              <w:jc w:val="right"/>
              <w:rPr>
                <w:sz w:val="18"/>
              </w:rPr>
            </w:pPr>
            <w:r>
              <w:rPr>
                <w:sz w:val="18"/>
              </w:rPr>
              <w:t>5 000</w:t>
            </w:r>
          </w:p>
        </w:tc>
      </w:tr>
      <w:tr w:rsidR="00FA239D" w14:paraId="192551B1" w14:textId="77777777">
        <w:trPr>
          <w:trHeight w:val="298"/>
        </w:trPr>
        <w:tc>
          <w:tcPr>
            <w:tcW w:w="568" w:type="dxa"/>
            <w:gridSpan w:val="2"/>
            <w:tcBorders>
              <w:top w:val="single" w:sz="6" w:space="0" w:color="000000"/>
              <w:bottom w:val="single" w:sz="6" w:space="0" w:color="000000"/>
            </w:tcBorders>
          </w:tcPr>
          <w:p w14:paraId="0165D148" w14:textId="77777777" w:rsidR="00FA239D" w:rsidRDefault="00000000">
            <w:pPr>
              <w:pStyle w:val="TableParagraph"/>
              <w:ind w:left="80"/>
              <w:jc w:val="center"/>
              <w:rPr>
                <w:sz w:val="18"/>
              </w:rPr>
            </w:pPr>
            <w:r>
              <w:rPr>
                <w:w w:val="101"/>
                <w:sz w:val="18"/>
              </w:rPr>
              <w:t>4</w:t>
            </w:r>
          </w:p>
        </w:tc>
        <w:tc>
          <w:tcPr>
            <w:tcW w:w="3787" w:type="dxa"/>
            <w:gridSpan w:val="2"/>
            <w:tcBorders>
              <w:top w:val="single" w:sz="6" w:space="0" w:color="000000"/>
              <w:bottom w:val="single" w:sz="6" w:space="0" w:color="000000"/>
            </w:tcBorders>
          </w:tcPr>
          <w:p w14:paraId="3A1A5F8B" w14:textId="77777777" w:rsidR="00FA239D" w:rsidRDefault="00000000">
            <w:pPr>
              <w:pStyle w:val="TableParagraph"/>
              <w:ind w:left="98"/>
              <w:rPr>
                <w:sz w:val="18"/>
              </w:rPr>
            </w:pPr>
            <w:r>
              <w:rPr>
                <w:sz w:val="18"/>
              </w:rPr>
              <w:t>SW Implementace EkoParkII do JIS</w:t>
            </w:r>
          </w:p>
        </w:tc>
        <w:tc>
          <w:tcPr>
            <w:tcW w:w="1018" w:type="dxa"/>
            <w:gridSpan w:val="2"/>
            <w:tcBorders>
              <w:top w:val="single" w:sz="6" w:space="0" w:color="000000"/>
              <w:bottom w:val="single" w:sz="6" w:space="0" w:color="000000"/>
            </w:tcBorders>
          </w:tcPr>
          <w:p w14:paraId="20D02DAB"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6D74B3B6" w14:textId="77777777" w:rsidR="00FA239D" w:rsidRDefault="00000000">
            <w:pPr>
              <w:pStyle w:val="TableParagraph"/>
              <w:ind w:right="79"/>
              <w:jc w:val="right"/>
              <w:rPr>
                <w:sz w:val="18"/>
              </w:rPr>
            </w:pPr>
            <w:r>
              <w:rPr>
                <w:sz w:val="18"/>
              </w:rPr>
              <w:t>83 000</w:t>
            </w:r>
          </w:p>
        </w:tc>
        <w:tc>
          <w:tcPr>
            <w:tcW w:w="1116" w:type="dxa"/>
            <w:tcBorders>
              <w:top w:val="single" w:sz="6" w:space="0" w:color="000000"/>
              <w:bottom w:val="single" w:sz="6" w:space="0" w:color="000000"/>
            </w:tcBorders>
          </w:tcPr>
          <w:p w14:paraId="311F4EF8" w14:textId="77777777" w:rsidR="00FA239D" w:rsidRDefault="00000000">
            <w:pPr>
              <w:pStyle w:val="TableParagraph"/>
              <w:ind w:right="107"/>
              <w:jc w:val="right"/>
              <w:rPr>
                <w:sz w:val="18"/>
              </w:rPr>
            </w:pPr>
            <w:r>
              <w:rPr>
                <w:sz w:val="18"/>
              </w:rPr>
              <w:t>83 000</w:t>
            </w:r>
          </w:p>
        </w:tc>
      </w:tr>
      <w:tr w:rsidR="00FA239D" w14:paraId="43CE4F8A" w14:textId="77777777">
        <w:trPr>
          <w:trHeight w:val="298"/>
        </w:trPr>
        <w:tc>
          <w:tcPr>
            <w:tcW w:w="568" w:type="dxa"/>
            <w:gridSpan w:val="2"/>
            <w:tcBorders>
              <w:top w:val="single" w:sz="6" w:space="0" w:color="000000"/>
              <w:bottom w:val="single" w:sz="6" w:space="0" w:color="000000"/>
            </w:tcBorders>
          </w:tcPr>
          <w:p w14:paraId="47BBC5B9" w14:textId="77777777" w:rsidR="00FA239D" w:rsidRDefault="00000000">
            <w:pPr>
              <w:pStyle w:val="TableParagraph"/>
              <w:ind w:left="80"/>
              <w:jc w:val="center"/>
              <w:rPr>
                <w:sz w:val="18"/>
              </w:rPr>
            </w:pPr>
            <w:r>
              <w:rPr>
                <w:w w:val="101"/>
                <w:sz w:val="18"/>
              </w:rPr>
              <w:t>5</w:t>
            </w:r>
          </w:p>
        </w:tc>
        <w:tc>
          <w:tcPr>
            <w:tcW w:w="3787" w:type="dxa"/>
            <w:gridSpan w:val="2"/>
            <w:tcBorders>
              <w:top w:val="single" w:sz="6" w:space="0" w:color="000000"/>
              <w:bottom w:val="single" w:sz="6" w:space="0" w:color="000000"/>
            </w:tcBorders>
          </w:tcPr>
          <w:p w14:paraId="099D1C8F" w14:textId="77777777" w:rsidR="00FA239D" w:rsidRDefault="00000000">
            <w:pPr>
              <w:pStyle w:val="TableParagraph"/>
              <w:ind w:left="98"/>
              <w:rPr>
                <w:sz w:val="18"/>
              </w:rPr>
            </w:pPr>
            <w:r>
              <w:rPr>
                <w:sz w:val="18"/>
              </w:rPr>
              <w:t>Nastavení, seřízení a uvedení do provozu</w:t>
            </w:r>
          </w:p>
        </w:tc>
        <w:tc>
          <w:tcPr>
            <w:tcW w:w="1018" w:type="dxa"/>
            <w:gridSpan w:val="2"/>
            <w:tcBorders>
              <w:top w:val="single" w:sz="6" w:space="0" w:color="000000"/>
              <w:bottom w:val="single" w:sz="6" w:space="0" w:color="000000"/>
            </w:tcBorders>
          </w:tcPr>
          <w:p w14:paraId="6B5D3EF6"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7345593A" w14:textId="77777777" w:rsidR="00FA239D" w:rsidRDefault="00000000">
            <w:pPr>
              <w:pStyle w:val="TableParagraph"/>
              <w:ind w:right="79"/>
              <w:jc w:val="right"/>
              <w:rPr>
                <w:sz w:val="18"/>
              </w:rPr>
            </w:pPr>
            <w:r>
              <w:rPr>
                <w:sz w:val="18"/>
              </w:rPr>
              <w:t>7 500</w:t>
            </w:r>
          </w:p>
        </w:tc>
        <w:tc>
          <w:tcPr>
            <w:tcW w:w="1116" w:type="dxa"/>
            <w:tcBorders>
              <w:top w:val="single" w:sz="6" w:space="0" w:color="000000"/>
              <w:bottom w:val="single" w:sz="6" w:space="0" w:color="000000"/>
            </w:tcBorders>
          </w:tcPr>
          <w:p w14:paraId="467CFBA2" w14:textId="77777777" w:rsidR="00FA239D" w:rsidRDefault="00000000">
            <w:pPr>
              <w:pStyle w:val="TableParagraph"/>
              <w:ind w:right="107"/>
              <w:jc w:val="right"/>
              <w:rPr>
                <w:sz w:val="18"/>
              </w:rPr>
            </w:pPr>
            <w:r>
              <w:rPr>
                <w:sz w:val="18"/>
              </w:rPr>
              <w:t>7 500</w:t>
            </w:r>
          </w:p>
        </w:tc>
      </w:tr>
      <w:tr w:rsidR="00FA239D" w14:paraId="4510F401" w14:textId="77777777">
        <w:trPr>
          <w:trHeight w:val="298"/>
        </w:trPr>
        <w:tc>
          <w:tcPr>
            <w:tcW w:w="568" w:type="dxa"/>
            <w:gridSpan w:val="2"/>
            <w:tcBorders>
              <w:top w:val="single" w:sz="6" w:space="0" w:color="000000"/>
              <w:bottom w:val="single" w:sz="6" w:space="0" w:color="000000"/>
            </w:tcBorders>
          </w:tcPr>
          <w:p w14:paraId="5CCE4B3B" w14:textId="77777777" w:rsidR="00FA239D" w:rsidRDefault="00000000">
            <w:pPr>
              <w:pStyle w:val="TableParagraph"/>
              <w:ind w:left="80"/>
              <w:jc w:val="center"/>
              <w:rPr>
                <w:sz w:val="18"/>
              </w:rPr>
            </w:pPr>
            <w:r>
              <w:rPr>
                <w:w w:val="101"/>
                <w:sz w:val="18"/>
              </w:rPr>
              <w:t>6</w:t>
            </w:r>
          </w:p>
        </w:tc>
        <w:tc>
          <w:tcPr>
            <w:tcW w:w="3787" w:type="dxa"/>
            <w:gridSpan w:val="2"/>
            <w:tcBorders>
              <w:top w:val="single" w:sz="6" w:space="0" w:color="000000"/>
              <w:bottom w:val="single" w:sz="6" w:space="0" w:color="000000"/>
            </w:tcBorders>
          </w:tcPr>
          <w:p w14:paraId="7128F810" w14:textId="77777777" w:rsidR="00FA239D" w:rsidRDefault="00000000">
            <w:pPr>
              <w:pStyle w:val="TableParagraph"/>
              <w:ind w:left="98"/>
              <w:rPr>
                <w:sz w:val="18"/>
              </w:rPr>
            </w:pPr>
            <w:r>
              <w:rPr>
                <w:sz w:val="18"/>
              </w:rPr>
              <w:t>Revizní zpráva elektro</w:t>
            </w:r>
          </w:p>
        </w:tc>
        <w:tc>
          <w:tcPr>
            <w:tcW w:w="1018" w:type="dxa"/>
            <w:gridSpan w:val="2"/>
            <w:tcBorders>
              <w:top w:val="single" w:sz="6" w:space="0" w:color="000000"/>
              <w:bottom w:val="single" w:sz="6" w:space="0" w:color="000000"/>
            </w:tcBorders>
          </w:tcPr>
          <w:p w14:paraId="4BC171A7"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5731E69D" w14:textId="77777777" w:rsidR="00FA239D" w:rsidRDefault="00000000">
            <w:pPr>
              <w:pStyle w:val="TableParagraph"/>
              <w:ind w:right="79"/>
              <w:jc w:val="right"/>
              <w:rPr>
                <w:sz w:val="18"/>
              </w:rPr>
            </w:pPr>
            <w:r>
              <w:rPr>
                <w:sz w:val="18"/>
              </w:rPr>
              <w:t>3 350</w:t>
            </w:r>
          </w:p>
        </w:tc>
        <w:tc>
          <w:tcPr>
            <w:tcW w:w="1116" w:type="dxa"/>
            <w:tcBorders>
              <w:top w:val="single" w:sz="6" w:space="0" w:color="000000"/>
              <w:bottom w:val="single" w:sz="6" w:space="0" w:color="000000"/>
            </w:tcBorders>
          </w:tcPr>
          <w:p w14:paraId="3068F1CC" w14:textId="77777777" w:rsidR="00FA239D" w:rsidRDefault="00000000">
            <w:pPr>
              <w:pStyle w:val="TableParagraph"/>
              <w:ind w:right="107"/>
              <w:jc w:val="right"/>
              <w:rPr>
                <w:sz w:val="18"/>
              </w:rPr>
            </w:pPr>
            <w:r>
              <w:rPr>
                <w:sz w:val="18"/>
              </w:rPr>
              <w:t>3 350</w:t>
            </w:r>
          </w:p>
        </w:tc>
      </w:tr>
      <w:tr w:rsidR="00FA239D" w14:paraId="73A63DC8" w14:textId="77777777">
        <w:trPr>
          <w:trHeight w:val="298"/>
        </w:trPr>
        <w:tc>
          <w:tcPr>
            <w:tcW w:w="568" w:type="dxa"/>
            <w:gridSpan w:val="2"/>
            <w:tcBorders>
              <w:top w:val="single" w:sz="6" w:space="0" w:color="000000"/>
              <w:bottom w:val="single" w:sz="6" w:space="0" w:color="000000"/>
            </w:tcBorders>
          </w:tcPr>
          <w:p w14:paraId="366D9C7C" w14:textId="77777777" w:rsidR="00FA239D" w:rsidRDefault="00000000">
            <w:pPr>
              <w:pStyle w:val="TableParagraph"/>
              <w:ind w:left="80"/>
              <w:jc w:val="center"/>
              <w:rPr>
                <w:sz w:val="18"/>
              </w:rPr>
            </w:pPr>
            <w:r>
              <w:rPr>
                <w:w w:val="101"/>
                <w:sz w:val="18"/>
              </w:rPr>
              <w:t>7</w:t>
            </w:r>
          </w:p>
        </w:tc>
        <w:tc>
          <w:tcPr>
            <w:tcW w:w="3787" w:type="dxa"/>
            <w:gridSpan w:val="2"/>
            <w:tcBorders>
              <w:top w:val="single" w:sz="6" w:space="0" w:color="000000"/>
              <w:bottom w:val="single" w:sz="6" w:space="0" w:color="000000"/>
            </w:tcBorders>
          </w:tcPr>
          <w:p w14:paraId="26191DE3" w14:textId="77777777" w:rsidR="00FA239D" w:rsidRDefault="00000000">
            <w:pPr>
              <w:pStyle w:val="TableParagraph"/>
              <w:ind w:left="98"/>
              <w:rPr>
                <w:sz w:val="18"/>
              </w:rPr>
            </w:pPr>
            <w:r>
              <w:rPr>
                <w:sz w:val="18"/>
              </w:rPr>
              <w:t>Doprava</w:t>
            </w:r>
          </w:p>
        </w:tc>
        <w:tc>
          <w:tcPr>
            <w:tcW w:w="1018" w:type="dxa"/>
            <w:gridSpan w:val="2"/>
            <w:tcBorders>
              <w:top w:val="single" w:sz="6" w:space="0" w:color="000000"/>
              <w:bottom w:val="single" w:sz="6" w:space="0" w:color="000000"/>
            </w:tcBorders>
          </w:tcPr>
          <w:p w14:paraId="2C9C42F7" w14:textId="77777777" w:rsidR="00FA239D" w:rsidRDefault="00000000">
            <w:pPr>
              <w:pStyle w:val="TableParagraph"/>
              <w:ind w:left="33"/>
              <w:jc w:val="center"/>
              <w:rPr>
                <w:sz w:val="18"/>
              </w:rPr>
            </w:pPr>
            <w:r>
              <w:rPr>
                <w:w w:val="101"/>
                <w:sz w:val="18"/>
              </w:rPr>
              <w:t>1</w:t>
            </w:r>
          </w:p>
        </w:tc>
        <w:tc>
          <w:tcPr>
            <w:tcW w:w="1151" w:type="dxa"/>
            <w:gridSpan w:val="3"/>
            <w:tcBorders>
              <w:top w:val="single" w:sz="6" w:space="0" w:color="000000"/>
              <w:bottom w:val="single" w:sz="6" w:space="0" w:color="000000"/>
            </w:tcBorders>
          </w:tcPr>
          <w:p w14:paraId="01C1CBBC" w14:textId="77777777" w:rsidR="00FA239D" w:rsidRDefault="00000000">
            <w:pPr>
              <w:pStyle w:val="TableParagraph"/>
              <w:ind w:right="79"/>
              <w:jc w:val="right"/>
              <w:rPr>
                <w:sz w:val="18"/>
              </w:rPr>
            </w:pPr>
            <w:r>
              <w:rPr>
                <w:sz w:val="18"/>
              </w:rPr>
              <w:t>8 000</w:t>
            </w:r>
          </w:p>
        </w:tc>
        <w:tc>
          <w:tcPr>
            <w:tcW w:w="1116" w:type="dxa"/>
            <w:tcBorders>
              <w:top w:val="single" w:sz="6" w:space="0" w:color="000000"/>
              <w:bottom w:val="single" w:sz="6" w:space="0" w:color="000000"/>
            </w:tcBorders>
          </w:tcPr>
          <w:p w14:paraId="02B1A226" w14:textId="77777777" w:rsidR="00FA239D" w:rsidRDefault="00000000">
            <w:pPr>
              <w:pStyle w:val="TableParagraph"/>
              <w:ind w:right="107"/>
              <w:jc w:val="right"/>
              <w:rPr>
                <w:sz w:val="18"/>
              </w:rPr>
            </w:pPr>
            <w:r>
              <w:rPr>
                <w:sz w:val="18"/>
              </w:rPr>
              <w:t>8 000</w:t>
            </w:r>
          </w:p>
        </w:tc>
      </w:tr>
      <w:tr w:rsidR="00FA239D" w14:paraId="20C41A25" w14:textId="77777777" w:rsidTr="00F02F5E">
        <w:trPr>
          <w:gridAfter w:val="2"/>
          <w:wAfter w:w="1134" w:type="dxa"/>
          <w:trHeight w:val="354"/>
        </w:trPr>
        <w:tc>
          <w:tcPr>
            <w:tcW w:w="360" w:type="dxa"/>
            <w:tcBorders>
              <w:top w:val="single" w:sz="6" w:space="0" w:color="000000"/>
              <w:bottom w:val="single" w:sz="2" w:space="0" w:color="000000"/>
            </w:tcBorders>
          </w:tcPr>
          <w:p w14:paraId="4B9D186A" w14:textId="77777777" w:rsidR="00FA239D" w:rsidRDefault="00000000">
            <w:pPr>
              <w:pStyle w:val="TableParagraph"/>
              <w:spacing w:before="69"/>
              <w:ind w:left="79"/>
              <w:jc w:val="center"/>
              <w:rPr>
                <w:b/>
                <w:sz w:val="18"/>
              </w:rPr>
            </w:pPr>
            <w:r>
              <w:rPr>
                <w:b/>
                <w:w w:val="101"/>
                <w:sz w:val="18"/>
              </w:rPr>
              <w:t>C</w:t>
            </w:r>
          </w:p>
        </w:tc>
        <w:tc>
          <w:tcPr>
            <w:tcW w:w="3120" w:type="dxa"/>
            <w:gridSpan w:val="2"/>
            <w:tcBorders>
              <w:top w:val="single" w:sz="6" w:space="0" w:color="000000"/>
              <w:bottom w:val="single" w:sz="2" w:space="0" w:color="000000"/>
            </w:tcBorders>
          </w:tcPr>
          <w:p w14:paraId="64BE68F5" w14:textId="77777777" w:rsidR="00FA239D" w:rsidRDefault="00000000">
            <w:pPr>
              <w:pStyle w:val="TableParagraph"/>
              <w:spacing w:before="69"/>
              <w:ind w:left="98"/>
              <w:rPr>
                <w:b/>
                <w:sz w:val="18"/>
              </w:rPr>
            </w:pPr>
            <w:r>
              <w:rPr>
                <w:b/>
                <w:sz w:val="18"/>
              </w:rPr>
              <w:t>Implementace celkem Kč bez DPH</w:t>
            </w:r>
          </w:p>
        </w:tc>
        <w:tc>
          <w:tcPr>
            <w:tcW w:w="1018" w:type="dxa"/>
            <w:gridSpan w:val="2"/>
            <w:tcBorders>
              <w:top w:val="single" w:sz="6" w:space="0" w:color="000000"/>
              <w:bottom w:val="single" w:sz="2" w:space="0" w:color="000000"/>
            </w:tcBorders>
          </w:tcPr>
          <w:p w14:paraId="77CD5FA9" w14:textId="77777777" w:rsidR="00FA239D" w:rsidRDefault="00FA239D">
            <w:pPr>
              <w:pStyle w:val="TableParagraph"/>
              <w:spacing w:before="0"/>
              <w:rPr>
                <w:rFonts w:ascii="Times New Roman"/>
                <w:sz w:val="16"/>
              </w:rPr>
            </w:pPr>
          </w:p>
        </w:tc>
        <w:tc>
          <w:tcPr>
            <w:tcW w:w="1151" w:type="dxa"/>
            <w:gridSpan w:val="2"/>
            <w:tcBorders>
              <w:top w:val="single" w:sz="6" w:space="0" w:color="000000"/>
              <w:bottom w:val="single" w:sz="2" w:space="0" w:color="000000"/>
            </w:tcBorders>
          </w:tcPr>
          <w:p w14:paraId="1CDBBC60" w14:textId="77777777" w:rsidR="00FA239D" w:rsidRDefault="00FA239D">
            <w:pPr>
              <w:pStyle w:val="TableParagraph"/>
              <w:spacing w:before="0"/>
              <w:rPr>
                <w:rFonts w:ascii="Times New Roman"/>
                <w:sz w:val="16"/>
              </w:rPr>
            </w:pPr>
          </w:p>
        </w:tc>
        <w:tc>
          <w:tcPr>
            <w:tcW w:w="857" w:type="dxa"/>
            <w:tcBorders>
              <w:top w:val="single" w:sz="6" w:space="0" w:color="000000"/>
              <w:bottom w:val="single" w:sz="2" w:space="0" w:color="000000"/>
            </w:tcBorders>
          </w:tcPr>
          <w:p w14:paraId="34D66A98" w14:textId="77777777" w:rsidR="00FA239D" w:rsidRDefault="00000000">
            <w:pPr>
              <w:pStyle w:val="TableParagraph"/>
              <w:spacing w:before="69"/>
              <w:ind w:right="106"/>
              <w:jc w:val="right"/>
              <w:rPr>
                <w:b/>
                <w:sz w:val="18"/>
              </w:rPr>
            </w:pPr>
            <w:r>
              <w:rPr>
                <w:b/>
                <w:sz w:val="18"/>
              </w:rPr>
              <w:t>161 850</w:t>
            </w:r>
          </w:p>
        </w:tc>
      </w:tr>
    </w:tbl>
    <w:p w14:paraId="1E2BB783" w14:textId="77777777" w:rsidR="00FA239D" w:rsidRDefault="00FA239D" w:rsidP="00F02F5E">
      <w:pPr>
        <w:rPr>
          <w:sz w:val="18"/>
        </w:rPr>
        <w:sectPr w:rsidR="00FA239D">
          <w:pgSz w:w="11910" w:h="16840"/>
          <w:pgMar w:top="1240" w:right="739" w:bottom="1160" w:left="1020" w:header="0" w:footer="897" w:gutter="0"/>
          <w:cols w:space="708"/>
        </w:sectPr>
      </w:pPr>
    </w:p>
    <w:p w14:paraId="0E2BEDAA" w14:textId="77777777" w:rsidR="00FA239D" w:rsidRDefault="00FA239D" w:rsidP="00F02F5E">
      <w:pPr>
        <w:pStyle w:val="Zkladntext"/>
        <w:spacing w:before="4"/>
        <w:ind w:left="0" w:firstLine="0"/>
        <w:rPr>
          <w:sz w:val="17"/>
        </w:rPr>
      </w:pPr>
    </w:p>
    <w:sectPr w:rsidR="00FA239D">
      <w:pgSz w:w="11910" w:h="16840"/>
      <w:pgMar w:top="1580" w:right="739" w:bottom="1080" w:left="1020" w:header="0" w:footer="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A783" w14:textId="77777777" w:rsidR="003D6D21" w:rsidRDefault="003D6D21">
      <w:r>
        <w:separator/>
      </w:r>
    </w:p>
  </w:endnote>
  <w:endnote w:type="continuationSeparator" w:id="0">
    <w:p w14:paraId="60F7315C" w14:textId="77777777" w:rsidR="003D6D21" w:rsidRDefault="003D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D13E" w14:textId="77777777" w:rsidR="00FA239D" w:rsidRDefault="00000000">
    <w:pPr>
      <w:pStyle w:val="Zkladntext"/>
      <w:spacing w:line="14" w:lineRule="auto"/>
      <w:ind w:left="0" w:firstLine="0"/>
    </w:pPr>
    <w:r>
      <w:pict w14:anchorId="26D9E661">
        <v:shapetype id="_x0000_t202" coordsize="21600,21600" o:spt="202" path="m,l,21600r21600,l21600,xe">
          <v:stroke joinstyle="miter"/>
          <v:path gradientshapeok="t" o:connecttype="rect"/>
        </v:shapetype>
        <v:shape id="_x0000_s1030" type="#_x0000_t202" style="position:absolute;margin-left:280.2pt;margin-top:820.7pt;width:49.35pt;height:11pt;z-index:-252688384;mso-position-horizontal-relative:page;mso-position-vertical-relative:page" filled="f" stroked="f">
          <v:textbox inset="0,0,0,0">
            <w:txbxContent>
              <w:p w14:paraId="287B6774" w14:textId="77777777" w:rsidR="00FA239D" w:rsidRDefault="00000000">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7</w:t>
                </w:r>
              </w:p>
            </w:txbxContent>
          </v:textbox>
          <w10:wrap anchorx="page" anchory="page"/>
        </v:shape>
      </w:pict>
    </w:r>
    <w:r>
      <w:pict w14:anchorId="1067DD00">
        <v:shape id="_x0000_s1029" type="#_x0000_t202" style="position:absolute;margin-left:490.5pt;margin-top:820.7pt;width:42.1pt;height:11pt;z-index:-252687360;mso-position-horizontal-relative:page;mso-position-vertical-relative:page" filled="f" stroked="f">
          <v:textbox inset="0,0,0,0">
            <w:txbxContent>
              <w:p w14:paraId="2A4CD17E" w14:textId="77777777" w:rsidR="00FA239D" w:rsidRDefault="00000000">
                <w:pPr>
                  <w:spacing w:before="15"/>
                  <w:ind w:left="20"/>
                  <w:rPr>
                    <w:sz w:val="16"/>
                  </w:rPr>
                </w:pPr>
                <w:r>
                  <w:rPr>
                    <w:sz w:val="16"/>
                  </w:rPr>
                  <w:t>ver 250409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D69B" w14:textId="77777777" w:rsidR="00FA239D" w:rsidRDefault="00000000">
    <w:pPr>
      <w:pStyle w:val="Zkladntext"/>
      <w:spacing w:line="14" w:lineRule="auto"/>
      <w:ind w:left="0" w:firstLine="0"/>
    </w:pPr>
    <w:r>
      <w:pict w14:anchorId="7B960098">
        <v:shapetype id="_x0000_t202" coordsize="21600,21600" o:spt="202" path="m,l,21600r21600,l21600,xe">
          <v:stroke joinstyle="miter"/>
          <v:path gradientshapeok="t" o:connecttype="rect"/>
        </v:shapetype>
        <v:shape id="_x0000_s1028" type="#_x0000_t202" style="position:absolute;margin-left:170.05pt;margin-top:782.05pt;width:154.65pt;height:10.15pt;z-index:-252686336;mso-position-horizontal-relative:page;mso-position-vertical-relative:page" filled="f" stroked="f">
          <v:textbox inset="0,0,0,0">
            <w:txbxContent>
              <w:p w14:paraId="055E13FB" w14:textId="77777777" w:rsidR="00FA239D" w:rsidRDefault="00000000">
                <w:pPr>
                  <w:spacing w:before="20"/>
                  <w:ind w:left="20"/>
                  <w:rPr>
                    <w:sz w:val="14"/>
                  </w:rPr>
                </w:pPr>
                <w:r>
                  <w:rPr>
                    <w:color w:val="666666"/>
                    <w:w w:val="105"/>
                    <w:sz w:val="14"/>
                  </w:rPr>
                  <w:t>ekoTIP ID s.r.o. Hálkova1507/50 30100 Plzeň</w:t>
                </w:r>
              </w:p>
            </w:txbxContent>
          </v:textbox>
          <w10:wrap anchorx="page" anchory="page"/>
        </v:shape>
      </w:pict>
    </w:r>
    <w:r>
      <w:pict w14:anchorId="44A1BEE1">
        <v:shape id="_x0000_s1027" type="#_x0000_t202" style="position:absolute;margin-left:342.75pt;margin-top:782.05pt;width:50.4pt;height:10.15pt;z-index:-252685312;mso-position-horizontal-relative:page;mso-position-vertical-relative:page" filled="f" stroked="f">
          <v:textbox inset="0,0,0,0">
            <w:txbxContent>
              <w:p w14:paraId="4C288074" w14:textId="77777777" w:rsidR="00FA239D" w:rsidRDefault="00000000">
                <w:pPr>
                  <w:spacing w:before="20"/>
                  <w:ind w:left="20"/>
                  <w:rPr>
                    <w:sz w:val="14"/>
                  </w:rPr>
                </w:pPr>
                <w:r>
                  <w:rPr>
                    <w:color w:val="666666"/>
                    <w:w w:val="105"/>
                    <w:sz w:val="14"/>
                  </w:rPr>
                  <w:t>www: ekotip.cz</w:t>
                </w:r>
              </w:p>
            </w:txbxContent>
          </v:textbox>
          <w10:wrap anchorx="page" anchory="page"/>
        </v:shape>
      </w:pict>
    </w:r>
    <w:r>
      <w:pict w14:anchorId="0C249ABA">
        <v:shape id="_x0000_s1026" type="#_x0000_t202" style="position:absolute;margin-left:421.3pt;margin-top:782.05pt;width:45.65pt;height:10.15pt;z-index:-252684288;mso-position-horizontal-relative:page;mso-position-vertical-relative:page" filled="f" stroked="f">
          <v:textbox inset="0,0,0,0">
            <w:txbxContent>
              <w:p w14:paraId="2605694B" w14:textId="77777777" w:rsidR="00FA239D" w:rsidRDefault="00000000">
                <w:pPr>
                  <w:spacing w:before="20"/>
                  <w:ind w:left="20"/>
                  <w:rPr>
                    <w:sz w:val="14"/>
                  </w:rPr>
                </w:pPr>
                <w:r>
                  <w:rPr>
                    <w:color w:val="666666"/>
                    <w:w w:val="105"/>
                    <w:sz w:val="14"/>
                  </w:rPr>
                  <w:t>IČ: 26413574</w:t>
                </w:r>
              </w:p>
            </w:txbxContent>
          </v:textbox>
          <w10:wrap anchorx="page" anchory="page"/>
        </v:shape>
      </w:pict>
    </w:r>
    <w:r>
      <w:pict w14:anchorId="73509501">
        <v:shape id="_x0000_s1025" type="#_x0000_t202" style="position:absolute;margin-left:146.65pt;margin-top:790.2pt;width:345.65pt;height:10.15pt;z-index:-252683264;mso-position-horizontal-relative:page;mso-position-vertical-relative:page" filled="f" stroked="f">
          <v:textbox inset="0,0,0,0">
            <w:txbxContent>
              <w:p w14:paraId="3577CFBE" w14:textId="77777777" w:rsidR="00FA239D" w:rsidRDefault="00000000">
                <w:pPr>
                  <w:spacing w:before="20"/>
                  <w:ind w:left="20"/>
                  <w:rPr>
                    <w:sz w:val="14"/>
                  </w:rPr>
                </w:pPr>
                <w:r>
                  <w:rPr>
                    <w:color w:val="666666"/>
                    <w:w w:val="105"/>
                    <w:sz w:val="14"/>
                  </w:rPr>
                  <w:t>tel: 377 638 898 mobil: 774 168 024, 608 101 056 č.ú.: 35-7288590207/0100 datová schránka 9iq42z</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6C02" w14:textId="77777777" w:rsidR="003D6D21" w:rsidRDefault="003D6D21">
      <w:r>
        <w:separator/>
      </w:r>
    </w:p>
  </w:footnote>
  <w:footnote w:type="continuationSeparator" w:id="0">
    <w:p w14:paraId="43C6AC0A" w14:textId="77777777" w:rsidR="003D6D21" w:rsidRDefault="003D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68B"/>
    <w:multiLevelType w:val="multilevel"/>
    <w:tmpl w:val="F2F2C144"/>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 w15:restartNumberingAfterBreak="0">
    <w:nsid w:val="14AE1619"/>
    <w:multiLevelType w:val="multilevel"/>
    <w:tmpl w:val="D5F009C0"/>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2" w15:restartNumberingAfterBreak="0">
    <w:nsid w:val="186921F3"/>
    <w:multiLevelType w:val="multilevel"/>
    <w:tmpl w:val="4A9486FC"/>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3" w15:restartNumberingAfterBreak="0">
    <w:nsid w:val="1A1B308E"/>
    <w:multiLevelType w:val="hybridMultilevel"/>
    <w:tmpl w:val="F39897D0"/>
    <w:lvl w:ilvl="0" w:tplc="804A2D3C">
      <w:start w:val="1"/>
      <w:numFmt w:val="upperRoman"/>
      <w:lvlText w:val="%1."/>
      <w:lvlJc w:val="left"/>
      <w:pPr>
        <w:ind w:left="4285" w:hanging="468"/>
        <w:jc w:val="right"/>
      </w:pPr>
      <w:rPr>
        <w:rFonts w:ascii="Arial" w:eastAsia="Arial" w:hAnsi="Arial" w:cs="Arial" w:hint="default"/>
        <w:b/>
        <w:bCs/>
        <w:spacing w:val="-1"/>
        <w:w w:val="99"/>
        <w:sz w:val="20"/>
        <w:szCs w:val="20"/>
        <w:lang w:val="cs-CZ" w:eastAsia="cs-CZ" w:bidi="cs-CZ"/>
      </w:rPr>
    </w:lvl>
    <w:lvl w:ilvl="1" w:tplc="9EB40E52">
      <w:numFmt w:val="bullet"/>
      <w:lvlText w:val="•"/>
      <w:lvlJc w:val="left"/>
      <w:pPr>
        <w:ind w:left="4866" w:hanging="468"/>
      </w:pPr>
      <w:rPr>
        <w:rFonts w:hint="default"/>
        <w:lang w:val="cs-CZ" w:eastAsia="cs-CZ" w:bidi="cs-CZ"/>
      </w:rPr>
    </w:lvl>
    <w:lvl w:ilvl="2" w:tplc="9DAA3140">
      <w:numFmt w:val="bullet"/>
      <w:lvlText w:val="•"/>
      <w:lvlJc w:val="left"/>
      <w:pPr>
        <w:ind w:left="5453" w:hanging="468"/>
      </w:pPr>
      <w:rPr>
        <w:rFonts w:hint="default"/>
        <w:lang w:val="cs-CZ" w:eastAsia="cs-CZ" w:bidi="cs-CZ"/>
      </w:rPr>
    </w:lvl>
    <w:lvl w:ilvl="3" w:tplc="EA1252B8">
      <w:numFmt w:val="bullet"/>
      <w:lvlText w:val="•"/>
      <w:lvlJc w:val="left"/>
      <w:pPr>
        <w:ind w:left="6039" w:hanging="468"/>
      </w:pPr>
      <w:rPr>
        <w:rFonts w:hint="default"/>
        <w:lang w:val="cs-CZ" w:eastAsia="cs-CZ" w:bidi="cs-CZ"/>
      </w:rPr>
    </w:lvl>
    <w:lvl w:ilvl="4" w:tplc="B6A4327E">
      <w:numFmt w:val="bullet"/>
      <w:lvlText w:val="•"/>
      <w:lvlJc w:val="left"/>
      <w:pPr>
        <w:ind w:left="6626" w:hanging="468"/>
      </w:pPr>
      <w:rPr>
        <w:rFonts w:hint="default"/>
        <w:lang w:val="cs-CZ" w:eastAsia="cs-CZ" w:bidi="cs-CZ"/>
      </w:rPr>
    </w:lvl>
    <w:lvl w:ilvl="5" w:tplc="83A490CC">
      <w:numFmt w:val="bullet"/>
      <w:lvlText w:val="•"/>
      <w:lvlJc w:val="left"/>
      <w:pPr>
        <w:ind w:left="7213" w:hanging="468"/>
      </w:pPr>
      <w:rPr>
        <w:rFonts w:hint="default"/>
        <w:lang w:val="cs-CZ" w:eastAsia="cs-CZ" w:bidi="cs-CZ"/>
      </w:rPr>
    </w:lvl>
    <w:lvl w:ilvl="6" w:tplc="598E280C">
      <w:numFmt w:val="bullet"/>
      <w:lvlText w:val="•"/>
      <w:lvlJc w:val="left"/>
      <w:pPr>
        <w:ind w:left="7799" w:hanging="468"/>
      </w:pPr>
      <w:rPr>
        <w:rFonts w:hint="default"/>
        <w:lang w:val="cs-CZ" w:eastAsia="cs-CZ" w:bidi="cs-CZ"/>
      </w:rPr>
    </w:lvl>
    <w:lvl w:ilvl="7" w:tplc="D4B47426">
      <w:numFmt w:val="bullet"/>
      <w:lvlText w:val="•"/>
      <w:lvlJc w:val="left"/>
      <w:pPr>
        <w:ind w:left="8386" w:hanging="468"/>
      </w:pPr>
      <w:rPr>
        <w:rFonts w:hint="default"/>
        <w:lang w:val="cs-CZ" w:eastAsia="cs-CZ" w:bidi="cs-CZ"/>
      </w:rPr>
    </w:lvl>
    <w:lvl w:ilvl="8" w:tplc="6DB4116A">
      <w:numFmt w:val="bullet"/>
      <w:lvlText w:val="•"/>
      <w:lvlJc w:val="left"/>
      <w:pPr>
        <w:ind w:left="8973" w:hanging="468"/>
      </w:pPr>
      <w:rPr>
        <w:rFonts w:hint="default"/>
        <w:lang w:val="cs-CZ" w:eastAsia="cs-CZ" w:bidi="cs-CZ"/>
      </w:rPr>
    </w:lvl>
  </w:abstractNum>
  <w:abstractNum w:abstractNumId="4" w15:restartNumberingAfterBreak="0">
    <w:nsid w:val="485B2073"/>
    <w:multiLevelType w:val="multilevel"/>
    <w:tmpl w:val="40B0F32E"/>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5" w15:restartNumberingAfterBreak="0">
    <w:nsid w:val="51810255"/>
    <w:multiLevelType w:val="multilevel"/>
    <w:tmpl w:val="3182A46C"/>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6" w15:restartNumberingAfterBreak="0">
    <w:nsid w:val="5618160B"/>
    <w:multiLevelType w:val="multilevel"/>
    <w:tmpl w:val="B7AA6964"/>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7" w15:restartNumberingAfterBreak="0">
    <w:nsid w:val="5B436238"/>
    <w:multiLevelType w:val="multilevel"/>
    <w:tmpl w:val="8A64C8A8"/>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8" w15:restartNumberingAfterBreak="0">
    <w:nsid w:val="64C23C5F"/>
    <w:multiLevelType w:val="multilevel"/>
    <w:tmpl w:val="A218DC72"/>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9" w15:restartNumberingAfterBreak="0">
    <w:nsid w:val="68F9613F"/>
    <w:multiLevelType w:val="multilevel"/>
    <w:tmpl w:val="D942681E"/>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0" w15:restartNumberingAfterBreak="0">
    <w:nsid w:val="6FEA2758"/>
    <w:multiLevelType w:val="multilevel"/>
    <w:tmpl w:val="26C6FFC6"/>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1" w15:restartNumberingAfterBreak="0">
    <w:nsid w:val="7DC534CB"/>
    <w:multiLevelType w:val="multilevel"/>
    <w:tmpl w:val="2836EEE8"/>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num w:numId="1" w16cid:durableId="960843257">
    <w:abstractNumId w:val="8"/>
  </w:num>
  <w:num w:numId="2" w16cid:durableId="294336659">
    <w:abstractNumId w:val="10"/>
  </w:num>
  <w:num w:numId="3" w16cid:durableId="1875338124">
    <w:abstractNumId w:val="4"/>
  </w:num>
  <w:num w:numId="4" w16cid:durableId="1868325294">
    <w:abstractNumId w:val="0"/>
  </w:num>
  <w:num w:numId="5" w16cid:durableId="2004509163">
    <w:abstractNumId w:val="1"/>
  </w:num>
  <w:num w:numId="6" w16cid:durableId="1320572998">
    <w:abstractNumId w:val="9"/>
  </w:num>
  <w:num w:numId="7" w16cid:durableId="58985169">
    <w:abstractNumId w:val="7"/>
  </w:num>
  <w:num w:numId="8" w16cid:durableId="235171757">
    <w:abstractNumId w:val="5"/>
  </w:num>
  <w:num w:numId="9" w16cid:durableId="489053851">
    <w:abstractNumId w:val="6"/>
  </w:num>
  <w:num w:numId="10" w16cid:durableId="1412581024">
    <w:abstractNumId w:val="11"/>
  </w:num>
  <w:num w:numId="11" w16cid:durableId="120996173">
    <w:abstractNumId w:val="2"/>
  </w:num>
  <w:num w:numId="12" w16cid:durableId="1841265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A239D"/>
    <w:rsid w:val="00064BC4"/>
    <w:rsid w:val="00077F6E"/>
    <w:rsid w:val="003D6D21"/>
    <w:rsid w:val="00433A70"/>
    <w:rsid w:val="00626DE6"/>
    <w:rsid w:val="00F02F5E"/>
    <w:rsid w:val="00FA2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A274C5"/>
  <w15:docId w15:val="{E0F76725-1399-4898-869B-2FE7D3E7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12" w:hanging="601"/>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79" w:hanging="567"/>
    </w:pPr>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pPr>
      <w:spacing w:before="44"/>
    </w:pPr>
    <w:rPr>
      <w:rFonts w:ascii="Liberation Sans" w:eastAsia="Liberation Sans" w:hAnsi="Liberation Sans" w:cs="Liberatio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3767</Words>
  <Characters>22231</Characters>
  <Application>Microsoft Office Word</Application>
  <DocSecurity>0</DocSecurity>
  <Lines>185</Lines>
  <Paragraphs>51</Paragraphs>
  <ScaleCrop>false</ScaleCrop>
  <Company>Západočeská univerzita v Plzni</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2026-03-20T08:56:00Z</dcterms:created>
  <dcterms:modified xsi:type="dcterms:W3CDTF">2026-03-20T08:56:00Z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LastSaved">
    <vt:filetime>2026-03-19T00:00:00Z</vt:filetime>
  </property>
</Properties>
</file>