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DEA" w:rsidRPr="00980DEA" w:rsidTr="00980D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80DEA" w:rsidRPr="00980DE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NO1708019</w: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80DEA" w:rsidRPr="00980DE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80DE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80DEA" w:rsidRPr="00980D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80DEA" w:rsidRPr="00980DE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80DEA" w:rsidRPr="00980DE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80DEA" w:rsidRPr="00980DE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80DEA" w:rsidRPr="00980D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80DEA" w:rsidRPr="00980DE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80D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80DE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80D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80D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80DEA" w:rsidRPr="00980D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80DEA" w:rsidRPr="00980DE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80DE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CDI510H </w:t>
                  </w: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Shunt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80D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51 600,00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80D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69 800,00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RM*RS5F10PQ </w:t>
                  </w: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80DEA" w:rsidRPr="00980D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80D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80DEA" w:rsidRPr="00980DEA" w:rsidRDefault="00980DEA" w:rsidP="00980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27 920,00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80DEA" w:rsidRPr="00980DE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149 320,00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31 357,20</w:t>
                  </w: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180 677,20</w:t>
                  </w: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80DEA" w:rsidRPr="00980DE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149 320,00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149 320,00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31 357,20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0DEA" w:rsidRPr="00980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149 320,00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149 320,00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31 357,20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80DEA" w:rsidRPr="00980DE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80DEA" w:rsidRPr="00980D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80DEA" w:rsidRPr="00980DEA" w:rsidRDefault="00980DEA" w:rsidP="00980D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80D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80DEA" w:rsidRPr="00980DE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80DEA" w:rsidRPr="00980DEA" w:rsidRDefault="00980DEA" w:rsidP="00980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80D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15.09.17 7:16:16</w:t>
                  </w:r>
                </w:p>
              </w:tc>
            </w:tr>
          </w:tbl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0DEA" w:rsidRPr="00980DEA" w:rsidRDefault="00980DEA" w:rsidP="0098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D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980DEA" w:rsidRDefault="00980DEA" w:rsidP="00980DE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14, 2017 4:27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31-2017-Immomedical</w:t>
      </w:r>
    </w:p>
    <w:p w:rsidR="00980DEA" w:rsidRDefault="00980DEA" w:rsidP="00980DEA">
      <w:pPr>
        <w:rPr>
          <w:rFonts w:ascii="Calibri" w:hAnsi="Calibri" w:cs="Times New Roman"/>
        </w:rPr>
      </w:pPr>
    </w:p>
    <w:p w:rsidR="00980DEA" w:rsidRDefault="00980DEA" w:rsidP="00980DEA">
      <w:r>
        <w:t>Dobrý den,</w:t>
      </w:r>
    </w:p>
    <w:p w:rsidR="00980DEA" w:rsidRDefault="00980DEA" w:rsidP="00980DEA">
      <w:r>
        <w:t>Potvrzuji přijetí objednávky 31/2017 v celkové hodnotě 149 320,- bez DPH.</w:t>
      </w:r>
    </w:p>
    <w:p w:rsidR="00980DEA" w:rsidRDefault="00980DEA" w:rsidP="00980DEA">
      <w:r>
        <w:t>Přeji hezký den.</w:t>
      </w:r>
    </w:p>
    <w:p w:rsidR="00980DEA" w:rsidRDefault="00980DEA" w:rsidP="00980DEA"/>
    <w:p w:rsidR="00980DEA" w:rsidRDefault="00980DEA" w:rsidP="00980DEA"/>
    <w:p w:rsidR="00980DEA" w:rsidRDefault="00980DEA" w:rsidP="00980DEA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2750" cy="292735"/>
            <wp:effectExtent l="0" t="0" r="0" b="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</w:t>
      </w:r>
      <w:proofErr w:type="spellEnd"/>
    </w:p>
    <w:p w:rsidR="00980DEA" w:rsidRDefault="00980DEA" w:rsidP="00980DEA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980DEA" w:rsidRDefault="00980DEA" w:rsidP="00980DEA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980DEA" w:rsidRDefault="00980DEA" w:rsidP="00980DEA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980DEA" w:rsidRDefault="00980DEA" w:rsidP="00980DEA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594AC2" w:rsidRDefault="00594AC2"/>
    <w:sectPr w:rsidR="0059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4F"/>
    <w:rsid w:val="004B214F"/>
    <w:rsid w:val="00594AC2"/>
    <w:rsid w:val="009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0D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0D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2D76.5173F0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2017-09-22T10:45:00Z</dcterms:created>
  <dcterms:modified xsi:type="dcterms:W3CDTF">2017-09-22T10:47:00Z</dcterms:modified>
</cp:coreProperties>
</file>