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812F" w14:textId="1CC56BDF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4758F" w:rsidRPr="0054758F">
        <w:t xml:space="preserve"> </w:t>
      </w:r>
      <w:r w:rsidR="0054758F" w:rsidRPr="0054758F">
        <w:rPr>
          <w:rFonts w:ascii="Arial" w:hAnsi="Arial" w:cs="Arial"/>
          <w:sz w:val="22"/>
          <w:szCs w:val="22"/>
        </w:rPr>
        <w:t>SPU 083966/2026/129/Her</w:t>
      </w:r>
    </w:p>
    <w:p w14:paraId="489CD47F" w14:textId="4EA29CDF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4758F" w:rsidRPr="0054758F">
        <w:t xml:space="preserve"> </w:t>
      </w:r>
      <w:r w:rsidR="0054758F" w:rsidRPr="0054758F">
        <w:rPr>
          <w:rFonts w:ascii="Arial" w:hAnsi="Arial" w:cs="Arial"/>
          <w:sz w:val="22"/>
          <w:szCs w:val="22"/>
        </w:rPr>
        <w:t>spuess9df51736</w:t>
      </w:r>
    </w:p>
    <w:p w14:paraId="4390DFAF" w14:textId="0B8D2E90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54758F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7E2045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4CDF159" w14:textId="424000EF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Šárka Václavíková, ředitelka Krajského pozemkového úřadu </w:t>
      </w:r>
      <w:r w:rsidR="0054758F">
        <w:rPr>
          <w:rFonts w:ascii="Arial" w:hAnsi="Arial" w:cs="Arial"/>
          <w:color w:val="000000"/>
          <w:sz w:val="22"/>
          <w:szCs w:val="22"/>
        </w:rPr>
        <w:br/>
      </w:r>
      <w:r w:rsidRPr="00D87E4D">
        <w:rPr>
          <w:rFonts w:ascii="Arial" w:hAnsi="Arial" w:cs="Arial"/>
          <w:color w:val="000000"/>
          <w:sz w:val="22"/>
          <w:szCs w:val="22"/>
        </w:rPr>
        <w:t>pro Karlovarský kraj</w:t>
      </w:r>
    </w:p>
    <w:p w14:paraId="0BB0B8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5A0FAC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BC2814F" w14:textId="7BB451E1" w:rsidR="001B68C1" w:rsidRPr="00D87E4D" w:rsidRDefault="0054758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4FE790A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1A6736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9A4EFA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789F7C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1002780429</w:t>
      </w:r>
    </w:p>
    <w:p w14:paraId="02F4C35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2F61C3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6A48A3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157984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7A8DDF" w14:textId="1512915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4D19C1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D19C1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10A1A44B" w14:textId="0422BA1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  <w:r w:rsidR="004D19C1">
        <w:rPr>
          <w:rFonts w:ascii="Arial" w:hAnsi="Arial" w:cs="Arial"/>
          <w:color w:val="000000"/>
          <w:sz w:val="22"/>
          <w:szCs w:val="22"/>
        </w:rPr>
        <w:t>XXX</w:t>
      </w:r>
    </w:p>
    <w:p w14:paraId="2428838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241B8E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E5E57F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461A2D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0B081C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4E6F4BD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1002780429</w:t>
      </w:r>
    </w:p>
    <w:p w14:paraId="1EBD58D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104F80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6AB336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24.2.2004 kupní smlouvu č. 1002780429 (dále jen "smlouva").</w:t>
      </w:r>
    </w:p>
    <w:p w14:paraId="40DFC59E" w14:textId="4FB62910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54758F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3AD180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7F0E3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F516018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83 730,00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tři tisíce sedm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FE06C2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A3346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31DE10E" w14:textId="5B12FAD3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54758F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62 123,00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dva tisíce jedno sto dvacet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C4FB253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21 607,00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jeden tisíc šest set sedm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878E4A1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EAC5428" w14:textId="77777777" w:rsidR="0054758F" w:rsidRPr="004A15EF" w:rsidRDefault="0054758F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0E7E37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B0DD9B7" w14:textId="0D8F5E59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54758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D6635F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798DC3" w14:textId="77777777" w:rsidR="004D19C1" w:rsidRPr="00D87E4D" w:rsidRDefault="004D19C1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7223EB" w14:textId="77777777" w:rsidR="0054758F" w:rsidRDefault="0054758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53247E3" w14:textId="50233341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4FC978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94EA5A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36090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9053A12" w14:textId="5717873E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54758F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</w:t>
      </w:r>
      <w:r w:rsidR="0054758F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54758F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54758F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54758F">
        <w:rPr>
          <w:rFonts w:ascii="Arial" w:hAnsi="Arial" w:cs="Arial"/>
          <w:sz w:val="22"/>
          <w:szCs w:val="22"/>
        </w:rPr>
        <w:t>,</w:t>
      </w:r>
      <w:r w:rsidR="0054758F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189186E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1F20964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D5F0C41" w14:textId="3CAC2818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 xml:space="preserve">kaz toho připojují </w:t>
      </w:r>
      <w:r w:rsidR="0054758F">
        <w:rPr>
          <w:rFonts w:ascii="Arial" w:hAnsi="Arial" w:cs="Arial"/>
          <w:sz w:val="22"/>
          <w:szCs w:val="22"/>
        </w:rPr>
        <w:br/>
      </w:r>
      <w:r w:rsidR="00E43423">
        <w:rPr>
          <w:rFonts w:ascii="Arial" w:hAnsi="Arial" w:cs="Arial"/>
          <w:sz w:val="22"/>
          <w:szCs w:val="22"/>
        </w:rPr>
        <w:t>své podpisy.</w:t>
      </w:r>
    </w:p>
    <w:p w14:paraId="22660C08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117AD6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46540C8" w14:textId="78C0F2E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D19C1">
        <w:rPr>
          <w:rFonts w:ascii="Arial" w:hAnsi="Arial" w:cs="Arial"/>
          <w:sz w:val="22"/>
          <w:szCs w:val="22"/>
        </w:rPr>
        <w:t>18.3.2026</w:t>
      </w:r>
      <w:r w:rsidRPr="00D87E4D">
        <w:rPr>
          <w:rFonts w:ascii="Arial" w:hAnsi="Arial" w:cs="Arial"/>
          <w:sz w:val="22"/>
          <w:szCs w:val="22"/>
        </w:rPr>
        <w:tab/>
      </w:r>
      <w:r w:rsidR="0054758F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D19C1">
        <w:rPr>
          <w:rFonts w:ascii="Arial" w:hAnsi="Arial" w:cs="Arial"/>
          <w:sz w:val="22"/>
          <w:szCs w:val="22"/>
        </w:rPr>
        <w:t>18.3.2026</w:t>
      </w:r>
    </w:p>
    <w:p w14:paraId="7B7321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C9EA9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13734D" w14:textId="77777777" w:rsidR="0054758F" w:rsidRDefault="005475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47493A" w14:textId="77777777" w:rsidR="0054758F" w:rsidRDefault="005475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B0FDC5" w14:textId="77777777" w:rsidR="0054758F" w:rsidRDefault="005475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4E8D71" w14:textId="77777777" w:rsidR="0054758F" w:rsidRPr="00D87E4D" w:rsidRDefault="005475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397E5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BB0C77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27E1F83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2FC9F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0813C2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8ECDDB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203590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7B325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461FE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743910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620845A" w14:textId="792E2F66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  <w:r w:rsidR="0054758F">
        <w:rPr>
          <w:rFonts w:ascii="Arial" w:hAnsi="Arial" w:cs="Arial"/>
          <w:sz w:val="22"/>
          <w:szCs w:val="22"/>
        </w:rPr>
        <w:t>, v z. Ing. Šárka Václavíková</w:t>
      </w:r>
    </w:p>
    <w:p w14:paraId="763D40E4" w14:textId="77777777" w:rsidR="0054758F" w:rsidRDefault="0054758F" w:rsidP="00A46BAE">
      <w:pPr>
        <w:widowControl/>
        <w:rPr>
          <w:rFonts w:ascii="Arial" w:hAnsi="Arial" w:cs="Arial"/>
          <w:sz w:val="22"/>
          <w:szCs w:val="22"/>
        </w:rPr>
      </w:pPr>
    </w:p>
    <w:p w14:paraId="49EF3F60" w14:textId="77777777" w:rsidR="0054758F" w:rsidRDefault="0054758F" w:rsidP="00A46BAE">
      <w:pPr>
        <w:widowControl/>
        <w:rPr>
          <w:rFonts w:ascii="Arial" w:hAnsi="Arial" w:cs="Arial"/>
          <w:sz w:val="22"/>
          <w:szCs w:val="22"/>
        </w:rPr>
      </w:pPr>
    </w:p>
    <w:p w14:paraId="479F7E09" w14:textId="77777777" w:rsidR="0054758F" w:rsidRPr="00D87E4D" w:rsidRDefault="0054758F" w:rsidP="00A46BAE">
      <w:pPr>
        <w:widowControl/>
        <w:rPr>
          <w:rFonts w:ascii="Arial" w:hAnsi="Arial" w:cs="Arial"/>
          <w:sz w:val="22"/>
          <w:szCs w:val="22"/>
        </w:rPr>
      </w:pPr>
    </w:p>
    <w:p w14:paraId="6882485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91EDF3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065389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639A26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871349" w14:textId="77777777" w:rsidR="0054758F" w:rsidRDefault="0054758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17E1D9" w14:textId="5155704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4758F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0B3FFD8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3260E7" w14:textId="77777777" w:rsidR="0054758F" w:rsidRDefault="0054758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204C66" w14:textId="77777777" w:rsidR="0054758F" w:rsidRDefault="0054758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EEDB25" w14:textId="7BBC629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659FA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4FA3472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BAE7C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65AD2D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C2D11C" w14:textId="77777777" w:rsidR="0054758F" w:rsidRDefault="0054758F" w:rsidP="00341145">
      <w:pPr>
        <w:jc w:val="both"/>
        <w:rPr>
          <w:rFonts w:ascii="Arial" w:hAnsi="Arial" w:cs="Arial"/>
          <w:sz w:val="22"/>
          <w:szCs w:val="22"/>
        </w:rPr>
      </w:pPr>
    </w:p>
    <w:p w14:paraId="0557BDF4" w14:textId="4AD133F3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21EFB6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9A070D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B16E08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7B123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1BBA5A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6CF6CE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E91EDA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F57E72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A4CA7C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9CC5AF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CBD83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322E7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22E44F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41832C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F6123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C9462D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39FD2F3" w14:textId="672C6C2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4758F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56CAB1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4ED54A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9634" w14:textId="77777777" w:rsidR="001E09F6" w:rsidRDefault="001E09F6">
      <w:r>
        <w:separator/>
      </w:r>
    </w:p>
  </w:endnote>
  <w:endnote w:type="continuationSeparator" w:id="0">
    <w:p w14:paraId="10913ADE" w14:textId="77777777" w:rsidR="001E09F6" w:rsidRDefault="001E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A271" w14:textId="77777777" w:rsidR="001E09F6" w:rsidRDefault="001E09F6">
      <w:r>
        <w:separator/>
      </w:r>
    </w:p>
  </w:footnote>
  <w:footnote w:type="continuationSeparator" w:id="0">
    <w:p w14:paraId="1E7D38F6" w14:textId="77777777" w:rsidR="001E09F6" w:rsidRDefault="001E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177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E09F6"/>
    <w:rsid w:val="002A33F8"/>
    <w:rsid w:val="002D7578"/>
    <w:rsid w:val="00314509"/>
    <w:rsid w:val="00341145"/>
    <w:rsid w:val="003511C8"/>
    <w:rsid w:val="00352BC9"/>
    <w:rsid w:val="00362161"/>
    <w:rsid w:val="00375D9B"/>
    <w:rsid w:val="003862E6"/>
    <w:rsid w:val="003B28D2"/>
    <w:rsid w:val="00477E2F"/>
    <w:rsid w:val="00490212"/>
    <w:rsid w:val="004935BD"/>
    <w:rsid w:val="004A15EF"/>
    <w:rsid w:val="004C2220"/>
    <w:rsid w:val="004D19C1"/>
    <w:rsid w:val="00502ACB"/>
    <w:rsid w:val="00507A18"/>
    <w:rsid w:val="005334A5"/>
    <w:rsid w:val="0054758F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8F77D4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40F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4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2026-03-20T07:21:00Z</dcterms:created>
  <dcterms:modified xsi:type="dcterms:W3CDTF">2026-03-20T07:21:00Z</dcterms:modified>
</cp:coreProperties>
</file>