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02352" w14:textId="77777777" w:rsidR="00323F32" w:rsidRDefault="006C0FB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437FE86" w14:textId="77777777" w:rsidR="00323F32" w:rsidRDefault="006C0FB7">
      <w:pPr>
        <w:framePr w:w="3663" w:wrap="auto" w:hAnchor="text" w:x="6997" w:y="647"/>
        <w:widowControl w:val="0"/>
        <w:autoSpaceDE w:val="0"/>
        <w:autoSpaceDN w:val="0"/>
        <w:spacing w:before="0" w:after="0" w:line="332" w:lineRule="exact"/>
        <w:jc w:val="left"/>
        <w:rPr>
          <w:rFonts w:ascii="KHULKO+TimesNewRomanPS-BoldItal"/>
          <w:b/>
          <w:color w:val="000000"/>
          <w:sz w:val="30"/>
        </w:rPr>
      </w:pPr>
      <w:r>
        <w:rPr>
          <w:rFonts w:ascii="KHULKO+TimesNewRomanPS-BoldItal" w:hAnsi="KHULKO+TimesNewRomanPS-BoldItal" w:cs="KHULKO+TimesNewRomanPS-BoldItal"/>
          <w:b/>
          <w:color w:val="000000"/>
          <w:sz w:val="30"/>
        </w:rPr>
        <w:t>Objednávka</w:t>
      </w:r>
      <w:r>
        <w:rPr>
          <w:rFonts w:ascii="KHULKO+TimesNewRomanPS-BoldItal"/>
          <w:b/>
          <w:color w:val="000000"/>
          <w:sz w:val="30"/>
        </w:rPr>
        <w:t xml:space="preserve"> </w:t>
      </w:r>
      <w:r>
        <w:rPr>
          <w:rFonts w:ascii="KHULKO+TimesNewRomanPS-BoldItal" w:hAnsi="KHULKO+TimesNewRomanPS-BoldItal" w:cs="KHULKO+TimesNewRomanPS-BoldItal"/>
          <w:b/>
          <w:color w:val="000000"/>
          <w:sz w:val="30"/>
        </w:rPr>
        <w:t>č.:</w:t>
      </w:r>
      <w:r>
        <w:rPr>
          <w:rFonts w:ascii="KHULKO+TimesNewRomanPS-BoldItal"/>
          <w:b/>
          <w:color w:val="000000"/>
          <w:spacing w:val="-17"/>
          <w:sz w:val="30"/>
        </w:rPr>
        <w:t xml:space="preserve"> </w:t>
      </w:r>
      <w:r>
        <w:rPr>
          <w:rFonts w:ascii="KHULKO+TimesNewRomanPS-BoldItal"/>
          <w:b/>
          <w:color w:val="000000"/>
          <w:sz w:val="30"/>
        </w:rPr>
        <w:t>2261090014</w:t>
      </w:r>
    </w:p>
    <w:p w14:paraId="732C065C" w14:textId="77777777" w:rsidR="00323F32" w:rsidRDefault="006C0FB7">
      <w:pPr>
        <w:framePr w:w="1084" w:wrap="auto" w:hAnchor="text" w:x="760" w:y="1253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 w:hAnsi="UPPQTO+TimesNewRomanPSMT" w:cs="UPPQTO+TimesNewRomanPSMT"/>
          <w:color w:val="000000"/>
          <w:sz w:val="20"/>
        </w:rPr>
        <w:t>Odběratel:</w:t>
      </w:r>
    </w:p>
    <w:p w14:paraId="7AFCF3A6" w14:textId="77777777" w:rsidR="00323F32" w:rsidRDefault="006C0FB7">
      <w:pPr>
        <w:framePr w:w="2824" w:wrap="auto" w:hAnchor="text" w:x="2760" w:y="1254"/>
        <w:widowControl w:val="0"/>
        <w:autoSpaceDE w:val="0"/>
        <w:autoSpaceDN w:val="0"/>
        <w:spacing w:before="0" w:after="0" w:line="244" w:lineRule="exact"/>
        <w:jc w:val="left"/>
        <w:rPr>
          <w:rFonts w:ascii="CHEJVB+TimesNewRomanPS-BoldMT"/>
          <w:b/>
          <w:color w:val="000000"/>
        </w:rPr>
      </w:pPr>
      <w:r>
        <w:rPr>
          <w:rFonts w:ascii="CHEJVB+TimesNewRomanPS-BoldMT"/>
          <w:b/>
          <w:color w:val="000000"/>
        </w:rPr>
        <w:t>UNIVERZITA KARLOVA</w:t>
      </w:r>
    </w:p>
    <w:p w14:paraId="551C2DCD" w14:textId="77777777" w:rsidR="00323F32" w:rsidRDefault="006C0FB7">
      <w:pPr>
        <w:framePr w:w="618" w:wrap="auto" w:hAnchor="text" w:x="8282" w:y="1253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/>
          <w:color w:val="000000"/>
          <w:sz w:val="20"/>
        </w:rPr>
        <w:t>PID:</w:t>
      </w:r>
    </w:p>
    <w:p w14:paraId="3515ED1C" w14:textId="77777777" w:rsidR="00323F32" w:rsidRDefault="006C0FB7">
      <w:pPr>
        <w:framePr w:w="4074" w:wrap="auto" w:hAnchor="text" w:x="2760" w:y="1507"/>
        <w:widowControl w:val="0"/>
        <w:autoSpaceDE w:val="0"/>
        <w:autoSpaceDN w:val="0"/>
        <w:spacing w:before="0" w:after="0" w:line="244" w:lineRule="exact"/>
        <w:jc w:val="left"/>
        <w:rPr>
          <w:rFonts w:ascii="CHEJVB+TimesNewRomanPS-BoldMT"/>
          <w:b/>
          <w:color w:val="000000"/>
        </w:rPr>
      </w:pPr>
      <w:r>
        <w:rPr>
          <w:rFonts w:ascii="CHEJVB+TimesNewRomanPS-BoldMT" w:hAnsi="CHEJVB+TimesNewRomanPS-BoldMT" w:cs="CHEJVB+TimesNewRomanPS-BoldMT"/>
          <w:b/>
          <w:color w:val="000000"/>
        </w:rPr>
        <w:t>Farmaceutická</w:t>
      </w:r>
      <w:r>
        <w:rPr>
          <w:rFonts w:ascii="CHEJVB+TimesNewRomanPS-BoldMT"/>
          <w:b/>
          <w:color w:val="000000"/>
        </w:rPr>
        <w:t xml:space="preserve"> fakulta v Hradci </w:t>
      </w:r>
      <w:r>
        <w:rPr>
          <w:rFonts w:ascii="CHEJVB+TimesNewRomanPS-BoldMT" w:hAnsi="CHEJVB+TimesNewRomanPS-BoldMT" w:cs="CHEJVB+TimesNewRomanPS-BoldMT"/>
          <w:b/>
          <w:color w:val="000000"/>
        </w:rPr>
        <w:t>Králové</w:t>
      </w:r>
    </w:p>
    <w:p w14:paraId="25362AA2" w14:textId="77777777" w:rsidR="00323F32" w:rsidRDefault="006C0FB7">
      <w:pPr>
        <w:framePr w:w="4074" w:wrap="auto" w:hAnchor="text" w:x="2760" w:y="1507"/>
        <w:widowControl w:val="0"/>
        <w:autoSpaceDE w:val="0"/>
        <w:autoSpaceDN w:val="0"/>
        <w:spacing w:before="9" w:after="0" w:line="244" w:lineRule="exact"/>
        <w:jc w:val="left"/>
        <w:rPr>
          <w:rFonts w:ascii="CHEJVB+TimesNewRomanPS-BoldMT"/>
          <w:b/>
          <w:color w:val="000000"/>
        </w:rPr>
      </w:pPr>
      <w:r>
        <w:rPr>
          <w:rFonts w:ascii="CHEJVB+TimesNewRomanPS-BoldMT"/>
          <w:b/>
          <w:color w:val="000000"/>
        </w:rPr>
        <w:t xml:space="preserve">Akademika </w:t>
      </w:r>
      <w:r>
        <w:rPr>
          <w:rFonts w:ascii="CHEJVB+TimesNewRomanPS-BoldMT" w:hAnsi="CHEJVB+TimesNewRomanPS-BoldMT" w:cs="CHEJVB+TimesNewRomanPS-BoldMT"/>
          <w:b/>
          <w:color w:val="000000"/>
        </w:rPr>
        <w:t>Heyrovského</w:t>
      </w:r>
      <w:r>
        <w:rPr>
          <w:rFonts w:ascii="CHEJVB+TimesNewRomanPS-BoldMT"/>
          <w:b/>
          <w:color w:val="000000"/>
        </w:rPr>
        <w:t xml:space="preserve"> 1203</w:t>
      </w:r>
    </w:p>
    <w:p w14:paraId="2A0E4C10" w14:textId="77777777" w:rsidR="00323F32" w:rsidRDefault="006C0FB7">
      <w:pPr>
        <w:framePr w:w="1007" w:wrap="auto" w:hAnchor="text" w:x="7894" w:y="1553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/>
          <w:color w:val="000000"/>
          <w:sz w:val="20"/>
        </w:rPr>
        <w:t>Smlouva:</w:t>
      </w:r>
    </w:p>
    <w:p w14:paraId="0188D908" w14:textId="77777777" w:rsidR="00323F32" w:rsidRDefault="006C0FB7">
      <w:pPr>
        <w:framePr w:w="170" w:wrap="auto" w:hAnchor="text" w:x="2760" w:y="2013"/>
        <w:widowControl w:val="0"/>
        <w:autoSpaceDE w:val="0"/>
        <w:autoSpaceDN w:val="0"/>
        <w:spacing w:before="0" w:after="0" w:line="244" w:lineRule="exact"/>
        <w:jc w:val="left"/>
        <w:rPr>
          <w:rFonts w:ascii="CHEJVB+TimesNewRomanPS-BoldMT"/>
          <w:b/>
          <w:color w:val="000000"/>
        </w:rPr>
      </w:pPr>
      <w:r>
        <w:rPr>
          <w:rFonts w:ascii="CHEJVB+TimesNewRomanPS-BoldMT"/>
          <w:b/>
          <w:color w:val="000000"/>
        </w:rPr>
        <w:t>5</w:t>
      </w:r>
    </w:p>
    <w:p w14:paraId="79FACBDD" w14:textId="77777777" w:rsidR="00323F32" w:rsidRDefault="006C0FB7">
      <w:pPr>
        <w:framePr w:w="2909" w:wrap="auto" w:hAnchor="text" w:x="2870" w:y="2013"/>
        <w:widowControl w:val="0"/>
        <w:autoSpaceDE w:val="0"/>
        <w:autoSpaceDN w:val="0"/>
        <w:spacing w:before="0" w:after="0" w:line="244" w:lineRule="exact"/>
        <w:jc w:val="left"/>
        <w:rPr>
          <w:rFonts w:ascii="CHEJVB+TimesNewRomanPS-BoldMT"/>
          <w:b/>
          <w:color w:val="000000"/>
        </w:rPr>
      </w:pPr>
      <w:r>
        <w:rPr>
          <w:rFonts w:ascii="CHEJVB+TimesNewRomanPS-BoldMT"/>
          <w:b/>
          <w:color w:val="000000"/>
        </w:rPr>
        <w:t xml:space="preserve">00 03 HRADEC </w:t>
      </w:r>
      <w:r>
        <w:rPr>
          <w:rFonts w:ascii="CHEJVB+TimesNewRomanPS-BoldMT" w:hAnsi="CHEJVB+TimesNewRomanPS-BoldMT" w:cs="CHEJVB+TimesNewRomanPS-BoldMT"/>
          <w:b/>
          <w:color w:val="000000"/>
        </w:rPr>
        <w:t>KRÁLOVÉ</w:t>
      </w:r>
    </w:p>
    <w:p w14:paraId="256BD3D3" w14:textId="77777777" w:rsidR="00323F32" w:rsidRDefault="006C0FB7">
      <w:pPr>
        <w:framePr w:w="1111" w:wrap="auto" w:hAnchor="text" w:x="7789" w:y="2053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 w:hAnsi="UPPQTO+TimesNewRomanPSMT" w:cs="UPPQTO+TimesNewRomanPSMT"/>
          <w:color w:val="000000"/>
          <w:sz w:val="20"/>
        </w:rPr>
        <w:t>Číslo</w:t>
      </w:r>
      <w:r>
        <w:rPr>
          <w:rFonts w:ascii="UPPQTO+TimesNewRomanPSMT"/>
          <w:color w:val="000000"/>
          <w:sz w:val="20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20"/>
        </w:rPr>
        <w:t>účtu:</w:t>
      </w:r>
    </w:p>
    <w:p w14:paraId="34AA124E" w14:textId="77777777" w:rsidR="00323F32" w:rsidRDefault="006C0FB7">
      <w:pPr>
        <w:framePr w:w="1777" w:wrap="auto" w:hAnchor="text" w:x="2760" w:y="2266"/>
        <w:widowControl w:val="0"/>
        <w:autoSpaceDE w:val="0"/>
        <w:autoSpaceDN w:val="0"/>
        <w:spacing w:before="0" w:after="0" w:line="244" w:lineRule="exact"/>
        <w:jc w:val="left"/>
        <w:rPr>
          <w:rFonts w:ascii="CHEJVB+TimesNewRomanPS-BoldMT"/>
          <w:b/>
          <w:color w:val="000000"/>
        </w:rPr>
      </w:pPr>
      <w:r>
        <w:rPr>
          <w:rFonts w:ascii="CHEJVB+TimesNewRomanPS-BoldMT" w:hAnsi="CHEJVB+TimesNewRomanPS-BoldMT" w:cs="CHEJVB+TimesNewRomanPS-BoldMT"/>
          <w:b/>
          <w:color w:val="000000"/>
        </w:rPr>
        <w:t>Česká</w:t>
      </w:r>
      <w:r>
        <w:rPr>
          <w:rFonts w:ascii="CHEJVB+TimesNewRomanPS-BoldMT"/>
          <w:b/>
          <w:color w:val="000000"/>
        </w:rPr>
        <w:t xml:space="preserve"> republika</w:t>
      </w:r>
    </w:p>
    <w:p w14:paraId="7B8D0D34" w14:textId="77777777" w:rsidR="00323F32" w:rsidRDefault="006C0FB7">
      <w:pPr>
        <w:framePr w:w="1400" w:wrap="auto" w:hAnchor="text" w:x="7500" w:y="2353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 w:hAnsi="UPPQTO+TimesNewRomanPSMT" w:cs="UPPQTO+TimesNewRomanPSMT"/>
          <w:color w:val="000000"/>
          <w:sz w:val="20"/>
        </w:rPr>
        <w:t>Peněžní</w:t>
      </w:r>
      <w:r>
        <w:rPr>
          <w:rFonts w:ascii="UPPQTO+TimesNewRomanPSMT"/>
          <w:color w:val="000000"/>
          <w:sz w:val="20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20"/>
        </w:rPr>
        <w:t>ústav:</w:t>
      </w:r>
    </w:p>
    <w:p w14:paraId="6D40800B" w14:textId="77777777" w:rsidR="00323F32" w:rsidRDefault="006C0FB7">
      <w:pPr>
        <w:framePr w:w="640" w:wrap="auto" w:hAnchor="text" w:x="2760" w:y="2723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 w:hAnsi="UPPQTO+TimesNewRomanPSMT" w:cs="UPPQTO+TimesNewRomanPSMT"/>
          <w:color w:val="000000"/>
          <w:sz w:val="20"/>
        </w:rPr>
        <w:t>DIČ:</w:t>
      </w:r>
    </w:p>
    <w:p w14:paraId="5E7D2573" w14:textId="77777777" w:rsidR="00323F32" w:rsidRDefault="006C0FB7">
      <w:pPr>
        <w:framePr w:w="640" w:wrap="auto" w:hAnchor="text" w:x="2760" w:y="2723"/>
        <w:widowControl w:val="0"/>
        <w:autoSpaceDE w:val="0"/>
        <w:autoSpaceDN w:val="0"/>
        <w:spacing w:before="9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 w:hAnsi="UPPQTO+TimesNewRomanPSMT" w:cs="UPPQTO+TimesNewRomanPSMT"/>
          <w:color w:val="000000"/>
          <w:sz w:val="20"/>
        </w:rPr>
        <w:t>IČ:</w:t>
      </w:r>
    </w:p>
    <w:p w14:paraId="02128592" w14:textId="77777777" w:rsidR="00323F32" w:rsidRDefault="006C0FB7">
      <w:pPr>
        <w:framePr w:w="1240" w:wrap="auto" w:hAnchor="text" w:x="3400" w:y="2723"/>
        <w:widowControl w:val="0"/>
        <w:autoSpaceDE w:val="0"/>
        <w:autoSpaceDN w:val="0"/>
        <w:spacing w:before="0" w:after="0" w:line="221" w:lineRule="exact"/>
        <w:jc w:val="left"/>
        <w:rPr>
          <w:rFonts w:ascii="CHEJVB+TimesNewRomanPS-BoldMT"/>
          <w:b/>
          <w:color w:val="000000"/>
          <w:sz w:val="20"/>
        </w:rPr>
      </w:pPr>
      <w:r>
        <w:rPr>
          <w:rFonts w:ascii="CHEJVB+TimesNewRomanPS-BoldMT"/>
          <w:b/>
          <w:color w:val="000000"/>
          <w:sz w:val="20"/>
        </w:rPr>
        <w:t>CZ00216208</w:t>
      </w:r>
    </w:p>
    <w:p w14:paraId="1B9AEEE2" w14:textId="77777777" w:rsidR="00323F32" w:rsidRDefault="006C0FB7">
      <w:pPr>
        <w:framePr w:w="1240" w:wrap="auto" w:hAnchor="text" w:x="3400" w:y="2723"/>
        <w:widowControl w:val="0"/>
        <w:autoSpaceDE w:val="0"/>
        <w:autoSpaceDN w:val="0"/>
        <w:spacing w:before="9" w:after="0" w:line="221" w:lineRule="exact"/>
        <w:jc w:val="left"/>
        <w:rPr>
          <w:rFonts w:ascii="CHEJVB+TimesNewRomanPS-BoldMT"/>
          <w:b/>
          <w:color w:val="000000"/>
          <w:sz w:val="20"/>
        </w:rPr>
      </w:pPr>
      <w:r>
        <w:rPr>
          <w:rFonts w:ascii="CHEJVB+TimesNewRomanPS-BoldMT"/>
          <w:b/>
          <w:color w:val="000000"/>
          <w:sz w:val="20"/>
        </w:rPr>
        <w:t>00216208</w:t>
      </w:r>
    </w:p>
    <w:p w14:paraId="21CB1A77" w14:textId="77777777" w:rsidR="00323F32" w:rsidRDefault="006C0FB7">
      <w:pPr>
        <w:framePr w:w="1205" w:wrap="auto" w:hAnchor="text" w:x="5860" w:y="2948"/>
        <w:widowControl w:val="0"/>
        <w:autoSpaceDE w:val="0"/>
        <w:autoSpaceDN w:val="0"/>
        <w:spacing w:before="0" w:after="0" w:line="244" w:lineRule="exact"/>
        <w:jc w:val="left"/>
        <w:rPr>
          <w:rFonts w:ascii="UPPQTO+TimesNewRomanPSMT"/>
          <w:color w:val="000000"/>
        </w:rPr>
      </w:pPr>
      <w:r>
        <w:rPr>
          <w:rFonts w:ascii="UPPQTO+TimesNewRomanPSMT"/>
          <w:color w:val="000000"/>
        </w:rPr>
        <w:t>Dodavatel:</w:t>
      </w:r>
    </w:p>
    <w:p w14:paraId="07C300DB" w14:textId="77777777" w:rsidR="00323F32" w:rsidRDefault="006C0FB7">
      <w:pPr>
        <w:framePr w:w="1288" w:wrap="auto" w:hAnchor="text" w:x="5860" w:y="3273"/>
        <w:widowControl w:val="0"/>
        <w:autoSpaceDE w:val="0"/>
        <w:autoSpaceDN w:val="0"/>
        <w:spacing w:before="0" w:after="0" w:line="221" w:lineRule="exact"/>
        <w:jc w:val="left"/>
        <w:rPr>
          <w:rFonts w:ascii="CHEJVB+TimesNewRomanPS-BoldMT"/>
          <w:b/>
          <w:color w:val="000000"/>
          <w:sz w:val="20"/>
        </w:rPr>
      </w:pPr>
      <w:r>
        <w:rPr>
          <w:rFonts w:ascii="UPPQTO+TimesNewRomanPSMT" w:hAnsi="UPPQTO+TimesNewRomanPSMT" w:cs="UPPQTO+TimesNewRomanPSMT"/>
          <w:color w:val="000000"/>
          <w:sz w:val="20"/>
        </w:rPr>
        <w:t>IČ:</w:t>
      </w:r>
      <w:r>
        <w:rPr>
          <w:rFonts w:ascii="UPPQTO+TimesNewRomanPSMT"/>
          <w:color w:val="000000"/>
          <w:spacing w:val="15"/>
          <w:sz w:val="20"/>
        </w:rPr>
        <w:t xml:space="preserve"> </w:t>
      </w:r>
      <w:r>
        <w:rPr>
          <w:rFonts w:ascii="CHEJVB+TimesNewRomanPS-BoldMT"/>
          <w:b/>
          <w:color w:val="000000"/>
          <w:sz w:val="20"/>
        </w:rPr>
        <w:t>49815288</w:t>
      </w:r>
    </w:p>
    <w:p w14:paraId="5F0478D2" w14:textId="77777777" w:rsidR="00323F32" w:rsidRDefault="006C0FB7">
      <w:pPr>
        <w:framePr w:w="1768" w:wrap="auto" w:hAnchor="text" w:x="7820" w:y="3260"/>
        <w:widowControl w:val="0"/>
        <w:autoSpaceDE w:val="0"/>
        <w:autoSpaceDN w:val="0"/>
        <w:spacing w:before="0" w:after="0" w:line="254" w:lineRule="exact"/>
        <w:jc w:val="left"/>
        <w:rPr>
          <w:rFonts w:ascii="FJWJGU+Code2000"/>
          <w:color w:val="000000"/>
          <w:sz w:val="20"/>
        </w:rPr>
      </w:pPr>
      <w:r>
        <w:rPr>
          <w:rFonts w:ascii="UPPQTO+TimesNewRomanPSMT" w:hAnsi="UPPQTO+TimesNewRomanPSMT" w:cs="UPPQTO+TimesNewRomanPSMT"/>
          <w:color w:val="000000"/>
          <w:spacing w:val="5"/>
          <w:sz w:val="20"/>
        </w:rPr>
        <w:t>DIČ:</w:t>
      </w:r>
      <w:r>
        <w:rPr>
          <w:rFonts w:ascii="FJWJGU+Code2000"/>
          <w:color w:val="000000"/>
          <w:sz w:val="20"/>
        </w:rPr>
        <w:t>CZ49815288</w:t>
      </w:r>
    </w:p>
    <w:p w14:paraId="499BF105" w14:textId="77777777" w:rsidR="00323F32" w:rsidRDefault="006C0FB7">
      <w:pPr>
        <w:framePr w:w="1766" w:wrap="auto" w:hAnchor="text" w:x="820" w:y="3388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 w:hAnsi="UPPQTO+TimesNewRomanPSMT" w:cs="UPPQTO+TimesNewRomanPSMT"/>
          <w:color w:val="000000"/>
          <w:sz w:val="20"/>
        </w:rPr>
        <w:t>Konečný</w:t>
      </w:r>
      <w:r>
        <w:rPr>
          <w:rFonts w:ascii="UPPQTO+TimesNewRomanPSMT"/>
          <w:color w:val="000000"/>
          <w:sz w:val="20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20"/>
        </w:rPr>
        <w:t>příjemce:</w:t>
      </w:r>
    </w:p>
    <w:p w14:paraId="7E7A39C2" w14:textId="77777777" w:rsidR="00323F32" w:rsidRDefault="006C0FB7">
      <w:pPr>
        <w:framePr w:w="3066" w:wrap="auto" w:hAnchor="text" w:x="5960" w:y="3698"/>
        <w:widowControl w:val="0"/>
        <w:autoSpaceDE w:val="0"/>
        <w:autoSpaceDN w:val="0"/>
        <w:spacing w:before="0" w:after="0" w:line="244" w:lineRule="exact"/>
        <w:jc w:val="left"/>
        <w:rPr>
          <w:rFonts w:ascii="CHEJVB+TimesNewRomanPS-BoldMT"/>
          <w:b/>
          <w:color w:val="000000"/>
        </w:rPr>
      </w:pPr>
      <w:r>
        <w:rPr>
          <w:rFonts w:ascii="CHEJVB+TimesNewRomanPS-BoldMT"/>
          <w:b/>
          <w:color w:val="000000"/>
        </w:rPr>
        <w:t xml:space="preserve">Merida Hradec </w:t>
      </w:r>
      <w:r>
        <w:rPr>
          <w:rFonts w:ascii="CHEJVB+TimesNewRomanPS-BoldMT" w:hAnsi="CHEJVB+TimesNewRomanPS-BoldMT" w:cs="CHEJVB+TimesNewRomanPS-BoldMT"/>
          <w:b/>
          <w:color w:val="000000"/>
        </w:rPr>
        <w:t>Králové,</w:t>
      </w:r>
      <w:r>
        <w:rPr>
          <w:rFonts w:ascii="CHEJVB+TimesNewRomanPS-BoldMT"/>
          <w:b/>
          <w:color w:val="000000"/>
        </w:rPr>
        <w:t xml:space="preserve"> s.r.o.</w:t>
      </w:r>
    </w:p>
    <w:p w14:paraId="3206CBBA" w14:textId="77777777" w:rsidR="00323F32" w:rsidRDefault="006C0FB7">
      <w:pPr>
        <w:framePr w:w="3066" w:wrap="auto" w:hAnchor="text" w:x="5960" w:y="3698"/>
        <w:widowControl w:val="0"/>
        <w:autoSpaceDE w:val="0"/>
        <w:autoSpaceDN w:val="0"/>
        <w:spacing w:before="76" w:after="0" w:line="244" w:lineRule="exact"/>
        <w:jc w:val="left"/>
        <w:rPr>
          <w:rFonts w:ascii="CHEJVB+TimesNewRomanPS-BoldMT"/>
          <w:b/>
          <w:color w:val="000000"/>
        </w:rPr>
      </w:pPr>
      <w:r>
        <w:rPr>
          <w:rFonts w:ascii="CHEJVB+TimesNewRomanPS-BoldMT" w:hAnsi="CHEJVB+TimesNewRomanPS-BoldMT" w:cs="CHEJVB+TimesNewRomanPS-BoldMT"/>
          <w:b/>
          <w:color w:val="000000"/>
        </w:rPr>
        <w:t>Zemědělská</w:t>
      </w:r>
      <w:r>
        <w:rPr>
          <w:rFonts w:ascii="CHEJVB+TimesNewRomanPS-BoldMT"/>
          <w:b/>
          <w:color w:val="000000"/>
        </w:rPr>
        <w:t xml:space="preserve"> 898/3</w:t>
      </w:r>
    </w:p>
    <w:p w14:paraId="49C268F9" w14:textId="77777777" w:rsidR="00323F32" w:rsidRDefault="006C0FB7">
      <w:pPr>
        <w:framePr w:w="2008" w:wrap="auto" w:hAnchor="text" w:x="940" w:y="3820"/>
        <w:widowControl w:val="0"/>
        <w:autoSpaceDE w:val="0"/>
        <w:autoSpaceDN w:val="0"/>
        <w:spacing w:before="0" w:after="0" w:line="279" w:lineRule="exact"/>
        <w:jc w:val="left"/>
        <w:rPr>
          <w:rFonts w:ascii="FJWJGU+Code2000"/>
          <w:color w:val="000000"/>
        </w:rPr>
      </w:pPr>
      <w:r>
        <w:rPr>
          <w:rFonts w:ascii="FJWJGU+Code2000"/>
          <w:color w:val="000000"/>
        </w:rPr>
        <w:t>109 Mephared II.</w:t>
      </w:r>
    </w:p>
    <w:p w14:paraId="42420075" w14:textId="77777777" w:rsidR="00323F32" w:rsidRDefault="006C0FB7">
      <w:pPr>
        <w:framePr w:w="170" w:wrap="auto" w:hAnchor="text" w:x="5960" w:y="4318"/>
        <w:widowControl w:val="0"/>
        <w:autoSpaceDE w:val="0"/>
        <w:autoSpaceDN w:val="0"/>
        <w:spacing w:before="0" w:after="0" w:line="244" w:lineRule="exact"/>
        <w:jc w:val="left"/>
        <w:rPr>
          <w:rFonts w:ascii="CHEJVB+TimesNewRomanPS-BoldMT"/>
          <w:b/>
          <w:color w:val="000000"/>
        </w:rPr>
      </w:pPr>
      <w:r>
        <w:rPr>
          <w:rFonts w:ascii="CHEJVB+TimesNewRomanPS-BoldMT"/>
          <w:b/>
          <w:color w:val="000000"/>
        </w:rPr>
        <w:t>5</w:t>
      </w:r>
    </w:p>
    <w:p w14:paraId="791866D6" w14:textId="77777777" w:rsidR="00323F32" w:rsidRDefault="006C0FB7">
      <w:pPr>
        <w:framePr w:w="569" w:wrap="auto" w:hAnchor="text" w:x="6070" w:y="4318"/>
        <w:widowControl w:val="0"/>
        <w:autoSpaceDE w:val="0"/>
        <w:autoSpaceDN w:val="0"/>
        <w:spacing w:before="0" w:after="0" w:line="244" w:lineRule="exact"/>
        <w:jc w:val="left"/>
        <w:rPr>
          <w:rFonts w:ascii="CHEJVB+TimesNewRomanPS-BoldMT"/>
          <w:b/>
          <w:color w:val="000000"/>
        </w:rPr>
      </w:pPr>
      <w:r>
        <w:rPr>
          <w:rFonts w:ascii="CHEJVB+TimesNewRomanPS-BoldMT"/>
          <w:b/>
          <w:color w:val="000000"/>
        </w:rPr>
        <w:t>00 03</w:t>
      </w:r>
    </w:p>
    <w:p w14:paraId="382E13E2" w14:textId="77777777" w:rsidR="00323F32" w:rsidRDefault="006C0FB7">
      <w:pPr>
        <w:framePr w:w="2359" w:wrap="auto" w:hAnchor="text" w:x="7100" w:y="4318"/>
        <w:widowControl w:val="0"/>
        <w:autoSpaceDE w:val="0"/>
        <w:autoSpaceDN w:val="0"/>
        <w:spacing w:before="0" w:after="0" w:line="244" w:lineRule="exact"/>
        <w:jc w:val="left"/>
        <w:rPr>
          <w:rFonts w:ascii="CHEJVB+TimesNewRomanPS-BoldMT"/>
          <w:b/>
          <w:color w:val="000000"/>
        </w:rPr>
      </w:pPr>
      <w:r>
        <w:rPr>
          <w:rFonts w:ascii="CHEJVB+TimesNewRomanPS-BoldMT"/>
          <w:b/>
          <w:color w:val="000000"/>
        </w:rPr>
        <w:t xml:space="preserve">HRADEC </w:t>
      </w:r>
      <w:r>
        <w:rPr>
          <w:rFonts w:ascii="CHEJVB+TimesNewRomanPS-BoldMT" w:hAnsi="CHEJVB+TimesNewRomanPS-BoldMT" w:cs="CHEJVB+TimesNewRomanPS-BoldMT"/>
          <w:b/>
          <w:color w:val="000000"/>
        </w:rPr>
        <w:t>KRÁLOVÉ</w:t>
      </w:r>
    </w:p>
    <w:p w14:paraId="5ABD8D8E" w14:textId="77777777" w:rsidR="00323F32" w:rsidRDefault="006C0FB7">
      <w:pPr>
        <w:framePr w:w="1777" w:wrap="auto" w:hAnchor="text" w:x="5960" w:y="4618"/>
        <w:widowControl w:val="0"/>
        <w:autoSpaceDE w:val="0"/>
        <w:autoSpaceDN w:val="0"/>
        <w:spacing w:before="0" w:after="0" w:line="244" w:lineRule="exact"/>
        <w:jc w:val="left"/>
        <w:rPr>
          <w:rFonts w:ascii="CHEJVB+TimesNewRomanPS-BoldMT"/>
          <w:b/>
          <w:color w:val="000000"/>
        </w:rPr>
      </w:pPr>
      <w:r>
        <w:rPr>
          <w:rFonts w:ascii="CHEJVB+TimesNewRomanPS-BoldMT" w:hAnsi="CHEJVB+TimesNewRomanPS-BoldMT" w:cs="CHEJVB+TimesNewRomanPS-BoldMT"/>
          <w:b/>
          <w:color w:val="000000"/>
        </w:rPr>
        <w:t>Česká</w:t>
      </w:r>
      <w:r>
        <w:rPr>
          <w:rFonts w:ascii="CHEJVB+TimesNewRomanPS-BoldMT"/>
          <w:b/>
          <w:color w:val="000000"/>
        </w:rPr>
        <w:t xml:space="preserve"> republika</w:t>
      </w:r>
    </w:p>
    <w:p w14:paraId="34EC733A" w14:textId="77777777" w:rsidR="00323F32" w:rsidRDefault="006C0FB7">
      <w:pPr>
        <w:framePr w:w="2053" w:wrap="auto" w:hAnchor="text" w:x="900" w:y="5354"/>
        <w:widowControl w:val="0"/>
        <w:autoSpaceDE w:val="0"/>
        <w:autoSpaceDN w:val="0"/>
        <w:spacing w:before="0" w:after="0" w:line="244" w:lineRule="exact"/>
        <w:jc w:val="left"/>
        <w:rPr>
          <w:rFonts w:ascii="CHEJVB+TimesNewRomanPS-BoldMT"/>
          <w:b/>
          <w:color w:val="000000"/>
        </w:rPr>
      </w:pPr>
      <w:r>
        <w:rPr>
          <w:rFonts w:ascii="CHEJVB+TimesNewRomanPS-BoldMT" w:hAnsi="CHEJVB+TimesNewRomanPS-BoldMT" w:cs="CHEJVB+TimesNewRomanPS-BoldMT"/>
          <w:b/>
          <w:color w:val="000000"/>
        </w:rPr>
        <w:t>Jelínek</w:t>
      </w:r>
      <w:r>
        <w:rPr>
          <w:rFonts w:ascii="CHEJVB+TimesNewRomanPS-BoldMT"/>
          <w:b/>
          <w:color w:val="000000"/>
        </w:rPr>
        <w:t xml:space="preserve"> Michal Ing.</w:t>
      </w:r>
    </w:p>
    <w:p w14:paraId="6E0D4E76" w14:textId="77777777" w:rsidR="00323F32" w:rsidRDefault="006C0FB7">
      <w:pPr>
        <w:framePr w:w="2365" w:wrap="auto" w:hAnchor="text" w:x="7095" w:y="5448"/>
        <w:widowControl w:val="0"/>
        <w:autoSpaceDE w:val="0"/>
        <w:autoSpaceDN w:val="0"/>
        <w:spacing w:before="0" w:after="0" w:line="244" w:lineRule="exact"/>
        <w:jc w:val="left"/>
        <w:rPr>
          <w:rFonts w:ascii="UPPQTO+TimesNewRomanPSMT"/>
          <w:color w:val="000000"/>
        </w:rPr>
      </w:pPr>
      <w:r>
        <w:rPr>
          <w:rFonts w:ascii="UPPQTO+TimesNewRomanPSMT"/>
          <w:color w:val="000000"/>
        </w:rPr>
        <w:t xml:space="preserve">Platnost </w:t>
      </w:r>
      <w:r>
        <w:rPr>
          <w:rFonts w:ascii="UPPQTO+TimesNewRomanPSMT" w:hAnsi="UPPQTO+TimesNewRomanPSMT" w:cs="UPPQTO+TimesNewRomanPSMT"/>
          <w:color w:val="000000"/>
        </w:rPr>
        <w:t>objednávky</w:t>
      </w:r>
      <w:r>
        <w:rPr>
          <w:rFonts w:ascii="UPPQTO+TimesNewRomanPSMT"/>
          <w:color w:val="000000"/>
        </w:rPr>
        <w:t xml:space="preserve"> do:</w:t>
      </w:r>
    </w:p>
    <w:p w14:paraId="0F87EF45" w14:textId="77777777" w:rsidR="00323F32" w:rsidRDefault="006C0FB7">
      <w:pPr>
        <w:framePr w:w="1138" w:wrap="auto" w:hAnchor="text" w:x="9785" w:y="5478"/>
        <w:widowControl w:val="0"/>
        <w:autoSpaceDE w:val="0"/>
        <w:autoSpaceDN w:val="0"/>
        <w:spacing w:before="0" w:after="0" w:line="244" w:lineRule="exact"/>
        <w:jc w:val="left"/>
        <w:rPr>
          <w:rFonts w:ascii="CHEJVB+TimesNewRomanPS-BoldMT"/>
          <w:b/>
          <w:color w:val="000000"/>
        </w:rPr>
      </w:pPr>
      <w:r>
        <w:rPr>
          <w:rFonts w:ascii="CHEJVB+TimesNewRomanPS-BoldMT"/>
          <w:b/>
          <w:color w:val="000000"/>
        </w:rPr>
        <w:t>31.12.2026</w:t>
      </w:r>
    </w:p>
    <w:p w14:paraId="6CF2DAD8" w14:textId="4E0A5089" w:rsidR="00323F32" w:rsidRPr="006C0FB7" w:rsidRDefault="006C0FB7">
      <w:pPr>
        <w:framePr w:w="2649" w:wrap="auto" w:hAnchor="text" w:x="900" w:y="5658"/>
        <w:widowControl w:val="0"/>
        <w:autoSpaceDE w:val="0"/>
        <w:autoSpaceDN w:val="0"/>
        <w:spacing w:before="0" w:after="0" w:line="177" w:lineRule="exact"/>
        <w:jc w:val="left"/>
        <w:rPr>
          <w:rFonts w:ascii="Calibri" w:hAnsi="Calibri" w:cs="Calibri"/>
          <w:b/>
          <w:color w:val="000000"/>
          <w:sz w:val="16"/>
        </w:rPr>
      </w:pPr>
      <w:r>
        <w:rPr>
          <w:rFonts w:ascii="CHEJVB+TimesNewRomanPS-BoldMT"/>
          <w:b/>
          <w:color w:val="000000"/>
          <w:sz w:val="16"/>
        </w:rPr>
        <w:t xml:space="preserve">E-mail: </w:t>
      </w:r>
      <w:r>
        <w:rPr>
          <w:rFonts w:ascii="Calibri" w:hAnsi="Calibri" w:cs="Calibri"/>
          <w:b/>
          <w:color w:val="000000"/>
          <w:sz w:val="16"/>
        </w:rPr>
        <w:t>XXX</w:t>
      </w:r>
    </w:p>
    <w:p w14:paraId="3BC273D3" w14:textId="77777777" w:rsidR="00323F32" w:rsidRDefault="006C0FB7">
      <w:pPr>
        <w:framePr w:w="1601" w:wrap="auto" w:hAnchor="text" w:x="7859" w:y="5808"/>
        <w:widowControl w:val="0"/>
        <w:autoSpaceDE w:val="0"/>
        <w:autoSpaceDN w:val="0"/>
        <w:spacing w:before="0" w:after="0" w:line="244" w:lineRule="exact"/>
        <w:jc w:val="left"/>
        <w:rPr>
          <w:rFonts w:ascii="UPPQTO+TimesNewRomanPSMT"/>
          <w:color w:val="000000"/>
        </w:rPr>
      </w:pPr>
      <w:r>
        <w:rPr>
          <w:rFonts w:ascii="UPPQTO+TimesNewRomanPSMT" w:hAnsi="UPPQTO+TimesNewRomanPSMT" w:cs="UPPQTO+TimesNewRomanPSMT"/>
          <w:color w:val="000000"/>
        </w:rPr>
        <w:t>Termín</w:t>
      </w:r>
      <w:r>
        <w:rPr>
          <w:rFonts w:ascii="UPPQTO+TimesNewRomanPSMT"/>
          <w:color w:val="000000"/>
        </w:rPr>
        <w:t xml:space="preserve"> </w:t>
      </w:r>
      <w:r>
        <w:rPr>
          <w:rFonts w:ascii="UPPQTO+TimesNewRomanPSMT" w:hAnsi="UPPQTO+TimesNewRomanPSMT" w:cs="UPPQTO+TimesNewRomanPSMT"/>
          <w:color w:val="000000"/>
        </w:rPr>
        <w:t>dodání:</w:t>
      </w:r>
    </w:p>
    <w:p w14:paraId="2DE23A19" w14:textId="77777777" w:rsidR="00323F32" w:rsidRDefault="006C0FB7">
      <w:pPr>
        <w:framePr w:w="1601" w:wrap="auto" w:hAnchor="text" w:x="7859" w:y="5808"/>
        <w:widowControl w:val="0"/>
        <w:autoSpaceDE w:val="0"/>
        <w:autoSpaceDN w:val="0"/>
        <w:spacing w:before="97" w:after="0" w:line="221" w:lineRule="exact"/>
        <w:ind w:left="123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 w:hAnsi="UPPQTO+TimesNewRomanPSMT" w:cs="UPPQTO+TimesNewRomanPSMT"/>
          <w:color w:val="000000"/>
          <w:sz w:val="20"/>
        </w:rPr>
        <w:t>Formát</w:t>
      </w:r>
      <w:r>
        <w:rPr>
          <w:rFonts w:ascii="UPPQTO+TimesNewRomanPSMT"/>
          <w:color w:val="000000"/>
          <w:sz w:val="20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20"/>
        </w:rPr>
        <w:t>úhrady:</w:t>
      </w:r>
    </w:p>
    <w:p w14:paraId="5ADB9FC1" w14:textId="77777777" w:rsidR="00323F32" w:rsidRDefault="006C0FB7">
      <w:pPr>
        <w:framePr w:w="1601" w:wrap="auto" w:hAnchor="text" w:x="7859" w:y="5808"/>
        <w:widowControl w:val="0"/>
        <w:autoSpaceDE w:val="0"/>
        <w:autoSpaceDN w:val="0"/>
        <w:spacing w:before="79" w:after="0" w:line="221" w:lineRule="exact"/>
        <w:ind w:left="113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 w:hAnsi="UPPQTO+TimesNewRomanPSMT" w:cs="UPPQTO+TimesNewRomanPSMT"/>
          <w:color w:val="000000"/>
          <w:sz w:val="20"/>
        </w:rPr>
        <w:t>Termín</w:t>
      </w:r>
      <w:r>
        <w:rPr>
          <w:rFonts w:ascii="UPPQTO+TimesNewRomanPSMT"/>
          <w:color w:val="000000"/>
          <w:sz w:val="20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20"/>
        </w:rPr>
        <w:t>úhrady:</w:t>
      </w:r>
    </w:p>
    <w:p w14:paraId="368CA4AD" w14:textId="77777777" w:rsidR="00323F32" w:rsidRDefault="006C0FB7">
      <w:pPr>
        <w:framePr w:w="1138" w:wrap="auto" w:hAnchor="text" w:x="9785" w:y="5838"/>
        <w:widowControl w:val="0"/>
        <w:autoSpaceDE w:val="0"/>
        <w:autoSpaceDN w:val="0"/>
        <w:spacing w:before="0" w:after="0" w:line="244" w:lineRule="exact"/>
        <w:jc w:val="left"/>
        <w:rPr>
          <w:rFonts w:ascii="CHEJVB+TimesNewRomanPS-BoldMT"/>
          <w:b/>
          <w:color w:val="000000"/>
        </w:rPr>
      </w:pPr>
      <w:r>
        <w:rPr>
          <w:rFonts w:ascii="CHEJVB+TimesNewRomanPS-BoldMT"/>
          <w:b/>
          <w:color w:val="000000"/>
        </w:rPr>
        <w:t>25.03.2026</w:t>
      </w:r>
    </w:p>
    <w:p w14:paraId="4C965A76" w14:textId="77777777" w:rsidR="00323F32" w:rsidRDefault="006C0FB7">
      <w:pPr>
        <w:framePr w:w="1244" w:wrap="auto" w:hAnchor="text" w:x="820" w:y="5891"/>
        <w:widowControl w:val="0"/>
        <w:autoSpaceDE w:val="0"/>
        <w:autoSpaceDN w:val="0"/>
        <w:spacing w:before="0" w:after="0" w:line="199" w:lineRule="exact"/>
        <w:jc w:val="left"/>
        <w:rPr>
          <w:rFonts w:ascii="UPPQTO+TimesNewRomanPSMT"/>
          <w:color w:val="000000"/>
          <w:sz w:val="18"/>
        </w:rPr>
      </w:pPr>
      <w:r>
        <w:rPr>
          <w:rFonts w:ascii="UPPQTO+TimesNewRomanPSMT" w:hAnsi="UPPQTO+TimesNewRomanPSMT" w:cs="UPPQTO+TimesNewRomanPSMT"/>
          <w:color w:val="000000"/>
          <w:sz w:val="18"/>
        </w:rPr>
        <w:t>Místo</w:t>
      </w:r>
      <w:r>
        <w:rPr>
          <w:rFonts w:ascii="UPPQTO+TimesNewRomanPSMT"/>
          <w:color w:val="000000"/>
          <w:sz w:val="18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8"/>
        </w:rPr>
        <w:t>dodání:</w:t>
      </w:r>
    </w:p>
    <w:p w14:paraId="3F1943FF" w14:textId="77777777" w:rsidR="00323F32" w:rsidRDefault="006C0FB7">
      <w:pPr>
        <w:framePr w:w="995" w:wrap="auto" w:hAnchor="text" w:x="9933" w:y="6148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 w:hAnsi="UPPQTO+TimesNewRomanPSMT" w:cs="UPPQTO+TimesNewRomanPSMT"/>
          <w:color w:val="000000"/>
          <w:sz w:val="20"/>
        </w:rPr>
        <w:t>Příkazem</w:t>
      </w:r>
    </w:p>
    <w:p w14:paraId="47527364" w14:textId="77777777" w:rsidR="00323F32" w:rsidRDefault="006C0FB7">
      <w:pPr>
        <w:framePr w:w="1584" w:wrap="auto" w:hAnchor="text" w:x="820" w:y="6191"/>
        <w:widowControl w:val="0"/>
        <w:autoSpaceDE w:val="0"/>
        <w:autoSpaceDN w:val="0"/>
        <w:spacing w:before="0" w:after="0" w:line="199" w:lineRule="exact"/>
        <w:jc w:val="left"/>
        <w:rPr>
          <w:rFonts w:ascii="UPPQTO+TimesNewRomanPSMT"/>
          <w:color w:val="000000"/>
          <w:sz w:val="18"/>
        </w:rPr>
      </w:pPr>
      <w:r>
        <w:rPr>
          <w:rFonts w:ascii="UPPQTO+TimesNewRomanPSMT" w:hAnsi="UPPQTO+TimesNewRomanPSMT" w:cs="UPPQTO+TimesNewRomanPSMT"/>
          <w:color w:val="000000"/>
          <w:sz w:val="18"/>
        </w:rPr>
        <w:t>Způsob</w:t>
      </w:r>
      <w:r>
        <w:rPr>
          <w:rFonts w:ascii="UPPQTO+TimesNewRomanPSMT"/>
          <w:color w:val="000000"/>
          <w:sz w:val="18"/>
        </w:rPr>
        <w:t xml:space="preserve"> dopravy:</w:t>
      </w:r>
    </w:p>
    <w:p w14:paraId="4121906E" w14:textId="77777777" w:rsidR="00323F32" w:rsidRDefault="006C0FB7">
      <w:pPr>
        <w:framePr w:w="1584" w:wrap="auto" w:hAnchor="text" w:x="820" w:y="6191"/>
        <w:widowControl w:val="0"/>
        <w:autoSpaceDE w:val="0"/>
        <w:autoSpaceDN w:val="0"/>
        <w:spacing w:before="147" w:after="0" w:line="199" w:lineRule="exact"/>
        <w:jc w:val="left"/>
        <w:rPr>
          <w:rFonts w:ascii="UPPQTO+TimesNewRomanPSMT"/>
          <w:color w:val="000000"/>
          <w:sz w:val="18"/>
        </w:rPr>
      </w:pPr>
      <w:r>
        <w:rPr>
          <w:rFonts w:ascii="UPPQTO+TimesNewRomanPSMT" w:hAnsi="UPPQTO+TimesNewRomanPSMT" w:cs="UPPQTO+TimesNewRomanPSMT"/>
          <w:color w:val="000000"/>
          <w:sz w:val="18"/>
        </w:rPr>
        <w:t>Dodací</w:t>
      </w:r>
      <w:r>
        <w:rPr>
          <w:rFonts w:ascii="UPPQTO+TimesNewRomanPSMT"/>
          <w:color w:val="000000"/>
          <w:sz w:val="18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8"/>
        </w:rPr>
        <w:t>podmínky:</w:t>
      </w:r>
    </w:p>
    <w:p w14:paraId="3FAEA247" w14:textId="77777777" w:rsidR="00323F32" w:rsidRDefault="006C0FB7">
      <w:pPr>
        <w:framePr w:w="2867" w:wrap="auto" w:hAnchor="text" w:x="820" w:y="6957"/>
        <w:widowControl w:val="0"/>
        <w:autoSpaceDE w:val="0"/>
        <w:autoSpaceDN w:val="0"/>
        <w:spacing w:before="0" w:after="0" w:line="288" w:lineRule="exact"/>
        <w:jc w:val="left"/>
        <w:rPr>
          <w:rFonts w:ascii="CHEJVB+TimesNewRomanPS-BoldMT"/>
          <w:b/>
          <w:color w:val="000000"/>
          <w:sz w:val="26"/>
        </w:rPr>
      </w:pPr>
      <w:r>
        <w:rPr>
          <w:rFonts w:ascii="CHEJVB+TimesNewRomanPS-BoldMT" w:hAnsi="CHEJVB+TimesNewRomanPS-BoldMT" w:cs="CHEJVB+TimesNewRomanPS-BoldMT"/>
          <w:b/>
          <w:color w:val="000000"/>
          <w:sz w:val="26"/>
        </w:rPr>
        <w:t>Zpráva</w:t>
      </w:r>
      <w:r>
        <w:rPr>
          <w:rFonts w:ascii="CHEJVB+TimesNewRomanPS-BoldMT"/>
          <w:b/>
          <w:color w:val="000000"/>
          <w:sz w:val="26"/>
        </w:rPr>
        <w:t xml:space="preserve"> pro dodavatele:</w:t>
      </w:r>
    </w:p>
    <w:p w14:paraId="29946139" w14:textId="77777777" w:rsidR="00323F32" w:rsidRDefault="006C0FB7">
      <w:pPr>
        <w:framePr w:w="10496" w:wrap="auto" w:hAnchor="text" w:x="760" w:y="7304"/>
        <w:widowControl w:val="0"/>
        <w:autoSpaceDE w:val="0"/>
        <w:autoSpaceDN w:val="0"/>
        <w:spacing w:before="0" w:after="0" w:line="199" w:lineRule="exact"/>
        <w:jc w:val="left"/>
        <w:rPr>
          <w:rFonts w:ascii="UPPQTO+TimesNewRomanPSMT"/>
          <w:color w:val="000000"/>
          <w:sz w:val="18"/>
        </w:rPr>
      </w:pPr>
      <w:r>
        <w:rPr>
          <w:rFonts w:ascii="UPPQTO+TimesNewRomanPSMT"/>
          <w:color w:val="000000"/>
          <w:sz w:val="18"/>
        </w:rPr>
        <w:t xml:space="preserve">Na fakturu </w:t>
      </w:r>
      <w:r>
        <w:rPr>
          <w:rFonts w:ascii="UPPQTO+TimesNewRomanPSMT" w:hAnsi="UPPQTO+TimesNewRomanPSMT" w:cs="UPPQTO+TimesNewRomanPSMT"/>
          <w:color w:val="000000"/>
          <w:sz w:val="18"/>
        </w:rPr>
        <w:t>prosím</w:t>
      </w:r>
      <w:r>
        <w:rPr>
          <w:rFonts w:ascii="UPPQTO+TimesNewRomanPSMT"/>
          <w:color w:val="000000"/>
          <w:sz w:val="18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8"/>
        </w:rPr>
        <w:t>uveďte</w:t>
      </w:r>
      <w:r>
        <w:rPr>
          <w:rFonts w:ascii="UPPQTO+TimesNewRomanPSMT"/>
          <w:color w:val="000000"/>
          <w:sz w:val="18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8"/>
        </w:rPr>
        <w:t>číslo</w:t>
      </w:r>
      <w:r>
        <w:rPr>
          <w:rFonts w:ascii="UPPQTO+TimesNewRomanPSMT"/>
          <w:color w:val="000000"/>
          <w:sz w:val="18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8"/>
        </w:rPr>
        <w:t>naší</w:t>
      </w:r>
      <w:r>
        <w:rPr>
          <w:rFonts w:ascii="UPPQTO+TimesNewRomanPSMT"/>
          <w:color w:val="000000"/>
          <w:sz w:val="18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8"/>
        </w:rPr>
        <w:t>Objednávky.</w:t>
      </w:r>
      <w:r>
        <w:rPr>
          <w:rFonts w:ascii="UPPQTO+TimesNewRomanPSMT"/>
          <w:color w:val="000000"/>
          <w:sz w:val="18"/>
        </w:rPr>
        <w:t xml:space="preserve"> Fakturu </w:t>
      </w:r>
      <w:r>
        <w:rPr>
          <w:rFonts w:ascii="UPPQTO+TimesNewRomanPSMT" w:hAnsi="UPPQTO+TimesNewRomanPSMT" w:cs="UPPQTO+TimesNewRomanPSMT"/>
          <w:color w:val="000000"/>
          <w:sz w:val="18"/>
        </w:rPr>
        <w:t>zašlete</w:t>
      </w:r>
      <w:r>
        <w:rPr>
          <w:rFonts w:ascii="UPPQTO+TimesNewRomanPSMT"/>
          <w:color w:val="000000"/>
          <w:sz w:val="18"/>
        </w:rPr>
        <w:t xml:space="preserve"> na e-mailovou adresu </w:t>
      </w:r>
      <w:r>
        <w:rPr>
          <w:rFonts w:ascii="UPPQTO+TimesNewRomanPSMT"/>
          <w:color w:val="000000"/>
          <w:sz w:val="18"/>
        </w:rPr>
        <w:t xml:space="preserve">faktury@faf.cuni.cz nebo do </w:t>
      </w:r>
      <w:r>
        <w:rPr>
          <w:rFonts w:ascii="UPPQTO+TimesNewRomanPSMT" w:hAnsi="UPPQTO+TimesNewRomanPSMT" w:cs="UPPQTO+TimesNewRomanPSMT"/>
          <w:color w:val="000000"/>
          <w:sz w:val="18"/>
        </w:rPr>
        <w:t>datové</w:t>
      </w:r>
      <w:r>
        <w:rPr>
          <w:rFonts w:ascii="UPPQTO+TimesNewRomanPSMT"/>
          <w:color w:val="000000"/>
          <w:sz w:val="18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8"/>
        </w:rPr>
        <w:t>schránky</w:t>
      </w:r>
      <w:r>
        <w:rPr>
          <w:rFonts w:ascii="UPPQTO+TimesNewRomanPSMT"/>
          <w:color w:val="000000"/>
          <w:sz w:val="18"/>
        </w:rPr>
        <w:t xml:space="preserve"> piyj9b4.</w:t>
      </w:r>
    </w:p>
    <w:p w14:paraId="3C62A2F8" w14:textId="77777777" w:rsidR="00323F32" w:rsidRDefault="006C0FB7">
      <w:pPr>
        <w:framePr w:w="10307" w:wrap="auto" w:hAnchor="text" w:x="760" w:y="7824"/>
        <w:widowControl w:val="0"/>
        <w:autoSpaceDE w:val="0"/>
        <w:autoSpaceDN w:val="0"/>
        <w:spacing w:before="0" w:after="0" w:line="199" w:lineRule="exact"/>
        <w:jc w:val="left"/>
        <w:rPr>
          <w:rFonts w:ascii="UPPQTO+TimesNewRomanPSMT"/>
          <w:color w:val="000000"/>
          <w:sz w:val="18"/>
        </w:rPr>
      </w:pPr>
      <w:r>
        <w:rPr>
          <w:rFonts w:ascii="UPPQTO+TimesNewRomanPSMT" w:hAnsi="UPPQTO+TimesNewRomanPSMT" w:cs="UPPQTO+TimesNewRomanPSMT"/>
          <w:color w:val="000000"/>
          <w:sz w:val="18"/>
        </w:rPr>
        <w:t>Objednáváme</w:t>
      </w:r>
      <w:r>
        <w:rPr>
          <w:rFonts w:ascii="UPPQTO+TimesNewRomanPSMT"/>
          <w:color w:val="000000"/>
          <w:sz w:val="18"/>
        </w:rPr>
        <w:t xml:space="preserve"> u </w:t>
      </w:r>
      <w:r>
        <w:rPr>
          <w:rFonts w:ascii="UPPQTO+TimesNewRomanPSMT" w:hAnsi="UPPQTO+TimesNewRomanPSMT" w:cs="UPPQTO+TimesNewRomanPSMT"/>
          <w:color w:val="000000"/>
          <w:sz w:val="18"/>
        </w:rPr>
        <w:t>vás</w:t>
      </w:r>
      <w:r>
        <w:rPr>
          <w:rFonts w:ascii="UPPQTO+TimesNewRomanPSMT"/>
          <w:color w:val="000000"/>
          <w:sz w:val="18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8"/>
        </w:rPr>
        <w:t>doplňky</w:t>
      </w:r>
      <w:r>
        <w:rPr>
          <w:rFonts w:ascii="UPPQTO+TimesNewRomanPSMT"/>
          <w:color w:val="000000"/>
          <w:sz w:val="18"/>
        </w:rPr>
        <w:t xml:space="preserve"> pro </w:t>
      </w:r>
      <w:r>
        <w:rPr>
          <w:rFonts w:ascii="UPPQTO+TimesNewRomanPSMT" w:hAnsi="UPPQTO+TimesNewRomanPSMT" w:cs="UPPQTO+TimesNewRomanPSMT"/>
          <w:color w:val="000000"/>
          <w:sz w:val="18"/>
        </w:rPr>
        <w:t>bezbariérová</w:t>
      </w:r>
      <w:r>
        <w:rPr>
          <w:rFonts w:ascii="UPPQTO+TimesNewRomanPSMT"/>
          <w:color w:val="000000"/>
          <w:sz w:val="18"/>
        </w:rPr>
        <w:t xml:space="preserve"> WC MEPHARED 2 na </w:t>
      </w:r>
      <w:r>
        <w:rPr>
          <w:rFonts w:ascii="UPPQTO+TimesNewRomanPSMT" w:hAnsi="UPPQTO+TimesNewRomanPSMT" w:cs="UPPQTO+TimesNewRomanPSMT"/>
          <w:color w:val="000000"/>
          <w:sz w:val="18"/>
        </w:rPr>
        <w:t>základě</w:t>
      </w:r>
      <w:r>
        <w:rPr>
          <w:rFonts w:ascii="UPPQTO+TimesNewRomanPSMT"/>
          <w:color w:val="000000"/>
          <w:sz w:val="18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8"/>
        </w:rPr>
        <w:t>vaší</w:t>
      </w:r>
      <w:r>
        <w:rPr>
          <w:rFonts w:ascii="UPPQTO+TimesNewRomanPSMT"/>
          <w:color w:val="000000"/>
          <w:sz w:val="18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8"/>
        </w:rPr>
        <w:t>nabídky</w:t>
      </w:r>
      <w:r>
        <w:rPr>
          <w:rFonts w:ascii="UPPQTO+TimesNewRomanPSMT"/>
          <w:color w:val="000000"/>
          <w:sz w:val="18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8"/>
        </w:rPr>
        <w:t>č.</w:t>
      </w:r>
      <w:r>
        <w:rPr>
          <w:rFonts w:ascii="UPPQTO+TimesNewRomanPSMT"/>
          <w:color w:val="000000"/>
          <w:sz w:val="18"/>
        </w:rPr>
        <w:t xml:space="preserve"> 1661000127. </w:t>
      </w:r>
      <w:r>
        <w:rPr>
          <w:rFonts w:ascii="UPPQTO+TimesNewRomanPSMT" w:hAnsi="UPPQTO+TimesNewRomanPSMT" w:cs="UPPQTO+TimesNewRomanPSMT"/>
          <w:color w:val="000000"/>
          <w:sz w:val="18"/>
        </w:rPr>
        <w:t>Termín</w:t>
      </w:r>
      <w:r>
        <w:rPr>
          <w:rFonts w:ascii="UPPQTO+TimesNewRomanPSMT"/>
          <w:color w:val="000000"/>
          <w:sz w:val="18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8"/>
        </w:rPr>
        <w:t>dodání</w:t>
      </w:r>
      <w:r>
        <w:rPr>
          <w:rFonts w:ascii="UPPQTO+TimesNewRomanPSMT"/>
          <w:color w:val="000000"/>
          <w:sz w:val="18"/>
        </w:rPr>
        <w:t xml:space="preserve"> do 25.3.2026 do</w:t>
      </w:r>
    </w:p>
    <w:p w14:paraId="2F12E713" w14:textId="77777777" w:rsidR="00323F32" w:rsidRDefault="006C0FB7">
      <w:pPr>
        <w:framePr w:w="10307" w:wrap="auto" w:hAnchor="text" w:x="760" w:y="7824"/>
        <w:widowControl w:val="0"/>
        <w:autoSpaceDE w:val="0"/>
        <w:autoSpaceDN w:val="0"/>
        <w:spacing w:before="8" w:after="0" w:line="199" w:lineRule="exact"/>
        <w:jc w:val="left"/>
        <w:rPr>
          <w:rFonts w:ascii="UPPQTO+TimesNewRomanPSMT"/>
          <w:color w:val="000000"/>
          <w:sz w:val="18"/>
        </w:rPr>
      </w:pPr>
      <w:r>
        <w:rPr>
          <w:rFonts w:ascii="UPPQTO+TimesNewRomanPSMT"/>
          <w:color w:val="000000"/>
          <w:sz w:val="18"/>
        </w:rPr>
        <w:t xml:space="preserve">skladu </w:t>
      </w:r>
      <w:r>
        <w:rPr>
          <w:rFonts w:ascii="UPPQTO+TimesNewRomanPSMT" w:hAnsi="UPPQTO+TimesNewRomanPSMT" w:cs="UPPQTO+TimesNewRomanPSMT"/>
          <w:color w:val="000000"/>
          <w:sz w:val="18"/>
        </w:rPr>
        <w:t>č.</w:t>
      </w:r>
      <w:r>
        <w:rPr>
          <w:rFonts w:ascii="UPPQTO+TimesNewRomanPSMT"/>
          <w:color w:val="000000"/>
          <w:sz w:val="18"/>
        </w:rPr>
        <w:t xml:space="preserve"> 1A.0.23.09 v 1PP objektu MEPHARED 1.</w:t>
      </w:r>
    </w:p>
    <w:p w14:paraId="03379BB9" w14:textId="77777777" w:rsidR="00323F32" w:rsidRDefault="006C0FB7">
      <w:pPr>
        <w:framePr w:w="1979" w:wrap="auto" w:hAnchor="text" w:x="820" w:y="8759"/>
        <w:widowControl w:val="0"/>
        <w:autoSpaceDE w:val="0"/>
        <w:autoSpaceDN w:val="0"/>
        <w:spacing w:before="0" w:after="0" w:line="266" w:lineRule="exact"/>
        <w:jc w:val="left"/>
        <w:rPr>
          <w:rFonts w:ascii="UPPQTO+TimesNewRomanPSMT"/>
          <w:color w:val="000000"/>
          <w:sz w:val="24"/>
        </w:rPr>
      </w:pPr>
      <w:r>
        <w:rPr>
          <w:rFonts w:ascii="UPPQTO+TimesNewRomanPSMT" w:hAnsi="UPPQTO+TimesNewRomanPSMT" w:cs="UPPQTO+TimesNewRomanPSMT"/>
          <w:color w:val="000000"/>
          <w:sz w:val="24"/>
        </w:rPr>
        <w:t>Položkový</w:t>
      </w:r>
      <w:r>
        <w:rPr>
          <w:rFonts w:ascii="UPPQTO+TimesNewRomanPSMT"/>
          <w:color w:val="000000"/>
          <w:sz w:val="24"/>
        </w:rPr>
        <w:t xml:space="preserve"> rozpis:</w:t>
      </w:r>
    </w:p>
    <w:p w14:paraId="075DB731" w14:textId="77777777" w:rsidR="00323F32" w:rsidRDefault="006C0FB7">
      <w:pPr>
        <w:framePr w:w="804" w:wrap="auto" w:hAnchor="text" w:x="822" w:y="9168"/>
        <w:widowControl w:val="0"/>
        <w:autoSpaceDE w:val="0"/>
        <w:autoSpaceDN w:val="0"/>
        <w:spacing w:before="0" w:after="0" w:line="203" w:lineRule="exact"/>
        <w:jc w:val="left"/>
        <w:rPr>
          <w:rFonts w:ascii="FJWJGU+Code2000"/>
          <w:color w:val="000000"/>
          <w:sz w:val="16"/>
        </w:rPr>
      </w:pPr>
      <w:r>
        <w:rPr>
          <w:rFonts w:ascii="FJWJGU+Code2000" w:hAnsi="FJWJGU+Code2000" w:cs="FJWJGU+Code2000"/>
          <w:color w:val="000000"/>
          <w:sz w:val="16"/>
        </w:rPr>
        <w:t>Položka</w:t>
      </w:r>
    </w:p>
    <w:p w14:paraId="31498202" w14:textId="77777777" w:rsidR="00323F32" w:rsidRDefault="006C0FB7">
      <w:pPr>
        <w:framePr w:w="6081" w:wrap="auto" w:hAnchor="text" w:x="780" w:y="9468"/>
        <w:widowControl w:val="0"/>
        <w:autoSpaceDE w:val="0"/>
        <w:autoSpaceDN w:val="0"/>
        <w:spacing w:before="0" w:after="0" w:line="203" w:lineRule="exact"/>
        <w:ind w:left="5139"/>
        <w:jc w:val="left"/>
        <w:rPr>
          <w:rFonts w:ascii="FJWJGU+Code2000"/>
          <w:color w:val="000000"/>
          <w:sz w:val="16"/>
        </w:rPr>
      </w:pPr>
      <w:r>
        <w:rPr>
          <w:rFonts w:ascii="FJWJGU+Code2000" w:hAnsi="FJWJGU+Code2000" w:cs="FJWJGU+Code2000"/>
          <w:color w:val="000000"/>
          <w:sz w:val="16"/>
        </w:rPr>
        <w:t>Množství</w:t>
      </w:r>
    </w:p>
    <w:p w14:paraId="6C0D61D4" w14:textId="77777777" w:rsidR="00323F32" w:rsidRDefault="006C0FB7">
      <w:pPr>
        <w:framePr w:w="6081" w:wrap="auto" w:hAnchor="text" w:x="780" w:y="9468"/>
        <w:widowControl w:val="0"/>
        <w:autoSpaceDE w:val="0"/>
        <w:autoSpaceDN w:val="0"/>
        <w:spacing w:before="66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 w:hAnsi="UPPQTO+TimesNewRomanPSMT" w:cs="UPPQTO+TimesNewRomanPSMT"/>
          <w:color w:val="000000"/>
          <w:sz w:val="20"/>
        </w:rPr>
        <w:t>Dávkovač</w:t>
      </w:r>
      <w:r>
        <w:rPr>
          <w:rFonts w:ascii="UPPQTO+TimesNewRomanPSMT"/>
          <w:color w:val="000000"/>
          <w:sz w:val="20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20"/>
        </w:rPr>
        <w:t>mýdla</w:t>
      </w:r>
      <w:r>
        <w:rPr>
          <w:rFonts w:ascii="UPPQTO+TimesNewRomanPSMT"/>
          <w:color w:val="000000"/>
          <w:sz w:val="20"/>
        </w:rPr>
        <w:t xml:space="preserve"> STELLA nerez mat </w:t>
      </w:r>
      <w:r>
        <w:rPr>
          <w:rFonts w:ascii="UPPQTO+TimesNewRomanPSMT" w:hAnsi="UPPQTO+TimesNewRomanPSMT" w:cs="UPPQTO+TimesNewRomanPSMT"/>
          <w:color w:val="000000"/>
          <w:sz w:val="20"/>
        </w:rPr>
        <w:t>pěnový</w:t>
      </w:r>
      <w:r>
        <w:rPr>
          <w:rFonts w:ascii="UPPQTO+TimesNewRomanPSMT"/>
          <w:color w:val="000000"/>
          <w:sz w:val="20"/>
        </w:rPr>
        <w:t xml:space="preserve"> na </w:t>
      </w:r>
      <w:r>
        <w:rPr>
          <w:rFonts w:ascii="UPPQTO+TimesNewRomanPSMT" w:hAnsi="UPPQTO+TimesNewRomanPSMT" w:cs="UPPQTO+TimesNewRomanPSMT"/>
          <w:color w:val="000000"/>
          <w:sz w:val="20"/>
        </w:rPr>
        <w:t>jednorázový</w:t>
      </w:r>
      <w:r>
        <w:rPr>
          <w:rFonts w:ascii="UPPQTO+TimesNewRomanPSMT"/>
          <w:color w:val="000000"/>
          <w:sz w:val="20"/>
        </w:rPr>
        <w:t xml:space="preserve"> vklad</w:t>
      </w:r>
    </w:p>
    <w:p w14:paraId="586EEE2C" w14:textId="77777777" w:rsidR="00323F32" w:rsidRDefault="006C0FB7">
      <w:pPr>
        <w:framePr w:w="2088" w:wrap="auto" w:hAnchor="text" w:x="7130" w:y="9468"/>
        <w:widowControl w:val="0"/>
        <w:autoSpaceDE w:val="0"/>
        <w:autoSpaceDN w:val="0"/>
        <w:spacing w:before="0" w:after="0" w:line="203" w:lineRule="exact"/>
        <w:jc w:val="left"/>
        <w:rPr>
          <w:rFonts w:ascii="FJWJGU+Code2000"/>
          <w:color w:val="000000"/>
          <w:sz w:val="16"/>
        </w:rPr>
      </w:pPr>
      <w:r>
        <w:rPr>
          <w:rFonts w:ascii="FJWJGU+Code2000"/>
          <w:color w:val="000000"/>
          <w:sz w:val="16"/>
        </w:rPr>
        <w:t>MJ</w:t>
      </w:r>
      <w:r>
        <w:rPr>
          <w:rFonts w:ascii="FJWJGU+Code2000"/>
          <w:color w:val="000000"/>
          <w:spacing w:val="129"/>
          <w:sz w:val="16"/>
        </w:rPr>
        <w:t xml:space="preserve"> </w:t>
      </w:r>
      <w:r>
        <w:rPr>
          <w:rFonts w:ascii="FJWJGU+Code2000"/>
          <w:color w:val="000000"/>
          <w:sz w:val="16"/>
        </w:rPr>
        <w:t>Cena/MJ bez DPH</w:t>
      </w:r>
    </w:p>
    <w:p w14:paraId="32B402A6" w14:textId="77777777" w:rsidR="00323F32" w:rsidRDefault="006C0FB7">
      <w:pPr>
        <w:framePr w:w="1493" w:wrap="auto" w:hAnchor="text" w:x="9383" w:y="9468"/>
        <w:widowControl w:val="0"/>
        <w:autoSpaceDE w:val="0"/>
        <w:autoSpaceDN w:val="0"/>
        <w:spacing w:before="0" w:after="0" w:line="203" w:lineRule="exact"/>
        <w:jc w:val="left"/>
        <w:rPr>
          <w:rFonts w:ascii="FJWJGU+Code2000"/>
          <w:color w:val="000000"/>
          <w:sz w:val="16"/>
        </w:rPr>
      </w:pPr>
      <w:r>
        <w:rPr>
          <w:rFonts w:ascii="FJWJGU+Code2000"/>
          <w:color w:val="000000"/>
          <w:sz w:val="16"/>
        </w:rPr>
        <w:t>Celkem bez DPH</w:t>
      </w:r>
    </w:p>
    <w:p w14:paraId="3ED66D07" w14:textId="77777777" w:rsidR="00323F32" w:rsidRDefault="006C0FB7">
      <w:pPr>
        <w:framePr w:w="340" w:wrap="auto" w:hAnchor="text" w:x="6430" w:y="9978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/>
          <w:color w:val="000000"/>
          <w:sz w:val="20"/>
        </w:rPr>
        <w:t>2</w:t>
      </w:r>
    </w:p>
    <w:p w14:paraId="43216D66" w14:textId="77777777" w:rsidR="00323F32" w:rsidRDefault="006C0FB7">
      <w:pPr>
        <w:framePr w:w="590" w:wrap="auto" w:hAnchor="text" w:x="6530" w:y="9978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/>
          <w:color w:val="000000"/>
          <w:sz w:val="20"/>
        </w:rPr>
        <w:t>5,00</w:t>
      </w:r>
    </w:p>
    <w:p w14:paraId="746EC34F" w14:textId="77777777" w:rsidR="00323F32" w:rsidRDefault="006C0FB7">
      <w:pPr>
        <w:framePr w:w="418" w:wrap="auto" w:hAnchor="text" w:x="7171" w:y="9978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/>
          <w:color w:val="000000"/>
          <w:sz w:val="20"/>
        </w:rPr>
        <w:t>ks</w:t>
      </w:r>
    </w:p>
    <w:p w14:paraId="5847A50F" w14:textId="77777777" w:rsidR="00323F32" w:rsidRDefault="006C0FB7">
      <w:pPr>
        <w:framePr w:w="418" w:wrap="auto" w:hAnchor="text" w:x="7171" w:y="9978"/>
        <w:widowControl w:val="0"/>
        <w:autoSpaceDE w:val="0"/>
        <w:autoSpaceDN w:val="0"/>
        <w:spacing w:before="19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/>
          <w:color w:val="000000"/>
          <w:sz w:val="20"/>
        </w:rPr>
        <w:t>ks</w:t>
      </w:r>
    </w:p>
    <w:p w14:paraId="3CF07824" w14:textId="77777777" w:rsidR="00323F32" w:rsidRDefault="006C0FB7">
      <w:pPr>
        <w:framePr w:w="4130" w:wrap="auto" w:hAnchor="text" w:x="780" w:y="10218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 w:hAnsi="UPPQTO+TimesNewRomanPSMT" w:cs="UPPQTO+TimesNewRomanPSMT"/>
          <w:color w:val="000000"/>
          <w:sz w:val="20"/>
        </w:rPr>
        <w:t>Zás.</w:t>
      </w:r>
      <w:r>
        <w:rPr>
          <w:rFonts w:ascii="UPPQTO+TimesNewRomanPSMT"/>
          <w:color w:val="000000"/>
          <w:sz w:val="20"/>
        </w:rPr>
        <w:t xml:space="preserve"> na jedn. </w:t>
      </w:r>
      <w:r>
        <w:rPr>
          <w:rFonts w:ascii="UPPQTO+TimesNewRomanPSMT" w:hAnsi="UPPQTO+TimesNewRomanPSMT" w:cs="UPPQTO+TimesNewRomanPSMT"/>
          <w:color w:val="000000"/>
          <w:sz w:val="20"/>
        </w:rPr>
        <w:t>ručníky</w:t>
      </w:r>
      <w:r>
        <w:rPr>
          <w:rFonts w:ascii="UPPQTO+TimesNewRomanPSMT"/>
          <w:color w:val="000000"/>
          <w:sz w:val="20"/>
        </w:rPr>
        <w:t xml:space="preserve"> STELLA MAXI nerez mat</w:t>
      </w:r>
    </w:p>
    <w:p w14:paraId="703DCE5F" w14:textId="77777777" w:rsidR="00323F32" w:rsidRDefault="006C0FB7">
      <w:pPr>
        <w:framePr w:w="690" w:wrap="auto" w:hAnchor="text" w:x="6430" w:y="10218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/>
          <w:color w:val="000000"/>
          <w:sz w:val="20"/>
        </w:rPr>
        <w:t>25,00</w:t>
      </w:r>
    </w:p>
    <w:p w14:paraId="0E2315CA" w14:textId="77777777" w:rsidR="00323F32" w:rsidRDefault="006C0FB7">
      <w:pPr>
        <w:framePr w:w="7029" w:wrap="auto" w:hAnchor="text" w:x="780" w:y="10458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 w:hAnsi="UPPQTO+TimesNewRomanPSMT" w:cs="UPPQTO+TimesNewRomanPSMT"/>
          <w:color w:val="000000"/>
          <w:sz w:val="20"/>
        </w:rPr>
        <w:t>Koš</w:t>
      </w:r>
      <w:r>
        <w:rPr>
          <w:rFonts w:ascii="UPPQTO+TimesNewRomanPSMT"/>
          <w:color w:val="000000"/>
          <w:sz w:val="20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20"/>
        </w:rPr>
        <w:t>odpadkový</w:t>
      </w:r>
      <w:r>
        <w:rPr>
          <w:rFonts w:ascii="UPPQTO+TimesNewRomanPSMT"/>
          <w:color w:val="000000"/>
          <w:sz w:val="20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20"/>
        </w:rPr>
        <w:t>otevřený</w:t>
      </w:r>
      <w:r>
        <w:rPr>
          <w:rFonts w:ascii="UPPQTO+TimesNewRomanPSMT"/>
          <w:color w:val="000000"/>
          <w:sz w:val="20"/>
        </w:rPr>
        <w:t xml:space="preserve"> MERIDA </w:t>
      </w:r>
      <w:r>
        <w:rPr>
          <w:rFonts w:ascii="UPPQTO+TimesNewRomanPSMT"/>
          <w:color w:val="000000"/>
          <w:sz w:val="20"/>
        </w:rPr>
        <w:t>STELLA SLIM COMBO, objem 15 l, nerez mat</w:t>
      </w:r>
    </w:p>
    <w:p w14:paraId="7307A2D9" w14:textId="77777777" w:rsidR="00323F32" w:rsidRDefault="006C0FB7">
      <w:pPr>
        <w:framePr w:w="340" w:wrap="auto" w:hAnchor="text" w:x="6430" w:y="10698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/>
          <w:color w:val="000000"/>
          <w:sz w:val="20"/>
        </w:rPr>
        <w:t>2</w:t>
      </w:r>
    </w:p>
    <w:p w14:paraId="06FF4F14" w14:textId="77777777" w:rsidR="00323F32" w:rsidRDefault="006C0FB7">
      <w:pPr>
        <w:framePr w:w="590" w:wrap="auto" w:hAnchor="text" w:x="6530" w:y="10698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/>
          <w:color w:val="000000"/>
          <w:sz w:val="20"/>
        </w:rPr>
        <w:t>5,00</w:t>
      </w:r>
    </w:p>
    <w:p w14:paraId="0B8969A4" w14:textId="77777777" w:rsidR="00323F32" w:rsidRDefault="006C0FB7">
      <w:pPr>
        <w:framePr w:w="418" w:wrap="auto" w:hAnchor="text" w:x="7171" w:y="10698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/>
          <w:color w:val="000000"/>
          <w:sz w:val="20"/>
        </w:rPr>
        <w:t>ks</w:t>
      </w:r>
    </w:p>
    <w:p w14:paraId="5672F2DB" w14:textId="77777777" w:rsidR="00323F32" w:rsidRDefault="006C0FB7">
      <w:pPr>
        <w:framePr w:w="4863" w:wrap="auto" w:hAnchor="text" w:x="780" w:y="10938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 w:hAnsi="UPPQTO+TimesNewRomanPSMT" w:cs="UPPQTO+TimesNewRomanPSMT"/>
          <w:color w:val="000000"/>
          <w:sz w:val="20"/>
        </w:rPr>
        <w:t>Zásobník</w:t>
      </w:r>
      <w:r>
        <w:rPr>
          <w:rFonts w:ascii="UPPQTO+TimesNewRomanPSMT"/>
          <w:color w:val="000000"/>
          <w:sz w:val="20"/>
        </w:rPr>
        <w:t xml:space="preserve"> na toal. pap. STELLA MAXI, nerez mat, 23 cm</w:t>
      </w:r>
    </w:p>
    <w:p w14:paraId="12DB9002" w14:textId="77777777" w:rsidR="00323F32" w:rsidRDefault="006C0FB7">
      <w:pPr>
        <w:framePr w:w="340" w:wrap="auto" w:hAnchor="text" w:x="6430" w:y="11178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/>
          <w:color w:val="000000"/>
          <w:sz w:val="20"/>
        </w:rPr>
        <w:t>2</w:t>
      </w:r>
    </w:p>
    <w:p w14:paraId="0C30450B" w14:textId="77777777" w:rsidR="00323F32" w:rsidRDefault="006C0FB7">
      <w:pPr>
        <w:framePr w:w="590" w:wrap="auto" w:hAnchor="text" w:x="6530" w:y="11178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/>
          <w:color w:val="000000"/>
          <w:sz w:val="20"/>
        </w:rPr>
        <w:t>5,00</w:t>
      </w:r>
    </w:p>
    <w:p w14:paraId="32D55FD5" w14:textId="77777777" w:rsidR="00323F32" w:rsidRDefault="006C0FB7">
      <w:pPr>
        <w:framePr w:w="418" w:wrap="auto" w:hAnchor="text" w:x="7171" w:y="11178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/>
          <w:color w:val="000000"/>
          <w:sz w:val="20"/>
        </w:rPr>
        <w:t>ks</w:t>
      </w:r>
    </w:p>
    <w:p w14:paraId="3ECA47FE" w14:textId="77777777" w:rsidR="00323F32" w:rsidRDefault="006C0FB7">
      <w:pPr>
        <w:framePr w:w="418" w:wrap="auto" w:hAnchor="text" w:x="7171" w:y="11178"/>
        <w:widowControl w:val="0"/>
        <w:autoSpaceDE w:val="0"/>
        <w:autoSpaceDN w:val="0"/>
        <w:spacing w:before="19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/>
          <w:color w:val="000000"/>
          <w:sz w:val="20"/>
        </w:rPr>
        <w:t>ks</w:t>
      </w:r>
    </w:p>
    <w:p w14:paraId="7138BE67" w14:textId="77777777" w:rsidR="00323F32" w:rsidRDefault="006C0FB7">
      <w:pPr>
        <w:framePr w:w="418" w:wrap="auto" w:hAnchor="text" w:x="7171" w:y="11178"/>
        <w:widowControl w:val="0"/>
        <w:autoSpaceDE w:val="0"/>
        <w:autoSpaceDN w:val="0"/>
        <w:spacing w:before="19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/>
          <w:color w:val="000000"/>
          <w:sz w:val="20"/>
        </w:rPr>
        <w:t>ks</w:t>
      </w:r>
    </w:p>
    <w:p w14:paraId="435F4410" w14:textId="77777777" w:rsidR="00323F32" w:rsidRDefault="006C0FB7">
      <w:pPr>
        <w:framePr w:w="4300" w:wrap="auto" w:hAnchor="text" w:x="760" w:y="11418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/>
          <w:color w:val="000000"/>
          <w:sz w:val="20"/>
        </w:rPr>
        <w:t>WC souprava STELLA mat</w:t>
      </w:r>
    </w:p>
    <w:p w14:paraId="38C2F2E7" w14:textId="77777777" w:rsidR="00323F32" w:rsidRDefault="006C0FB7">
      <w:pPr>
        <w:framePr w:w="4300" w:wrap="auto" w:hAnchor="text" w:x="760" w:y="11418"/>
        <w:widowControl w:val="0"/>
        <w:autoSpaceDE w:val="0"/>
        <w:autoSpaceDN w:val="0"/>
        <w:spacing w:before="19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 w:hAnsi="UPPQTO+TimesNewRomanPSMT" w:cs="UPPQTO+TimesNewRomanPSMT"/>
          <w:color w:val="000000"/>
          <w:sz w:val="20"/>
        </w:rPr>
        <w:t>Zásobník</w:t>
      </w:r>
      <w:r>
        <w:rPr>
          <w:rFonts w:ascii="UPPQTO+TimesNewRomanPSMT"/>
          <w:color w:val="000000"/>
          <w:sz w:val="20"/>
        </w:rPr>
        <w:t xml:space="preserve"> na </w:t>
      </w:r>
      <w:r>
        <w:rPr>
          <w:rFonts w:ascii="UPPQTO+TimesNewRomanPSMT" w:hAnsi="UPPQTO+TimesNewRomanPSMT" w:cs="UPPQTO+TimesNewRomanPSMT"/>
          <w:color w:val="000000"/>
          <w:sz w:val="20"/>
        </w:rPr>
        <w:t>hygienické</w:t>
      </w:r>
      <w:r>
        <w:rPr>
          <w:rFonts w:ascii="UPPQTO+TimesNewRomanPSMT"/>
          <w:color w:val="000000"/>
          <w:sz w:val="20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20"/>
        </w:rPr>
        <w:t>sáčky</w:t>
      </w:r>
      <w:r>
        <w:rPr>
          <w:rFonts w:ascii="UPPQTO+TimesNewRomanPSMT"/>
          <w:color w:val="000000"/>
          <w:sz w:val="20"/>
        </w:rPr>
        <w:t xml:space="preserve"> STELLA nerez mat</w:t>
      </w:r>
    </w:p>
    <w:p w14:paraId="29ED60A2" w14:textId="77777777" w:rsidR="00323F32" w:rsidRDefault="006C0FB7">
      <w:pPr>
        <w:framePr w:w="4300" w:wrap="auto" w:hAnchor="text" w:x="760" w:y="11418"/>
        <w:widowControl w:val="0"/>
        <w:autoSpaceDE w:val="0"/>
        <w:autoSpaceDN w:val="0"/>
        <w:spacing w:before="59" w:after="0" w:line="199" w:lineRule="exact"/>
        <w:jc w:val="left"/>
        <w:rPr>
          <w:rFonts w:ascii="CHEJVB+TimesNewRomanPS-BoldMT"/>
          <w:b/>
          <w:color w:val="000000"/>
          <w:sz w:val="18"/>
        </w:rPr>
      </w:pPr>
      <w:r>
        <w:rPr>
          <w:rFonts w:ascii="CHEJVB+TimesNewRomanPS-BoldMT"/>
          <w:b/>
          <w:color w:val="000000"/>
          <w:sz w:val="18"/>
        </w:rPr>
        <w:t>Celkem:</w:t>
      </w:r>
    </w:p>
    <w:p w14:paraId="12A10317" w14:textId="77777777" w:rsidR="00323F32" w:rsidRDefault="006C0FB7">
      <w:pPr>
        <w:framePr w:w="690" w:wrap="auto" w:hAnchor="text" w:x="6430" w:y="11418"/>
        <w:widowControl w:val="0"/>
        <w:autoSpaceDE w:val="0"/>
        <w:autoSpaceDN w:val="0"/>
        <w:spacing w:before="0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/>
          <w:color w:val="000000"/>
          <w:sz w:val="20"/>
        </w:rPr>
        <w:t>25,00</w:t>
      </w:r>
    </w:p>
    <w:p w14:paraId="460053D6" w14:textId="77777777" w:rsidR="00323F32" w:rsidRDefault="006C0FB7">
      <w:pPr>
        <w:framePr w:w="690" w:wrap="auto" w:hAnchor="text" w:x="6430" w:y="11418"/>
        <w:widowControl w:val="0"/>
        <w:autoSpaceDE w:val="0"/>
        <w:autoSpaceDN w:val="0"/>
        <w:spacing w:before="19" w:after="0" w:line="221" w:lineRule="exact"/>
        <w:jc w:val="left"/>
        <w:rPr>
          <w:rFonts w:ascii="UPPQTO+TimesNewRomanPSMT"/>
          <w:color w:val="000000"/>
          <w:sz w:val="20"/>
        </w:rPr>
      </w:pPr>
      <w:r>
        <w:rPr>
          <w:rFonts w:ascii="UPPQTO+TimesNewRomanPSMT"/>
          <w:color w:val="000000"/>
          <w:sz w:val="20"/>
        </w:rPr>
        <w:t>19,00</w:t>
      </w:r>
    </w:p>
    <w:p w14:paraId="159D015A" w14:textId="77777777" w:rsidR="00323F32" w:rsidRDefault="006C0FB7">
      <w:pPr>
        <w:framePr w:w="1591" w:wrap="auto" w:hAnchor="text" w:x="9497" w:y="11928"/>
        <w:widowControl w:val="0"/>
        <w:autoSpaceDE w:val="0"/>
        <w:autoSpaceDN w:val="0"/>
        <w:spacing w:before="0" w:after="0" w:line="221" w:lineRule="exact"/>
        <w:jc w:val="left"/>
        <w:rPr>
          <w:rFonts w:ascii="CHEJVB+TimesNewRomanPS-BoldMT"/>
          <w:b/>
          <w:color w:val="000000"/>
          <w:sz w:val="20"/>
        </w:rPr>
      </w:pPr>
      <w:r>
        <w:rPr>
          <w:rFonts w:ascii="CHEJVB+TimesNewRomanPS-BoldMT"/>
          <w:b/>
          <w:color w:val="000000"/>
          <w:sz w:val="20"/>
        </w:rPr>
        <w:t>194 873,70 CZK</w:t>
      </w:r>
    </w:p>
    <w:p w14:paraId="43498D8C" w14:textId="77777777" w:rsidR="00323F32" w:rsidRDefault="006C0FB7">
      <w:pPr>
        <w:framePr w:w="4246" w:wrap="auto" w:hAnchor="text" w:x="780" w:y="12557"/>
        <w:widowControl w:val="0"/>
        <w:autoSpaceDE w:val="0"/>
        <w:autoSpaceDN w:val="0"/>
        <w:spacing w:before="0" w:after="0" w:line="266" w:lineRule="exact"/>
        <w:jc w:val="left"/>
        <w:rPr>
          <w:rFonts w:ascii="KHULKO+TimesNewRomanPS-BoldItal"/>
          <w:b/>
          <w:color w:val="000000"/>
          <w:sz w:val="24"/>
        </w:rPr>
      </w:pPr>
      <w:r>
        <w:rPr>
          <w:rFonts w:ascii="KHULKO+TimesNewRomanPS-BoldItal" w:hAnsi="KHULKO+TimesNewRomanPS-BoldItal" w:cs="KHULKO+TimesNewRomanPS-BoldItal"/>
          <w:b/>
          <w:color w:val="000000"/>
          <w:sz w:val="24"/>
        </w:rPr>
        <w:t>Předpokládaná</w:t>
      </w:r>
      <w:r>
        <w:rPr>
          <w:rFonts w:ascii="KHULKO+TimesNewRomanPS-BoldItal"/>
          <w:b/>
          <w:color w:val="000000"/>
          <w:sz w:val="24"/>
        </w:rPr>
        <w:t xml:space="preserve"> cena celkem</w:t>
      </w:r>
      <w:r>
        <w:rPr>
          <w:rFonts w:ascii="KHULKO+TimesNewRomanPS-BoldItal"/>
          <w:b/>
          <w:color w:val="000000"/>
          <w:spacing w:val="36"/>
          <w:sz w:val="24"/>
        </w:rPr>
        <w:t xml:space="preserve"> </w:t>
      </w:r>
      <w:r>
        <w:rPr>
          <w:rFonts w:ascii="KHULKO+TimesNewRomanPS-BoldItal"/>
          <w:b/>
          <w:color w:val="000000"/>
          <w:sz w:val="24"/>
        </w:rPr>
        <w:t>(bez DPH):</w:t>
      </w:r>
    </w:p>
    <w:p w14:paraId="77C80202" w14:textId="77777777" w:rsidR="00323F32" w:rsidRDefault="006C0FB7">
      <w:pPr>
        <w:framePr w:w="1750" w:wrap="auto" w:hAnchor="text" w:x="9339" w:y="12568"/>
        <w:widowControl w:val="0"/>
        <w:autoSpaceDE w:val="0"/>
        <w:autoSpaceDN w:val="0"/>
        <w:spacing w:before="0" w:after="0" w:line="244" w:lineRule="exact"/>
        <w:jc w:val="left"/>
        <w:rPr>
          <w:rFonts w:ascii="CHEJVB+TimesNewRomanPS-BoldMT"/>
          <w:b/>
          <w:color w:val="000000"/>
        </w:rPr>
      </w:pPr>
      <w:r>
        <w:rPr>
          <w:rFonts w:ascii="CHEJVB+TimesNewRomanPS-BoldMT"/>
          <w:b/>
          <w:color w:val="000000"/>
        </w:rPr>
        <w:t>194 873,70 CZK</w:t>
      </w:r>
    </w:p>
    <w:p w14:paraId="4F01F1E0" w14:textId="77777777" w:rsidR="00323F32" w:rsidRDefault="006C0FB7">
      <w:pPr>
        <w:framePr w:w="1896" w:wrap="auto" w:hAnchor="text" w:x="760" w:y="13068"/>
        <w:widowControl w:val="0"/>
        <w:autoSpaceDE w:val="0"/>
        <w:autoSpaceDN w:val="0"/>
        <w:spacing w:before="0" w:after="0" w:line="244" w:lineRule="exact"/>
        <w:jc w:val="left"/>
        <w:rPr>
          <w:rFonts w:ascii="CHEJVB+TimesNewRomanPS-BoldMT"/>
          <w:b/>
          <w:color w:val="000000"/>
        </w:rPr>
      </w:pPr>
      <w:r>
        <w:rPr>
          <w:rFonts w:ascii="CHEJVB+TimesNewRomanPS-BoldMT"/>
          <w:b/>
          <w:color w:val="000000"/>
        </w:rPr>
        <w:t xml:space="preserve">Datum </w:t>
      </w:r>
      <w:r>
        <w:rPr>
          <w:rFonts w:ascii="CHEJVB+TimesNewRomanPS-BoldMT" w:hAnsi="CHEJVB+TimesNewRomanPS-BoldMT" w:cs="CHEJVB+TimesNewRomanPS-BoldMT"/>
          <w:b/>
          <w:color w:val="000000"/>
        </w:rPr>
        <w:t>vystavení:</w:t>
      </w:r>
    </w:p>
    <w:p w14:paraId="18A8EEA0" w14:textId="77777777" w:rsidR="00323F32" w:rsidRDefault="006C0FB7">
      <w:pPr>
        <w:framePr w:w="1896" w:wrap="auto" w:hAnchor="text" w:x="760" w:y="13068"/>
        <w:widowControl w:val="0"/>
        <w:autoSpaceDE w:val="0"/>
        <w:autoSpaceDN w:val="0"/>
        <w:spacing w:before="156" w:after="0" w:line="244" w:lineRule="exact"/>
        <w:jc w:val="left"/>
        <w:rPr>
          <w:rFonts w:ascii="CHEJVB+TimesNewRomanPS-BoldMT"/>
          <w:b/>
          <w:color w:val="000000"/>
        </w:rPr>
      </w:pPr>
      <w:r>
        <w:rPr>
          <w:rFonts w:ascii="CHEJVB+TimesNewRomanPS-BoldMT"/>
          <w:b/>
          <w:color w:val="000000"/>
        </w:rPr>
        <w:t>Vystavil:</w:t>
      </w:r>
    </w:p>
    <w:p w14:paraId="23D73835" w14:textId="77777777" w:rsidR="00323F32" w:rsidRDefault="006C0FB7">
      <w:pPr>
        <w:framePr w:w="1320" w:wrap="auto" w:hAnchor="text" w:x="2840" w:y="13057"/>
        <w:widowControl w:val="0"/>
        <w:autoSpaceDE w:val="0"/>
        <w:autoSpaceDN w:val="0"/>
        <w:spacing w:before="0" w:after="0" w:line="266" w:lineRule="exact"/>
        <w:jc w:val="left"/>
        <w:rPr>
          <w:rFonts w:ascii="UPPQTO+TimesNewRomanPSMT"/>
          <w:color w:val="000000"/>
          <w:sz w:val="24"/>
        </w:rPr>
      </w:pPr>
      <w:r>
        <w:rPr>
          <w:rFonts w:ascii="UPPQTO+TimesNewRomanPSMT"/>
          <w:color w:val="000000"/>
          <w:sz w:val="24"/>
        </w:rPr>
        <w:t>16.03.2026</w:t>
      </w:r>
    </w:p>
    <w:p w14:paraId="1294190E" w14:textId="77777777" w:rsidR="00323F32" w:rsidRDefault="006C0FB7">
      <w:pPr>
        <w:framePr w:w="1608" w:wrap="auto" w:hAnchor="text" w:x="6940" w:y="13068"/>
        <w:widowControl w:val="0"/>
        <w:autoSpaceDE w:val="0"/>
        <w:autoSpaceDN w:val="0"/>
        <w:spacing w:before="0" w:after="0" w:line="244" w:lineRule="exact"/>
        <w:jc w:val="left"/>
        <w:rPr>
          <w:rFonts w:ascii="CHEJVB+TimesNewRomanPS-BoldMT"/>
          <w:b/>
          <w:color w:val="000000"/>
        </w:rPr>
      </w:pPr>
      <w:r>
        <w:rPr>
          <w:rFonts w:ascii="CHEJVB+TimesNewRomanPS-BoldMT"/>
          <w:b/>
          <w:color w:val="000000"/>
        </w:rPr>
        <w:t>Za dodavatele:</w:t>
      </w:r>
    </w:p>
    <w:p w14:paraId="5691F2B8" w14:textId="77777777" w:rsidR="00323F32" w:rsidRDefault="006C0FB7">
      <w:pPr>
        <w:framePr w:w="2133" w:wrap="auto" w:hAnchor="text" w:x="2840" w:y="13488"/>
        <w:widowControl w:val="0"/>
        <w:autoSpaceDE w:val="0"/>
        <w:autoSpaceDN w:val="0"/>
        <w:spacing w:before="0" w:after="0" w:line="199" w:lineRule="exact"/>
        <w:jc w:val="left"/>
        <w:rPr>
          <w:rFonts w:ascii="UPPQTO+TimesNewRomanPSMT"/>
          <w:color w:val="000000"/>
          <w:sz w:val="18"/>
        </w:rPr>
      </w:pPr>
      <w:r>
        <w:rPr>
          <w:rFonts w:ascii="UPPQTO+TimesNewRomanPSMT"/>
          <w:color w:val="000000"/>
          <w:sz w:val="18"/>
        </w:rPr>
        <w:t xml:space="preserve">Ing. </w:t>
      </w:r>
      <w:r>
        <w:rPr>
          <w:rFonts w:ascii="UPPQTO+TimesNewRomanPSMT" w:hAnsi="UPPQTO+TimesNewRomanPSMT" w:cs="UPPQTO+TimesNewRomanPSMT"/>
          <w:color w:val="000000"/>
          <w:sz w:val="18"/>
        </w:rPr>
        <w:t>Matějíčková</w:t>
      </w:r>
      <w:r>
        <w:rPr>
          <w:rFonts w:ascii="UPPQTO+TimesNewRomanPSMT"/>
          <w:color w:val="000000"/>
          <w:sz w:val="18"/>
        </w:rPr>
        <w:t xml:space="preserve"> Jitka Ph.</w:t>
      </w:r>
    </w:p>
    <w:p w14:paraId="3819655F" w14:textId="77777777" w:rsidR="00323F32" w:rsidRDefault="006C0FB7">
      <w:pPr>
        <w:framePr w:w="3347" w:wrap="auto" w:hAnchor="text" w:x="6940" w:y="13468"/>
        <w:widowControl w:val="0"/>
        <w:autoSpaceDE w:val="0"/>
        <w:autoSpaceDN w:val="0"/>
        <w:spacing w:before="0" w:after="0" w:line="244" w:lineRule="exact"/>
        <w:jc w:val="left"/>
        <w:rPr>
          <w:rFonts w:ascii="CHEJVB+TimesNewRomanPS-BoldMT"/>
          <w:b/>
          <w:color w:val="000000"/>
        </w:rPr>
      </w:pPr>
      <w:r>
        <w:rPr>
          <w:rFonts w:ascii="CHEJVB+TimesNewRomanPS-BoldMT" w:hAnsi="CHEJVB+TimesNewRomanPS-BoldMT" w:cs="CHEJVB+TimesNewRomanPS-BoldMT"/>
          <w:b/>
          <w:color w:val="000000"/>
        </w:rPr>
        <w:t>Přijímáme</w:t>
      </w:r>
      <w:r>
        <w:rPr>
          <w:rFonts w:ascii="CHEJVB+TimesNewRomanPS-BoldMT"/>
          <w:b/>
          <w:color w:val="000000"/>
        </w:rPr>
        <w:t xml:space="preserve"> a zavazujeme se plnit.</w:t>
      </w:r>
    </w:p>
    <w:p w14:paraId="4152AFE6" w14:textId="77777777" w:rsidR="00323F32" w:rsidRDefault="006C0FB7">
      <w:pPr>
        <w:framePr w:w="2089" w:wrap="auto" w:hAnchor="text" w:x="7786" w:y="14078"/>
        <w:widowControl w:val="0"/>
        <w:autoSpaceDE w:val="0"/>
        <w:autoSpaceDN w:val="0"/>
        <w:spacing w:before="0" w:after="0" w:line="203" w:lineRule="exact"/>
        <w:jc w:val="left"/>
        <w:rPr>
          <w:rFonts w:ascii="FJWJGU+Code2000"/>
          <w:color w:val="000000"/>
          <w:sz w:val="16"/>
        </w:rPr>
      </w:pPr>
      <w:r>
        <w:rPr>
          <w:rFonts w:ascii="FJWJGU+Code2000"/>
          <w:color w:val="000000"/>
          <w:sz w:val="16"/>
        </w:rPr>
        <w:t xml:space="preserve">Podpis, datum a </w:t>
      </w:r>
      <w:r>
        <w:rPr>
          <w:rFonts w:ascii="FJWJGU+Code2000" w:hAnsi="FJWJGU+Code2000" w:cs="FJWJGU+Code2000"/>
          <w:color w:val="000000"/>
          <w:sz w:val="16"/>
        </w:rPr>
        <w:t>razítko</w:t>
      </w:r>
    </w:p>
    <w:p w14:paraId="1C32E1D9" w14:textId="77777777" w:rsidR="00323F32" w:rsidRDefault="006C0FB7">
      <w:pPr>
        <w:framePr w:w="2061" w:wrap="auto" w:hAnchor="text" w:x="740" w:y="14498"/>
        <w:widowControl w:val="0"/>
        <w:autoSpaceDE w:val="0"/>
        <w:autoSpaceDN w:val="0"/>
        <w:spacing w:before="0" w:after="0" w:line="177" w:lineRule="exact"/>
        <w:jc w:val="left"/>
        <w:rPr>
          <w:rFonts w:ascii="CHEJVB+TimesNewRomanPS-BoldMT"/>
          <w:b/>
          <w:color w:val="000000"/>
          <w:sz w:val="16"/>
        </w:rPr>
      </w:pPr>
      <w:r>
        <w:rPr>
          <w:rFonts w:ascii="CHEJVB+TimesNewRomanPS-BoldMT"/>
          <w:b/>
          <w:color w:val="000000"/>
          <w:sz w:val="16"/>
        </w:rPr>
        <w:t>Informace pro dodavatele:</w:t>
      </w:r>
    </w:p>
    <w:p w14:paraId="670F0CC2" w14:textId="77777777" w:rsidR="00323F32" w:rsidRDefault="006C0FB7">
      <w:pPr>
        <w:framePr w:w="320" w:wrap="auto" w:hAnchor="text" w:x="740" w:y="14750"/>
        <w:widowControl w:val="0"/>
        <w:autoSpaceDE w:val="0"/>
        <w:autoSpaceDN w:val="0"/>
        <w:spacing w:before="0" w:after="0" w:line="177" w:lineRule="exact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/>
          <w:color w:val="000000"/>
          <w:sz w:val="16"/>
        </w:rPr>
        <w:t>1</w:t>
      </w:r>
    </w:p>
    <w:p w14:paraId="476960E4" w14:textId="77777777" w:rsidR="00323F32" w:rsidRDefault="006C0FB7">
      <w:pPr>
        <w:framePr w:w="8969" w:wrap="auto" w:hAnchor="text" w:x="820" w:y="14750"/>
        <w:widowControl w:val="0"/>
        <w:autoSpaceDE w:val="0"/>
        <w:autoSpaceDN w:val="0"/>
        <w:spacing w:before="0" w:after="0" w:line="177" w:lineRule="exact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/>
          <w:color w:val="000000"/>
          <w:sz w:val="16"/>
        </w:rPr>
        <w:t xml:space="preserve">) Tato </w:t>
      </w:r>
      <w:r>
        <w:rPr>
          <w:rFonts w:ascii="UPPQTO+TimesNewRomanPSMT" w:hAnsi="UPPQTO+TimesNewRomanPSMT" w:cs="UPPQTO+TimesNewRomanPSMT"/>
          <w:color w:val="000000"/>
          <w:sz w:val="16"/>
        </w:rPr>
        <w:t>objednávka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musí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být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zveřejněna</w:t>
      </w:r>
      <w:r>
        <w:rPr>
          <w:rFonts w:ascii="UPPQTO+TimesNewRomanPSMT"/>
          <w:color w:val="000000"/>
          <w:sz w:val="16"/>
        </w:rPr>
        <w:t xml:space="preserve"> v Registru smluv Ministerstva vnitra. Proto </w:t>
      </w:r>
      <w:r>
        <w:rPr>
          <w:rFonts w:ascii="UPPQTO+TimesNewRomanPSMT" w:hAnsi="UPPQTO+TimesNewRomanPSMT" w:cs="UPPQTO+TimesNewRomanPSMT"/>
          <w:color w:val="000000"/>
          <w:sz w:val="16"/>
        </w:rPr>
        <w:t>musí</w:t>
      </w:r>
      <w:r>
        <w:rPr>
          <w:rFonts w:ascii="UPPQTO+TimesNewRomanPSMT"/>
          <w:color w:val="000000"/>
          <w:sz w:val="16"/>
        </w:rPr>
        <w:t xml:space="preserve"> dodavatel tuto </w:t>
      </w:r>
      <w:r>
        <w:rPr>
          <w:rFonts w:ascii="UPPQTO+TimesNewRomanPSMT" w:hAnsi="UPPQTO+TimesNewRomanPSMT" w:cs="UPPQTO+TimesNewRomanPSMT"/>
          <w:color w:val="000000"/>
          <w:sz w:val="16"/>
        </w:rPr>
        <w:t>objednávku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neprodleně</w:t>
      </w:r>
      <w:r>
        <w:rPr>
          <w:rFonts w:ascii="UPPQTO+TimesNewRomanPSMT"/>
          <w:color w:val="000000"/>
          <w:sz w:val="16"/>
        </w:rPr>
        <w:t xml:space="preserve"> potvrdit:</w:t>
      </w:r>
    </w:p>
    <w:p w14:paraId="30B6F2AE" w14:textId="77777777" w:rsidR="00323F32" w:rsidRDefault="006C0FB7">
      <w:pPr>
        <w:framePr w:w="6952" w:wrap="auto" w:hAnchor="text" w:x="780" w:y="14934"/>
        <w:widowControl w:val="0"/>
        <w:autoSpaceDE w:val="0"/>
        <w:autoSpaceDN w:val="0"/>
        <w:spacing w:before="0" w:after="0" w:line="177" w:lineRule="exact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/>
          <w:color w:val="000000"/>
          <w:sz w:val="16"/>
        </w:rPr>
        <w:t xml:space="preserve">a) na e-mail objednatele </w:t>
      </w:r>
      <w:r>
        <w:rPr>
          <w:rFonts w:ascii="UPPQTO+TimesNewRomanPSMT" w:hAnsi="UPPQTO+TimesNewRomanPSMT" w:cs="UPPQTO+TimesNewRomanPSMT"/>
          <w:color w:val="000000"/>
          <w:sz w:val="16"/>
        </w:rPr>
        <w:t>uvedený</w:t>
      </w:r>
      <w:r>
        <w:rPr>
          <w:rFonts w:ascii="UPPQTO+TimesNewRomanPSMT"/>
          <w:color w:val="000000"/>
          <w:sz w:val="16"/>
        </w:rPr>
        <w:t xml:space="preserve"> v </w:t>
      </w:r>
      <w:r>
        <w:rPr>
          <w:rFonts w:ascii="UPPQTO+TimesNewRomanPSMT" w:hAnsi="UPPQTO+TimesNewRomanPSMT" w:cs="UPPQTO+TimesNewRomanPSMT"/>
          <w:color w:val="000000"/>
          <w:sz w:val="16"/>
        </w:rPr>
        <w:t>záhlaví,</w:t>
      </w:r>
      <w:r>
        <w:rPr>
          <w:rFonts w:ascii="UPPQTO+TimesNewRomanPSMT"/>
          <w:color w:val="000000"/>
          <w:sz w:val="16"/>
        </w:rPr>
        <w:t xml:space="preserve"> nebo </w:t>
      </w:r>
      <w:r>
        <w:rPr>
          <w:rFonts w:ascii="UPPQTO+TimesNewRomanPSMT" w:hAnsi="UPPQTO+TimesNewRomanPSMT" w:cs="UPPQTO+TimesNewRomanPSMT"/>
          <w:color w:val="000000"/>
          <w:sz w:val="16"/>
        </w:rPr>
        <w:t>poštou</w:t>
      </w:r>
      <w:r>
        <w:rPr>
          <w:rFonts w:ascii="UPPQTO+TimesNewRomanPSMT"/>
          <w:color w:val="000000"/>
          <w:sz w:val="16"/>
        </w:rPr>
        <w:t xml:space="preserve"> v </w:t>
      </w:r>
      <w:r>
        <w:rPr>
          <w:rFonts w:ascii="UPPQTO+TimesNewRomanPSMT" w:hAnsi="UPPQTO+TimesNewRomanPSMT" w:cs="UPPQTO+TimesNewRomanPSMT"/>
          <w:color w:val="000000"/>
          <w:sz w:val="16"/>
        </w:rPr>
        <w:t>listinné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podobě</w:t>
      </w:r>
      <w:r>
        <w:rPr>
          <w:rFonts w:ascii="UPPQTO+TimesNewRomanPSMT"/>
          <w:color w:val="000000"/>
          <w:sz w:val="16"/>
        </w:rPr>
        <w:t xml:space="preserve"> na </w:t>
      </w:r>
      <w:r>
        <w:rPr>
          <w:rFonts w:ascii="UPPQTO+TimesNewRomanPSMT"/>
          <w:color w:val="000000"/>
          <w:sz w:val="16"/>
        </w:rPr>
        <w:t xml:space="preserve">adresu uvedenou v </w:t>
      </w:r>
      <w:r>
        <w:rPr>
          <w:rFonts w:ascii="UPPQTO+TimesNewRomanPSMT" w:hAnsi="UPPQTO+TimesNewRomanPSMT" w:cs="UPPQTO+TimesNewRomanPSMT"/>
          <w:color w:val="000000"/>
          <w:sz w:val="16"/>
        </w:rPr>
        <w:t>záhlaví.</w:t>
      </w:r>
    </w:p>
    <w:p w14:paraId="7588CD9B" w14:textId="77777777" w:rsidR="00323F32" w:rsidRDefault="006C0FB7">
      <w:pPr>
        <w:framePr w:w="6952" w:wrap="auto" w:hAnchor="text" w:x="780" w:y="14934"/>
        <w:widowControl w:val="0"/>
        <w:autoSpaceDE w:val="0"/>
        <w:autoSpaceDN w:val="0"/>
        <w:spacing w:before="7" w:after="0" w:line="177" w:lineRule="exact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/>
          <w:color w:val="000000"/>
          <w:sz w:val="16"/>
        </w:rPr>
        <w:t xml:space="preserve">b) podpisem na </w:t>
      </w:r>
      <w:r>
        <w:rPr>
          <w:rFonts w:ascii="UPPQTO+TimesNewRomanPSMT" w:hAnsi="UPPQTO+TimesNewRomanPSMT" w:cs="UPPQTO+TimesNewRomanPSMT"/>
          <w:color w:val="000000"/>
          <w:sz w:val="16"/>
        </w:rPr>
        <w:t>listinné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objednávce</w:t>
      </w:r>
      <w:r>
        <w:rPr>
          <w:rFonts w:ascii="UPPQTO+TimesNewRomanPSMT"/>
          <w:color w:val="000000"/>
          <w:sz w:val="16"/>
        </w:rPr>
        <w:t xml:space="preserve"> a </w:t>
      </w:r>
      <w:r>
        <w:rPr>
          <w:rFonts w:ascii="UPPQTO+TimesNewRomanPSMT" w:hAnsi="UPPQTO+TimesNewRomanPSMT" w:cs="UPPQTO+TimesNewRomanPSMT"/>
          <w:color w:val="000000"/>
          <w:sz w:val="16"/>
        </w:rPr>
        <w:t>doručením</w:t>
      </w:r>
      <w:r>
        <w:rPr>
          <w:rFonts w:ascii="UPPQTO+TimesNewRomanPSMT"/>
          <w:color w:val="000000"/>
          <w:sz w:val="16"/>
        </w:rPr>
        <w:t xml:space="preserve"> objednateli.</w:t>
      </w:r>
    </w:p>
    <w:p w14:paraId="1C44AFB1" w14:textId="77777777" w:rsidR="00323F32" w:rsidRDefault="006C0FB7">
      <w:pPr>
        <w:framePr w:w="320" w:wrap="auto" w:hAnchor="text" w:x="740" w:y="15302"/>
        <w:widowControl w:val="0"/>
        <w:autoSpaceDE w:val="0"/>
        <w:autoSpaceDN w:val="0"/>
        <w:spacing w:before="0" w:after="0" w:line="177" w:lineRule="exact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/>
          <w:color w:val="000000"/>
          <w:sz w:val="16"/>
        </w:rPr>
        <w:t>2</w:t>
      </w:r>
    </w:p>
    <w:p w14:paraId="1214E0DC" w14:textId="77777777" w:rsidR="00323F32" w:rsidRDefault="006C0FB7">
      <w:pPr>
        <w:framePr w:w="7036" w:wrap="auto" w:hAnchor="text" w:x="820" w:y="15302"/>
        <w:widowControl w:val="0"/>
        <w:autoSpaceDE w:val="0"/>
        <w:autoSpaceDN w:val="0"/>
        <w:spacing w:before="0" w:after="0" w:line="177" w:lineRule="exact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/>
          <w:color w:val="000000"/>
          <w:sz w:val="16"/>
        </w:rPr>
        <w:t xml:space="preserve">) Dodavatel </w:t>
      </w:r>
      <w:r>
        <w:rPr>
          <w:rFonts w:ascii="UPPQTO+TimesNewRomanPSMT" w:hAnsi="UPPQTO+TimesNewRomanPSMT" w:cs="UPPQTO+TimesNewRomanPSMT"/>
          <w:color w:val="000000"/>
          <w:sz w:val="16"/>
        </w:rPr>
        <w:t>přijetím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této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objednávky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souhlasí,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že</w:t>
      </w:r>
      <w:r>
        <w:rPr>
          <w:rFonts w:ascii="UPPQTO+TimesNewRomanPSMT"/>
          <w:color w:val="000000"/>
          <w:sz w:val="16"/>
        </w:rPr>
        <w:t xml:space="preserve"> budou </w:t>
      </w:r>
      <w:r>
        <w:rPr>
          <w:rFonts w:ascii="UPPQTO+TimesNewRomanPSMT" w:hAnsi="UPPQTO+TimesNewRomanPSMT" w:cs="UPPQTO+TimesNewRomanPSMT"/>
          <w:color w:val="000000"/>
          <w:sz w:val="16"/>
        </w:rPr>
        <w:t>zveřejněny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veškeré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údaje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obsažené</w:t>
      </w:r>
      <w:r>
        <w:rPr>
          <w:rFonts w:ascii="UPPQTO+TimesNewRomanPSMT"/>
          <w:color w:val="000000"/>
          <w:sz w:val="16"/>
        </w:rPr>
        <w:t xml:space="preserve"> v </w:t>
      </w:r>
      <w:r>
        <w:rPr>
          <w:rFonts w:ascii="UPPQTO+TimesNewRomanPSMT" w:hAnsi="UPPQTO+TimesNewRomanPSMT" w:cs="UPPQTO+TimesNewRomanPSMT"/>
          <w:color w:val="000000"/>
          <w:sz w:val="16"/>
        </w:rPr>
        <w:t>objednávce.</w:t>
      </w:r>
    </w:p>
    <w:p w14:paraId="46031D4E" w14:textId="77777777" w:rsidR="00323F32" w:rsidRDefault="006C0FB7">
      <w:pPr>
        <w:framePr w:w="320" w:wrap="auto" w:hAnchor="text" w:x="740" w:y="15486"/>
        <w:widowControl w:val="0"/>
        <w:autoSpaceDE w:val="0"/>
        <w:autoSpaceDN w:val="0"/>
        <w:spacing w:before="0" w:after="0" w:line="177" w:lineRule="exact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/>
          <w:color w:val="000000"/>
          <w:sz w:val="16"/>
        </w:rPr>
        <w:t>3</w:t>
      </w:r>
    </w:p>
    <w:p w14:paraId="00881AD2" w14:textId="77777777" w:rsidR="00323F32" w:rsidRDefault="006C0FB7">
      <w:pPr>
        <w:framePr w:w="320" w:wrap="auto" w:hAnchor="text" w:x="740" w:y="15486"/>
        <w:widowControl w:val="0"/>
        <w:autoSpaceDE w:val="0"/>
        <w:autoSpaceDN w:val="0"/>
        <w:spacing w:before="7" w:after="0" w:line="177" w:lineRule="exact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/>
          <w:color w:val="000000"/>
          <w:sz w:val="16"/>
        </w:rPr>
        <w:t>4</w:t>
      </w:r>
    </w:p>
    <w:p w14:paraId="0079A9D5" w14:textId="77777777" w:rsidR="00323F32" w:rsidRDefault="006C0FB7">
      <w:pPr>
        <w:framePr w:w="320" w:wrap="auto" w:hAnchor="text" w:x="740" w:y="15486"/>
        <w:widowControl w:val="0"/>
        <w:autoSpaceDE w:val="0"/>
        <w:autoSpaceDN w:val="0"/>
        <w:spacing w:before="7" w:after="0" w:line="177" w:lineRule="exact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/>
          <w:color w:val="000000"/>
          <w:sz w:val="16"/>
        </w:rPr>
        <w:t>5</w:t>
      </w:r>
    </w:p>
    <w:p w14:paraId="5675050E" w14:textId="77777777" w:rsidR="00323F32" w:rsidRDefault="006C0FB7">
      <w:pPr>
        <w:framePr w:w="320" w:wrap="auto" w:hAnchor="text" w:x="740" w:y="15486"/>
        <w:widowControl w:val="0"/>
        <w:autoSpaceDE w:val="0"/>
        <w:autoSpaceDN w:val="0"/>
        <w:spacing w:before="7" w:after="0" w:line="177" w:lineRule="exact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/>
          <w:color w:val="000000"/>
          <w:sz w:val="16"/>
        </w:rPr>
        <w:t>6</w:t>
      </w:r>
    </w:p>
    <w:p w14:paraId="624FC3A9" w14:textId="77777777" w:rsidR="00323F32" w:rsidRDefault="006C0FB7">
      <w:pPr>
        <w:framePr w:w="10143" w:wrap="auto" w:hAnchor="text" w:x="820" w:y="15486"/>
        <w:widowControl w:val="0"/>
        <w:autoSpaceDE w:val="0"/>
        <w:autoSpaceDN w:val="0"/>
        <w:spacing w:before="0" w:after="0" w:line="177" w:lineRule="exact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/>
          <w:color w:val="000000"/>
          <w:sz w:val="16"/>
        </w:rPr>
        <w:t xml:space="preserve">) Pokud bude dodavatel plnit </w:t>
      </w:r>
      <w:r>
        <w:rPr>
          <w:rFonts w:ascii="UPPQTO+TimesNewRomanPSMT" w:hAnsi="UPPQTO+TimesNewRomanPSMT" w:cs="UPPQTO+TimesNewRomanPSMT"/>
          <w:color w:val="000000"/>
          <w:sz w:val="16"/>
        </w:rPr>
        <w:t>před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potvrzením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této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objednávky,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zodpovídá</w:t>
      </w:r>
      <w:r>
        <w:rPr>
          <w:rFonts w:ascii="UPPQTO+TimesNewRomanPSMT"/>
          <w:color w:val="000000"/>
          <w:sz w:val="16"/>
        </w:rPr>
        <w:t xml:space="preserve"> za </w:t>
      </w:r>
      <w:r>
        <w:rPr>
          <w:rFonts w:ascii="UPPQTO+TimesNewRomanPSMT" w:hAnsi="UPPQTO+TimesNewRomanPSMT" w:cs="UPPQTO+TimesNewRomanPSMT"/>
          <w:color w:val="000000"/>
          <w:sz w:val="16"/>
        </w:rPr>
        <w:t>škodu,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která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tím</w:t>
      </w:r>
      <w:r>
        <w:rPr>
          <w:rFonts w:ascii="UPPQTO+TimesNewRomanPSMT"/>
          <w:color w:val="000000"/>
          <w:sz w:val="16"/>
        </w:rPr>
        <w:t xml:space="preserve"> objednateli </w:t>
      </w:r>
      <w:r>
        <w:rPr>
          <w:rFonts w:ascii="UPPQTO+TimesNewRomanPSMT" w:hAnsi="UPPQTO+TimesNewRomanPSMT" w:cs="UPPQTO+TimesNewRomanPSMT"/>
          <w:color w:val="000000"/>
          <w:sz w:val="16"/>
        </w:rPr>
        <w:t>případně</w:t>
      </w:r>
      <w:r>
        <w:rPr>
          <w:rFonts w:ascii="UPPQTO+TimesNewRomanPSMT"/>
          <w:color w:val="000000"/>
          <w:sz w:val="16"/>
        </w:rPr>
        <w:t xml:space="preserve"> vznikne.</w:t>
      </w:r>
    </w:p>
    <w:p w14:paraId="29120642" w14:textId="77777777" w:rsidR="00323F32" w:rsidRDefault="006C0FB7">
      <w:pPr>
        <w:framePr w:w="10143" w:wrap="auto" w:hAnchor="text" w:x="820" w:y="15486"/>
        <w:widowControl w:val="0"/>
        <w:autoSpaceDE w:val="0"/>
        <w:autoSpaceDN w:val="0"/>
        <w:spacing w:before="7" w:after="0" w:line="177" w:lineRule="exact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/>
          <w:color w:val="000000"/>
          <w:sz w:val="16"/>
        </w:rPr>
        <w:t xml:space="preserve">) Je </w:t>
      </w:r>
      <w:r>
        <w:rPr>
          <w:rFonts w:ascii="UPPQTO+TimesNewRomanPSMT" w:hAnsi="UPPQTO+TimesNewRomanPSMT" w:cs="UPPQTO+TimesNewRomanPSMT"/>
          <w:color w:val="000000"/>
          <w:sz w:val="16"/>
        </w:rPr>
        <w:t>vyloučeno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přijetí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této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objednávky</w:t>
      </w:r>
      <w:r>
        <w:rPr>
          <w:rFonts w:ascii="UPPQTO+TimesNewRomanPSMT"/>
          <w:color w:val="000000"/>
          <w:sz w:val="16"/>
        </w:rPr>
        <w:t xml:space="preserve"> ze strany dodavatele s dodatkem </w:t>
      </w:r>
      <w:r>
        <w:rPr>
          <w:rFonts w:ascii="UPPQTO+TimesNewRomanPSMT" w:hAnsi="UPPQTO+TimesNewRomanPSMT" w:cs="UPPQTO+TimesNewRomanPSMT"/>
          <w:color w:val="000000"/>
          <w:sz w:val="16"/>
        </w:rPr>
        <w:t>či</w:t>
      </w:r>
      <w:r>
        <w:rPr>
          <w:rFonts w:ascii="UPPQTO+TimesNewRomanPSMT"/>
          <w:color w:val="000000"/>
          <w:sz w:val="16"/>
        </w:rPr>
        <w:t xml:space="preserve"> odchylkou.</w:t>
      </w:r>
    </w:p>
    <w:p w14:paraId="3386DFFA" w14:textId="77777777" w:rsidR="00323F32" w:rsidRDefault="006C0FB7">
      <w:pPr>
        <w:framePr w:w="10143" w:wrap="auto" w:hAnchor="text" w:x="820" w:y="15486"/>
        <w:widowControl w:val="0"/>
        <w:autoSpaceDE w:val="0"/>
        <w:autoSpaceDN w:val="0"/>
        <w:spacing w:before="7" w:after="0" w:line="177" w:lineRule="exact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/>
          <w:color w:val="000000"/>
          <w:sz w:val="16"/>
        </w:rPr>
        <w:t xml:space="preserve">) V </w:t>
      </w:r>
      <w:r>
        <w:rPr>
          <w:rFonts w:ascii="UPPQTO+TimesNewRomanPSMT" w:hAnsi="UPPQTO+TimesNewRomanPSMT" w:cs="UPPQTO+TimesNewRomanPSMT"/>
          <w:color w:val="000000"/>
          <w:sz w:val="16"/>
        </w:rPr>
        <w:t>případě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prodlení</w:t>
      </w:r>
      <w:r>
        <w:rPr>
          <w:rFonts w:ascii="UPPQTO+TimesNewRomanPSMT"/>
          <w:color w:val="000000"/>
          <w:sz w:val="16"/>
        </w:rPr>
        <w:t xml:space="preserve"> dodavatele s </w:t>
      </w:r>
      <w:r>
        <w:rPr>
          <w:rFonts w:ascii="UPPQTO+TimesNewRomanPSMT" w:hAnsi="UPPQTO+TimesNewRomanPSMT" w:cs="UPPQTO+TimesNewRomanPSMT"/>
          <w:color w:val="000000"/>
          <w:sz w:val="16"/>
        </w:rPr>
        <w:t>dodáním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objednaného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plnění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má</w:t>
      </w:r>
      <w:r>
        <w:rPr>
          <w:rFonts w:ascii="UPPQTO+TimesNewRomanPSMT"/>
          <w:color w:val="000000"/>
          <w:sz w:val="16"/>
        </w:rPr>
        <w:t xml:space="preserve"> objednatel </w:t>
      </w:r>
      <w:r>
        <w:rPr>
          <w:rFonts w:ascii="UPPQTO+TimesNewRomanPSMT" w:hAnsi="UPPQTO+TimesNewRomanPSMT" w:cs="UPPQTO+TimesNewRomanPSMT"/>
          <w:color w:val="000000"/>
          <w:sz w:val="16"/>
        </w:rPr>
        <w:t>právo</w:t>
      </w:r>
      <w:r>
        <w:rPr>
          <w:rFonts w:ascii="UPPQTO+TimesNewRomanPSMT"/>
          <w:color w:val="000000"/>
          <w:sz w:val="16"/>
        </w:rPr>
        <w:t xml:space="preserve"> odstoupit od </w:t>
      </w:r>
      <w:r>
        <w:rPr>
          <w:rFonts w:ascii="UPPQTO+TimesNewRomanPSMT" w:hAnsi="UPPQTO+TimesNewRomanPSMT" w:cs="UPPQTO+TimesNewRomanPSMT"/>
          <w:color w:val="000000"/>
          <w:sz w:val="16"/>
        </w:rPr>
        <w:t>této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objednávky.</w:t>
      </w:r>
    </w:p>
    <w:p w14:paraId="584B5708" w14:textId="77777777" w:rsidR="00323F32" w:rsidRDefault="006C0FB7">
      <w:pPr>
        <w:framePr w:w="10143" w:wrap="auto" w:hAnchor="text" w:x="820" w:y="15486"/>
        <w:widowControl w:val="0"/>
        <w:autoSpaceDE w:val="0"/>
        <w:autoSpaceDN w:val="0"/>
        <w:spacing w:before="7" w:after="0" w:line="177" w:lineRule="exact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/>
          <w:color w:val="000000"/>
          <w:sz w:val="16"/>
        </w:rPr>
        <w:t xml:space="preserve">) </w:t>
      </w:r>
      <w:r>
        <w:rPr>
          <w:rFonts w:ascii="UPPQTO+TimesNewRomanPSMT" w:hAnsi="UPPQTO+TimesNewRomanPSMT" w:cs="UPPQTO+TimesNewRomanPSMT"/>
          <w:color w:val="000000"/>
          <w:sz w:val="16"/>
        </w:rPr>
        <w:t>Navýšení</w:t>
      </w:r>
      <w:r>
        <w:rPr>
          <w:rFonts w:ascii="UPPQTO+TimesNewRomanPSMT"/>
          <w:color w:val="000000"/>
          <w:sz w:val="16"/>
        </w:rPr>
        <w:t xml:space="preserve"> ceny a </w:t>
      </w:r>
      <w:r>
        <w:rPr>
          <w:rFonts w:ascii="UPPQTO+TimesNewRomanPSMT" w:hAnsi="UPPQTO+TimesNewRomanPSMT" w:cs="UPPQTO+TimesNewRomanPSMT"/>
          <w:color w:val="000000"/>
          <w:sz w:val="16"/>
        </w:rPr>
        <w:t>změna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plnění</w:t>
      </w:r>
      <w:r>
        <w:rPr>
          <w:rFonts w:ascii="UPPQTO+TimesNewRomanPSMT"/>
          <w:color w:val="000000"/>
          <w:sz w:val="16"/>
        </w:rPr>
        <w:t xml:space="preserve"> je </w:t>
      </w:r>
      <w:r>
        <w:rPr>
          <w:rFonts w:ascii="UPPQTO+TimesNewRomanPSMT" w:hAnsi="UPPQTO+TimesNewRomanPSMT" w:cs="UPPQTO+TimesNewRomanPSMT"/>
          <w:color w:val="000000"/>
          <w:sz w:val="16"/>
        </w:rPr>
        <w:t>možná</w:t>
      </w:r>
      <w:r>
        <w:rPr>
          <w:rFonts w:ascii="UPPQTO+TimesNewRomanPSMT"/>
          <w:color w:val="000000"/>
          <w:sz w:val="16"/>
        </w:rPr>
        <w:t xml:space="preserve"> pouze po </w:t>
      </w:r>
      <w:r>
        <w:rPr>
          <w:rFonts w:ascii="UPPQTO+TimesNewRomanPSMT" w:hAnsi="UPPQTO+TimesNewRomanPSMT" w:cs="UPPQTO+TimesNewRomanPSMT"/>
          <w:color w:val="000000"/>
          <w:sz w:val="16"/>
        </w:rPr>
        <w:t>písemném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odsouhlasení</w:t>
      </w:r>
      <w:r>
        <w:rPr>
          <w:rFonts w:ascii="UPPQTO+TimesNewRomanPSMT"/>
          <w:color w:val="000000"/>
          <w:sz w:val="16"/>
        </w:rPr>
        <w:t xml:space="preserve"> objednatele, </w:t>
      </w:r>
      <w:r>
        <w:rPr>
          <w:rFonts w:ascii="UPPQTO+TimesNewRomanPSMT" w:hAnsi="UPPQTO+TimesNewRomanPSMT" w:cs="UPPQTO+TimesNewRomanPSMT"/>
          <w:color w:val="000000"/>
          <w:sz w:val="16"/>
        </w:rPr>
        <w:t>přičemž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změna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objednávky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podléhá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rovněž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zveřejnění</w:t>
      </w:r>
      <w:r>
        <w:rPr>
          <w:rFonts w:ascii="UPPQTO+TimesNewRomanPSMT"/>
          <w:color w:val="000000"/>
          <w:sz w:val="16"/>
        </w:rPr>
        <w:t xml:space="preserve"> v Registru</w:t>
      </w:r>
    </w:p>
    <w:p w14:paraId="5D56A63F" w14:textId="77777777" w:rsidR="00323F32" w:rsidRDefault="006C0FB7">
      <w:pPr>
        <w:framePr w:w="671" w:wrap="auto" w:hAnchor="text" w:x="740" w:y="16222"/>
        <w:widowControl w:val="0"/>
        <w:autoSpaceDE w:val="0"/>
        <w:autoSpaceDN w:val="0"/>
        <w:spacing w:before="0" w:after="0" w:line="177" w:lineRule="exact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/>
          <w:color w:val="000000"/>
          <w:sz w:val="16"/>
        </w:rPr>
        <w:t>smluv.</w:t>
      </w:r>
    </w:p>
    <w:p w14:paraId="60349EA5" w14:textId="2EEFC1C6" w:rsidR="00323F32" w:rsidRDefault="006C0FB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DC1AE8" wp14:editId="2241A652">
            <wp:simplePos x="0" y="0"/>
            <wp:positionH relativeFrom="page">
              <wp:posOffset>368300</wp:posOffset>
            </wp:positionH>
            <wp:positionV relativeFrom="page">
              <wp:posOffset>241300</wp:posOffset>
            </wp:positionV>
            <wp:extent cx="6819900" cy="10210800"/>
            <wp:effectExtent l="0" t="0" r="0" b="0"/>
            <wp:wrapNone/>
            <wp:docPr id="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1021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5DB6FF06" w14:textId="77777777" w:rsidR="00323F32" w:rsidRDefault="006C0FB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50627646" w14:textId="77777777" w:rsidR="00323F32" w:rsidRDefault="006C0FB7">
      <w:pPr>
        <w:framePr w:w="320" w:wrap="auto" w:hAnchor="text" w:x="740" w:y="410"/>
        <w:widowControl w:val="0"/>
        <w:autoSpaceDE w:val="0"/>
        <w:autoSpaceDN w:val="0"/>
        <w:spacing w:before="0" w:after="0" w:line="177" w:lineRule="exact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/>
          <w:color w:val="000000"/>
          <w:sz w:val="16"/>
        </w:rPr>
        <w:t>7</w:t>
      </w:r>
    </w:p>
    <w:p w14:paraId="6C604740" w14:textId="77777777" w:rsidR="00323F32" w:rsidRDefault="006C0FB7">
      <w:pPr>
        <w:framePr w:w="10199" w:wrap="auto" w:hAnchor="text" w:x="740" w:y="410"/>
        <w:widowControl w:val="0"/>
        <w:autoSpaceDE w:val="0"/>
        <w:autoSpaceDN w:val="0"/>
        <w:spacing w:before="0" w:after="0" w:line="177" w:lineRule="exact"/>
        <w:ind w:left="80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/>
          <w:color w:val="000000"/>
          <w:sz w:val="16"/>
        </w:rPr>
        <w:t xml:space="preserve">) Dodavatel </w:t>
      </w:r>
      <w:r>
        <w:rPr>
          <w:rFonts w:ascii="UPPQTO+TimesNewRomanPSMT" w:hAnsi="UPPQTO+TimesNewRomanPSMT" w:cs="UPPQTO+TimesNewRomanPSMT"/>
          <w:color w:val="000000"/>
          <w:sz w:val="16"/>
        </w:rPr>
        <w:t>vystaví</w:t>
      </w:r>
      <w:r>
        <w:rPr>
          <w:rFonts w:ascii="UPPQTO+TimesNewRomanPSMT"/>
          <w:color w:val="000000"/>
          <w:sz w:val="16"/>
        </w:rPr>
        <w:t xml:space="preserve"> fakturu </w:t>
      </w:r>
      <w:r>
        <w:rPr>
          <w:rFonts w:ascii="UPPQTO+TimesNewRomanPSMT" w:hAnsi="UPPQTO+TimesNewRomanPSMT" w:cs="UPPQTO+TimesNewRomanPSMT"/>
          <w:color w:val="000000"/>
          <w:sz w:val="16"/>
        </w:rPr>
        <w:t>až</w:t>
      </w:r>
      <w:r>
        <w:rPr>
          <w:rFonts w:ascii="UPPQTO+TimesNewRomanPSMT"/>
          <w:color w:val="000000"/>
          <w:sz w:val="16"/>
        </w:rPr>
        <w:t xml:space="preserve"> po </w:t>
      </w:r>
      <w:r>
        <w:rPr>
          <w:rFonts w:ascii="UPPQTO+TimesNewRomanPSMT" w:hAnsi="UPPQTO+TimesNewRomanPSMT" w:cs="UPPQTO+TimesNewRomanPSMT"/>
          <w:color w:val="000000"/>
          <w:sz w:val="16"/>
        </w:rPr>
        <w:t>dodání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objednaného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plnění.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/>
          <w:color w:val="000000"/>
          <w:sz w:val="16"/>
        </w:rPr>
        <w:t xml:space="preserve">Objednatel </w:t>
      </w:r>
      <w:r>
        <w:rPr>
          <w:rFonts w:ascii="UPPQTO+TimesNewRomanPSMT" w:hAnsi="UPPQTO+TimesNewRomanPSMT" w:cs="UPPQTO+TimesNewRomanPSMT"/>
          <w:color w:val="000000"/>
          <w:sz w:val="16"/>
        </w:rPr>
        <w:t>neproplatí</w:t>
      </w:r>
      <w:r>
        <w:rPr>
          <w:rFonts w:ascii="UPPQTO+TimesNewRomanPSMT"/>
          <w:color w:val="000000"/>
          <w:sz w:val="16"/>
        </w:rPr>
        <w:t xml:space="preserve"> fakturu, </w:t>
      </w:r>
      <w:r>
        <w:rPr>
          <w:rFonts w:ascii="UPPQTO+TimesNewRomanPSMT" w:hAnsi="UPPQTO+TimesNewRomanPSMT" w:cs="UPPQTO+TimesNewRomanPSMT"/>
          <w:color w:val="000000"/>
          <w:sz w:val="16"/>
        </w:rPr>
        <w:t>která</w:t>
      </w:r>
      <w:r>
        <w:rPr>
          <w:rFonts w:ascii="UPPQTO+TimesNewRomanPSMT"/>
          <w:color w:val="000000"/>
          <w:sz w:val="16"/>
        </w:rPr>
        <w:t xml:space="preserve"> nebude obsahovat </w:t>
      </w:r>
      <w:r>
        <w:rPr>
          <w:rFonts w:ascii="UPPQTO+TimesNewRomanPSMT" w:hAnsi="UPPQTO+TimesNewRomanPSMT" w:cs="UPPQTO+TimesNewRomanPSMT"/>
          <w:color w:val="000000"/>
          <w:sz w:val="16"/>
        </w:rPr>
        <w:t>číslo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této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objednávky</w:t>
      </w:r>
      <w:r>
        <w:rPr>
          <w:rFonts w:ascii="UPPQTO+TimesNewRomanPSMT"/>
          <w:color w:val="000000"/>
          <w:sz w:val="16"/>
        </w:rPr>
        <w:t xml:space="preserve"> a nebude </w:t>
      </w:r>
      <w:r>
        <w:rPr>
          <w:rFonts w:ascii="UPPQTO+TimesNewRomanPSMT" w:hAnsi="UPPQTO+TimesNewRomanPSMT" w:cs="UPPQTO+TimesNewRomanPSMT"/>
          <w:color w:val="000000"/>
          <w:sz w:val="16"/>
        </w:rPr>
        <w:t>mít</w:t>
      </w:r>
    </w:p>
    <w:p w14:paraId="449A4AB3" w14:textId="77777777" w:rsidR="00323F32" w:rsidRDefault="006C0FB7">
      <w:pPr>
        <w:framePr w:w="10199" w:wrap="auto" w:hAnchor="text" w:x="740" w:y="410"/>
        <w:widowControl w:val="0"/>
        <w:autoSpaceDE w:val="0"/>
        <w:autoSpaceDN w:val="0"/>
        <w:spacing w:before="7" w:after="0" w:line="177" w:lineRule="exact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 w:hAnsi="UPPQTO+TimesNewRomanPSMT" w:cs="UPPQTO+TimesNewRomanPSMT"/>
          <w:color w:val="000000"/>
          <w:sz w:val="16"/>
        </w:rPr>
        <w:t>náležitosti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daňového</w:t>
      </w:r>
      <w:r>
        <w:rPr>
          <w:rFonts w:ascii="UPPQTO+TimesNewRomanPSMT"/>
          <w:color w:val="000000"/>
          <w:sz w:val="16"/>
        </w:rPr>
        <w:t xml:space="preserve"> dokladu. Splatnost faktury je 30 </w:t>
      </w:r>
      <w:r>
        <w:rPr>
          <w:rFonts w:ascii="UPPQTO+TimesNewRomanPSMT" w:hAnsi="UPPQTO+TimesNewRomanPSMT" w:cs="UPPQTO+TimesNewRomanPSMT"/>
          <w:color w:val="000000"/>
          <w:sz w:val="16"/>
        </w:rPr>
        <w:t>dnů</w:t>
      </w:r>
      <w:r>
        <w:rPr>
          <w:rFonts w:ascii="UPPQTO+TimesNewRomanPSMT"/>
          <w:color w:val="000000"/>
          <w:sz w:val="16"/>
        </w:rPr>
        <w:t xml:space="preserve"> od </w:t>
      </w:r>
      <w:r>
        <w:rPr>
          <w:rFonts w:ascii="UPPQTO+TimesNewRomanPSMT" w:hAnsi="UPPQTO+TimesNewRomanPSMT" w:cs="UPPQTO+TimesNewRomanPSMT"/>
          <w:color w:val="000000"/>
          <w:sz w:val="16"/>
        </w:rPr>
        <w:t>doručení</w:t>
      </w:r>
      <w:r>
        <w:rPr>
          <w:rFonts w:ascii="UPPQTO+TimesNewRomanPSMT"/>
          <w:color w:val="000000"/>
          <w:sz w:val="16"/>
        </w:rPr>
        <w:t xml:space="preserve"> objednateli.</w:t>
      </w:r>
    </w:p>
    <w:p w14:paraId="6E3096F5" w14:textId="77777777" w:rsidR="00323F32" w:rsidRDefault="006C0FB7">
      <w:pPr>
        <w:framePr w:w="10199" w:wrap="auto" w:hAnchor="text" w:x="740" w:y="410"/>
        <w:widowControl w:val="0"/>
        <w:autoSpaceDE w:val="0"/>
        <w:autoSpaceDN w:val="0"/>
        <w:spacing w:before="7" w:after="0" w:line="177" w:lineRule="exact"/>
        <w:ind w:left="80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/>
          <w:color w:val="000000"/>
          <w:sz w:val="16"/>
        </w:rPr>
        <w:t xml:space="preserve">) Pokud je </w:t>
      </w:r>
      <w:r>
        <w:rPr>
          <w:rFonts w:ascii="UPPQTO+TimesNewRomanPSMT" w:hAnsi="UPPQTO+TimesNewRomanPSMT" w:cs="UPPQTO+TimesNewRomanPSMT"/>
          <w:color w:val="000000"/>
          <w:sz w:val="16"/>
        </w:rPr>
        <w:t>předmětem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plnění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spotřební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zboží,</w:t>
      </w:r>
      <w:r>
        <w:rPr>
          <w:rFonts w:ascii="UPPQTO+TimesNewRomanPSMT"/>
          <w:color w:val="000000"/>
          <w:sz w:val="16"/>
        </w:rPr>
        <w:t xml:space="preserve"> poskytuje dodavatel </w:t>
      </w:r>
      <w:r>
        <w:rPr>
          <w:rFonts w:ascii="UPPQTO+TimesNewRomanPSMT" w:hAnsi="UPPQTO+TimesNewRomanPSMT" w:cs="UPPQTO+TimesNewRomanPSMT"/>
          <w:color w:val="000000"/>
          <w:sz w:val="16"/>
        </w:rPr>
        <w:t>záruku</w:t>
      </w:r>
      <w:r>
        <w:rPr>
          <w:rFonts w:ascii="UPPQTO+TimesNewRomanPSMT"/>
          <w:color w:val="000000"/>
          <w:sz w:val="16"/>
        </w:rPr>
        <w:t xml:space="preserve"> za </w:t>
      </w:r>
      <w:r>
        <w:rPr>
          <w:rFonts w:ascii="UPPQTO+TimesNewRomanPSMT"/>
          <w:color w:val="000000"/>
          <w:sz w:val="16"/>
        </w:rPr>
        <w:t xml:space="preserve">jakost v </w:t>
      </w:r>
      <w:r>
        <w:rPr>
          <w:rFonts w:ascii="UPPQTO+TimesNewRomanPSMT" w:hAnsi="UPPQTO+TimesNewRomanPSMT" w:cs="UPPQTO+TimesNewRomanPSMT"/>
          <w:color w:val="000000"/>
          <w:sz w:val="16"/>
        </w:rPr>
        <w:t>minimální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délce</w:t>
      </w:r>
      <w:r>
        <w:rPr>
          <w:rFonts w:ascii="UPPQTO+TimesNewRomanPSMT"/>
          <w:color w:val="000000"/>
          <w:sz w:val="16"/>
        </w:rPr>
        <w:t xml:space="preserve"> 24 </w:t>
      </w:r>
      <w:r>
        <w:rPr>
          <w:rFonts w:ascii="UPPQTO+TimesNewRomanPSMT" w:hAnsi="UPPQTO+TimesNewRomanPSMT" w:cs="UPPQTO+TimesNewRomanPSMT"/>
          <w:color w:val="000000"/>
          <w:sz w:val="16"/>
        </w:rPr>
        <w:t>měsíců</w:t>
      </w:r>
      <w:r>
        <w:rPr>
          <w:rFonts w:ascii="UPPQTO+TimesNewRomanPSMT"/>
          <w:color w:val="000000"/>
          <w:sz w:val="16"/>
        </w:rPr>
        <w:t xml:space="preserve"> s </w:t>
      </w:r>
      <w:r>
        <w:rPr>
          <w:rFonts w:ascii="UPPQTO+TimesNewRomanPSMT" w:hAnsi="UPPQTO+TimesNewRomanPSMT" w:cs="UPPQTO+TimesNewRomanPSMT"/>
          <w:color w:val="000000"/>
          <w:sz w:val="16"/>
        </w:rPr>
        <w:t>odstraněním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záruční</w:t>
      </w:r>
      <w:r>
        <w:rPr>
          <w:rFonts w:ascii="UPPQTO+TimesNewRomanPSMT"/>
          <w:color w:val="000000"/>
          <w:sz w:val="16"/>
        </w:rPr>
        <w:t xml:space="preserve"> vady do 30 </w:t>
      </w:r>
      <w:r>
        <w:rPr>
          <w:rFonts w:ascii="UPPQTO+TimesNewRomanPSMT" w:hAnsi="UPPQTO+TimesNewRomanPSMT" w:cs="UPPQTO+TimesNewRomanPSMT"/>
          <w:color w:val="000000"/>
          <w:sz w:val="16"/>
        </w:rPr>
        <w:t>dnů</w:t>
      </w:r>
      <w:r>
        <w:rPr>
          <w:rFonts w:ascii="UPPQTO+TimesNewRomanPSMT"/>
          <w:color w:val="000000"/>
          <w:sz w:val="16"/>
        </w:rPr>
        <w:t xml:space="preserve"> od</w:t>
      </w:r>
    </w:p>
    <w:p w14:paraId="591C1E5A" w14:textId="77777777" w:rsidR="00323F32" w:rsidRDefault="006C0FB7">
      <w:pPr>
        <w:framePr w:w="320" w:wrap="auto" w:hAnchor="text" w:x="740" w:y="778"/>
        <w:widowControl w:val="0"/>
        <w:autoSpaceDE w:val="0"/>
        <w:autoSpaceDN w:val="0"/>
        <w:spacing w:before="0" w:after="0" w:line="177" w:lineRule="exact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/>
          <w:color w:val="000000"/>
          <w:sz w:val="16"/>
        </w:rPr>
        <w:t>8</w:t>
      </w:r>
    </w:p>
    <w:p w14:paraId="26C54B86" w14:textId="77777777" w:rsidR="00323F32" w:rsidRDefault="006C0FB7">
      <w:pPr>
        <w:framePr w:w="9655" w:wrap="auto" w:hAnchor="text" w:x="740" w:y="962"/>
        <w:widowControl w:val="0"/>
        <w:autoSpaceDE w:val="0"/>
        <w:autoSpaceDN w:val="0"/>
        <w:spacing w:before="0" w:after="0" w:line="177" w:lineRule="exact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 w:hAnsi="UPPQTO+TimesNewRomanPSMT" w:cs="UPPQTO+TimesNewRomanPSMT"/>
          <w:color w:val="000000"/>
          <w:sz w:val="16"/>
        </w:rPr>
        <w:t>nahlášení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záruční</w:t>
      </w:r>
      <w:r>
        <w:rPr>
          <w:rFonts w:ascii="UPPQTO+TimesNewRomanPSMT"/>
          <w:color w:val="000000"/>
          <w:sz w:val="16"/>
        </w:rPr>
        <w:t xml:space="preserve"> vady dodavateli, nebude-li stranami pro </w:t>
      </w:r>
      <w:r>
        <w:rPr>
          <w:rFonts w:ascii="UPPQTO+TimesNewRomanPSMT" w:hAnsi="UPPQTO+TimesNewRomanPSMT" w:cs="UPPQTO+TimesNewRomanPSMT"/>
          <w:color w:val="000000"/>
          <w:sz w:val="16"/>
        </w:rPr>
        <w:t>konkrétní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případ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sjednána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jiná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lhůta</w:t>
      </w:r>
      <w:r>
        <w:rPr>
          <w:rFonts w:ascii="UPPQTO+TimesNewRomanPSMT"/>
          <w:color w:val="000000"/>
          <w:sz w:val="16"/>
        </w:rPr>
        <w:t xml:space="preserve"> pro </w:t>
      </w:r>
      <w:r>
        <w:rPr>
          <w:rFonts w:ascii="UPPQTO+TimesNewRomanPSMT" w:hAnsi="UPPQTO+TimesNewRomanPSMT" w:cs="UPPQTO+TimesNewRomanPSMT"/>
          <w:color w:val="000000"/>
          <w:sz w:val="16"/>
        </w:rPr>
        <w:t>odstranění</w:t>
      </w:r>
      <w:r>
        <w:rPr>
          <w:rFonts w:ascii="UPPQTO+TimesNewRomanPSMT"/>
          <w:color w:val="000000"/>
          <w:sz w:val="16"/>
        </w:rPr>
        <w:t xml:space="preserve"> vady. </w:t>
      </w:r>
      <w:r>
        <w:rPr>
          <w:rFonts w:ascii="UPPQTO+TimesNewRomanPSMT" w:hAnsi="UPPQTO+TimesNewRomanPSMT" w:cs="UPPQTO+TimesNewRomanPSMT"/>
          <w:color w:val="000000"/>
          <w:sz w:val="16"/>
        </w:rPr>
        <w:t>Záruka</w:t>
      </w:r>
      <w:r>
        <w:rPr>
          <w:rFonts w:ascii="UPPQTO+TimesNewRomanPSMT"/>
          <w:color w:val="000000"/>
          <w:sz w:val="16"/>
        </w:rPr>
        <w:t xml:space="preserve"> se nevztahuje na rychle</w:t>
      </w:r>
    </w:p>
    <w:p w14:paraId="79EF0B93" w14:textId="77777777" w:rsidR="00323F32" w:rsidRDefault="006C0FB7">
      <w:pPr>
        <w:framePr w:w="9655" w:wrap="auto" w:hAnchor="text" w:x="740" w:y="962"/>
        <w:widowControl w:val="0"/>
        <w:autoSpaceDE w:val="0"/>
        <w:autoSpaceDN w:val="0"/>
        <w:spacing w:before="7" w:after="0" w:line="177" w:lineRule="exact"/>
        <w:jc w:val="left"/>
        <w:rPr>
          <w:rFonts w:ascii="UPPQTO+TimesNewRomanPSMT"/>
          <w:color w:val="000000"/>
          <w:sz w:val="16"/>
        </w:rPr>
      </w:pPr>
      <w:r>
        <w:rPr>
          <w:rFonts w:ascii="UPPQTO+TimesNewRomanPSMT" w:hAnsi="UPPQTO+TimesNewRomanPSMT" w:cs="UPPQTO+TimesNewRomanPSMT"/>
          <w:color w:val="000000"/>
          <w:sz w:val="16"/>
        </w:rPr>
        <w:t>opotřebitelné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součásti</w:t>
      </w:r>
      <w:r>
        <w:rPr>
          <w:rFonts w:ascii="UPPQTO+TimesNewRomanPSMT"/>
          <w:color w:val="000000"/>
          <w:sz w:val="16"/>
        </w:rPr>
        <w:t xml:space="preserve"> ani na </w:t>
      </w:r>
      <w:r>
        <w:rPr>
          <w:rFonts w:ascii="UPPQTO+TimesNewRomanPSMT" w:hAnsi="UPPQTO+TimesNewRomanPSMT" w:cs="UPPQTO+TimesNewRomanPSMT"/>
          <w:color w:val="000000"/>
          <w:sz w:val="16"/>
        </w:rPr>
        <w:t>spotřební</w:t>
      </w:r>
      <w:r>
        <w:rPr>
          <w:rFonts w:ascii="UPPQTO+TimesNewRomanPSMT"/>
          <w:color w:val="000000"/>
          <w:sz w:val="16"/>
        </w:rPr>
        <w:t xml:space="preserve"> </w:t>
      </w:r>
      <w:r>
        <w:rPr>
          <w:rFonts w:ascii="UPPQTO+TimesNewRomanPSMT" w:hAnsi="UPPQTO+TimesNewRomanPSMT" w:cs="UPPQTO+TimesNewRomanPSMT"/>
          <w:color w:val="000000"/>
          <w:sz w:val="16"/>
        </w:rPr>
        <w:t>materiál.</w:t>
      </w:r>
    </w:p>
    <w:p w14:paraId="629BF392" w14:textId="0723665A" w:rsidR="00323F32" w:rsidRDefault="006C0FB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7E00FB36" wp14:editId="3EE9968E">
            <wp:simplePos x="0" y="0"/>
            <wp:positionH relativeFrom="page">
              <wp:posOffset>368300</wp:posOffset>
            </wp:positionH>
            <wp:positionV relativeFrom="page">
              <wp:posOffset>241300</wp:posOffset>
            </wp:positionV>
            <wp:extent cx="6819900" cy="10198100"/>
            <wp:effectExtent l="0" t="0" r="0" b="0"/>
            <wp:wrapNone/>
            <wp:docPr id="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1019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23F32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B90CB1E-5591-4CA0-A314-E90178B284DA}"/>
    <w:embedBold r:id="rId2" w:fontKey="{D402CE3D-FEC5-47C0-B353-6AEBCA2259E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3521710-2BD6-471C-91AE-41D636B56CDC}"/>
    <w:embedBold r:id="rId4" w:fontKey="{44F251D5-F433-4910-8339-9BFC0C0C8C0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201FF73F-BEBA-4CED-BE56-104E6B4CA9F1}"/>
  </w:font>
  <w:font w:name="KHULKO+TimesNewRomanPS-BoldItal">
    <w:charset w:val="01"/>
    <w:family w:val="auto"/>
    <w:pitch w:val="variable"/>
    <w:sig w:usb0="01010101" w:usb1="01010101" w:usb2="01010101" w:usb3="01010101" w:csb0="01010101" w:csb1="01010101"/>
    <w:embedRegular r:id="rId6" w:fontKey="{7FDC002F-ADDF-47BD-8E69-0789F762FE34}"/>
    <w:embedBold r:id="rId7" w:fontKey="{304879F5-1FBB-4F75-A9E0-60CA7D006708}"/>
  </w:font>
  <w:font w:name="UPPQTO+TimesNewRomanPSMT">
    <w:charset w:val="01"/>
    <w:family w:val="auto"/>
    <w:pitch w:val="variable"/>
    <w:sig w:usb0="01010101" w:usb1="01010101" w:usb2="01010101" w:usb3="01010101" w:csb0="01010101" w:csb1="01010101"/>
    <w:embedRegular r:id="rId8" w:fontKey="{A7D89803-42FA-4DBF-90C5-404D43875FEB}"/>
  </w:font>
  <w:font w:name="CHEJVB+TimesNewRomanPS-BoldMT">
    <w:charset w:val="01"/>
    <w:family w:val="auto"/>
    <w:pitch w:val="variable"/>
    <w:sig w:usb0="01010101" w:usb1="01010101" w:usb2="01010101" w:usb3="01010101" w:csb0="01010101" w:csb1="01010101"/>
    <w:embedRegular r:id="rId9" w:fontKey="{326A4954-DF54-4C36-AC49-14E8038E8169}"/>
    <w:embedBold r:id="rId10" w:fontKey="{27FF2DCB-E481-4C5F-94BA-30F90E575E05}"/>
  </w:font>
  <w:font w:name="FJWJGU+Code2000">
    <w:charset w:val="01"/>
    <w:family w:val="auto"/>
    <w:pitch w:val="variable"/>
    <w:sig w:usb0="01010101" w:usb1="01010101" w:usb2="01010101" w:usb3="01010101" w:csb0="01010101" w:csb1="01010101"/>
    <w:embedRegular r:id="rId11" w:fontKey="{91982EB1-FC64-4531-8B9B-0218382CA196}"/>
  </w:font>
  <w:font w:name="Calibri">
    <w:panose1 w:val="020F0502020204030204"/>
    <w:charset w:val="CC"/>
    <w:family w:val="swiss"/>
    <w:pitch w:val="variable"/>
    <w:sig w:usb0="E5012FFF" w:usb1="C301257B" w:usb2="01010109" w:usb3="01010101" w:csb0="010101FF" w:csb1="01010101"/>
    <w:embedRegular r:id="rId12" w:fontKey="{F2ED8F96-5A3D-488F-A9CC-66C88B2BB2E0}"/>
    <w:embedBold r:id="rId13" w:fontKey="{CE7E6634-7CE4-4FFF-9356-7B6A22BADF5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4" w:fontKey="{D33A3701-E552-4F1E-8DA0-EFE3BE8E9CE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323F32"/>
    <w:rsid w:val="006C0FB7"/>
    <w:rsid w:val="006D0E30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62F3B81"/>
  <w15:docId w15:val="{044B0C8C-6897-49A7-8296-56E481FA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441</Words>
  <Characters>2602</Characters>
  <Application>Microsoft Office Word</Application>
  <DocSecurity>4</DocSecurity>
  <Lines>21</Lines>
  <Paragraphs>6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Pavlína Hynková</cp:lastModifiedBy>
  <cp:revision>2</cp:revision>
  <dcterms:created xsi:type="dcterms:W3CDTF">2026-03-19T11:57:00Z</dcterms:created>
  <dcterms:modified xsi:type="dcterms:W3CDTF">2026-03-19T11:57:00Z</dcterms:modified>
</cp:coreProperties>
</file>