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565" w:rsidRDefault="002D34AE">
      <w:pPr>
        <w:pStyle w:val="Bodytext20"/>
        <w:framePr w:wrap="none" w:vAnchor="page" w:hAnchor="page" w:x="1677" w:y="1746"/>
        <w:shd w:val="clear" w:color="auto" w:fill="auto"/>
        <w:spacing w:after="0"/>
        <w:ind w:left="740"/>
      </w:pPr>
      <w:r>
        <w:t>Níže uvedeného dne, měsíce a roku uzavřeli</w:t>
      </w:r>
    </w:p>
    <w:p w:rsidR="00DB1565" w:rsidRDefault="002D34AE">
      <w:pPr>
        <w:pStyle w:val="Bodytext20"/>
        <w:framePr w:w="8842" w:h="1967" w:hRule="exact" w:wrap="none" w:vAnchor="page" w:hAnchor="page" w:x="1677" w:y="2269"/>
        <w:shd w:val="clear" w:color="auto" w:fill="auto"/>
        <w:spacing w:after="304" w:line="274" w:lineRule="exact"/>
        <w:ind w:right="2320" w:firstLine="0"/>
      </w:pPr>
      <w:r>
        <w:t>Plavecký klub Slávia VŠ Plzeň, z. s. Náměstí Generála Píky 42 326 00 PLZEŇ IČ: 49779133 DTČ:CZ49779133</w:t>
      </w:r>
    </w:p>
    <w:p w:rsidR="00DB1565" w:rsidRDefault="002D34AE">
      <w:pPr>
        <w:pStyle w:val="Bodytext20"/>
        <w:framePr w:w="8842" w:h="1967" w:hRule="exact" w:wrap="none" w:vAnchor="page" w:hAnchor="page" w:x="1677" w:y="2269"/>
        <w:shd w:val="clear" w:color="auto" w:fill="auto"/>
        <w:spacing w:after="0"/>
        <w:ind w:left="740"/>
      </w:pPr>
      <w:r>
        <w:t>(dále jen „provozovatel'</w:t>
      </w:r>
      <w:r>
        <w:rPr>
          <w:vertAlign w:val="superscript"/>
        </w:rPr>
        <w:t>4</w:t>
      </w:r>
      <w:r>
        <w:t>)</w:t>
      </w:r>
    </w:p>
    <w:p w:rsidR="00DB1565" w:rsidRDefault="002D34AE">
      <w:pPr>
        <w:pStyle w:val="Heading110"/>
        <w:framePr w:w="8842" w:h="9077" w:hRule="exact" w:wrap="none" w:vAnchor="page" w:hAnchor="page" w:x="1677" w:y="5248"/>
        <w:shd w:val="clear" w:color="auto" w:fill="auto"/>
        <w:spacing w:before="0" w:after="53"/>
        <w:ind w:left="740"/>
      </w:pPr>
      <w:bookmarkStart w:id="0" w:name="bookmark0"/>
      <w:r>
        <w:rPr>
          <w:rStyle w:val="Heading11NotBold"/>
        </w:rPr>
        <w:t xml:space="preserve">Škola: </w:t>
      </w:r>
      <w:r>
        <w:t>Základní škola a Mateřská škola Nýřany, přisp, organizace</w:t>
      </w:r>
      <w:bookmarkEnd w:id="0"/>
    </w:p>
    <w:p w:rsidR="00DB1565" w:rsidRDefault="002D34AE">
      <w:pPr>
        <w:pStyle w:val="Bodytext20"/>
        <w:framePr w:w="8842" w:h="9077" w:hRule="exact" w:wrap="none" w:vAnchor="page" w:hAnchor="page" w:x="1677" w:y="5248"/>
        <w:shd w:val="clear" w:color="auto" w:fill="auto"/>
        <w:tabs>
          <w:tab w:val="left" w:pos="4096"/>
        </w:tabs>
        <w:spacing w:after="0" w:line="528" w:lineRule="exact"/>
        <w:ind w:left="740"/>
        <w:jc w:val="both"/>
      </w:pPr>
      <w:r>
        <w:t>Telefon : 377 931</w:t>
      </w:r>
      <w:r>
        <w:t xml:space="preserve"> 661</w:t>
      </w:r>
      <w:r>
        <w:tab/>
        <w:t xml:space="preserve">Email: </w:t>
      </w:r>
      <w:r>
        <w:rPr>
          <w:rStyle w:val="Bodytext21"/>
        </w:rPr>
        <w:t>haladova.zsnyranv(5)volnv.cz</w:t>
      </w:r>
    </w:p>
    <w:p w:rsidR="00DB1565" w:rsidRDefault="002D34AE">
      <w:pPr>
        <w:pStyle w:val="Bodytext20"/>
        <w:framePr w:w="8842" w:h="9077" w:hRule="exact" w:wrap="none" w:vAnchor="page" w:hAnchor="page" w:x="1677" w:y="5248"/>
        <w:shd w:val="clear" w:color="auto" w:fill="auto"/>
        <w:tabs>
          <w:tab w:val="left" w:pos="4096"/>
        </w:tabs>
        <w:spacing w:after="0" w:line="528" w:lineRule="exact"/>
        <w:ind w:left="740"/>
        <w:jc w:val="both"/>
      </w:pPr>
      <w:r>
        <w:t>Sídlo: Školní 901, Nýřany</w:t>
      </w:r>
      <w:r>
        <w:tab/>
        <w:t>PSČ: 330 23</w:t>
      </w:r>
    </w:p>
    <w:p w:rsidR="00DB1565" w:rsidRDefault="002D34AE">
      <w:pPr>
        <w:pStyle w:val="Bodytext20"/>
        <w:framePr w:w="8842" w:h="9077" w:hRule="exact" w:wrap="none" w:vAnchor="page" w:hAnchor="page" w:x="1677" w:y="5248"/>
        <w:shd w:val="clear" w:color="auto" w:fill="auto"/>
        <w:tabs>
          <w:tab w:val="left" w:pos="4096"/>
        </w:tabs>
        <w:spacing w:after="0" w:line="528" w:lineRule="exact"/>
        <w:ind w:left="740"/>
        <w:jc w:val="both"/>
      </w:pPr>
      <w:r>
        <w:t>IČO 606 118 80</w:t>
      </w:r>
      <w:r>
        <w:tab/>
        <w:t>DIČ</w:t>
      </w:r>
    </w:p>
    <w:p w:rsidR="00DB1565" w:rsidRDefault="002D34AE">
      <w:pPr>
        <w:pStyle w:val="Bodytext20"/>
        <w:framePr w:w="8842" w:h="9077" w:hRule="exact" w:wrap="none" w:vAnchor="page" w:hAnchor="page" w:x="1677" w:y="5248"/>
        <w:shd w:val="clear" w:color="auto" w:fill="auto"/>
        <w:spacing w:after="0" w:line="528" w:lineRule="exact"/>
        <w:ind w:left="740"/>
        <w:jc w:val="both"/>
      </w:pPr>
      <w:r>
        <w:t>Zastoupena: Mgr. Jiřím Loritzem</w:t>
      </w:r>
    </w:p>
    <w:p w:rsidR="00DB1565" w:rsidRDefault="002D34AE">
      <w:pPr>
        <w:pStyle w:val="Bodytext20"/>
        <w:framePr w:w="8842" w:h="9077" w:hRule="exact" w:wrap="none" w:vAnchor="page" w:hAnchor="page" w:x="1677" w:y="5248"/>
        <w:shd w:val="clear" w:color="auto" w:fill="auto"/>
        <w:spacing w:after="0" w:line="528" w:lineRule="exact"/>
        <w:ind w:left="740"/>
        <w:jc w:val="both"/>
      </w:pPr>
      <w:r>
        <w:t>Č. účtu: 27-9178190287/0100</w:t>
      </w:r>
    </w:p>
    <w:p w:rsidR="00DB1565" w:rsidRDefault="002D34AE">
      <w:pPr>
        <w:pStyle w:val="Bodytext20"/>
        <w:framePr w:w="8842" w:h="9077" w:hRule="exact" w:wrap="none" w:vAnchor="page" w:hAnchor="page" w:x="1677" w:y="5248"/>
        <w:shd w:val="clear" w:color="auto" w:fill="auto"/>
        <w:spacing w:after="0" w:line="528" w:lineRule="exact"/>
        <w:ind w:left="740"/>
        <w:jc w:val="both"/>
      </w:pPr>
      <w:r>
        <w:t>(dále jen „objednavatel")</w:t>
      </w:r>
    </w:p>
    <w:p w:rsidR="00DB1565" w:rsidRDefault="002D34AE">
      <w:pPr>
        <w:pStyle w:val="Bodytext20"/>
        <w:framePr w:w="8842" w:h="9077" w:hRule="exact" w:wrap="none" w:vAnchor="page" w:hAnchor="page" w:x="1677" w:y="5248"/>
        <w:shd w:val="clear" w:color="auto" w:fill="auto"/>
        <w:spacing w:after="491" w:line="528" w:lineRule="exact"/>
        <w:ind w:left="740"/>
        <w:jc w:val="both"/>
      </w:pPr>
      <w:r>
        <w:t>tuto</w:t>
      </w:r>
    </w:p>
    <w:p w:rsidR="00DB1565" w:rsidRDefault="002D34AE">
      <w:pPr>
        <w:pStyle w:val="Heading110"/>
        <w:framePr w:w="8842" w:h="9077" w:hRule="exact" w:wrap="none" w:vAnchor="page" w:hAnchor="page" w:x="1677" w:y="5248"/>
        <w:shd w:val="clear" w:color="auto" w:fill="auto"/>
        <w:spacing w:before="0" w:line="264" w:lineRule="exact"/>
        <w:ind w:right="40" w:firstLine="0"/>
        <w:jc w:val="center"/>
      </w:pPr>
      <w:bookmarkStart w:id="1" w:name="bookmark1"/>
      <w:r>
        <w:t>SMLOUVU O ZAJIŠTĚNÍ ZÁKLADNÍHO PLAVECKÉHO VÝCVIKU</w:t>
      </w:r>
      <w:r>
        <w:br/>
        <w:t xml:space="preserve">A UŽÍVÁNÍ </w:t>
      </w:r>
      <w:r>
        <w:t>NEBYTOVÝCH PROSTOR</w:t>
      </w:r>
      <w:bookmarkEnd w:id="1"/>
    </w:p>
    <w:p w:rsidR="00DB1565" w:rsidRDefault="002D34AE">
      <w:pPr>
        <w:pStyle w:val="Bodytext20"/>
        <w:framePr w:w="8842" w:h="9077" w:hRule="exact" w:wrap="none" w:vAnchor="page" w:hAnchor="page" w:x="1677" w:y="5248"/>
        <w:numPr>
          <w:ilvl w:val="0"/>
          <w:numId w:val="1"/>
        </w:numPr>
        <w:shd w:val="clear" w:color="auto" w:fill="auto"/>
        <w:tabs>
          <w:tab w:val="left" w:pos="3515"/>
        </w:tabs>
        <w:spacing w:after="0" w:line="264" w:lineRule="exact"/>
        <w:ind w:left="3220" w:firstLine="0"/>
      </w:pPr>
      <w:r>
        <w:rPr>
          <w:rStyle w:val="Bodytext22"/>
        </w:rPr>
        <w:t>Předmět a účel smlouvy</w:t>
      </w:r>
    </w:p>
    <w:p w:rsidR="00DB1565" w:rsidRDefault="002D34AE">
      <w:pPr>
        <w:pStyle w:val="Bodytext20"/>
        <w:framePr w:w="8842" w:h="9077" w:hRule="exact" w:wrap="none" w:vAnchor="page" w:hAnchor="page" w:x="1677" w:y="5248"/>
        <w:numPr>
          <w:ilvl w:val="0"/>
          <w:numId w:val="2"/>
        </w:numPr>
        <w:shd w:val="clear" w:color="auto" w:fill="auto"/>
        <w:tabs>
          <w:tab w:val="left" w:pos="656"/>
        </w:tabs>
        <w:spacing w:after="0" w:line="264" w:lineRule="exact"/>
        <w:ind w:left="740"/>
        <w:jc w:val="both"/>
      </w:pPr>
      <w:r>
        <w:t xml:space="preserve">Provozovatel se touto smlouvou zavazuje zajistit ve školním roce 2017/2018 pro objednavatele základní plavecký výcvik žáků a v souvislosti s tím mu poskytnout výlučně za účelem realizace plaveckého výcviku žáků do </w:t>
      </w:r>
      <w:r>
        <w:t xml:space="preserve">užívání velký krytý bazén v areálu </w:t>
      </w:r>
      <w:r>
        <w:rPr>
          <w:rStyle w:val="Bodytext2Bold"/>
        </w:rPr>
        <w:t xml:space="preserve">Bazén - Plzeň Lochotín, </w:t>
      </w:r>
      <w:r>
        <w:t>se sídlem Sokolovská 855/46 323 00 Plzeň, to vše dle přiloženého harmonogramu. Provozovatel se zavazuje zajistit plavecký výcvik žáků prostřednictvím svých zaměstnanců (cvičitelů plaveckého výcviku</w:t>
      </w:r>
      <w:r>
        <w:t>), kteří splňují kvalifikační předpoklady nutné pro řádné zajištění plaveckého výcviku žáků.</w:t>
      </w:r>
    </w:p>
    <w:p w:rsidR="00DB1565" w:rsidRDefault="002D34AE">
      <w:pPr>
        <w:pStyle w:val="Bodytext20"/>
        <w:framePr w:w="8842" w:h="9077" w:hRule="exact" w:wrap="none" w:vAnchor="page" w:hAnchor="page" w:x="1677" w:y="5248"/>
        <w:numPr>
          <w:ilvl w:val="0"/>
          <w:numId w:val="2"/>
        </w:numPr>
        <w:shd w:val="clear" w:color="auto" w:fill="auto"/>
        <w:tabs>
          <w:tab w:val="left" w:pos="656"/>
        </w:tabs>
        <w:spacing w:after="0" w:line="264" w:lineRule="exact"/>
        <w:ind w:left="740"/>
        <w:jc w:val="both"/>
      </w:pPr>
      <w:r>
        <w:t>Objednavatel se zavazuje zajistit výlučně na své vlastní náklady dopravu žáků do místa plaveckého výcviku žáků a zpět. Objednavatel se zavazuje zajistit pro žáky k</w:t>
      </w:r>
      <w:r>
        <w:t>valifikovaný doprovod, dozor po dobu pobytu v areálu plaveckého bazénu, včetně přítomnosti při výuce.</w:t>
      </w:r>
    </w:p>
    <w:p w:rsidR="00DB1565" w:rsidRDefault="002D34AE">
      <w:pPr>
        <w:pStyle w:val="Bodytext20"/>
        <w:framePr w:w="8842" w:h="9077" w:hRule="exact" w:wrap="none" w:vAnchor="page" w:hAnchor="page" w:x="1677" w:y="5248"/>
        <w:numPr>
          <w:ilvl w:val="0"/>
          <w:numId w:val="2"/>
        </w:numPr>
        <w:shd w:val="clear" w:color="auto" w:fill="auto"/>
        <w:tabs>
          <w:tab w:val="left" w:pos="656"/>
        </w:tabs>
        <w:spacing w:after="0" w:line="264" w:lineRule="exact"/>
        <w:ind w:left="740"/>
      </w:pPr>
      <w:r>
        <w:t>Plavecký výcvik dle této smlouvy bude zajištěn pro žáky objednavatele, a to konkrétně žáky:</w:t>
      </w:r>
    </w:p>
    <w:p w:rsidR="00DB1565" w:rsidRDefault="002D34AE">
      <w:pPr>
        <w:pStyle w:val="Bodytext20"/>
        <w:framePr w:wrap="none" w:vAnchor="page" w:hAnchor="page" w:x="1677" w:y="14536"/>
        <w:shd w:val="clear" w:color="auto" w:fill="auto"/>
        <w:tabs>
          <w:tab w:val="left" w:pos="656"/>
        </w:tabs>
        <w:spacing w:after="0" w:line="264" w:lineRule="exact"/>
        <w:ind w:left="740"/>
      </w:pPr>
      <w:r>
        <w:rPr>
          <w:rStyle w:val="Bodytext23"/>
        </w:rPr>
        <w:t>3.A tř. v počtu žáků 20 - skupina 1</w:t>
      </w:r>
    </w:p>
    <w:p w:rsidR="00DB1565" w:rsidRDefault="00DB1565">
      <w:pPr>
        <w:rPr>
          <w:sz w:val="2"/>
          <w:szCs w:val="2"/>
        </w:rPr>
        <w:sectPr w:rsidR="00DB156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B1565" w:rsidRDefault="002D34AE">
      <w:pPr>
        <w:pStyle w:val="Bodytext20"/>
        <w:framePr w:w="8846" w:h="1656" w:hRule="exact" w:wrap="none" w:vAnchor="page" w:hAnchor="page" w:x="1674" w:y="1744"/>
        <w:numPr>
          <w:ilvl w:val="0"/>
          <w:numId w:val="1"/>
        </w:numPr>
        <w:shd w:val="clear" w:color="auto" w:fill="auto"/>
        <w:tabs>
          <w:tab w:val="left" w:pos="3082"/>
        </w:tabs>
        <w:spacing w:after="0" w:line="264" w:lineRule="exact"/>
        <w:ind w:left="2760" w:firstLine="0"/>
      </w:pPr>
      <w:r>
        <w:rPr>
          <w:rStyle w:val="Bodytext22"/>
        </w:rPr>
        <w:lastRenderedPageBreak/>
        <w:t>Doba účinnosti smlouvy</w:t>
      </w:r>
    </w:p>
    <w:p w:rsidR="00DB1565" w:rsidRDefault="002D34AE">
      <w:pPr>
        <w:pStyle w:val="Bodytext20"/>
        <w:framePr w:w="8846" w:h="1656" w:hRule="exact" w:wrap="none" w:vAnchor="page" w:hAnchor="page" w:x="1674" w:y="1744"/>
        <w:numPr>
          <w:ilvl w:val="0"/>
          <w:numId w:val="3"/>
        </w:numPr>
        <w:shd w:val="clear" w:color="auto" w:fill="auto"/>
        <w:tabs>
          <w:tab w:val="left" w:pos="690"/>
        </w:tabs>
        <w:spacing w:after="0" w:line="264" w:lineRule="exact"/>
        <w:ind w:firstLine="0"/>
        <w:jc w:val="both"/>
      </w:pPr>
      <w:r>
        <w:t xml:space="preserve">Smlouva se uzavírá na dobu určitou počínaje dnem uzavření této smlouvy a konče dnem 30. 6. 2018. Plavecký výcvik bude ve školním roce 2017/2018 prováděn v rozsahu cca lOtýdnů, z toho </w:t>
      </w:r>
      <w:r>
        <w:rPr>
          <w:rStyle w:val="Bodytext2Bold"/>
        </w:rPr>
        <w:t xml:space="preserve">cca 20 </w:t>
      </w:r>
      <w:r>
        <w:t>vyučovacích lekcí dle přiloženého harmonogr</w:t>
      </w:r>
      <w:r>
        <w:t>amu (organizačně prováděn cca 20krát 45 minut). Za jednu vyučovací hodinu se dle dohody smluvních strany považuje časový úsek v délce trvání 45 minut.</w:t>
      </w:r>
    </w:p>
    <w:p w:rsidR="00DB1565" w:rsidRDefault="002D34AE">
      <w:pPr>
        <w:pStyle w:val="Bodytext20"/>
        <w:framePr w:w="8846" w:h="9610" w:hRule="exact" w:wrap="none" w:vAnchor="page" w:hAnchor="page" w:x="1674" w:y="3530"/>
        <w:numPr>
          <w:ilvl w:val="0"/>
          <w:numId w:val="1"/>
        </w:numPr>
        <w:shd w:val="clear" w:color="auto" w:fill="auto"/>
        <w:tabs>
          <w:tab w:val="left" w:pos="3466"/>
        </w:tabs>
        <w:spacing w:after="0" w:line="264" w:lineRule="exact"/>
        <w:ind w:left="3060" w:firstLine="0"/>
      </w:pPr>
      <w:r>
        <w:rPr>
          <w:rStyle w:val="Bodytext22"/>
        </w:rPr>
        <w:t>Cena a platební podmínky</w:t>
      </w:r>
    </w:p>
    <w:p w:rsidR="00DB1565" w:rsidRDefault="002D34AE">
      <w:pPr>
        <w:pStyle w:val="Bodytext20"/>
        <w:framePr w:w="8846" w:h="9610" w:hRule="exact" w:wrap="none" w:vAnchor="page" w:hAnchor="page" w:x="1674" w:y="3530"/>
        <w:numPr>
          <w:ilvl w:val="0"/>
          <w:numId w:val="4"/>
        </w:numPr>
        <w:shd w:val="clear" w:color="auto" w:fill="auto"/>
        <w:tabs>
          <w:tab w:val="left" w:pos="690"/>
        </w:tabs>
        <w:spacing w:after="0" w:line="264" w:lineRule="exact"/>
        <w:ind w:firstLine="0"/>
        <w:jc w:val="both"/>
      </w:pPr>
      <w:r>
        <w:t xml:space="preserve">Dle dohody smluvních stran cena za poskytnuté služby sestává ze dvou složek, a </w:t>
      </w:r>
      <w:r>
        <w:t>to:</w:t>
      </w:r>
    </w:p>
    <w:p w:rsidR="00DB1565" w:rsidRDefault="002D34AE">
      <w:pPr>
        <w:pStyle w:val="Bodytext20"/>
        <w:framePr w:w="8846" w:h="9610" w:hRule="exact" w:wrap="none" w:vAnchor="page" w:hAnchor="page" w:x="1674" w:y="3530"/>
        <w:numPr>
          <w:ilvl w:val="0"/>
          <w:numId w:val="5"/>
        </w:numPr>
        <w:shd w:val="clear" w:color="auto" w:fill="auto"/>
        <w:tabs>
          <w:tab w:val="left" w:pos="1439"/>
        </w:tabs>
        <w:spacing w:after="0" w:line="264" w:lineRule="exact"/>
        <w:ind w:left="1440" w:hanging="360"/>
        <w:jc w:val="both"/>
      </w:pPr>
      <w:r>
        <w:t xml:space="preserve">za 1 poskytnutou plaveckou dráhu/ 45 minut částku ve výši </w:t>
      </w:r>
      <w:r>
        <w:rPr>
          <w:rStyle w:val="Bodytext2Italic"/>
        </w:rPr>
        <w:t>112,50Kč</w:t>
      </w:r>
      <w:r>
        <w:t xml:space="preserve"> s možností plaveckého výcviku pro jednu skupinu žáků v počtu do maximálně 15 žáků, tj. za celkem smluvními stranami dohodnutých a poskytnutých plaveckých drah v počtu 2 ks / 45 minut čá</w:t>
      </w:r>
      <w:r>
        <w:t xml:space="preserve">stku ve výši celkem </w:t>
      </w:r>
      <w:r>
        <w:rPr>
          <w:rStyle w:val="Bodytext2Italic"/>
        </w:rPr>
        <w:t>225,-Kč,</w:t>
      </w:r>
    </w:p>
    <w:p w:rsidR="00DB1565" w:rsidRDefault="002D34AE">
      <w:pPr>
        <w:pStyle w:val="Bodytext20"/>
        <w:framePr w:w="8846" w:h="9610" w:hRule="exact" w:wrap="none" w:vAnchor="page" w:hAnchor="page" w:x="1674" w:y="3530"/>
        <w:numPr>
          <w:ilvl w:val="0"/>
          <w:numId w:val="5"/>
        </w:numPr>
        <w:shd w:val="clear" w:color="auto" w:fill="auto"/>
        <w:tabs>
          <w:tab w:val="left" w:pos="1439"/>
        </w:tabs>
        <w:spacing w:after="0" w:line="264" w:lineRule="exact"/>
        <w:ind w:left="1440" w:hanging="360"/>
        <w:jc w:val="both"/>
      </w:pPr>
      <w:r>
        <w:t>kurzovně, tj. částka ve výši 20,— Kč za každou vyučovací hodinu (45 minut) a dítě, které se vyučovací hodiny zúčastní s tím, že se smluvní strany dohodly na počtu žáků, kterým bude plavecký kurz dle této smlouvy poskytován v po</w:t>
      </w:r>
      <w:r>
        <w:t xml:space="preserve">čtu </w:t>
      </w:r>
      <w:r>
        <w:rPr>
          <w:rStyle w:val="Bodytext2Bold"/>
        </w:rPr>
        <w:t xml:space="preserve">20 </w:t>
      </w:r>
      <w:r>
        <w:t>a dále s tím, že se smluvní strany dohodly, že provozovatel je vždy oprávněn vyúčtovat účast nejméně 8 žáků/ 1 plaveckou dráhu, a to i pro případ, že by se dané vyučovací hodiny účastnilo žáků v dráze méně.</w:t>
      </w:r>
    </w:p>
    <w:p w:rsidR="00DB1565" w:rsidRDefault="002D34AE">
      <w:pPr>
        <w:pStyle w:val="Bodytext20"/>
        <w:framePr w:w="8846" w:h="9610" w:hRule="exact" w:wrap="none" w:vAnchor="page" w:hAnchor="page" w:x="1674" w:y="3530"/>
        <w:numPr>
          <w:ilvl w:val="0"/>
          <w:numId w:val="4"/>
        </w:numPr>
        <w:shd w:val="clear" w:color="auto" w:fill="auto"/>
        <w:tabs>
          <w:tab w:val="left" w:pos="690"/>
        </w:tabs>
        <w:spacing w:after="0" w:line="264" w:lineRule="exact"/>
        <w:ind w:firstLine="0"/>
        <w:jc w:val="both"/>
      </w:pPr>
      <w:r>
        <w:t>Smluvní strany se dohodly na následujících</w:t>
      </w:r>
      <w:r>
        <w:t xml:space="preserve"> platebních podmínkách:</w:t>
      </w:r>
    </w:p>
    <w:p w:rsidR="00DB1565" w:rsidRDefault="002D34AE">
      <w:pPr>
        <w:pStyle w:val="Bodytext20"/>
        <w:framePr w:w="8846" w:h="9610" w:hRule="exact" w:wrap="none" w:vAnchor="page" w:hAnchor="page" w:x="1674" w:y="3530"/>
        <w:numPr>
          <w:ilvl w:val="0"/>
          <w:numId w:val="6"/>
        </w:numPr>
        <w:shd w:val="clear" w:color="auto" w:fill="auto"/>
        <w:tabs>
          <w:tab w:val="left" w:pos="1439"/>
        </w:tabs>
        <w:spacing w:after="0" w:line="264" w:lineRule="exact"/>
        <w:ind w:left="1440" w:hanging="360"/>
        <w:jc w:val="both"/>
      </w:pPr>
      <w:r>
        <w:t>Po uzavření této smlouvy a před zaháj ením plaveckého kurzu poskytovaného dle této smlouvy je provozovatel oprávněn vystavit a objednavateli zaslat fakturu - daňový doklad, kterou provozovatel vyúčtuje objednateli částku připadající</w:t>
      </w:r>
      <w:r>
        <w:t xml:space="preserve"> na úhradu smluvními stranami dohodnutých a poskytnutých plaveckých drah v počtu 2 ks / 45 minut krát počet vyučovacích hodin v čl. 2.1 této smlouvy a zároveň vyúčtuje touto fakturou objednateli částku připadající na kurzovně za 8 žáků /1 plaveckou dráhu k</w:t>
      </w:r>
      <w:r>
        <w:t>rát počet nasmlouvaných drah (viz čl. 3.1 písm.a) této smlouvy krát počet vyučovacích hodin v čl. 2.1 této smlouvy. Dle ujednání smluvních stran je tato faktura - daňový doklad splatná do 14 dnů od vystavení této faktury - daňového dokladu a objednavatel s</w:t>
      </w:r>
      <w:r>
        <w:t>e zavazuje ji v takto sjednané lhůtě uhradit. V případě prodlení uživatele s platbou, je provozovatel oprávněn účtovat objednavateli smluvní pokutu ve výši 0,1% z dlužné částky denně. V případě, že nedojde k uhrazení této faktury - daňového dokladu do 14 d</w:t>
      </w:r>
      <w:r>
        <w:t>nů ode dne její splatnosti, je provozovatel oprávněn od této smlouvy odstoupit.</w:t>
      </w:r>
    </w:p>
    <w:p w:rsidR="00DB1565" w:rsidRDefault="002D34AE">
      <w:pPr>
        <w:pStyle w:val="Bodytext20"/>
        <w:framePr w:w="8846" w:h="9610" w:hRule="exact" w:wrap="none" w:vAnchor="page" w:hAnchor="page" w:x="1674" w:y="3530"/>
        <w:numPr>
          <w:ilvl w:val="0"/>
          <w:numId w:val="6"/>
        </w:numPr>
        <w:shd w:val="clear" w:color="auto" w:fill="auto"/>
        <w:tabs>
          <w:tab w:val="left" w:pos="1439"/>
        </w:tabs>
        <w:spacing w:after="0" w:line="264" w:lineRule="exact"/>
        <w:ind w:left="1440" w:hanging="360"/>
        <w:jc w:val="both"/>
      </w:pPr>
      <w:r>
        <w:t>Po skončení plaveckého výcviku poskytovaného dle této smlouvy je provozovatel oprávněn objednavateli vystavit a zaslat fakturu - daňový doklad, kterou provozovatel vyúčtuje obj</w:t>
      </w:r>
      <w:r>
        <w:t xml:space="preserve">ednateli kurzovně, tj. částku ve výši 20,— Kč za každou vyučovací hodinu (45 minut) a dítě, které se vyučovací hodiny zúčastnilo dle docházkového listu s tím, že provozovatel touto fakturou - daňovým dokladem již není oprávněn vyúčtovat kurzovně za 8 žáků </w:t>
      </w:r>
      <w:r>
        <w:t>/ 1 plaveckou dráhu krát počet nasmlouvaných drah (viz čl. 3.1 písm.a) této smlouvy krát počet vyučovacích hodin v čl. 2.1 této smlouvy, jejichž kurzovně již vyúčtoval fakturou - daňovým dokladem dle čl. 3.2. písm.a) této smlouvy.</w:t>
      </w:r>
    </w:p>
    <w:p w:rsidR="00DB1565" w:rsidRDefault="002D34AE">
      <w:pPr>
        <w:pStyle w:val="Bodytext20"/>
        <w:framePr w:w="8846" w:h="1138" w:hRule="exact" w:wrap="none" w:vAnchor="page" w:hAnchor="page" w:x="1674" w:y="13792"/>
        <w:numPr>
          <w:ilvl w:val="0"/>
          <w:numId w:val="1"/>
        </w:numPr>
        <w:shd w:val="clear" w:color="auto" w:fill="auto"/>
        <w:tabs>
          <w:tab w:val="left" w:pos="3474"/>
        </w:tabs>
        <w:spacing w:after="0" w:line="264" w:lineRule="exact"/>
        <w:ind w:left="3060" w:firstLine="0"/>
      </w:pPr>
      <w:r>
        <w:rPr>
          <w:rStyle w:val="Bodytext22"/>
        </w:rPr>
        <w:t>Povinnosti objednavatele</w:t>
      </w:r>
    </w:p>
    <w:p w:rsidR="00DB1565" w:rsidRDefault="002D34AE">
      <w:pPr>
        <w:pStyle w:val="Bodytext20"/>
        <w:framePr w:w="8846" w:h="1138" w:hRule="exact" w:wrap="none" w:vAnchor="page" w:hAnchor="page" w:x="1674" w:y="13792"/>
        <w:numPr>
          <w:ilvl w:val="0"/>
          <w:numId w:val="7"/>
        </w:numPr>
        <w:shd w:val="clear" w:color="auto" w:fill="auto"/>
        <w:tabs>
          <w:tab w:val="left" w:pos="690"/>
        </w:tabs>
        <w:spacing w:after="0" w:line="264" w:lineRule="exact"/>
        <w:ind w:firstLine="0"/>
        <w:jc w:val="both"/>
      </w:pPr>
      <w:r>
        <w:t>Objednavatel se zavazuje zejména:</w:t>
      </w:r>
    </w:p>
    <w:p w:rsidR="00DB1565" w:rsidRDefault="002D34AE">
      <w:pPr>
        <w:pStyle w:val="Bodytext20"/>
        <w:framePr w:w="8846" w:h="1138" w:hRule="exact" w:wrap="none" w:vAnchor="page" w:hAnchor="page" w:x="1674" w:y="13792"/>
        <w:shd w:val="clear" w:color="auto" w:fill="auto"/>
        <w:spacing w:after="0" w:line="264" w:lineRule="exact"/>
        <w:ind w:left="1400" w:firstLine="0"/>
        <w:jc w:val="both"/>
      </w:pPr>
      <w:r>
        <w:t>• zabezpečit pro své žáky kvalifikovaný doprovod v odpovídajícím počtu osob, dozor po dobu pobytu žákův areálu plaveckého bazénu včetně přítomnosti</w:t>
      </w:r>
    </w:p>
    <w:p w:rsidR="00DB1565" w:rsidRDefault="00DB1565">
      <w:pPr>
        <w:rPr>
          <w:sz w:val="2"/>
          <w:szCs w:val="2"/>
        </w:rPr>
        <w:sectPr w:rsidR="00DB156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B1565" w:rsidRDefault="002D34AE">
      <w:pPr>
        <w:pStyle w:val="Bodytext20"/>
        <w:framePr w:w="8808" w:h="10502" w:hRule="exact" w:wrap="none" w:vAnchor="page" w:hAnchor="page" w:x="1694" w:y="1735"/>
        <w:shd w:val="clear" w:color="auto" w:fill="auto"/>
        <w:spacing w:after="0" w:line="264" w:lineRule="exact"/>
        <w:ind w:left="1400" w:firstLine="0"/>
        <w:jc w:val="both"/>
      </w:pPr>
      <w:r>
        <w:lastRenderedPageBreak/>
        <w:t xml:space="preserve">tohoto dozoru při výuce, do níž však nebude tento </w:t>
      </w:r>
      <w:r>
        <w:t>dozor zasahovat, leda by byl o to provozovatelem výslovně požádán;</w:t>
      </w:r>
    </w:p>
    <w:p w:rsidR="00DB1565" w:rsidRDefault="002D34AE">
      <w:pPr>
        <w:pStyle w:val="Bodytext20"/>
        <w:framePr w:w="8808" w:h="10502" w:hRule="exact" w:wrap="none" w:vAnchor="page" w:hAnchor="page" w:x="1694" w:y="1735"/>
        <w:numPr>
          <w:ilvl w:val="0"/>
          <w:numId w:val="8"/>
        </w:numPr>
        <w:shd w:val="clear" w:color="auto" w:fill="auto"/>
        <w:tabs>
          <w:tab w:val="left" w:pos="1394"/>
        </w:tabs>
        <w:spacing w:after="0" w:line="264" w:lineRule="exact"/>
        <w:ind w:left="1400" w:hanging="340"/>
        <w:jc w:val="both"/>
      </w:pPr>
      <w:r>
        <w:t>dodržovat Provozní řád provozovatele, který tvoří Přílohu č. 1 této smlouvy a současně se zavazuje seznámit účastníky plavecké výuky (tj. žáky a dále jejich doprovod dle předchozího bodu) s</w:t>
      </w:r>
      <w:r>
        <w:t xml:space="preserve"> obsahem tohoto Provozního řádu a dále s nutností tento zcela dodržovat, to vše včetně dodržování hygienických, bezpečnostních a protipožárních předpisů, udržování čistoty a pořádku a dodržování pokynů zaměstnanců bazénu. V souvislosti s tím objednavatel v</w:t>
      </w:r>
      <w:r>
        <w:t>ýslovně prohlašuje, že byl s těmito předpisy a zejména Provozním řádem seznámen;</w:t>
      </w:r>
    </w:p>
    <w:p w:rsidR="00DB1565" w:rsidRDefault="002D34AE">
      <w:pPr>
        <w:pStyle w:val="Bodytext20"/>
        <w:framePr w:w="8808" w:h="10502" w:hRule="exact" w:wrap="none" w:vAnchor="page" w:hAnchor="page" w:x="1694" w:y="1735"/>
        <w:numPr>
          <w:ilvl w:val="0"/>
          <w:numId w:val="8"/>
        </w:numPr>
        <w:shd w:val="clear" w:color="auto" w:fill="auto"/>
        <w:tabs>
          <w:tab w:val="left" w:pos="1394"/>
        </w:tabs>
        <w:spacing w:after="0" w:line="264" w:lineRule="exact"/>
        <w:ind w:left="1400" w:hanging="340"/>
        <w:jc w:val="both"/>
      </w:pPr>
      <w:r>
        <w:t>zajistit si od rodičů písemné potvrzení lékaře o tom, že jejich dítě (žák) je zdrávo a je tak způsobilé zúčastnit se plaveckého výcviku a toto potvrzení předat provozovateli p</w:t>
      </w:r>
      <w:r>
        <w:t>řed první lekcí, již se takový žák účastní, když bere na vědomí, že při absenci takového potvrzení nepřipustí provozovatel takového žáka k plaveckému výcviku;</w:t>
      </w:r>
    </w:p>
    <w:p w:rsidR="00DB1565" w:rsidRDefault="002D34AE">
      <w:pPr>
        <w:pStyle w:val="Bodytext20"/>
        <w:framePr w:w="8808" w:h="10502" w:hRule="exact" w:wrap="none" w:vAnchor="page" w:hAnchor="page" w:x="1694" w:y="1735"/>
        <w:numPr>
          <w:ilvl w:val="0"/>
          <w:numId w:val="8"/>
        </w:numPr>
        <w:shd w:val="clear" w:color="auto" w:fill="auto"/>
        <w:tabs>
          <w:tab w:val="left" w:pos="1394"/>
        </w:tabs>
        <w:spacing w:after="0" w:line="264" w:lineRule="exact"/>
        <w:ind w:left="1400" w:hanging="340"/>
        <w:jc w:val="both"/>
      </w:pPr>
      <w:r>
        <w:t>zabezpečit žáky v době dopravy do areálu plaveckého bazénu a zpět a v zázemí plaveckého bazénu (š</w:t>
      </w:r>
      <w:r>
        <w:t>atny, sprchy, WC, sauny, odpočívámy apod.) před výukou, po výuce, případně v rámci přestávky ve výuce a nebo pro případ, že konkrétní žák nebo žáci musí náhle opustit plavecký výcvik, když za bezpečnost dětí mimo rámec plavecké výuky jako takové odpovídá o</w:t>
      </w:r>
      <w:r>
        <w:t>bjednavatel;</w:t>
      </w:r>
    </w:p>
    <w:p w:rsidR="00DB1565" w:rsidRDefault="002D34AE">
      <w:pPr>
        <w:pStyle w:val="Bodytext20"/>
        <w:framePr w:w="8808" w:h="10502" w:hRule="exact" w:wrap="none" w:vAnchor="page" w:hAnchor="page" w:x="1694" w:y="1735"/>
        <w:numPr>
          <w:ilvl w:val="0"/>
          <w:numId w:val="8"/>
        </w:numPr>
        <w:shd w:val="clear" w:color="auto" w:fill="auto"/>
        <w:tabs>
          <w:tab w:val="left" w:pos="1394"/>
        </w:tabs>
        <w:spacing w:after="0" w:line="264" w:lineRule="exact"/>
        <w:ind w:left="1400" w:hanging="340"/>
        <w:jc w:val="both"/>
      </w:pPr>
      <w:r>
        <w:t>zajistit, aby dozor žáků přinesl k první lekci jmenný seznam žáků (docházkový list), kteří se účastní plavecké výuky, potvrzený ředitelem objednavatele s tím, že každou vyučovací hodinu je objednavatel, resp. jím zajištěný dozor povinen do něh</w:t>
      </w:r>
      <w:r>
        <w:t>o vyplnit datum a připojit svůj podpis za účelem odsouhlasení docházky jednotlivých žáků;</w:t>
      </w:r>
    </w:p>
    <w:p w:rsidR="00DB1565" w:rsidRDefault="002D34AE">
      <w:pPr>
        <w:pStyle w:val="Bodytext20"/>
        <w:framePr w:w="8808" w:h="10502" w:hRule="exact" w:wrap="none" w:vAnchor="page" w:hAnchor="page" w:x="1694" w:y="1735"/>
        <w:numPr>
          <w:ilvl w:val="0"/>
          <w:numId w:val="8"/>
        </w:numPr>
        <w:shd w:val="clear" w:color="auto" w:fill="auto"/>
        <w:tabs>
          <w:tab w:val="left" w:pos="1394"/>
        </w:tabs>
        <w:spacing w:after="256" w:line="259" w:lineRule="exact"/>
        <w:ind w:left="1400" w:hanging="340"/>
        <w:jc w:val="both"/>
      </w:pPr>
      <w:r>
        <w:t xml:space="preserve">předat po skončení každé jednotlivé vyučovací hodiny objednavatelem užívané prostory v takovém stavu, v jakém je převzal a ohlásit zaměstnancům bazénu jakékoliv </w:t>
      </w:r>
      <w:r>
        <w:t>vzniklé škody.</w:t>
      </w:r>
    </w:p>
    <w:p w:rsidR="00DB1565" w:rsidRDefault="002D34AE">
      <w:pPr>
        <w:pStyle w:val="Bodytext20"/>
        <w:framePr w:w="8808" w:h="10502" w:hRule="exact" w:wrap="none" w:vAnchor="page" w:hAnchor="page" w:x="1694" w:y="1735"/>
        <w:numPr>
          <w:ilvl w:val="0"/>
          <w:numId w:val="1"/>
        </w:numPr>
        <w:shd w:val="clear" w:color="auto" w:fill="auto"/>
        <w:tabs>
          <w:tab w:val="left" w:pos="3942"/>
        </w:tabs>
        <w:spacing w:after="0" w:line="264" w:lineRule="exact"/>
        <w:ind w:left="3600" w:firstLine="0"/>
      </w:pPr>
      <w:r>
        <w:rPr>
          <w:rStyle w:val="Bodytext22"/>
        </w:rPr>
        <w:t>Další ujednání</w:t>
      </w:r>
    </w:p>
    <w:p w:rsidR="00DB1565" w:rsidRDefault="002D34AE">
      <w:pPr>
        <w:pStyle w:val="Bodytext20"/>
        <w:framePr w:w="8808" w:h="10502" w:hRule="exact" w:wrap="none" w:vAnchor="page" w:hAnchor="page" w:x="1694" w:y="1735"/>
        <w:numPr>
          <w:ilvl w:val="0"/>
          <w:numId w:val="9"/>
        </w:numPr>
        <w:shd w:val="clear" w:color="auto" w:fill="auto"/>
        <w:tabs>
          <w:tab w:val="left" w:pos="682"/>
        </w:tabs>
        <w:spacing w:after="0" w:line="264" w:lineRule="exact"/>
        <w:ind w:left="720" w:hanging="720"/>
        <w:jc w:val="both"/>
      </w:pPr>
      <w:r>
        <w:t>Objednavatel není oprávněn přenechat prostory - bazén nebo jeho část včetně příslušenství do užívání třetím osobám</w:t>
      </w:r>
    </w:p>
    <w:p w:rsidR="00DB1565" w:rsidRDefault="002D34AE">
      <w:pPr>
        <w:pStyle w:val="Bodytext20"/>
        <w:framePr w:w="8808" w:h="10502" w:hRule="exact" w:wrap="none" w:vAnchor="page" w:hAnchor="page" w:x="1694" w:y="1735"/>
        <w:numPr>
          <w:ilvl w:val="0"/>
          <w:numId w:val="10"/>
        </w:numPr>
        <w:shd w:val="clear" w:color="auto" w:fill="auto"/>
        <w:tabs>
          <w:tab w:val="left" w:pos="682"/>
        </w:tabs>
        <w:spacing w:after="0" w:line="264" w:lineRule="exact"/>
        <w:ind w:left="720" w:hanging="720"/>
        <w:jc w:val="both"/>
      </w:pPr>
      <w:r>
        <w:t>Poruší-li objednavatel jakékoliv ujednání této smlouvy, je provozovatel oprávněn od této smlouvy odstoupit s ok</w:t>
      </w:r>
      <w:r>
        <w:t>amžitou platností. Právo na náhradu škody tím není dotčeno.</w:t>
      </w:r>
    </w:p>
    <w:p w:rsidR="00DB1565" w:rsidRDefault="002D34AE">
      <w:pPr>
        <w:pStyle w:val="Bodytext20"/>
        <w:framePr w:w="8808" w:h="10502" w:hRule="exact" w:wrap="none" w:vAnchor="page" w:hAnchor="page" w:x="1694" w:y="1735"/>
        <w:numPr>
          <w:ilvl w:val="0"/>
          <w:numId w:val="10"/>
        </w:numPr>
        <w:shd w:val="clear" w:color="auto" w:fill="auto"/>
        <w:tabs>
          <w:tab w:val="left" w:pos="682"/>
        </w:tabs>
        <w:spacing w:after="0" w:line="264" w:lineRule="exact"/>
        <w:ind w:left="720" w:hanging="720"/>
        <w:jc w:val="both"/>
      </w:pPr>
      <w:r>
        <w:t>Objednavatel je seznámen s tím, že cenné předměty a vyšší finanční částky (kterými se pro účely této smlouvy rozumí částky nad Kč 200,-) lze uložit v pokladně plaveckého bazénu, o čemž poučí i své</w:t>
      </w:r>
      <w:r>
        <w:t xml:space="preserve"> zaměstnance i žáky. Za případné ztráty cenných předmětů a finančních částek ze šaten nebo jiných prostor bazénu nenese provozovatel odpovědnost.</w:t>
      </w:r>
    </w:p>
    <w:p w:rsidR="00DB1565" w:rsidRDefault="002D34AE">
      <w:pPr>
        <w:pStyle w:val="Bodytext20"/>
        <w:framePr w:w="8808" w:h="2443" w:hRule="exact" w:wrap="none" w:vAnchor="page" w:hAnchor="page" w:x="1694" w:y="12626"/>
        <w:shd w:val="clear" w:color="auto" w:fill="auto"/>
        <w:spacing w:after="0" w:line="264" w:lineRule="exact"/>
        <w:ind w:left="3600" w:firstLine="0"/>
      </w:pPr>
      <w:r>
        <w:rPr>
          <w:rStyle w:val="Bodytext22"/>
        </w:rPr>
        <w:t>V. Závěrečná ustanovení</w:t>
      </w:r>
    </w:p>
    <w:p w:rsidR="00DB1565" w:rsidRDefault="002D34AE">
      <w:pPr>
        <w:pStyle w:val="Bodytext20"/>
        <w:framePr w:w="8808" w:h="2443" w:hRule="exact" w:wrap="none" w:vAnchor="page" w:hAnchor="page" w:x="1694" w:y="12626"/>
        <w:numPr>
          <w:ilvl w:val="0"/>
          <w:numId w:val="11"/>
        </w:numPr>
        <w:shd w:val="clear" w:color="auto" w:fill="auto"/>
        <w:tabs>
          <w:tab w:val="left" w:pos="682"/>
        </w:tabs>
        <w:spacing w:after="0" w:line="264" w:lineRule="exact"/>
        <w:ind w:left="720" w:hanging="720"/>
        <w:jc w:val="both"/>
      </w:pPr>
      <w:r>
        <w:t xml:space="preserve">Ustanovení této smlouvy lze doplňovat, měnit nebo rušit pouze písemnými dodatky, </w:t>
      </w:r>
      <w:r>
        <w:t>podepsanými oprávněnými zástupci obou smluvních stran.</w:t>
      </w:r>
    </w:p>
    <w:p w:rsidR="00DB1565" w:rsidRDefault="002D34AE">
      <w:pPr>
        <w:pStyle w:val="Bodytext20"/>
        <w:framePr w:w="8808" w:h="2443" w:hRule="exact" w:wrap="none" w:vAnchor="page" w:hAnchor="page" w:x="1694" w:y="12626"/>
        <w:numPr>
          <w:ilvl w:val="0"/>
          <w:numId w:val="11"/>
        </w:numPr>
        <w:shd w:val="clear" w:color="auto" w:fill="auto"/>
        <w:tabs>
          <w:tab w:val="left" w:pos="682"/>
        </w:tabs>
        <w:spacing w:after="0" w:line="264" w:lineRule="exact"/>
        <w:ind w:left="720" w:hanging="720"/>
        <w:jc w:val="both"/>
      </w:pPr>
      <w:r>
        <w:t>Tato smlouvaje vystavena ve dvou stejnopisech s platností originálu, z nichž každá ze smluvních stran obdrží jedno vyhotovení.</w:t>
      </w:r>
    </w:p>
    <w:p w:rsidR="00DB1565" w:rsidRDefault="002D34AE">
      <w:pPr>
        <w:pStyle w:val="Bodytext20"/>
        <w:framePr w:w="8808" w:h="2443" w:hRule="exact" w:wrap="none" w:vAnchor="page" w:hAnchor="page" w:x="1694" w:y="12626"/>
        <w:numPr>
          <w:ilvl w:val="0"/>
          <w:numId w:val="11"/>
        </w:numPr>
        <w:shd w:val="clear" w:color="auto" w:fill="auto"/>
        <w:tabs>
          <w:tab w:val="left" w:pos="682"/>
        </w:tabs>
        <w:spacing w:after="0" w:line="264" w:lineRule="exact"/>
        <w:ind w:left="720" w:hanging="720"/>
        <w:jc w:val="both"/>
      </w:pPr>
      <w:r>
        <w:t>Obě smluvní strany prohlašují, že si smlouvu přečetly a s jejím obsahem, k</w:t>
      </w:r>
      <w:r>
        <w:t>terý vyjadřuje jejich pravou vůli prostou omylů, souhlasí. Zároveň prohlašují, že tato smlouva není uzavírána v tísni za nápadně nevýhodných podmínek, na důkaz čehož připojují své podpisy.</w:t>
      </w:r>
    </w:p>
    <w:p w:rsidR="00DB1565" w:rsidRDefault="00DB1565">
      <w:pPr>
        <w:rPr>
          <w:sz w:val="2"/>
          <w:szCs w:val="2"/>
        </w:rPr>
        <w:sectPr w:rsidR="00DB156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B1565" w:rsidRDefault="00DB1565">
      <w:pPr>
        <w:rPr>
          <w:sz w:val="2"/>
          <w:szCs w:val="2"/>
        </w:rPr>
      </w:pPr>
      <w:r w:rsidRPr="00DB1565">
        <w:lastRenderedPageBreak/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margin-left:146.55pt;margin-top:209.55pt;width:133.45pt;height:0;z-index:-251658240;mso-position-horizontal-relative:page;mso-position-vertical-relative:page" filled="t" strokeweight=".7pt">
            <v:path arrowok="f" fillok="t" o:connecttype="segments"/>
            <o:lock v:ext="edit" shapetype="f"/>
            <w10:wrap anchorx="page" anchory="page"/>
          </v:shape>
        </w:pict>
      </w:r>
    </w:p>
    <w:p w:rsidR="00DB1565" w:rsidRDefault="002D34AE">
      <w:pPr>
        <w:pStyle w:val="Bodytext20"/>
        <w:framePr w:w="8808" w:h="885" w:hRule="exact" w:wrap="none" w:vAnchor="page" w:hAnchor="page" w:x="1694" w:y="1751"/>
        <w:numPr>
          <w:ilvl w:val="0"/>
          <w:numId w:val="11"/>
        </w:numPr>
        <w:shd w:val="clear" w:color="auto" w:fill="auto"/>
        <w:tabs>
          <w:tab w:val="left" w:pos="682"/>
        </w:tabs>
        <w:spacing w:after="0"/>
        <w:ind w:firstLine="0"/>
      </w:pPr>
      <w:r>
        <w:t>Přílohu této smlouvy a její nedílnou souč</w:t>
      </w:r>
      <w:r>
        <w:t>ást tvoří:</w:t>
      </w:r>
    </w:p>
    <w:p w:rsidR="00DB1565" w:rsidRDefault="002D34AE">
      <w:pPr>
        <w:pStyle w:val="Bodytext20"/>
        <w:framePr w:w="8808" w:h="885" w:hRule="exact" w:wrap="none" w:vAnchor="page" w:hAnchor="page" w:x="1694" w:y="1751"/>
        <w:numPr>
          <w:ilvl w:val="0"/>
          <w:numId w:val="8"/>
        </w:numPr>
        <w:shd w:val="clear" w:color="auto" w:fill="auto"/>
        <w:tabs>
          <w:tab w:val="left" w:pos="1116"/>
        </w:tabs>
        <w:spacing w:after="0" w:line="283" w:lineRule="exact"/>
        <w:ind w:left="780" w:firstLine="0"/>
      </w:pPr>
      <w:r>
        <w:t>Příloha č. 1 Provozní řád</w:t>
      </w:r>
    </w:p>
    <w:p w:rsidR="00DB1565" w:rsidRDefault="002D34AE">
      <w:pPr>
        <w:pStyle w:val="Bodytext20"/>
        <w:framePr w:w="8808" w:h="885" w:hRule="exact" w:wrap="none" w:vAnchor="page" w:hAnchor="page" w:x="1694" w:y="1751"/>
        <w:numPr>
          <w:ilvl w:val="0"/>
          <w:numId w:val="8"/>
        </w:numPr>
        <w:shd w:val="clear" w:color="auto" w:fill="auto"/>
        <w:tabs>
          <w:tab w:val="left" w:pos="1116"/>
        </w:tabs>
        <w:spacing w:after="0" w:line="283" w:lineRule="exact"/>
        <w:ind w:left="780" w:firstLine="0"/>
      </w:pPr>
      <w:r>
        <w:t>Příloha č. 2 Harmonogram plavecké výuky</w:t>
      </w:r>
    </w:p>
    <w:p w:rsidR="00DB1565" w:rsidRDefault="002D34AE">
      <w:pPr>
        <w:pStyle w:val="Other10"/>
        <w:framePr w:wrap="none" w:vAnchor="page" w:hAnchor="page" w:x="1689" w:y="3799"/>
        <w:shd w:val="clear" w:color="auto" w:fill="auto"/>
        <w:tabs>
          <w:tab w:val="left" w:pos="2050"/>
        </w:tabs>
        <w:spacing w:line="220" w:lineRule="exact"/>
        <w:jc w:val="both"/>
      </w:pPr>
      <w:r>
        <w:rPr>
          <w:rStyle w:val="Other111pt"/>
        </w:rPr>
        <w:t>V Plzni dne:</w:t>
      </w:r>
      <w:r>
        <w:rPr>
          <w:rStyle w:val="Other111pt"/>
        </w:rPr>
        <w:tab/>
        <w:t>^ . *7.</w:t>
      </w:r>
    </w:p>
    <w:p w:rsidR="00DB1565" w:rsidRDefault="002D34AE">
      <w:pPr>
        <w:pStyle w:val="Picturecaption20"/>
        <w:framePr w:wrap="none" w:vAnchor="page" w:hAnchor="page" w:x="1646" w:y="6579"/>
        <w:shd w:val="clear" w:color="auto" w:fill="auto"/>
      </w:pPr>
      <w:r>
        <w:t>provozovatel:</w:t>
      </w:r>
    </w:p>
    <w:p w:rsidR="00DB1565" w:rsidRDefault="00DB414B">
      <w:pPr>
        <w:framePr w:wrap="none" w:vAnchor="page" w:hAnchor="page" w:x="1732" w:y="7015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5.85pt;height:46.05pt">
            <v:imagedata r:id="rId7" r:href="rId8"/>
          </v:shape>
        </w:pict>
      </w:r>
    </w:p>
    <w:p w:rsidR="00DB1565" w:rsidRDefault="002D34AE">
      <w:pPr>
        <w:pStyle w:val="Picturecaption30"/>
        <w:framePr w:wrap="none" w:vAnchor="page" w:hAnchor="page" w:x="5054" w:y="8389"/>
        <w:shd w:val="clear" w:color="auto" w:fill="auto"/>
      </w:pPr>
      <w:r>
        <w:rPr>
          <w:rStyle w:val="Picturecaption3NotItalic"/>
          <w:vertAlign w:val="superscript"/>
        </w:rPr>
        <w:t>1</w:t>
      </w:r>
      <w:r>
        <w:rPr>
          <w:rStyle w:val="Picturecaption3NotItalic"/>
        </w:rPr>
        <w:t xml:space="preserve"> </w:t>
      </w:r>
      <w:r>
        <w:rPr>
          <w:rStyle w:val="Picturecaption31"/>
          <w:i/>
          <w:iCs/>
        </w:rPr>
        <w:t>z.s.</w:t>
      </w:r>
    </w:p>
    <w:p w:rsidR="00DB1565" w:rsidRDefault="002D34AE">
      <w:pPr>
        <w:pStyle w:val="Picturecaption40"/>
        <w:framePr w:w="3398" w:h="1421" w:hRule="exact" w:wrap="none" w:vAnchor="page" w:hAnchor="page" w:x="2126" w:y="8128"/>
        <w:shd w:val="clear" w:color="auto" w:fill="auto"/>
        <w:ind w:left="300"/>
      </w:pPr>
      <w:r>
        <w:rPr>
          <w:rStyle w:val="Picturecaption41"/>
        </w:rPr>
        <w:t xml:space="preserve">Pěvecký klub </w:t>
      </w:r>
      <w:r>
        <w:rPr>
          <w:rStyle w:val="Picturecaption495ptSpacing0pt"/>
        </w:rPr>
        <w:t xml:space="preserve">Sláv/a V$ </w:t>
      </w:r>
      <w:r>
        <w:rPr>
          <w:rStyle w:val="Picturecaption495ptSpacing0pt"/>
          <w:vertAlign w:val="subscript"/>
        </w:rPr>
        <w:t>Pf?eň</w:t>
      </w:r>
      <w:r>
        <w:rPr>
          <w:rStyle w:val="Picturecaption495ptSpacing0pt"/>
          <w:vertAlign w:val="subscript"/>
        </w:rPr>
        <w:br/>
      </w:r>
      <w:r>
        <w:rPr>
          <w:rStyle w:val="Picturecaption485pt"/>
        </w:rPr>
        <w:t>bazén Locfiotin</w:t>
      </w:r>
      <w:r>
        <w:rPr>
          <w:rStyle w:val="Picturecaption485pt"/>
        </w:rPr>
        <w:br/>
      </w:r>
      <w:r>
        <w:rPr>
          <w:rStyle w:val="Picturecaption41"/>
        </w:rPr>
        <w:t xml:space="preserve">Plavecký nre.-H mésřa </w:t>
      </w:r>
      <w:r>
        <w:rPr>
          <w:rStyle w:val="Picturecaption485ptBoldItalicSpacing1pt"/>
        </w:rPr>
        <w:t>Plzně</w:t>
      </w:r>
    </w:p>
    <w:p w:rsidR="00DB1565" w:rsidRDefault="002D34AE">
      <w:pPr>
        <w:pStyle w:val="Picturecaption10"/>
        <w:framePr w:w="2794" w:h="1032" w:hRule="exact" w:wrap="none" w:vAnchor="page" w:hAnchor="page" w:x="7425" w:y="8565"/>
        <w:shd w:val="clear" w:color="auto" w:fill="auto"/>
      </w:pPr>
      <w:r>
        <w:t xml:space="preserve">Základní škola a Mateřská Skena Mýfony příspěvková organizace </w:t>
      </w:r>
      <w:r>
        <w:rPr>
          <w:rStyle w:val="Picturecaption112ptNotBoldScaling100"/>
        </w:rPr>
        <w:t xml:space="preserve">0 </w:t>
      </w:r>
      <w:r>
        <w:t>330 23 Nýřany, Školní 901 tek/fax: 377 931 661 IČ: 60611880</w:t>
      </w:r>
    </w:p>
    <w:p w:rsidR="00DB1565" w:rsidRDefault="00DB1565">
      <w:pPr>
        <w:rPr>
          <w:sz w:val="2"/>
          <w:szCs w:val="2"/>
        </w:rPr>
        <w:sectPr w:rsidR="00DB156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  <w:r w:rsidRPr="00DB1565">
        <w:pict>
          <v:shape id="_x0000_s1027" type="#_x0000_t75" style="position:absolute;margin-left:359.65pt;margin-top:332.9pt;width:161.75pt;height:96.95pt;z-index:-251658752;mso-wrap-distance-left:5pt;mso-wrap-distance-right:5pt;mso-position-horizontal-relative:page;mso-position-vertical-relative:page" wrapcoords="0 0">
            <v:imagedata r:id="rId9" o:title="image2"/>
            <w10:wrap anchorx="page" anchory="page"/>
          </v:shape>
        </w:pict>
      </w:r>
    </w:p>
    <w:p w:rsidR="00DB1565" w:rsidRDefault="002D34AE">
      <w:pPr>
        <w:pStyle w:val="Bodytext30"/>
        <w:framePr w:wrap="none" w:vAnchor="page" w:hAnchor="page" w:x="1756" w:y="1761"/>
        <w:shd w:val="clear" w:color="auto" w:fill="auto"/>
        <w:spacing w:after="0"/>
      </w:pPr>
      <w:r>
        <w:lastRenderedPageBreak/>
        <w:t>Příloha č. 2</w:t>
      </w:r>
    </w:p>
    <w:p w:rsidR="00DB1565" w:rsidRDefault="002D34AE">
      <w:pPr>
        <w:pStyle w:val="Tablecaption10"/>
        <w:framePr w:wrap="none" w:vAnchor="page" w:hAnchor="page" w:x="4434" w:y="2380"/>
        <w:shd w:val="clear" w:color="auto" w:fill="auto"/>
      </w:pPr>
      <w:r>
        <w:t>Časový harmonogram plavecké výuky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2597"/>
        <w:gridCol w:w="1402"/>
        <w:gridCol w:w="1301"/>
        <w:gridCol w:w="1666"/>
        <w:gridCol w:w="1752"/>
      </w:tblGrid>
      <w:tr w:rsidR="00DB1565">
        <w:tblPrEx>
          <w:tblCellMar>
            <w:top w:w="0" w:type="dxa"/>
            <w:bottom w:w="0" w:type="dxa"/>
          </w:tblCellMar>
        </w:tblPrEx>
        <w:trPr>
          <w:trHeight w:hRule="exact" w:val="720"/>
        </w:trPr>
        <w:tc>
          <w:tcPr>
            <w:tcW w:w="2597" w:type="dxa"/>
            <w:tcBorders>
              <w:top w:val="single" w:sz="4" w:space="0" w:color="auto"/>
              <w:left w:val="single" w:sz="4" w:space="0" w:color="auto"/>
            </w:tcBorders>
            <w:shd w:val="clear" w:color="auto" w:fill="D8DCDD"/>
            <w:vAlign w:val="center"/>
          </w:tcPr>
          <w:p w:rsidR="00DB1565" w:rsidRDefault="002D34AE">
            <w:pPr>
              <w:pStyle w:val="Bodytext20"/>
              <w:framePr w:w="8717" w:h="2539" w:wrap="none" w:vAnchor="page" w:hAnchor="page" w:x="1756" w:y="2932"/>
              <w:shd w:val="clear" w:color="auto" w:fill="auto"/>
              <w:spacing w:after="0" w:line="200" w:lineRule="exact"/>
              <w:ind w:left="160" w:firstLine="0"/>
            </w:pPr>
            <w:r>
              <w:rPr>
                <w:rStyle w:val="Bodytext2Arial9ptBold"/>
              </w:rPr>
              <w:t xml:space="preserve">Skupina, třída </w:t>
            </w:r>
            <w:r>
              <w:rPr>
                <w:rStyle w:val="Bodytext2Arial9ptBold"/>
              </w:rPr>
              <w:t>(počet dětí)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D8DCDD"/>
            <w:vAlign w:val="center"/>
          </w:tcPr>
          <w:p w:rsidR="00DB1565" w:rsidRDefault="002D34AE">
            <w:pPr>
              <w:pStyle w:val="Bodytext20"/>
              <w:framePr w:w="8717" w:h="2539" w:wrap="none" w:vAnchor="page" w:hAnchor="page" w:x="1756" w:y="2932"/>
              <w:shd w:val="clear" w:color="auto" w:fill="auto"/>
              <w:spacing w:after="0" w:line="200" w:lineRule="exact"/>
              <w:ind w:left="180" w:firstLine="0"/>
            </w:pPr>
            <w:r>
              <w:rPr>
                <w:rStyle w:val="Bodytext2Arial9ptBold"/>
              </w:rPr>
              <w:t>Dny v týdnu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D8DCDD"/>
            <w:vAlign w:val="center"/>
          </w:tcPr>
          <w:p w:rsidR="00DB1565" w:rsidRDefault="002D34AE">
            <w:pPr>
              <w:pStyle w:val="Bodytext20"/>
              <w:framePr w:w="8717" w:h="2539" w:wrap="none" w:vAnchor="page" w:hAnchor="page" w:x="1756" w:y="2932"/>
              <w:shd w:val="clear" w:color="auto" w:fill="auto"/>
              <w:spacing w:after="0" w:line="200" w:lineRule="exact"/>
              <w:ind w:left="220" w:firstLine="0"/>
            </w:pPr>
            <w:r>
              <w:rPr>
                <w:rStyle w:val="Bodytext2Arial9ptBold"/>
              </w:rPr>
              <w:t>Čas od-do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D8DCDD"/>
            <w:vAlign w:val="center"/>
          </w:tcPr>
          <w:p w:rsidR="00DB1565" w:rsidRDefault="002D34AE">
            <w:pPr>
              <w:pStyle w:val="Bodytext20"/>
              <w:framePr w:w="8717" w:h="2539" w:wrap="none" w:vAnchor="page" w:hAnchor="page" w:x="1756" w:y="2932"/>
              <w:shd w:val="clear" w:color="auto" w:fill="auto"/>
              <w:spacing w:after="0" w:line="200" w:lineRule="exact"/>
              <w:ind w:firstLine="0"/>
            </w:pPr>
            <w:r>
              <w:rPr>
                <w:rStyle w:val="Bodytext2Arial9ptBold"/>
              </w:rPr>
              <w:t>Zahájení (datum)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8DCDD"/>
            <w:vAlign w:val="center"/>
          </w:tcPr>
          <w:p w:rsidR="00DB1565" w:rsidRDefault="002D34AE">
            <w:pPr>
              <w:pStyle w:val="Bodytext20"/>
              <w:framePr w:w="8717" w:h="2539" w:wrap="none" w:vAnchor="page" w:hAnchor="page" w:x="1756" w:y="2932"/>
              <w:shd w:val="clear" w:color="auto" w:fill="auto"/>
              <w:spacing w:after="0" w:line="200" w:lineRule="exact"/>
              <w:ind w:firstLine="0"/>
            </w:pPr>
            <w:r>
              <w:rPr>
                <w:rStyle w:val="Bodytext2Arial9ptBold"/>
              </w:rPr>
              <w:t>Ukončení (datum)</w:t>
            </w:r>
          </w:p>
        </w:tc>
      </w:tr>
      <w:tr w:rsidR="00DB1565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2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1565" w:rsidRDefault="002D34AE">
            <w:pPr>
              <w:pStyle w:val="Bodytext20"/>
              <w:framePr w:w="8717" w:h="2539" w:wrap="none" w:vAnchor="page" w:hAnchor="page" w:x="1756" w:y="2932"/>
              <w:shd w:val="clear" w:color="auto" w:fill="auto"/>
              <w:spacing w:after="0" w:line="222" w:lineRule="exact"/>
              <w:ind w:right="20" w:firstLine="0"/>
              <w:jc w:val="center"/>
            </w:pPr>
            <w:r>
              <w:rPr>
                <w:rStyle w:val="Bodytext210pt"/>
              </w:rPr>
              <w:t>l.sk.(20) lOx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1565" w:rsidRDefault="002D34AE">
            <w:pPr>
              <w:pStyle w:val="Bodytext20"/>
              <w:framePr w:w="8717" w:h="2539" w:wrap="none" w:vAnchor="page" w:hAnchor="page" w:x="1756" w:y="2932"/>
              <w:shd w:val="clear" w:color="auto" w:fill="auto"/>
              <w:spacing w:after="0" w:line="222" w:lineRule="exact"/>
              <w:ind w:firstLine="0"/>
              <w:jc w:val="center"/>
            </w:pPr>
            <w:r>
              <w:rPr>
                <w:rStyle w:val="Bodytext210pt"/>
              </w:rPr>
              <w:t>pondělí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1565" w:rsidRDefault="002D34AE">
            <w:pPr>
              <w:pStyle w:val="Bodytext20"/>
              <w:framePr w:w="8717" w:h="2539" w:wrap="none" w:vAnchor="page" w:hAnchor="page" w:x="1756" w:y="2932"/>
              <w:shd w:val="clear" w:color="auto" w:fill="auto"/>
              <w:spacing w:after="0" w:line="222" w:lineRule="exact"/>
              <w:ind w:left="220" w:firstLine="0"/>
            </w:pPr>
            <w:r>
              <w:rPr>
                <w:rStyle w:val="Bodytext210pt"/>
              </w:rPr>
              <w:t>9:00-10:30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1565" w:rsidRDefault="002D34AE">
            <w:pPr>
              <w:pStyle w:val="Bodytext20"/>
              <w:framePr w:w="8717" w:h="2539" w:wrap="none" w:vAnchor="page" w:hAnchor="page" w:x="1756" w:y="2932"/>
              <w:shd w:val="clear" w:color="auto" w:fill="auto"/>
              <w:spacing w:after="0" w:line="222" w:lineRule="exact"/>
              <w:ind w:firstLine="0"/>
              <w:jc w:val="center"/>
            </w:pPr>
            <w:r>
              <w:rPr>
                <w:rStyle w:val="Bodytext210pt"/>
              </w:rPr>
              <w:t>11.9.2017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B1565" w:rsidRDefault="002D34AE">
            <w:pPr>
              <w:pStyle w:val="Bodytext20"/>
              <w:framePr w:w="8717" w:h="2539" w:wrap="none" w:vAnchor="page" w:hAnchor="page" w:x="1756" w:y="2932"/>
              <w:shd w:val="clear" w:color="auto" w:fill="auto"/>
              <w:spacing w:after="0" w:line="222" w:lineRule="exact"/>
              <w:ind w:firstLine="0"/>
              <w:jc w:val="center"/>
            </w:pPr>
            <w:r>
              <w:rPr>
                <w:rStyle w:val="Bodytext210pt"/>
              </w:rPr>
              <w:t>13.11.2017</w:t>
            </w:r>
          </w:p>
        </w:tc>
      </w:tr>
      <w:tr w:rsidR="00DB1565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2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1565" w:rsidRDefault="00DB1565">
            <w:pPr>
              <w:framePr w:w="8717" w:h="2539" w:wrap="none" w:vAnchor="page" w:hAnchor="page" w:x="1756" w:y="2932"/>
              <w:rPr>
                <w:sz w:val="10"/>
                <w:szCs w:val="1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1565" w:rsidRDefault="00DB1565">
            <w:pPr>
              <w:framePr w:w="8717" w:h="2539" w:wrap="none" w:vAnchor="page" w:hAnchor="page" w:x="1756" w:y="2932"/>
              <w:rPr>
                <w:sz w:val="10"/>
                <w:szCs w:val="10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1565" w:rsidRDefault="00DB1565">
            <w:pPr>
              <w:framePr w:w="8717" w:h="2539" w:wrap="none" w:vAnchor="page" w:hAnchor="page" w:x="1756" w:y="2932"/>
              <w:rPr>
                <w:sz w:val="10"/>
                <w:szCs w:val="1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1565" w:rsidRDefault="00DB1565">
            <w:pPr>
              <w:framePr w:w="8717" w:h="2539" w:wrap="none" w:vAnchor="page" w:hAnchor="page" w:x="1756" w:y="2932"/>
              <w:rPr>
                <w:sz w:val="10"/>
                <w:szCs w:val="10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1565" w:rsidRDefault="00DB1565">
            <w:pPr>
              <w:framePr w:w="8717" w:h="2539" w:wrap="none" w:vAnchor="page" w:hAnchor="page" w:x="1756" w:y="2932"/>
              <w:rPr>
                <w:sz w:val="10"/>
                <w:szCs w:val="10"/>
              </w:rPr>
            </w:pPr>
          </w:p>
        </w:tc>
      </w:tr>
      <w:tr w:rsidR="00DB1565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2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1565" w:rsidRDefault="00DB1565">
            <w:pPr>
              <w:framePr w:w="8717" w:h="2539" w:wrap="none" w:vAnchor="page" w:hAnchor="page" w:x="1756" w:y="2932"/>
              <w:rPr>
                <w:sz w:val="10"/>
                <w:szCs w:val="1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1565" w:rsidRDefault="00DB1565">
            <w:pPr>
              <w:framePr w:w="8717" w:h="2539" w:wrap="none" w:vAnchor="page" w:hAnchor="page" w:x="1756" w:y="2932"/>
              <w:rPr>
                <w:sz w:val="10"/>
                <w:szCs w:val="10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1565" w:rsidRDefault="00DB1565">
            <w:pPr>
              <w:framePr w:w="8717" w:h="2539" w:wrap="none" w:vAnchor="page" w:hAnchor="page" w:x="1756" w:y="2932"/>
              <w:rPr>
                <w:sz w:val="10"/>
                <w:szCs w:val="1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1565" w:rsidRDefault="00DB1565">
            <w:pPr>
              <w:framePr w:w="8717" w:h="2539" w:wrap="none" w:vAnchor="page" w:hAnchor="page" w:x="1756" w:y="2932"/>
              <w:rPr>
                <w:sz w:val="10"/>
                <w:szCs w:val="10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1565" w:rsidRDefault="00DB1565">
            <w:pPr>
              <w:framePr w:w="8717" w:h="2539" w:wrap="none" w:vAnchor="page" w:hAnchor="page" w:x="1756" w:y="2932"/>
              <w:rPr>
                <w:sz w:val="10"/>
                <w:szCs w:val="10"/>
              </w:rPr>
            </w:pPr>
          </w:p>
        </w:tc>
      </w:tr>
      <w:tr w:rsidR="00DB1565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2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1565" w:rsidRDefault="00DB1565">
            <w:pPr>
              <w:framePr w:w="8717" w:h="2539" w:wrap="none" w:vAnchor="page" w:hAnchor="page" w:x="1756" w:y="2932"/>
              <w:rPr>
                <w:sz w:val="10"/>
                <w:szCs w:val="1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1565" w:rsidRDefault="00DB1565">
            <w:pPr>
              <w:framePr w:w="8717" w:h="2539" w:wrap="none" w:vAnchor="page" w:hAnchor="page" w:x="1756" w:y="2932"/>
              <w:rPr>
                <w:sz w:val="10"/>
                <w:szCs w:val="10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1565" w:rsidRDefault="00DB1565">
            <w:pPr>
              <w:framePr w:w="8717" w:h="2539" w:wrap="none" w:vAnchor="page" w:hAnchor="page" w:x="1756" w:y="2932"/>
              <w:rPr>
                <w:sz w:val="10"/>
                <w:szCs w:val="1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1565" w:rsidRDefault="00DB1565">
            <w:pPr>
              <w:framePr w:w="8717" w:h="2539" w:wrap="none" w:vAnchor="page" w:hAnchor="page" w:x="1756" w:y="2932"/>
              <w:rPr>
                <w:sz w:val="10"/>
                <w:szCs w:val="10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1565" w:rsidRDefault="00DB1565">
            <w:pPr>
              <w:framePr w:w="8717" w:h="2539" w:wrap="none" w:vAnchor="page" w:hAnchor="page" w:x="1756" w:y="2932"/>
              <w:rPr>
                <w:sz w:val="10"/>
                <w:szCs w:val="10"/>
              </w:rPr>
            </w:pPr>
          </w:p>
        </w:tc>
      </w:tr>
      <w:tr w:rsidR="00DB1565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2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1565" w:rsidRDefault="00DB1565">
            <w:pPr>
              <w:framePr w:w="8717" w:h="2539" w:wrap="none" w:vAnchor="page" w:hAnchor="page" w:x="1756" w:y="2932"/>
              <w:rPr>
                <w:sz w:val="10"/>
                <w:szCs w:val="1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1565" w:rsidRDefault="00DB1565">
            <w:pPr>
              <w:framePr w:w="8717" w:h="2539" w:wrap="none" w:vAnchor="page" w:hAnchor="page" w:x="1756" w:y="2932"/>
              <w:rPr>
                <w:sz w:val="10"/>
                <w:szCs w:val="10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1565" w:rsidRDefault="00DB1565">
            <w:pPr>
              <w:framePr w:w="8717" w:h="2539" w:wrap="none" w:vAnchor="page" w:hAnchor="page" w:x="1756" w:y="2932"/>
              <w:rPr>
                <w:sz w:val="10"/>
                <w:szCs w:val="1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1565" w:rsidRDefault="00DB1565">
            <w:pPr>
              <w:framePr w:w="8717" w:h="2539" w:wrap="none" w:vAnchor="page" w:hAnchor="page" w:x="1756" w:y="2932"/>
              <w:rPr>
                <w:sz w:val="10"/>
                <w:szCs w:val="10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1565" w:rsidRDefault="00DB1565">
            <w:pPr>
              <w:framePr w:w="8717" w:h="2539" w:wrap="none" w:vAnchor="page" w:hAnchor="page" w:x="1756" w:y="2932"/>
              <w:rPr>
                <w:sz w:val="10"/>
                <w:szCs w:val="10"/>
              </w:rPr>
            </w:pPr>
          </w:p>
        </w:tc>
      </w:tr>
      <w:tr w:rsidR="00DB1565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1565" w:rsidRDefault="00DB1565">
            <w:pPr>
              <w:framePr w:w="8717" w:h="2539" w:wrap="none" w:vAnchor="page" w:hAnchor="page" w:x="1756" w:y="2932"/>
              <w:rPr>
                <w:sz w:val="10"/>
                <w:szCs w:val="1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1565" w:rsidRDefault="00DB1565">
            <w:pPr>
              <w:framePr w:w="8717" w:h="2539" w:wrap="none" w:vAnchor="page" w:hAnchor="page" w:x="1756" w:y="2932"/>
              <w:rPr>
                <w:sz w:val="10"/>
                <w:szCs w:val="10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1565" w:rsidRDefault="00DB1565">
            <w:pPr>
              <w:framePr w:w="8717" w:h="2539" w:wrap="none" w:vAnchor="page" w:hAnchor="page" w:x="1756" w:y="2932"/>
              <w:rPr>
                <w:sz w:val="10"/>
                <w:szCs w:val="1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1565" w:rsidRDefault="00DB1565">
            <w:pPr>
              <w:framePr w:w="8717" w:h="2539" w:wrap="none" w:vAnchor="page" w:hAnchor="page" w:x="1756" w:y="2932"/>
              <w:rPr>
                <w:sz w:val="10"/>
                <w:szCs w:val="10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1565" w:rsidRDefault="00DB1565">
            <w:pPr>
              <w:framePr w:w="8717" w:h="2539" w:wrap="none" w:vAnchor="page" w:hAnchor="page" w:x="1756" w:y="2932"/>
              <w:rPr>
                <w:sz w:val="10"/>
                <w:szCs w:val="10"/>
              </w:rPr>
            </w:pPr>
          </w:p>
        </w:tc>
      </w:tr>
    </w:tbl>
    <w:p w:rsidR="00DB1565" w:rsidRDefault="00DB1565">
      <w:pPr>
        <w:rPr>
          <w:sz w:val="2"/>
          <w:szCs w:val="2"/>
        </w:rPr>
      </w:pPr>
    </w:p>
    <w:sectPr w:rsidR="00DB1565" w:rsidSect="00DB1565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34AE" w:rsidRDefault="002D34AE" w:rsidP="00DB1565">
      <w:r>
        <w:separator/>
      </w:r>
    </w:p>
  </w:endnote>
  <w:endnote w:type="continuationSeparator" w:id="0">
    <w:p w:rsidR="002D34AE" w:rsidRDefault="002D34AE" w:rsidP="00DB15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34AE" w:rsidRDefault="002D34AE"/>
  </w:footnote>
  <w:footnote w:type="continuationSeparator" w:id="0">
    <w:p w:rsidR="002D34AE" w:rsidRDefault="002D34AE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CD1042"/>
    <w:multiLevelType w:val="multilevel"/>
    <w:tmpl w:val="CEB477F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C9A54BA"/>
    <w:multiLevelType w:val="multilevel"/>
    <w:tmpl w:val="3DE4DE5A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D26438E"/>
    <w:multiLevelType w:val="multilevel"/>
    <w:tmpl w:val="BB66E110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1ED711D"/>
    <w:multiLevelType w:val="multilevel"/>
    <w:tmpl w:val="6BB0DA64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53E1DCD"/>
    <w:multiLevelType w:val="multilevel"/>
    <w:tmpl w:val="DFE2A0D8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CE86C1F"/>
    <w:multiLevelType w:val="multilevel"/>
    <w:tmpl w:val="3AA09868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5111026"/>
    <w:multiLevelType w:val="multilevel"/>
    <w:tmpl w:val="49B2AD22"/>
    <w:lvl w:ilvl="0">
      <w:start w:val="3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6895981"/>
    <w:multiLevelType w:val="multilevel"/>
    <w:tmpl w:val="EE4A3EA0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9CA42D7"/>
    <w:multiLevelType w:val="multilevel"/>
    <w:tmpl w:val="E9C264D0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37800E1"/>
    <w:multiLevelType w:val="multilevel"/>
    <w:tmpl w:val="D234A1CA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singl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8E94D6F"/>
    <w:multiLevelType w:val="multilevel"/>
    <w:tmpl w:val="D08E88C6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2"/>
  </w:num>
  <w:num w:numId="3">
    <w:abstractNumId w:val="7"/>
  </w:num>
  <w:num w:numId="4">
    <w:abstractNumId w:val="8"/>
  </w:num>
  <w:num w:numId="5">
    <w:abstractNumId w:val="10"/>
  </w:num>
  <w:num w:numId="6">
    <w:abstractNumId w:val="3"/>
  </w:num>
  <w:num w:numId="7">
    <w:abstractNumId w:val="5"/>
  </w:num>
  <w:num w:numId="8">
    <w:abstractNumId w:val="0"/>
  </w:num>
  <w:num w:numId="9">
    <w:abstractNumId w:val="1"/>
  </w:num>
  <w:num w:numId="10">
    <w:abstractNumId w:val="6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DB1565"/>
    <w:rsid w:val="002D34AE"/>
    <w:rsid w:val="00DB1565"/>
    <w:rsid w:val="00DB41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DB1565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2">
    <w:name w:val="Body text|2_"/>
    <w:basedOn w:val="Standardnpsmoodstavce"/>
    <w:link w:val="Bodytext20"/>
    <w:rsid w:val="00DB1565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11">
    <w:name w:val="Heading #1|1_"/>
    <w:basedOn w:val="Standardnpsmoodstavce"/>
    <w:link w:val="Heading110"/>
    <w:rsid w:val="00DB1565"/>
    <w:rPr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11NotBold">
    <w:name w:val="Heading #1|1 + Not Bold"/>
    <w:basedOn w:val="Heading11"/>
    <w:rsid w:val="00DB156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Bodytext21">
    <w:name w:val="Body text|2"/>
    <w:basedOn w:val="Bodytext2"/>
    <w:rsid w:val="00DB1565"/>
    <w:rPr>
      <w:rFonts w:ascii="Times New Roman" w:eastAsia="Times New Roman" w:hAnsi="Times New Roman" w:cs="Times New Roman"/>
      <w:color w:val="1551AD"/>
      <w:spacing w:val="0"/>
      <w:w w:val="100"/>
      <w:position w:val="0"/>
      <w:u w:val="single"/>
      <w:lang w:val="cs-CZ" w:eastAsia="cs-CZ" w:bidi="cs-CZ"/>
    </w:rPr>
  </w:style>
  <w:style w:type="character" w:customStyle="1" w:styleId="Bodytext22">
    <w:name w:val="Body text|2"/>
    <w:basedOn w:val="Bodytext2"/>
    <w:rsid w:val="00DB1565"/>
    <w:rPr>
      <w:rFonts w:ascii="Times New Roman" w:eastAsia="Times New Roman" w:hAnsi="Times New Roman" w:cs="Times New Roman"/>
      <w:color w:val="000000"/>
      <w:spacing w:val="0"/>
      <w:w w:val="100"/>
      <w:position w:val="0"/>
      <w:u w:val="single"/>
      <w:lang w:val="cs-CZ" w:eastAsia="cs-CZ" w:bidi="cs-CZ"/>
    </w:rPr>
  </w:style>
  <w:style w:type="character" w:customStyle="1" w:styleId="Bodytext2Bold">
    <w:name w:val="Body text|2 + Bold"/>
    <w:basedOn w:val="Bodytext2"/>
    <w:rsid w:val="00DB156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Bodytext23">
    <w:name w:val="Body text|2"/>
    <w:basedOn w:val="Bodytext2"/>
    <w:rsid w:val="00DB1565"/>
    <w:rPr>
      <w:rFonts w:ascii="Times New Roman" w:eastAsia="Times New Roman" w:hAnsi="Times New Roman" w:cs="Times New Roman"/>
      <w:color w:val="000000"/>
      <w:spacing w:val="0"/>
      <w:w w:val="100"/>
      <w:position w:val="0"/>
      <w:lang w:val="cs-CZ" w:eastAsia="cs-CZ" w:bidi="cs-CZ"/>
    </w:rPr>
  </w:style>
  <w:style w:type="character" w:customStyle="1" w:styleId="Bodytext2Italic">
    <w:name w:val="Body text|2 + Italic"/>
    <w:basedOn w:val="Bodytext2"/>
    <w:rsid w:val="00DB1565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lang w:val="cs-CZ" w:eastAsia="cs-CZ" w:bidi="cs-CZ"/>
    </w:rPr>
  </w:style>
  <w:style w:type="character" w:customStyle="1" w:styleId="Other1">
    <w:name w:val="Other|1_"/>
    <w:basedOn w:val="Standardnpsmoodstavce"/>
    <w:link w:val="Other10"/>
    <w:rsid w:val="00DB1565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Other111pt">
    <w:name w:val="Other|1 + 11 pt"/>
    <w:basedOn w:val="Other1"/>
    <w:rsid w:val="00DB1565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lang w:val="cs-CZ" w:eastAsia="cs-CZ" w:bidi="cs-CZ"/>
    </w:rPr>
  </w:style>
  <w:style w:type="character" w:customStyle="1" w:styleId="Picturecaption2">
    <w:name w:val="Picture caption|2_"/>
    <w:basedOn w:val="Standardnpsmoodstavce"/>
    <w:link w:val="Picturecaption20"/>
    <w:rsid w:val="00DB1565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Picturecaption3">
    <w:name w:val="Picture caption|3_"/>
    <w:basedOn w:val="Standardnpsmoodstavce"/>
    <w:link w:val="Picturecaption30"/>
    <w:rsid w:val="00DB1565"/>
    <w:rPr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Picturecaption3NotItalic">
    <w:name w:val="Picture caption|3 + Not Italic"/>
    <w:basedOn w:val="Picturecaption3"/>
    <w:rsid w:val="00DB1565"/>
    <w:rPr>
      <w:rFonts w:ascii="Times New Roman" w:eastAsia="Times New Roman" w:hAnsi="Times New Roman" w:cs="Times New Roman"/>
      <w:i/>
      <w:iCs/>
      <w:color w:val="1E86E6"/>
      <w:spacing w:val="0"/>
      <w:w w:val="100"/>
      <w:position w:val="0"/>
      <w:lang w:val="cs-CZ" w:eastAsia="cs-CZ" w:bidi="cs-CZ"/>
    </w:rPr>
  </w:style>
  <w:style w:type="character" w:customStyle="1" w:styleId="Picturecaption31">
    <w:name w:val="Picture caption|3"/>
    <w:basedOn w:val="Picturecaption3"/>
    <w:rsid w:val="00DB1565"/>
    <w:rPr>
      <w:rFonts w:ascii="Times New Roman" w:eastAsia="Times New Roman" w:hAnsi="Times New Roman" w:cs="Times New Roman"/>
      <w:color w:val="1E86E6"/>
      <w:spacing w:val="0"/>
      <w:w w:val="100"/>
      <w:position w:val="0"/>
      <w:lang w:val="cs-CZ" w:eastAsia="cs-CZ" w:bidi="cs-CZ"/>
    </w:rPr>
  </w:style>
  <w:style w:type="character" w:customStyle="1" w:styleId="Picturecaption4">
    <w:name w:val="Picture caption|4_"/>
    <w:basedOn w:val="Standardnpsmoodstavce"/>
    <w:link w:val="Picturecaption40"/>
    <w:rsid w:val="00DB1565"/>
    <w:rPr>
      <w:b w:val="0"/>
      <w:bCs w:val="0"/>
      <w:i w:val="0"/>
      <w:iCs w:val="0"/>
      <w:smallCaps w:val="0"/>
      <w:strike w:val="0"/>
      <w:spacing w:val="10"/>
      <w:sz w:val="18"/>
      <w:szCs w:val="18"/>
      <w:u w:val="none"/>
    </w:rPr>
  </w:style>
  <w:style w:type="character" w:customStyle="1" w:styleId="Picturecaption41">
    <w:name w:val="Picture caption|4"/>
    <w:basedOn w:val="Picturecaption4"/>
    <w:rsid w:val="00DB1565"/>
    <w:rPr>
      <w:rFonts w:ascii="Times New Roman" w:eastAsia="Times New Roman" w:hAnsi="Times New Roman" w:cs="Times New Roman"/>
      <w:color w:val="1E86E6"/>
      <w:w w:val="100"/>
      <w:position w:val="0"/>
      <w:lang w:val="cs-CZ" w:eastAsia="cs-CZ" w:bidi="cs-CZ"/>
    </w:rPr>
  </w:style>
  <w:style w:type="character" w:customStyle="1" w:styleId="Picturecaption495ptSpacing0pt">
    <w:name w:val="Picture caption|4 + 9.5 pt;Spacing 0 pt"/>
    <w:basedOn w:val="Picturecaption4"/>
    <w:rsid w:val="00DB1565"/>
    <w:rPr>
      <w:rFonts w:ascii="Times New Roman" w:eastAsia="Times New Roman" w:hAnsi="Times New Roman" w:cs="Times New Roman"/>
      <w:color w:val="1E86E6"/>
      <w:spacing w:val="0"/>
      <w:w w:val="100"/>
      <w:position w:val="0"/>
      <w:sz w:val="19"/>
      <w:szCs w:val="19"/>
      <w:lang w:val="cs-CZ" w:eastAsia="cs-CZ" w:bidi="cs-CZ"/>
    </w:rPr>
  </w:style>
  <w:style w:type="character" w:customStyle="1" w:styleId="Picturecaption485pt">
    <w:name w:val="Picture caption|4 + 8.5 pt"/>
    <w:basedOn w:val="Picturecaption4"/>
    <w:rsid w:val="00DB1565"/>
    <w:rPr>
      <w:rFonts w:ascii="Times New Roman" w:eastAsia="Times New Roman" w:hAnsi="Times New Roman" w:cs="Times New Roman"/>
      <w:color w:val="1E86E6"/>
      <w:w w:val="100"/>
      <w:position w:val="0"/>
      <w:sz w:val="17"/>
      <w:szCs w:val="17"/>
      <w:lang w:val="cs-CZ" w:eastAsia="cs-CZ" w:bidi="cs-CZ"/>
    </w:rPr>
  </w:style>
  <w:style w:type="character" w:customStyle="1" w:styleId="Picturecaption485ptBoldItalicSpacing1pt">
    <w:name w:val="Picture caption|4 + 8.5 pt;Bold;Italic;Spacing 1 pt"/>
    <w:basedOn w:val="Picturecaption4"/>
    <w:rsid w:val="00DB1565"/>
    <w:rPr>
      <w:rFonts w:ascii="Times New Roman" w:eastAsia="Times New Roman" w:hAnsi="Times New Roman" w:cs="Times New Roman"/>
      <w:b/>
      <w:bCs/>
      <w:i/>
      <w:iCs/>
      <w:color w:val="1E86E6"/>
      <w:spacing w:val="20"/>
      <w:w w:val="100"/>
      <w:position w:val="0"/>
      <w:sz w:val="17"/>
      <w:szCs w:val="17"/>
      <w:lang w:val="cs-CZ" w:eastAsia="cs-CZ" w:bidi="cs-CZ"/>
    </w:rPr>
  </w:style>
  <w:style w:type="character" w:customStyle="1" w:styleId="Picturecaption1">
    <w:name w:val="Picture caption|1_"/>
    <w:basedOn w:val="Standardnpsmoodstavce"/>
    <w:link w:val="Picturecaption10"/>
    <w:rsid w:val="00DB1565"/>
    <w:rPr>
      <w:b/>
      <w:bCs/>
      <w:i w:val="0"/>
      <w:iCs w:val="0"/>
      <w:smallCaps w:val="0"/>
      <w:strike w:val="0"/>
      <w:w w:val="66"/>
      <w:sz w:val="21"/>
      <w:szCs w:val="21"/>
      <w:u w:val="none"/>
    </w:rPr>
  </w:style>
  <w:style w:type="character" w:customStyle="1" w:styleId="Picturecaption112ptNotBoldScaling100">
    <w:name w:val="Picture caption|1 + 12 pt;Not Bold;Scaling 100%"/>
    <w:basedOn w:val="Picturecaption1"/>
    <w:rsid w:val="00DB156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lang w:val="cs-CZ" w:eastAsia="cs-CZ" w:bidi="cs-CZ"/>
    </w:rPr>
  </w:style>
  <w:style w:type="character" w:customStyle="1" w:styleId="Bodytext3">
    <w:name w:val="Body text|3_"/>
    <w:basedOn w:val="Standardnpsmoodstavce"/>
    <w:link w:val="Bodytext30"/>
    <w:rsid w:val="00DB1565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ablecaption1">
    <w:name w:val="Table caption|1_"/>
    <w:basedOn w:val="Standardnpsmoodstavce"/>
    <w:link w:val="Tablecaption10"/>
    <w:rsid w:val="00DB1565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2Arial9ptBold">
    <w:name w:val="Body text|2 + Arial;9 pt;Bold"/>
    <w:basedOn w:val="Bodytext2"/>
    <w:rsid w:val="00DB1565"/>
    <w:rPr>
      <w:rFonts w:ascii="Arial" w:eastAsia="Arial" w:hAnsi="Arial" w:cs="Arial"/>
      <w:b/>
      <w:bCs/>
      <w:color w:val="000000"/>
      <w:spacing w:val="0"/>
      <w:w w:val="100"/>
      <w:position w:val="0"/>
      <w:sz w:val="18"/>
      <w:szCs w:val="18"/>
      <w:lang w:val="cs-CZ" w:eastAsia="cs-CZ" w:bidi="cs-CZ"/>
    </w:rPr>
  </w:style>
  <w:style w:type="character" w:customStyle="1" w:styleId="Bodytext210pt">
    <w:name w:val="Body text|2 + 10 pt"/>
    <w:basedOn w:val="Bodytext2"/>
    <w:rsid w:val="00DB1565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cs-CZ" w:eastAsia="cs-CZ" w:bidi="cs-CZ"/>
    </w:rPr>
  </w:style>
  <w:style w:type="paragraph" w:customStyle="1" w:styleId="Bodytext20">
    <w:name w:val="Body text|2"/>
    <w:basedOn w:val="Normln"/>
    <w:link w:val="Bodytext2"/>
    <w:rsid w:val="00DB1565"/>
    <w:pPr>
      <w:shd w:val="clear" w:color="auto" w:fill="FFFFFF"/>
      <w:spacing w:after="280" w:line="244" w:lineRule="exact"/>
      <w:ind w:hanging="740"/>
    </w:pPr>
    <w:rPr>
      <w:sz w:val="22"/>
      <w:szCs w:val="22"/>
    </w:rPr>
  </w:style>
  <w:style w:type="paragraph" w:customStyle="1" w:styleId="Heading110">
    <w:name w:val="Heading #1|1"/>
    <w:basedOn w:val="Normln"/>
    <w:link w:val="Heading11"/>
    <w:rsid w:val="00DB1565"/>
    <w:pPr>
      <w:shd w:val="clear" w:color="auto" w:fill="FFFFFF"/>
      <w:spacing w:before="1080" w:after="280" w:line="244" w:lineRule="exact"/>
      <w:ind w:hanging="740"/>
      <w:outlineLvl w:val="0"/>
    </w:pPr>
    <w:rPr>
      <w:b/>
      <w:bCs/>
      <w:sz w:val="22"/>
      <w:szCs w:val="22"/>
    </w:rPr>
  </w:style>
  <w:style w:type="paragraph" w:customStyle="1" w:styleId="Other10">
    <w:name w:val="Other|1"/>
    <w:basedOn w:val="Normln"/>
    <w:link w:val="Other1"/>
    <w:rsid w:val="00DB1565"/>
    <w:pPr>
      <w:shd w:val="clear" w:color="auto" w:fill="FFFFFF"/>
    </w:pPr>
    <w:rPr>
      <w:sz w:val="20"/>
      <w:szCs w:val="20"/>
    </w:rPr>
  </w:style>
  <w:style w:type="paragraph" w:customStyle="1" w:styleId="Picturecaption20">
    <w:name w:val="Picture caption|2"/>
    <w:basedOn w:val="Normln"/>
    <w:link w:val="Picturecaption2"/>
    <w:rsid w:val="00DB1565"/>
    <w:pPr>
      <w:shd w:val="clear" w:color="auto" w:fill="FFFFFF"/>
      <w:spacing w:line="244" w:lineRule="exact"/>
    </w:pPr>
    <w:rPr>
      <w:sz w:val="22"/>
      <w:szCs w:val="22"/>
    </w:rPr>
  </w:style>
  <w:style w:type="paragraph" w:customStyle="1" w:styleId="Picturecaption30">
    <w:name w:val="Picture caption|3"/>
    <w:basedOn w:val="Normln"/>
    <w:link w:val="Picturecaption3"/>
    <w:rsid w:val="00DB1565"/>
    <w:pPr>
      <w:shd w:val="clear" w:color="auto" w:fill="FFFFFF"/>
      <w:spacing w:line="244" w:lineRule="exact"/>
    </w:pPr>
    <w:rPr>
      <w:i/>
      <w:iCs/>
      <w:sz w:val="22"/>
      <w:szCs w:val="22"/>
    </w:rPr>
  </w:style>
  <w:style w:type="paragraph" w:customStyle="1" w:styleId="Picturecaption40">
    <w:name w:val="Picture caption|4"/>
    <w:basedOn w:val="Normln"/>
    <w:link w:val="Picturecaption4"/>
    <w:rsid w:val="00DB1565"/>
    <w:pPr>
      <w:shd w:val="clear" w:color="auto" w:fill="FFFFFF"/>
      <w:spacing w:line="216" w:lineRule="exact"/>
    </w:pPr>
    <w:rPr>
      <w:spacing w:val="10"/>
      <w:sz w:val="18"/>
      <w:szCs w:val="18"/>
    </w:rPr>
  </w:style>
  <w:style w:type="paragraph" w:customStyle="1" w:styleId="Picturecaption10">
    <w:name w:val="Picture caption|1"/>
    <w:basedOn w:val="Normln"/>
    <w:link w:val="Picturecaption1"/>
    <w:rsid w:val="00DB1565"/>
    <w:pPr>
      <w:shd w:val="clear" w:color="auto" w:fill="FFFFFF"/>
      <w:spacing w:line="245" w:lineRule="exact"/>
    </w:pPr>
    <w:rPr>
      <w:b/>
      <w:bCs/>
      <w:w w:val="66"/>
      <w:sz w:val="21"/>
      <w:szCs w:val="21"/>
    </w:rPr>
  </w:style>
  <w:style w:type="paragraph" w:customStyle="1" w:styleId="Bodytext30">
    <w:name w:val="Body text|3"/>
    <w:basedOn w:val="Normln"/>
    <w:link w:val="Bodytext3"/>
    <w:rsid w:val="00DB1565"/>
    <w:pPr>
      <w:shd w:val="clear" w:color="auto" w:fill="FFFFFF"/>
      <w:spacing w:after="400" w:line="222" w:lineRule="exact"/>
    </w:pPr>
    <w:rPr>
      <w:sz w:val="20"/>
      <w:szCs w:val="20"/>
    </w:rPr>
  </w:style>
  <w:style w:type="paragraph" w:customStyle="1" w:styleId="Tablecaption10">
    <w:name w:val="Table caption|1"/>
    <w:basedOn w:val="Normln"/>
    <w:link w:val="Tablecaption1"/>
    <w:rsid w:val="00DB1565"/>
    <w:pPr>
      <w:shd w:val="clear" w:color="auto" w:fill="FFFFFF"/>
      <w:spacing w:line="200" w:lineRule="exact"/>
    </w:pPr>
    <w:rPr>
      <w:rFonts w:ascii="Arial" w:eastAsia="Arial" w:hAnsi="Arial" w:cs="Arial"/>
      <w:b/>
      <w:bCs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../../../DOCUME~1/BAHELK~1.ZSN/LOCALS~1/Temp/media/image1.jpe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1230</Words>
  <Characters>7258</Characters>
  <Application>Microsoft Office Word</Application>
  <DocSecurity>0</DocSecurity>
  <Lines>60</Lines>
  <Paragraphs>16</Paragraphs>
  <ScaleCrop>false</ScaleCrop>
  <Company/>
  <LinksUpToDate>false</LinksUpToDate>
  <CharactersWithSpaces>8472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bahelkova</cp:lastModifiedBy>
  <cp:revision>2</cp:revision>
  <dcterms:created xsi:type="dcterms:W3CDTF">2017-09-18T09:53:00Z</dcterms:created>
  <dcterms:modified xsi:type="dcterms:W3CDTF">2017-09-18T09:53:00Z</dcterms:modified>
</cp:coreProperties>
</file>