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16AC" w14:textId="77777777" w:rsidR="00CB45D9" w:rsidRDefault="00000000">
      <w:pPr>
        <w:pStyle w:val="Bodytext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BE41480" wp14:editId="27F35170">
                <wp:simplePos x="0" y="0"/>
                <wp:positionH relativeFrom="page">
                  <wp:posOffset>433705</wp:posOffset>
                </wp:positionH>
                <wp:positionV relativeFrom="paragraph">
                  <wp:posOffset>12700</wp:posOffset>
                </wp:positionV>
                <wp:extent cx="2117090" cy="4984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090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9E74A8" w14:textId="77777777" w:rsidR="00CB45D9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Bodytext3"/>
                                <w:b/>
                                <w:bCs/>
                                <w:color w:val="C66161"/>
                              </w:rPr>
                              <w:t xml:space="preserve">&lt; </w:t>
                            </w:r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MORAVSKOSLEZSKÁ</w:t>
                            </w:r>
                            <w:proofErr w:type="gramEnd"/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br/>
                              <w:t>NEMOCNICE</w:t>
                            </w:r>
                          </w:p>
                          <w:p w14:paraId="1EEE196A" w14:textId="77777777" w:rsidR="00CB45D9" w:rsidRDefault="00000000">
                            <w:pPr>
                              <w:pStyle w:val="Bodytext30"/>
                              <w:spacing w:line="168" w:lineRule="auto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3"/>
                                <w:smallCaps/>
                                <w:sz w:val="32"/>
                                <w:szCs w:val="32"/>
                              </w:rPr>
                              <w:t>FlI</w:t>
                            </w:r>
                            <w:proofErr w:type="spellEnd"/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 xml:space="preserve">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E4148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.15pt;margin-top:1pt;width:166.7pt;height:39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" filled="f" stroked="f">
                <v:textbox inset="0,0,0,0">
                  <w:txbxContent>
                    <w:p w14:paraId="099E74A8" w14:textId="77777777" w:rsidR="00CB45D9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  <w:b/>
                          <w:bCs/>
                          <w:vertAlign w:val="subscript"/>
                        </w:rPr>
                        <w:t>n</w:t>
                      </w:r>
                      <w:r>
                        <w:rPr>
                          <w:rStyle w:val="Bodytext3"/>
                          <w:b/>
                          <w:bCs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Bodytext3"/>
                          <w:b/>
                          <w:bCs/>
                          <w:color w:val="C66161"/>
                        </w:rPr>
                        <w:t xml:space="preserve">&lt; </w:t>
                      </w:r>
                      <w:r>
                        <w:rPr>
                          <w:rStyle w:val="Bodytext3"/>
                          <w:b/>
                          <w:bCs/>
                        </w:rPr>
                        <w:t>MORAVSKOSLEZSKÁ</w:t>
                      </w:r>
                      <w:proofErr w:type="gramEnd"/>
                      <w:r>
                        <w:rPr>
                          <w:rStyle w:val="Bodytext3"/>
                          <w:b/>
                          <w:bCs/>
                        </w:rPr>
                        <w:br/>
                        <w:t>NEMOCNICE</w:t>
                      </w:r>
                    </w:p>
                    <w:p w14:paraId="1EEE196A" w14:textId="77777777" w:rsidR="00CB45D9" w:rsidRDefault="00000000">
                      <w:pPr>
                        <w:pStyle w:val="Bodytext30"/>
                        <w:spacing w:line="168" w:lineRule="auto"/>
                        <w:jc w:val="left"/>
                      </w:pPr>
                      <w:proofErr w:type="spellStart"/>
                      <w:r>
                        <w:rPr>
                          <w:rStyle w:val="Bodytext3"/>
                          <w:smallCaps/>
                          <w:sz w:val="32"/>
                          <w:szCs w:val="32"/>
                        </w:rPr>
                        <w:t>FlI</w:t>
                      </w:r>
                      <w:proofErr w:type="spellEnd"/>
                      <w:r>
                        <w:rPr>
                          <w:rStyle w:val="Bodytext3"/>
                          <w:b/>
                          <w:bCs/>
                        </w:rPr>
                        <w:t xml:space="preserve"> HAVÍŘOV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4"/>
          <w:b/>
          <w:bCs/>
        </w:rPr>
        <w:t>Objednávka 2026UD00097</w:t>
      </w:r>
    </w:p>
    <w:p w14:paraId="2CD19E06" w14:textId="77777777" w:rsidR="00CB45D9" w:rsidRDefault="00000000">
      <w:pPr>
        <w:pStyle w:val="Bodytext10"/>
        <w:spacing w:after="420"/>
        <w:jc w:val="right"/>
      </w:pPr>
      <w:r>
        <w:rPr>
          <w:rStyle w:val="Bodytext1"/>
        </w:rPr>
        <w:t>Strana 1</w:t>
      </w:r>
    </w:p>
    <w:p w14:paraId="00A82858" w14:textId="77777777" w:rsidR="00CB45D9" w:rsidRDefault="00000000">
      <w:pPr>
        <w:pStyle w:val="Bodytext10"/>
        <w:spacing w:after="180"/>
        <w:ind w:left="5940"/>
      </w:pPr>
      <w:r>
        <w:rPr>
          <w:rStyle w:val="Bodytext1"/>
        </w:rPr>
        <w:t xml:space="preserve">Objednávka-pravidelný servis sušiček </w:t>
      </w:r>
      <w:proofErr w:type="spellStart"/>
      <w:r>
        <w:rPr>
          <w:rStyle w:val="Bodytext1"/>
        </w:rPr>
        <w:t>mediciálního</w:t>
      </w:r>
      <w:proofErr w:type="spellEnd"/>
      <w:r>
        <w:rPr>
          <w:rStyle w:val="Bodytext1"/>
        </w:rPr>
        <w:t xml:space="preserve"> plynu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2"/>
        <w:gridCol w:w="2693"/>
        <w:gridCol w:w="2153"/>
        <w:gridCol w:w="3636"/>
      </w:tblGrid>
      <w:tr w:rsidR="00CB45D9" w14:paraId="5C456AFF" w14:textId="77777777">
        <w:tblPrEx>
          <w:tblCellMar>
            <w:top w:w="0" w:type="dxa"/>
            <w:bottom w:w="0" w:type="dxa"/>
          </w:tblCellMar>
        </w:tblPrEx>
        <w:trPr>
          <w:trHeight w:hRule="exact" w:val="2009"/>
          <w:jc w:val="center"/>
        </w:trPr>
        <w:tc>
          <w:tcPr>
            <w:tcW w:w="4615" w:type="dxa"/>
            <w:gridSpan w:val="2"/>
            <w:tcBorders>
              <w:top w:val="single" w:sz="4" w:space="0" w:color="auto"/>
            </w:tcBorders>
            <w:vAlign w:val="center"/>
          </w:tcPr>
          <w:p w14:paraId="4E207B7B" w14:textId="77777777" w:rsidR="00CB45D9" w:rsidRDefault="00000000">
            <w:pPr>
              <w:pStyle w:val="Other10"/>
              <w:spacing w:after="80"/>
            </w:pPr>
            <w:r>
              <w:rPr>
                <w:rStyle w:val="Other1"/>
              </w:rPr>
              <w:t>Zákazník</w:t>
            </w:r>
          </w:p>
          <w:p w14:paraId="4F2DEA69" w14:textId="77777777" w:rsidR="00CB45D9" w:rsidRDefault="00000000">
            <w:pPr>
              <w:pStyle w:val="Other10"/>
              <w:spacing w:after="8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2F86A373" w14:textId="77777777" w:rsidR="00CB45D9" w:rsidRDefault="00000000">
            <w:pPr>
              <w:pStyle w:val="Other10"/>
              <w:spacing w:after="80"/>
            </w:pPr>
            <w:r>
              <w:rPr>
                <w:rStyle w:val="Other1"/>
              </w:rPr>
              <w:t>příspěvková organizace</w:t>
            </w:r>
          </w:p>
          <w:p w14:paraId="5B393C6E" w14:textId="77777777" w:rsidR="00CB45D9" w:rsidRDefault="00000000">
            <w:pPr>
              <w:pStyle w:val="Other10"/>
              <w:spacing w:after="80"/>
            </w:pPr>
            <w:r>
              <w:rPr>
                <w:rStyle w:val="Other1"/>
              </w:rPr>
              <w:t>Dělnická 1132/24</w:t>
            </w:r>
          </w:p>
          <w:p w14:paraId="3DD03701" w14:textId="77777777" w:rsidR="00CB45D9" w:rsidRDefault="00000000">
            <w:pPr>
              <w:pStyle w:val="Other10"/>
              <w:spacing w:after="80"/>
            </w:pPr>
            <w:r>
              <w:rPr>
                <w:rStyle w:val="Other1"/>
              </w:rPr>
              <w:t>736 01 Havířov 1</w:t>
            </w:r>
          </w:p>
          <w:p w14:paraId="77DB028B" w14:textId="77777777" w:rsidR="00CB45D9" w:rsidRDefault="00000000">
            <w:pPr>
              <w:pStyle w:val="Other10"/>
              <w:spacing w:after="8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27FD7EE4" w14:textId="77777777" w:rsidR="00CB45D9" w:rsidRDefault="00000000">
            <w:pPr>
              <w:pStyle w:val="Other10"/>
              <w:spacing w:before="120" w:after="0" w:line="326" w:lineRule="auto"/>
              <w:ind w:firstLine="320"/>
            </w:pPr>
            <w:r>
              <w:rPr>
                <w:rStyle w:val="Other1"/>
              </w:rPr>
              <w:t>Dodavatel</w:t>
            </w:r>
          </w:p>
          <w:p w14:paraId="42F9B5FD" w14:textId="77777777" w:rsidR="00CB45D9" w:rsidRDefault="00000000">
            <w:pPr>
              <w:pStyle w:val="Other10"/>
              <w:spacing w:after="0" w:line="326" w:lineRule="auto"/>
              <w:ind w:firstLine="320"/>
            </w:pPr>
            <w:r>
              <w:rPr>
                <w:rStyle w:val="Other1"/>
              </w:rPr>
              <w:t>FILCO, spol. s r.o.</w:t>
            </w:r>
          </w:p>
          <w:p w14:paraId="00C7777E" w14:textId="77777777" w:rsidR="00CB45D9" w:rsidRDefault="00000000">
            <w:pPr>
              <w:pStyle w:val="Other10"/>
              <w:spacing w:after="0" w:line="326" w:lineRule="auto"/>
              <w:ind w:firstLine="320"/>
            </w:pPr>
            <w:r>
              <w:rPr>
                <w:rStyle w:val="Other1"/>
              </w:rPr>
              <w:t>Dvorská 464/103</w:t>
            </w:r>
          </w:p>
          <w:p w14:paraId="7F3FC24F" w14:textId="77777777" w:rsidR="00CB45D9" w:rsidRDefault="00000000">
            <w:pPr>
              <w:pStyle w:val="Other10"/>
              <w:spacing w:after="0" w:line="326" w:lineRule="auto"/>
              <w:ind w:left="320" w:firstLine="20"/>
            </w:pPr>
            <w:r>
              <w:rPr>
                <w:rStyle w:val="Other1"/>
              </w:rPr>
              <w:t>50311 Hradec Králové Česká republika</w:t>
            </w:r>
          </w:p>
        </w:tc>
        <w:tc>
          <w:tcPr>
            <w:tcW w:w="3636" w:type="dxa"/>
            <w:tcBorders>
              <w:top w:val="single" w:sz="4" w:space="0" w:color="auto"/>
            </w:tcBorders>
          </w:tcPr>
          <w:p w14:paraId="4C0E50FA" w14:textId="77777777" w:rsidR="00CB45D9" w:rsidRDefault="00CB45D9">
            <w:pPr>
              <w:rPr>
                <w:sz w:val="10"/>
                <w:szCs w:val="10"/>
              </w:rPr>
            </w:pPr>
          </w:p>
        </w:tc>
      </w:tr>
      <w:tr w:rsidR="00CB45D9" w14:paraId="7B7649B7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1922" w:type="dxa"/>
            <w:vAlign w:val="center"/>
          </w:tcPr>
          <w:p w14:paraId="6E26B338" w14:textId="77777777" w:rsidR="00CB45D9" w:rsidRDefault="00000000">
            <w:pPr>
              <w:pStyle w:val="Other10"/>
              <w:spacing w:after="0" w:line="326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693" w:type="dxa"/>
            <w:vAlign w:val="center"/>
          </w:tcPr>
          <w:p w14:paraId="5DB64B7A" w14:textId="77777777" w:rsidR="00CB45D9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357A62F5" w14:textId="77777777" w:rsidR="00CB45D9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153" w:type="dxa"/>
            <w:vAlign w:val="center"/>
          </w:tcPr>
          <w:p w14:paraId="33333077" w14:textId="77777777" w:rsidR="00CB45D9" w:rsidRDefault="00000000">
            <w:pPr>
              <w:pStyle w:val="Other10"/>
              <w:ind w:firstLine="320"/>
            </w:pPr>
            <w:r>
              <w:rPr>
                <w:rStyle w:val="Other1"/>
              </w:rPr>
              <w:t>DIČ</w:t>
            </w:r>
          </w:p>
          <w:p w14:paraId="4DD70871" w14:textId="77777777" w:rsidR="00CB45D9" w:rsidRDefault="00000000">
            <w:pPr>
              <w:pStyle w:val="Other10"/>
              <w:spacing w:after="0"/>
              <w:ind w:firstLine="320"/>
            </w:pPr>
            <w:r>
              <w:rPr>
                <w:rStyle w:val="Other1"/>
              </w:rPr>
              <w:t>IČ</w:t>
            </w:r>
          </w:p>
        </w:tc>
        <w:tc>
          <w:tcPr>
            <w:tcW w:w="3636" w:type="dxa"/>
            <w:vAlign w:val="center"/>
          </w:tcPr>
          <w:p w14:paraId="4D6BAE44" w14:textId="77777777" w:rsidR="00CB45D9" w:rsidRDefault="00000000">
            <w:pPr>
              <w:pStyle w:val="Other10"/>
              <w:jc w:val="both"/>
            </w:pPr>
            <w:r>
              <w:rPr>
                <w:rStyle w:val="Other1"/>
              </w:rPr>
              <w:t>CZ60932317</w:t>
            </w:r>
          </w:p>
          <w:p w14:paraId="37095107" w14:textId="77777777" w:rsidR="00CB45D9" w:rsidRDefault="00000000">
            <w:pPr>
              <w:pStyle w:val="Other10"/>
              <w:spacing w:after="0"/>
              <w:jc w:val="both"/>
            </w:pPr>
            <w:r>
              <w:rPr>
                <w:rStyle w:val="Other1"/>
              </w:rPr>
              <w:t>60932317</w:t>
            </w:r>
          </w:p>
        </w:tc>
      </w:tr>
      <w:tr w:rsidR="00CB45D9" w14:paraId="504B4227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14:paraId="03F6D8F6" w14:textId="77777777" w:rsidR="00CB45D9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2FEE0300" w14:textId="77777777" w:rsidR="00CB45D9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58F5E23A" w14:textId="77777777" w:rsidR="00CB45D9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6BF4B2FE" w14:textId="77777777" w:rsidR="00CB45D9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5B3AD12" w14:textId="61A0C0E6" w:rsidR="00CB45D9" w:rsidRDefault="00CB45D9">
            <w:pPr>
              <w:pStyle w:val="Other10"/>
            </w:pP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14:paraId="69037F87" w14:textId="77777777" w:rsidR="00CB45D9" w:rsidRDefault="00000000">
            <w:pPr>
              <w:pStyle w:val="Other1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46403EC6" w14:textId="77777777" w:rsidR="00CB45D9" w:rsidRDefault="00000000">
            <w:pPr>
              <w:pStyle w:val="Other10"/>
              <w:ind w:firstLine="320"/>
            </w:pPr>
            <w:r>
              <w:rPr>
                <w:rStyle w:val="Other1"/>
              </w:rPr>
              <w:t>IBAN</w:t>
            </w:r>
          </w:p>
          <w:p w14:paraId="29B51EE1" w14:textId="77777777" w:rsidR="00CB45D9" w:rsidRDefault="00000000">
            <w:pPr>
              <w:pStyle w:val="Other10"/>
              <w:ind w:firstLine="320"/>
            </w:pPr>
            <w:r>
              <w:rPr>
                <w:rStyle w:val="Other1"/>
              </w:rPr>
              <w:t>Kód SWIFT</w:t>
            </w:r>
          </w:p>
          <w:p w14:paraId="246E5543" w14:textId="77777777" w:rsidR="00CB45D9" w:rsidRDefault="00000000">
            <w:pPr>
              <w:pStyle w:val="Other10"/>
              <w:ind w:firstLine="32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636" w:type="dxa"/>
            <w:tcBorders>
              <w:top w:val="single" w:sz="4" w:space="0" w:color="auto"/>
            </w:tcBorders>
            <w:vAlign w:val="bottom"/>
          </w:tcPr>
          <w:p w14:paraId="37C9B5AB" w14:textId="77777777" w:rsidR="00CB45D9" w:rsidRDefault="00000000">
            <w:pPr>
              <w:pStyle w:val="Other10"/>
              <w:spacing w:after="0"/>
            </w:pPr>
            <w:r>
              <w:rPr>
                <w:rStyle w:val="Other1"/>
              </w:rPr>
              <w:t>Platebním příkazem do 14 dnů</w:t>
            </w:r>
          </w:p>
        </w:tc>
      </w:tr>
      <w:tr w:rsidR="00CB45D9" w14:paraId="69A9B80C" w14:textId="77777777">
        <w:tblPrEx>
          <w:tblCellMar>
            <w:top w:w="0" w:type="dxa"/>
            <w:bottom w:w="0" w:type="dxa"/>
          </w:tblCellMar>
        </w:tblPrEx>
        <w:trPr>
          <w:trHeight w:hRule="exact" w:val="2347"/>
          <w:jc w:val="center"/>
        </w:trPr>
        <w:tc>
          <w:tcPr>
            <w:tcW w:w="1922" w:type="dxa"/>
            <w:tcBorders>
              <w:top w:val="single" w:sz="4" w:space="0" w:color="auto"/>
            </w:tcBorders>
          </w:tcPr>
          <w:p w14:paraId="7235B49F" w14:textId="77777777" w:rsidR="00CB45D9" w:rsidRDefault="00000000">
            <w:pPr>
              <w:pStyle w:val="Other10"/>
              <w:spacing w:before="100" w:after="0" w:line="329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15F2B87" w14:textId="77777777" w:rsidR="00CB45D9" w:rsidRDefault="00000000">
            <w:pPr>
              <w:pStyle w:val="Other10"/>
              <w:spacing w:before="100" w:after="860"/>
            </w:pPr>
            <w:r>
              <w:rPr>
                <w:rStyle w:val="Other1"/>
              </w:rPr>
              <w:t>10.03.2026</w:t>
            </w:r>
          </w:p>
          <w:p w14:paraId="1021B3A9" w14:textId="6F152399" w:rsidR="00CB45D9" w:rsidRDefault="00CB45D9">
            <w:pPr>
              <w:pStyle w:val="Other10"/>
              <w:spacing w:after="0"/>
            </w:pPr>
          </w:p>
        </w:tc>
        <w:tc>
          <w:tcPr>
            <w:tcW w:w="5789" w:type="dxa"/>
            <w:gridSpan w:val="2"/>
            <w:tcBorders>
              <w:top w:val="single" w:sz="4" w:space="0" w:color="auto"/>
            </w:tcBorders>
            <w:vAlign w:val="center"/>
          </w:tcPr>
          <w:p w14:paraId="77F6094C" w14:textId="77777777" w:rsidR="00CB45D9" w:rsidRDefault="00000000">
            <w:pPr>
              <w:pStyle w:val="Other10"/>
              <w:ind w:firstLine="340"/>
            </w:pPr>
            <w:r>
              <w:rPr>
                <w:rStyle w:val="Other1"/>
              </w:rPr>
              <w:t>Příjemce</w:t>
            </w:r>
          </w:p>
          <w:p w14:paraId="34CF9D93" w14:textId="77777777" w:rsidR="00CB45D9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Moravskoslezská 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</w:t>
            </w:r>
          </w:p>
          <w:p w14:paraId="1BDCD8B6" w14:textId="77777777" w:rsidR="00CB45D9" w:rsidRDefault="00000000">
            <w:pPr>
              <w:pStyle w:val="Other10"/>
              <w:ind w:firstLine="340"/>
            </w:pPr>
            <w:r>
              <w:rPr>
                <w:rStyle w:val="Other1"/>
              </w:rPr>
              <w:t>Dělnická 1132/24</w:t>
            </w:r>
          </w:p>
          <w:p w14:paraId="02727C76" w14:textId="77777777" w:rsidR="00CB45D9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Údržba</w:t>
            </w:r>
          </w:p>
          <w:p w14:paraId="7D1D7323" w14:textId="77777777" w:rsidR="00CB45D9" w:rsidRDefault="00000000">
            <w:pPr>
              <w:pStyle w:val="Other10"/>
              <w:spacing w:after="600"/>
              <w:ind w:firstLine="340"/>
            </w:pPr>
            <w:r>
              <w:rPr>
                <w:rStyle w:val="Other1"/>
              </w:rPr>
              <w:t>736 01 Havířov</w:t>
            </w:r>
          </w:p>
          <w:p w14:paraId="6DD6EF5D" w14:textId="77777777" w:rsidR="00CB45D9" w:rsidRDefault="00000000">
            <w:pPr>
              <w:pStyle w:val="Other10"/>
              <w:tabs>
                <w:tab w:val="left" w:pos="2241"/>
              </w:tabs>
              <w:ind w:firstLine="34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CB45D9" w14:paraId="0311C69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06888A" w14:textId="77777777" w:rsidR="00CB45D9" w:rsidRDefault="00000000">
            <w:pPr>
              <w:pStyle w:val="Other10"/>
              <w:tabs>
                <w:tab w:val="left" w:pos="1361"/>
                <w:tab w:val="left" w:pos="2873"/>
              </w:tabs>
              <w:spacing w:after="0"/>
            </w:pPr>
            <w:r>
              <w:rPr>
                <w:rStyle w:val="Other1"/>
              </w:rPr>
              <w:t>Číslo</w:t>
            </w:r>
            <w:r>
              <w:rPr>
                <w:rStyle w:val="Other1"/>
              </w:rPr>
              <w:tab/>
              <w:t xml:space="preserve">Č. zboží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Popis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EA5B" w14:textId="77777777" w:rsidR="00CB45D9" w:rsidRDefault="00000000">
            <w:pPr>
              <w:pStyle w:val="Other10"/>
              <w:tabs>
                <w:tab w:val="left" w:pos="1656"/>
              </w:tabs>
              <w:spacing w:after="0"/>
              <w:ind w:right="140"/>
              <w:jc w:val="right"/>
            </w:pPr>
            <w:r>
              <w:rPr>
                <w:rStyle w:val="Other1"/>
              </w:rPr>
              <w:t>Nákupní cena</w:t>
            </w:r>
            <w:r>
              <w:rPr>
                <w:rStyle w:val="Other1"/>
              </w:rPr>
              <w:tab/>
              <w:t>Částka na</w:t>
            </w:r>
          </w:p>
          <w:p w14:paraId="261B5ED5" w14:textId="77777777" w:rsidR="00CB45D9" w:rsidRDefault="00000000">
            <w:pPr>
              <w:pStyle w:val="Other10"/>
              <w:tabs>
                <w:tab w:val="left" w:pos="3557"/>
              </w:tabs>
              <w:spacing w:after="0"/>
              <w:ind w:left="1620"/>
            </w:pPr>
            <w:r>
              <w:rPr>
                <w:rStyle w:val="Other1"/>
              </w:rPr>
              <w:t>Množství MJ</w:t>
            </w:r>
            <w:r>
              <w:rPr>
                <w:rStyle w:val="Other1"/>
              </w:rPr>
              <w:tab/>
              <w:t>bez DPH řádku bez DPH</w:t>
            </w:r>
          </w:p>
        </w:tc>
      </w:tr>
    </w:tbl>
    <w:p w14:paraId="5BFBF441" w14:textId="77777777" w:rsidR="00CB45D9" w:rsidRDefault="00CB45D9">
      <w:pPr>
        <w:spacing w:after="299" w:line="1" w:lineRule="exact"/>
      </w:pPr>
    </w:p>
    <w:p w14:paraId="6BD64F4F" w14:textId="77777777" w:rsidR="00CB45D9" w:rsidRDefault="00000000">
      <w:pPr>
        <w:pStyle w:val="Bodytext10"/>
        <w:tabs>
          <w:tab w:val="left" w:pos="6864"/>
          <w:tab w:val="left" w:pos="9312"/>
        </w:tabs>
        <w:spacing w:after="0"/>
        <w:ind w:left="2940"/>
      </w:pPr>
      <w:r>
        <w:rPr>
          <w:rStyle w:val="Bodytext1"/>
        </w:rPr>
        <w:t>Pravidelný servis sušiček</w:t>
      </w:r>
      <w:r>
        <w:rPr>
          <w:rStyle w:val="Bodytext1"/>
        </w:rPr>
        <w:tab/>
        <w:t>1 kus 307 965,00</w:t>
      </w:r>
      <w:r>
        <w:rPr>
          <w:rStyle w:val="Bodytext1"/>
        </w:rPr>
        <w:tab/>
        <w:t>307 965,00</w:t>
      </w:r>
    </w:p>
    <w:p w14:paraId="17AD778C" w14:textId="77777777" w:rsidR="00CB45D9" w:rsidRDefault="00000000">
      <w:pPr>
        <w:pStyle w:val="Bodytext10"/>
        <w:ind w:left="2940"/>
      </w:pPr>
      <w:proofErr w:type="spellStart"/>
      <w:r>
        <w:rPr>
          <w:rStyle w:val="Bodytext1"/>
        </w:rPr>
        <w:t>mediciálního</w:t>
      </w:r>
      <w:proofErr w:type="spellEnd"/>
      <w:r>
        <w:rPr>
          <w:rStyle w:val="Bodytext1"/>
        </w:rPr>
        <w:t xml:space="preserve"> plynu dle CN26000135</w:t>
      </w:r>
    </w:p>
    <w:p w14:paraId="74CFF46C" w14:textId="77777777" w:rsidR="00CB45D9" w:rsidRDefault="00000000">
      <w:pPr>
        <w:pStyle w:val="Bodytext10"/>
      </w:pPr>
      <w:r>
        <w:rPr>
          <w:rStyle w:val="Bodytext1"/>
        </w:rPr>
        <w:t xml:space="preserve">Platba faktura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68E0C6C6" w14:textId="77777777" w:rsidR="00CB45D9" w:rsidRDefault="00000000">
      <w:pPr>
        <w:pStyle w:val="Bodytext10"/>
        <w:tabs>
          <w:tab w:val="left" w:pos="9312"/>
        </w:tabs>
        <w:ind w:left="5940"/>
      </w:pPr>
      <w:r>
        <w:rPr>
          <w:rStyle w:val="Bodytext1"/>
        </w:rPr>
        <w:t>Částka celkem CZK</w:t>
      </w:r>
      <w:r>
        <w:rPr>
          <w:rStyle w:val="Bodytext1"/>
        </w:rPr>
        <w:tab/>
        <w:t>307 965,00</w:t>
      </w:r>
    </w:p>
    <w:p w14:paraId="1236775E" w14:textId="77777777" w:rsidR="00CB45D9" w:rsidRDefault="00000000">
      <w:pPr>
        <w:pStyle w:val="Bodytext10"/>
        <w:tabs>
          <w:tab w:val="left" w:pos="9312"/>
        </w:tabs>
        <w:ind w:left="5940"/>
      </w:pPr>
      <w:r>
        <w:rPr>
          <w:rStyle w:val="Bodytext1"/>
        </w:rPr>
        <w:t>DPH celkem CZK</w:t>
      </w:r>
      <w:r>
        <w:rPr>
          <w:rStyle w:val="Bodytext1"/>
        </w:rPr>
        <w:tab/>
        <w:t>64 672,65</w:t>
      </w:r>
    </w:p>
    <w:p w14:paraId="4E8E1808" w14:textId="77777777" w:rsidR="00CB45D9" w:rsidRDefault="00000000">
      <w:pPr>
        <w:pStyle w:val="Bodytext10"/>
        <w:tabs>
          <w:tab w:val="left" w:pos="9312"/>
        </w:tabs>
        <w:spacing w:after="0"/>
        <w:ind w:left="5940"/>
        <w:sectPr w:rsidR="00CB45D9">
          <w:pgSz w:w="11900" w:h="16840"/>
          <w:pgMar w:top="867" w:right="813" w:bottom="710" w:left="683" w:header="439" w:footer="282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Částka včetně DPH celkem CZK</w:t>
      </w:r>
      <w:r>
        <w:rPr>
          <w:rStyle w:val="Bodytext1"/>
        </w:rPr>
        <w:tab/>
        <w:t>372 637,65</w:t>
      </w:r>
    </w:p>
    <w:p w14:paraId="3C3CBE4D" w14:textId="77777777" w:rsidR="00CB45D9" w:rsidRDefault="00CB45D9">
      <w:pPr>
        <w:spacing w:before="19" w:after="19" w:line="240" w:lineRule="exact"/>
        <w:rPr>
          <w:sz w:val="19"/>
          <w:szCs w:val="19"/>
        </w:rPr>
      </w:pPr>
    </w:p>
    <w:p w14:paraId="015D702F" w14:textId="77777777" w:rsidR="00CB45D9" w:rsidRDefault="00CB45D9">
      <w:pPr>
        <w:spacing w:line="1" w:lineRule="exact"/>
        <w:sectPr w:rsidR="00CB45D9">
          <w:type w:val="continuous"/>
          <w:pgSz w:w="11900" w:h="16840"/>
          <w:pgMar w:top="867" w:right="0" w:bottom="710" w:left="0" w:header="0" w:footer="3" w:gutter="0"/>
          <w:cols w:space="720"/>
          <w:noEndnote/>
          <w:docGrid w:linePitch="360"/>
        </w:sectPr>
      </w:pPr>
    </w:p>
    <w:p w14:paraId="350DD3CE" w14:textId="77777777" w:rsidR="00CB45D9" w:rsidRDefault="00CB45D9">
      <w:pPr>
        <w:spacing w:line="360" w:lineRule="exact"/>
      </w:pPr>
    </w:p>
    <w:p w14:paraId="6E8354F5" w14:textId="77777777" w:rsidR="00CB45D9" w:rsidRDefault="00CB45D9">
      <w:pPr>
        <w:spacing w:after="417" w:line="1" w:lineRule="exact"/>
      </w:pPr>
    </w:p>
    <w:p w14:paraId="3F5F3403" w14:textId="77777777" w:rsidR="00CB45D9" w:rsidRDefault="00CB45D9">
      <w:pPr>
        <w:spacing w:line="1" w:lineRule="exact"/>
        <w:sectPr w:rsidR="00CB45D9">
          <w:type w:val="continuous"/>
          <w:pgSz w:w="11900" w:h="16840"/>
          <w:pgMar w:top="867" w:right="813" w:bottom="710" w:left="683" w:header="0" w:footer="3" w:gutter="0"/>
          <w:cols w:space="720"/>
          <w:noEndnote/>
          <w:docGrid w:linePitch="360"/>
        </w:sectPr>
      </w:pPr>
    </w:p>
    <w:p w14:paraId="425B3E6B" w14:textId="77777777" w:rsidR="00CB45D9" w:rsidRDefault="00CB45D9">
      <w:pPr>
        <w:spacing w:line="240" w:lineRule="exact"/>
        <w:rPr>
          <w:sz w:val="19"/>
          <w:szCs w:val="19"/>
        </w:rPr>
      </w:pPr>
    </w:p>
    <w:p w14:paraId="417654DB" w14:textId="77777777" w:rsidR="00CB45D9" w:rsidRDefault="00CB45D9">
      <w:pPr>
        <w:spacing w:line="240" w:lineRule="exact"/>
        <w:rPr>
          <w:sz w:val="19"/>
          <w:szCs w:val="19"/>
        </w:rPr>
      </w:pPr>
    </w:p>
    <w:p w14:paraId="73A2220F" w14:textId="77777777" w:rsidR="00CB45D9" w:rsidRDefault="00CB45D9">
      <w:pPr>
        <w:spacing w:line="240" w:lineRule="exact"/>
        <w:rPr>
          <w:sz w:val="19"/>
          <w:szCs w:val="19"/>
        </w:rPr>
      </w:pPr>
    </w:p>
    <w:p w14:paraId="2E0184BF" w14:textId="77777777" w:rsidR="00CB45D9" w:rsidRDefault="00CB45D9">
      <w:pPr>
        <w:spacing w:line="240" w:lineRule="exact"/>
        <w:rPr>
          <w:sz w:val="19"/>
          <w:szCs w:val="19"/>
        </w:rPr>
      </w:pPr>
    </w:p>
    <w:p w14:paraId="0B4E716D" w14:textId="77777777" w:rsidR="00CB45D9" w:rsidRDefault="00CB45D9">
      <w:pPr>
        <w:spacing w:line="240" w:lineRule="exact"/>
        <w:rPr>
          <w:sz w:val="19"/>
          <w:szCs w:val="19"/>
        </w:rPr>
      </w:pPr>
    </w:p>
    <w:p w14:paraId="5B621480" w14:textId="77777777" w:rsidR="00CB45D9" w:rsidRDefault="00CB45D9">
      <w:pPr>
        <w:spacing w:line="240" w:lineRule="exact"/>
        <w:rPr>
          <w:sz w:val="19"/>
          <w:szCs w:val="19"/>
        </w:rPr>
      </w:pPr>
    </w:p>
    <w:p w14:paraId="5CB94B4A" w14:textId="77777777" w:rsidR="00CB45D9" w:rsidRDefault="00CB45D9">
      <w:pPr>
        <w:spacing w:line="240" w:lineRule="exact"/>
        <w:rPr>
          <w:sz w:val="19"/>
          <w:szCs w:val="19"/>
        </w:rPr>
      </w:pPr>
    </w:p>
    <w:p w14:paraId="4B8A3916" w14:textId="77777777" w:rsidR="00CB45D9" w:rsidRDefault="00CB45D9">
      <w:pPr>
        <w:spacing w:line="240" w:lineRule="exact"/>
        <w:rPr>
          <w:sz w:val="19"/>
          <w:szCs w:val="19"/>
        </w:rPr>
      </w:pPr>
    </w:p>
    <w:p w14:paraId="10BCEDB7" w14:textId="77777777" w:rsidR="00CB45D9" w:rsidRDefault="00CB45D9">
      <w:pPr>
        <w:spacing w:line="240" w:lineRule="exact"/>
        <w:rPr>
          <w:sz w:val="19"/>
          <w:szCs w:val="19"/>
        </w:rPr>
      </w:pPr>
    </w:p>
    <w:p w14:paraId="3AF84E76" w14:textId="77777777" w:rsidR="00CB45D9" w:rsidRDefault="00CB45D9">
      <w:pPr>
        <w:spacing w:line="240" w:lineRule="exact"/>
        <w:rPr>
          <w:sz w:val="19"/>
          <w:szCs w:val="19"/>
        </w:rPr>
      </w:pPr>
    </w:p>
    <w:p w14:paraId="62E6DB8F" w14:textId="77777777" w:rsidR="00CB45D9" w:rsidRDefault="00CB45D9">
      <w:pPr>
        <w:spacing w:line="240" w:lineRule="exact"/>
        <w:rPr>
          <w:sz w:val="19"/>
          <w:szCs w:val="19"/>
        </w:rPr>
      </w:pPr>
    </w:p>
    <w:p w14:paraId="4D81DCDB" w14:textId="77777777" w:rsidR="00CB45D9" w:rsidRDefault="00CB45D9">
      <w:pPr>
        <w:spacing w:before="86" w:after="86" w:line="240" w:lineRule="exact"/>
        <w:rPr>
          <w:sz w:val="19"/>
          <w:szCs w:val="19"/>
        </w:rPr>
      </w:pPr>
    </w:p>
    <w:p w14:paraId="0A02AA95" w14:textId="77777777" w:rsidR="00CB45D9" w:rsidRDefault="00CB45D9">
      <w:pPr>
        <w:spacing w:line="1" w:lineRule="exact"/>
        <w:sectPr w:rsidR="00CB45D9">
          <w:type w:val="continuous"/>
          <w:pgSz w:w="11900" w:h="16840"/>
          <w:pgMar w:top="867" w:right="0" w:bottom="710" w:left="0" w:header="0" w:footer="3" w:gutter="0"/>
          <w:cols w:space="720"/>
          <w:noEndnote/>
          <w:docGrid w:linePitch="360"/>
        </w:sectPr>
      </w:pPr>
    </w:p>
    <w:p w14:paraId="2356D49F" w14:textId="77777777" w:rsidR="00CB45D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C87EE8F" wp14:editId="45D7B89E">
                <wp:simplePos x="0" y="0"/>
                <wp:positionH relativeFrom="page">
                  <wp:posOffset>5695950</wp:posOffset>
                </wp:positionH>
                <wp:positionV relativeFrom="paragraph">
                  <wp:posOffset>12700</wp:posOffset>
                </wp:positionV>
                <wp:extent cx="1311910" cy="1371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C57870" w14:textId="77777777" w:rsidR="00CB45D9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87EE8F" id="Shape 3" o:spid="_x0000_s1027" type="#_x0000_t202" style="position:absolute;margin-left:448.5pt;margin-top:1pt;width:103.3pt;height:10.8pt;z-index:1258293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" filled="f" stroked="f">
                <v:textbox inset="0,0,0,0">
                  <w:txbxContent>
                    <w:p w14:paraId="6DC57870" w14:textId="77777777" w:rsidR="00CB45D9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279DF8" w14:textId="60A84345" w:rsidR="00CB45D9" w:rsidRDefault="00000000">
      <w:pPr>
        <w:pStyle w:val="Bodytext10"/>
        <w:spacing w:after="0"/>
      </w:pPr>
      <w:r>
        <w:rPr>
          <w:rStyle w:val="Bodytext1"/>
        </w:rPr>
        <w:t xml:space="preserve">Vytiskl: </w:t>
      </w:r>
    </w:p>
    <w:sectPr w:rsidR="00CB45D9">
      <w:type w:val="continuous"/>
      <w:pgSz w:w="11900" w:h="16840"/>
      <w:pgMar w:top="867" w:right="2929" w:bottom="710" w:left="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3585" w14:textId="77777777" w:rsidR="00375CB4" w:rsidRDefault="00375CB4">
      <w:r>
        <w:separator/>
      </w:r>
    </w:p>
  </w:endnote>
  <w:endnote w:type="continuationSeparator" w:id="0">
    <w:p w14:paraId="28479CF7" w14:textId="77777777" w:rsidR="00375CB4" w:rsidRDefault="0037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EF84" w14:textId="77777777" w:rsidR="00375CB4" w:rsidRDefault="00375CB4"/>
  </w:footnote>
  <w:footnote w:type="continuationSeparator" w:id="0">
    <w:p w14:paraId="2F6C50DE" w14:textId="77777777" w:rsidR="00375CB4" w:rsidRDefault="00375C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D9"/>
    <w:rsid w:val="00146E22"/>
    <w:rsid w:val="00307F38"/>
    <w:rsid w:val="00375CB4"/>
    <w:rsid w:val="00CB45D9"/>
    <w:rsid w:val="00D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EDEE"/>
  <w15:docId w15:val="{85B73E1A-DB16-4EDE-9B08-B620611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587DA5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30">
    <w:name w:val="Body text|3"/>
    <w:basedOn w:val="Normln"/>
    <w:link w:val="Bodytext3"/>
    <w:pPr>
      <w:jc w:val="center"/>
    </w:pPr>
    <w:rPr>
      <w:rFonts w:ascii="Arial" w:eastAsia="Arial" w:hAnsi="Arial" w:cs="Arial"/>
      <w:b/>
      <w:bCs/>
      <w:color w:val="587DA5"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after="12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ln"/>
    <w:link w:val="Bodytext5"/>
    <w:pPr>
      <w:spacing w:after="30"/>
    </w:pPr>
    <w:rPr>
      <w:rFonts w:ascii="Arial" w:eastAsia="Arial" w:hAnsi="Arial" w:cs="Arial"/>
      <w:sz w:val="30"/>
      <w:szCs w:val="30"/>
    </w:rPr>
  </w:style>
  <w:style w:type="paragraph" w:customStyle="1" w:styleId="Bodytext20">
    <w:name w:val="Body text|2"/>
    <w:basedOn w:val="Normln"/>
    <w:link w:val="Bodytext2"/>
    <w:pPr>
      <w:spacing w:line="264" w:lineRule="auto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150</Words>
  <Characters>926</Characters>
  <Application>Microsoft Office Word</Application>
  <DocSecurity>0</DocSecurity>
  <Lines>84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2026-03-19T09:29:00Z</dcterms:created>
  <dcterms:modified xsi:type="dcterms:W3CDTF">2026-03-19T09:29:00Z</dcterms:modified>
</cp:coreProperties>
</file>