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0430" w14:textId="7DB3E101" w:rsidR="002613D4" w:rsidRDefault="002613D4"/>
    <w:p w14:paraId="5E421E0F" w14:textId="77777777" w:rsidR="009B3099" w:rsidRPr="0093061D" w:rsidRDefault="009B3099" w:rsidP="009B30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SMLOUVA O POSKYTOVÁNÍ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SLUŽEB - CANISTERAPIE</w:t>
      </w:r>
      <w:proofErr w:type="gramEnd"/>
    </w:p>
    <w:p w14:paraId="2987FD0B" w14:textId="77777777" w:rsidR="009B3099" w:rsidRDefault="009B3099" w:rsidP="009B3099">
      <w:pPr>
        <w:jc w:val="center"/>
        <w:rPr>
          <w:b/>
          <w:sz w:val="36"/>
          <w:szCs w:val="36"/>
        </w:rPr>
      </w:pPr>
    </w:p>
    <w:p w14:paraId="61034F6F" w14:textId="77777777" w:rsidR="009B3099" w:rsidRDefault="009B3099" w:rsidP="009B3099">
      <w:pPr>
        <w:rPr>
          <w:b/>
        </w:rPr>
      </w:pPr>
    </w:p>
    <w:p w14:paraId="7779430A" w14:textId="6D0B6568" w:rsidR="009B3099" w:rsidRDefault="009B3099" w:rsidP="007E7C90">
      <w:pPr>
        <w:spacing w:after="120" w:line="276" w:lineRule="auto"/>
        <w:rPr>
          <w:rFonts w:cstheme="minorHAnsi"/>
        </w:rPr>
      </w:pPr>
      <w:r>
        <w:rPr>
          <w:b/>
        </w:rPr>
        <w:t xml:space="preserve">Dodavatel: </w:t>
      </w:r>
      <w:r>
        <w:rPr>
          <w:b/>
        </w:rPr>
        <w:tab/>
      </w:r>
      <w:r>
        <w:rPr>
          <w:rFonts w:cstheme="minorHAnsi"/>
        </w:rPr>
        <w:t>Iva Maříková</w:t>
      </w:r>
    </w:p>
    <w:p w14:paraId="693E329A" w14:textId="6B7CD700" w:rsidR="009B3099" w:rsidRDefault="009B3099" w:rsidP="007E7C90">
      <w:pPr>
        <w:spacing w:after="120" w:line="27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Sedlo 1</w:t>
      </w:r>
    </w:p>
    <w:p w14:paraId="2F50FCA2" w14:textId="2AEBD621" w:rsidR="009B3099" w:rsidRDefault="009B3099" w:rsidP="007E7C90">
      <w:pPr>
        <w:spacing w:after="120" w:line="27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378 33 Číměř</w:t>
      </w:r>
    </w:p>
    <w:p w14:paraId="348282A3" w14:textId="29AC14AA" w:rsidR="009B3099" w:rsidRPr="0093061D" w:rsidRDefault="009B3099" w:rsidP="007E7C90">
      <w:pPr>
        <w:spacing w:after="120" w:line="27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IČO: 45029636</w:t>
      </w:r>
    </w:p>
    <w:p w14:paraId="020DCD53" w14:textId="77777777" w:rsidR="009B3099" w:rsidRDefault="009B3099" w:rsidP="007E7C90">
      <w:pPr>
        <w:spacing w:line="276" w:lineRule="auto"/>
      </w:pPr>
    </w:p>
    <w:p w14:paraId="668A91D6" w14:textId="77777777" w:rsidR="009B3099" w:rsidRDefault="009B3099" w:rsidP="007E7C90">
      <w:pPr>
        <w:spacing w:line="276" w:lineRule="auto"/>
      </w:pPr>
    </w:p>
    <w:p w14:paraId="6D09B0C8" w14:textId="77777777" w:rsidR="009B3099" w:rsidRDefault="009B3099" w:rsidP="007E7C90">
      <w:pPr>
        <w:spacing w:line="276" w:lineRule="auto"/>
        <w:jc w:val="center"/>
        <w:rPr>
          <w:b/>
          <w:sz w:val="32"/>
          <w:szCs w:val="32"/>
        </w:rPr>
      </w:pPr>
      <w:r w:rsidRPr="00994889">
        <w:rPr>
          <w:b/>
          <w:sz w:val="32"/>
          <w:szCs w:val="32"/>
        </w:rPr>
        <w:t>I.</w:t>
      </w:r>
    </w:p>
    <w:p w14:paraId="27CFEB09" w14:textId="3A480169" w:rsidR="009B3099" w:rsidRDefault="009B3099" w:rsidP="007E7C90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Předmět a účel smlouvy</w:t>
      </w:r>
    </w:p>
    <w:p w14:paraId="776AE951" w14:textId="5B85AFE7" w:rsidR="009B3099" w:rsidRDefault="009B3099" w:rsidP="007E7C90">
      <w:pPr>
        <w:spacing w:line="276" w:lineRule="auto"/>
        <w:jc w:val="center"/>
        <w:rPr>
          <w:b/>
          <w:sz w:val="32"/>
          <w:szCs w:val="32"/>
        </w:rPr>
      </w:pPr>
    </w:p>
    <w:p w14:paraId="32BA04EA" w14:textId="77777777" w:rsidR="009B3099" w:rsidRDefault="009B3099" w:rsidP="007E7C90">
      <w:pPr>
        <w:spacing w:line="276" w:lineRule="auto"/>
        <w:jc w:val="center"/>
        <w:rPr>
          <w:b/>
          <w:sz w:val="32"/>
          <w:szCs w:val="32"/>
        </w:rPr>
      </w:pPr>
    </w:p>
    <w:p w14:paraId="6E786DD7" w14:textId="77777777" w:rsidR="009B3099" w:rsidRPr="00994889" w:rsidRDefault="009B3099" w:rsidP="007E7C90">
      <w:pPr>
        <w:spacing w:line="276" w:lineRule="auto"/>
        <w:jc w:val="center"/>
        <w:rPr>
          <w:b/>
        </w:rPr>
      </w:pPr>
    </w:p>
    <w:p w14:paraId="1D1ACC71" w14:textId="77777777" w:rsidR="009B3099" w:rsidRPr="0093061D" w:rsidRDefault="009B3099" w:rsidP="007E7C90">
      <w:pPr>
        <w:pStyle w:val="Odstavecseseznamem"/>
        <w:numPr>
          <w:ilvl w:val="0"/>
          <w:numId w:val="4"/>
        </w:numPr>
        <w:spacing w:after="160" w:line="276" w:lineRule="auto"/>
        <w:contextualSpacing/>
        <w:jc w:val="both"/>
        <w:rPr>
          <w:rFonts w:cstheme="minorHAnsi"/>
          <w:sz w:val="24"/>
          <w:szCs w:val="24"/>
        </w:rPr>
      </w:pPr>
      <w:r w:rsidRPr="0093061D">
        <w:rPr>
          <w:rFonts w:cstheme="minorHAnsi"/>
          <w:sz w:val="24"/>
          <w:szCs w:val="24"/>
        </w:rPr>
        <w:t xml:space="preserve">Smluvní strany se dohodly, že dodavatel bude poskytovat </w:t>
      </w:r>
      <w:proofErr w:type="spellStart"/>
      <w:r w:rsidRPr="0093061D">
        <w:rPr>
          <w:rFonts w:cstheme="minorHAnsi"/>
          <w:sz w:val="24"/>
          <w:szCs w:val="24"/>
        </w:rPr>
        <w:t>canisterapeutické</w:t>
      </w:r>
      <w:proofErr w:type="spellEnd"/>
      <w:r w:rsidRPr="0093061D">
        <w:rPr>
          <w:rFonts w:cstheme="minorHAnsi"/>
          <w:sz w:val="24"/>
          <w:szCs w:val="24"/>
        </w:rPr>
        <w:t xml:space="preserve"> služby ve smluvených časových intervalech.</w:t>
      </w:r>
    </w:p>
    <w:p w14:paraId="2821BDEE" w14:textId="77777777" w:rsidR="009B3099" w:rsidRPr="0093061D" w:rsidRDefault="009B3099" w:rsidP="007E7C90">
      <w:pPr>
        <w:pStyle w:val="Odstavecseseznamem"/>
        <w:numPr>
          <w:ilvl w:val="0"/>
          <w:numId w:val="4"/>
        </w:numPr>
        <w:spacing w:after="160" w:line="276" w:lineRule="auto"/>
        <w:contextualSpacing/>
        <w:jc w:val="both"/>
        <w:rPr>
          <w:rFonts w:cstheme="minorHAnsi"/>
          <w:sz w:val="24"/>
          <w:szCs w:val="24"/>
        </w:rPr>
      </w:pPr>
      <w:r w:rsidRPr="0093061D">
        <w:rPr>
          <w:rFonts w:cstheme="minorHAnsi"/>
          <w:sz w:val="24"/>
          <w:szCs w:val="24"/>
        </w:rPr>
        <w:t xml:space="preserve">Pro účely této smlouvy se </w:t>
      </w:r>
      <w:proofErr w:type="spellStart"/>
      <w:r w:rsidRPr="0093061D">
        <w:rPr>
          <w:rFonts w:cstheme="minorHAnsi"/>
          <w:sz w:val="24"/>
          <w:szCs w:val="24"/>
        </w:rPr>
        <w:t>canisterapeutickou</w:t>
      </w:r>
      <w:proofErr w:type="spellEnd"/>
      <w:r w:rsidRPr="0093061D">
        <w:rPr>
          <w:rFonts w:cstheme="minorHAnsi"/>
          <w:sz w:val="24"/>
          <w:szCs w:val="24"/>
        </w:rPr>
        <w:t xml:space="preserve"> jednotkou rozumí individuální/skupinové setkání klienta a </w:t>
      </w:r>
      <w:proofErr w:type="spellStart"/>
      <w:r w:rsidRPr="0093061D">
        <w:rPr>
          <w:rFonts w:cstheme="minorHAnsi"/>
          <w:sz w:val="24"/>
          <w:szCs w:val="24"/>
        </w:rPr>
        <w:t>canisterapeutického</w:t>
      </w:r>
      <w:proofErr w:type="spellEnd"/>
      <w:r w:rsidRPr="0093061D">
        <w:rPr>
          <w:rFonts w:cstheme="minorHAnsi"/>
          <w:sz w:val="24"/>
          <w:szCs w:val="24"/>
        </w:rPr>
        <w:t xml:space="preserve"> týmu, během kterého dochází ke </w:t>
      </w:r>
      <w:proofErr w:type="spellStart"/>
      <w:r w:rsidRPr="0093061D">
        <w:rPr>
          <w:rFonts w:cstheme="minorHAnsi"/>
          <w:sz w:val="24"/>
          <w:szCs w:val="24"/>
        </w:rPr>
        <w:t>canisterapeutické</w:t>
      </w:r>
      <w:proofErr w:type="spellEnd"/>
      <w:r w:rsidRPr="0093061D">
        <w:rPr>
          <w:rFonts w:cstheme="minorHAnsi"/>
          <w:sz w:val="24"/>
          <w:szCs w:val="24"/>
        </w:rPr>
        <w:t xml:space="preserve"> intervenci.</w:t>
      </w:r>
    </w:p>
    <w:p w14:paraId="318013C0" w14:textId="77777777" w:rsidR="009B3099" w:rsidRPr="0093061D" w:rsidRDefault="009B3099" w:rsidP="007E7C90">
      <w:pPr>
        <w:pStyle w:val="Odstavecseseznamem"/>
        <w:numPr>
          <w:ilvl w:val="0"/>
          <w:numId w:val="4"/>
        </w:numPr>
        <w:spacing w:after="160" w:line="276" w:lineRule="auto"/>
        <w:contextualSpacing/>
        <w:jc w:val="both"/>
        <w:rPr>
          <w:rFonts w:cstheme="minorHAnsi"/>
          <w:sz w:val="24"/>
          <w:szCs w:val="24"/>
        </w:rPr>
      </w:pPr>
      <w:r w:rsidRPr="0093061D">
        <w:rPr>
          <w:rFonts w:cstheme="minorHAnsi"/>
          <w:sz w:val="24"/>
          <w:szCs w:val="24"/>
        </w:rPr>
        <w:t xml:space="preserve">Délka jedné </w:t>
      </w:r>
      <w:proofErr w:type="spellStart"/>
      <w:r w:rsidRPr="0093061D">
        <w:rPr>
          <w:rFonts w:cstheme="minorHAnsi"/>
          <w:sz w:val="24"/>
          <w:szCs w:val="24"/>
        </w:rPr>
        <w:t>canisterapeutické</w:t>
      </w:r>
      <w:proofErr w:type="spellEnd"/>
      <w:r w:rsidRPr="0093061D">
        <w:rPr>
          <w:rFonts w:cstheme="minorHAnsi"/>
          <w:sz w:val="24"/>
          <w:szCs w:val="24"/>
        </w:rPr>
        <w:t xml:space="preserve"> jednotky se pohybuje od 30 do 90 minut dle stavu a potřeb klienta a náročnosti aplikovaných technik pro psa.</w:t>
      </w:r>
    </w:p>
    <w:p w14:paraId="198280BF" w14:textId="77777777" w:rsidR="009B3099" w:rsidRPr="0093061D" w:rsidRDefault="009B3099" w:rsidP="007E7C90">
      <w:pPr>
        <w:pStyle w:val="Odstavecseseznamem"/>
        <w:numPr>
          <w:ilvl w:val="0"/>
          <w:numId w:val="4"/>
        </w:numPr>
        <w:spacing w:after="160" w:line="276" w:lineRule="auto"/>
        <w:contextualSpacing/>
        <w:jc w:val="both"/>
        <w:rPr>
          <w:rFonts w:cstheme="minorHAnsi"/>
          <w:sz w:val="24"/>
          <w:szCs w:val="24"/>
        </w:rPr>
      </w:pPr>
      <w:r w:rsidRPr="0093061D">
        <w:rPr>
          <w:rFonts w:cstheme="minorHAnsi"/>
          <w:sz w:val="24"/>
          <w:szCs w:val="24"/>
        </w:rPr>
        <w:t xml:space="preserve">Canisterapie je vykonávána prostřednictvím </w:t>
      </w:r>
      <w:proofErr w:type="spellStart"/>
      <w:r w:rsidRPr="0093061D">
        <w:rPr>
          <w:rFonts w:cstheme="minorHAnsi"/>
          <w:sz w:val="24"/>
          <w:szCs w:val="24"/>
        </w:rPr>
        <w:t>canisterapeutického</w:t>
      </w:r>
      <w:proofErr w:type="spellEnd"/>
      <w:r w:rsidRPr="0093061D">
        <w:rPr>
          <w:rFonts w:cstheme="minorHAnsi"/>
          <w:sz w:val="24"/>
          <w:szCs w:val="24"/>
        </w:rPr>
        <w:t xml:space="preserve"> týmu, který absolvoval zkoušku a je evidován u </w:t>
      </w:r>
      <w:proofErr w:type="spellStart"/>
      <w:r w:rsidRPr="0093061D">
        <w:rPr>
          <w:rFonts w:cstheme="minorHAnsi"/>
          <w:sz w:val="24"/>
          <w:szCs w:val="24"/>
        </w:rPr>
        <w:t>JdeTo</w:t>
      </w:r>
      <w:proofErr w:type="spellEnd"/>
      <w:r w:rsidRPr="0093061D">
        <w:rPr>
          <w:rFonts w:cstheme="minorHAnsi"/>
          <w:sz w:val="24"/>
          <w:szCs w:val="24"/>
        </w:rPr>
        <w:t xml:space="preserve"> Klub, z. s. a sestává ze psa </w:t>
      </w:r>
      <w:proofErr w:type="spellStart"/>
      <w:r w:rsidRPr="0093061D">
        <w:rPr>
          <w:rFonts w:cstheme="minorHAnsi"/>
          <w:sz w:val="24"/>
          <w:szCs w:val="24"/>
        </w:rPr>
        <w:t>koterapeuta</w:t>
      </w:r>
      <w:proofErr w:type="spellEnd"/>
      <w:r w:rsidRPr="0093061D">
        <w:rPr>
          <w:rFonts w:cstheme="minorHAnsi"/>
          <w:sz w:val="24"/>
          <w:szCs w:val="24"/>
        </w:rPr>
        <w:t>:</w:t>
      </w:r>
    </w:p>
    <w:p w14:paraId="3E91EA9D" w14:textId="50DCEA8D" w:rsidR="009B3099" w:rsidRDefault="009B3099" w:rsidP="007E7C90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Xénie 24.10. 2020, čip: 953010004584472</w:t>
      </w:r>
    </w:p>
    <w:p w14:paraId="461F00CF" w14:textId="05524DFA" w:rsidR="009B3099" w:rsidRPr="0093061D" w:rsidRDefault="009B3099" w:rsidP="007E7C90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Hot </w:t>
      </w:r>
      <w:proofErr w:type="spellStart"/>
      <w:r>
        <w:rPr>
          <w:rFonts w:cstheme="minorHAnsi"/>
          <w:sz w:val="24"/>
          <w:szCs w:val="24"/>
        </w:rPr>
        <w:t>Heart</w:t>
      </w:r>
      <w:proofErr w:type="spellEnd"/>
      <w:r>
        <w:rPr>
          <w:rFonts w:cstheme="minorHAnsi"/>
          <w:sz w:val="24"/>
          <w:szCs w:val="24"/>
        </w:rPr>
        <w:t xml:space="preserve"> 23.3.2022, čip: 9630072000019272</w:t>
      </w:r>
    </w:p>
    <w:p w14:paraId="7EE270F5" w14:textId="3564E160" w:rsidR="009B3099" w:rsidRPr="0093061D" w:rsidRDefault="009B3099" w:rsidP="007E7C90">
      <w:pPr>
        <w:spacing w:line="276" w:lineRule="auto"/>
        <w:ind w:firstLine="708"/>
        <w:jc w:val="both"/>
        <w:rPr>
          <w:rFonts w:cstheme="minorHAnsi"/>
        </w:rPr>
      </w:pPr>
      <w:r w:rsidRPr="0093061D">
        <w:rPr>
          <w:rFonts w:cstheme="minorHAnsi"/>
        </w:rPr>
        <w:t xml:space="preserve">a </w:t>
      </w:r>
    </w:p>
    <w:p w14:paraId="501464BC" w14:textId="45460638" w:rsidR="009B3099" w:rsidRPr="009B3099" w:rsidRDefault="009B3099" w:rsidP="007E7C90">
      <w:pPr>
        <w:spacing w:line="276" w:lineRule="auto"/>
        <w:ind w:firstLine="708"/>
        <w:contextualSpacing/>
        <w:jc w:val="both"/>
        <w:rPr>
          <w:rFonts w:cstheme="minorHAnsi"/>
        </w:rPr>
      </w:pPr>
      <w:r>
        <w:rPr>
          <w:rFonts w:cstheme="minorHAnsi"/>
        </w:rPr>
        <w:t>Iva Maříková.</w:t>
      </w:r>
    </w:p>
    <w:p w14:paraId="1888CFD7" w14:textId="77777777" w:rsidR="009B3099" w:rsidRPr="0093061D" w:rsidRDefault="009B3099" w:rsidP="007E7C90">
      <w:pPr>
        <w:pStyle w:val="Odstavecseseznamem"/>
        <w:numPr>
          <w:ilvl w:val="0"/>
          <w:numId w:val="4"/>
        </w:numPr>
        <w:spacing w:after="160" w:line="276" w:lineRule="auto"/>
        <w:contextualSpacing/>
        <w:jc w:val="both"/>
        <w:rPr>
          <w:rFonts w:cstheme="minorHAnsi"/>
          <w:sz w:val="24"/>
          <w:szCs w:val="24"/>
        </w:rPr>
      </w:pPr>
      <w:r w:rsidRPr="0093061D">
        <w:rPr>
          <w:rFonts w:cstheme="minorHAnsi"/>
          <w:sz w:val="24"/>
          <w:szCs w:val="24"/>
        </w:rPr>
        <w:t>Dodavatel/terapeut se zavazuje zachovávat mlčenlivost a diskrétnost o zdravotním stavu klientů a všech skutečnostech soukromého a osobního charakteru zjištěných v rámci rozhovoru/intervence.</w:t>
      </w:r>
    </w:p>
    <w:p w14:paraId="539A24B9" w14:textId="77777777" w:rsidR="009B3099" w:rsidRDefault="009B3099" w:rsidP="007E7C90">
      <w:pPr>
        <w:pStyle w:val="Odstavecseseznamem"/>
        <w:numPr>
          <w:ilvl w:val="0"/>
          <w:numId w:val="4"/>
        </w:numPr>
        <w:spacing w:after="160" w:line="276" w:lineRule="auto"/>
        <w:contextualSpacing/>
        <w:jc w:val="both"/>
        <w:rPr>
          <w:rFonts w:cstheme="minorHAnsi"/>
          <w:sz w:val="24"/>
          <w:szCs w:val="24"/>
        </w:rPr>
      </w:pPr>
      <w:r w:rsidRPr="0093061D">
        <w:rPr>
          <w:rFonts w:cstheme="minorHAnsi"/>
          <w:sz w:val="24"/>
          <w:szCs w:val="24"/>
        </w:rPr>
        <w:t>Za zdraví, čistotu, vakcinaci, a chování psa po celou dobu terapie je od</w:t>
      </w:r>
      <w:r>
        <w:rPr>
          <w:rFonts w:cstheme="minorHAnsi"/>
          <w:sz w:val="24"/>
          <w:szCs w:val="24"/>
        </w:rPr>
        <w:t>povědný dodavatel.</w:t>
      </w:r>
    </w:p>
    <w:p w14:paraId="5B7FC132" w14:textId="2A6968BD" w:rsidR="009B3099" w:rsidRDefault="009B3099" w:rsidP="007E7C90">
      <w:pPr>
        <w:spacing w:line="276" w:lineRule="auto"/>
        <w:ind w:left="360"/>
        <w:jc w:val="both"/>
        <w:rPr>
          <w:rFonts w:cstheme="minorHAnsi"/>
        </w:rPr>
      </w:pPr>
    </w:p>
    <w:p w14:paraId="181A359A" w14:textId="3C7A9892" w:rsidR="009B3099" w:rsidRDefault="009B3099" w:rsidP="007E7C90">
      <w:pPr>
        <w:spacing w:line="276" w:lineRule="auto"/>
        <w:jc w:val="both"/>
        <w:rPr>
          <w:rFonts w:ascii="Times New Roman" w:hAnsi="Times New Roman" w:cs="Times New Roman"/>
        </w:rPr>
      </w:pPr>
    </w:p>
    <w:p w14:paraId="463BFE1E" w14:textId="0690A004" w:rsidR="007E7C90" w:rsidRDefault="007E7C90" w:rsidP="007E7C90">
      <w:pPr>
        <w:spacing w:line="276" w:lineRule="auto"/>
        <w:jc w:val="both"/>
        <w:rPr>
          <w:rFonts w:ascii="Times New Roman" w:hAnsi="Times New Roman" w:cs="Times New Roman"/>
        </w:rPr>
      </w:pPr>
    </w:p>
    <w:p w14:paraId="75576821" w14:textId="3542C069" w:rsidR="007E7C90" w:rsidRDefault="007E7C90" w:rsidP="007E7C90">
      <w:pPr>
        <w:spacing w:line="276" w:lineRule="auto"/>
        <w:jc w:val="both"/>
        <w:rPr>
          <w:rFonts w:ascii="Times New Roman" w:hAnsi="Times New Roman" w:cs="Times New Roman"/>
        </w:rPr>
      </w:pPr>
    </w:p>
    <w:p w14:paraId="5CDC50E3" w14:textId="0B17FF04" w:rsidR="007E7C90" w:rsidRDefault="007E7C90" w:rsidP="007E7C90">
      <w:pPr>
        <w:spacing w:line="276" w:lineRule="auto"/>
        <w:jc w:val="both"/>
        <w:rPr>
          <w:rFonts w:ascii="Times New Roman" w:hAnsi="Times New Roman" w:cs="Times New Roman"/>
        </w:rPr>
      </w:pPr>
    </w:p>
    <w:p w14:paraId="329EFB2B" w14:textId="77777777" w:rsidR="007E7C90" w:rsidRPr="0093061D" w:rsidRDefault="007E7C90" w:rsidP="007E7C90">
      <w:pPr>
        <w:spacing w:line="276" w:lineRule="auto"/>
        <w:jc w:val="both"/>
        <w:rPr>
          <w:rFonts w:ascii="Times New Roman" w:hAnsi="Times New Roman" w:cs="Times New Roman"/>
        </w:rPr>
      </w:pPr>
    </w:p>
    <w:p w14:paraId="40871F46" w14:textId="77777777" w:rsidR="009B3099" w:rsidRDefault="009B3099" w:rsidP="007E7C90">
      <w:pPr>
        <w:spacing w:line="276" w:lineRule="auto"/>
        <w:jc w:val="center"/>
        <w:rPr>
          <w:b/>
          <w:sz w:val="32"/>
          <w:szCs w:val="32"/>
        </w:rPr>
      </w:pPr>
      <w:r w:rsidRPr="00994889">
        <w:rPr>
          <w:b/>
          <w:sz w:val="32"/>
          <w:szCs w:val="32"/>
        </w:rPr>
        <w:lastRenderedPageBreak/>
        <w:t>II.</w:t>
      </w:r>
    </w:p>
    <w:p w14:paraId="1AC7A177" w14:textId="77777777" w:rsidR="009B3099" w:rsidRDefault="009B3099" w:rsidP="007E7C90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Termín dodání služeb</w:t>
      </w:r>
    </w:p>
    <w:p w14:paraId="778A0E52" w14:textId="77777777" w:rsidR="009B3099" w:rsidRDefault="009B3099" w:rsidP="007E7C90">
      <w:pPr>
        <w:spacing w:line="276" w:lineRule="auto"/>
        <w:jc w:val="center"/>
        <w:rPr>
          <w:b/>
          <w:sz w:val="32"/>
          <w:szCs w:val="32"/>
        </w:rPr>
      </w:pPr>
    </w:p>
    <w:p w14:paraId="0654538F" w14:textId="77777777" w:rsidR="009B3099" w:rsidRDefault="009B3099" w:rsidP="007E7C90">
      <w:pPr>
        <w:pStyle w:val="Odstavecseseznamem"/>
        <w:numPr>
          <w:ilvl w:val="0"/>
          <w:numId w:val="5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Canisterapie bude prováděna dle předchozí domluvy. V případě vážných důvodů, které budou objednavateli sděleny předem, má dodavatel právo návštěvu neuskutečnit.</w:t>
      </w:r>
    </w:p>
    <w:p w14:paraId="6C163A7C" w14:textId="77777777" w:rsidR="009B3099" w:rsidRPr="0093061D" w:rsidRDefault="009B3099" w:rsidP="007E7C90">
      <w:pPr>
        <w:pStyle w:val="Odstavecseseznamem"/>
        <w:numPr>
          <w:ilvl w:val="0"/>
          <w:numId w:val="5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 případě zdravotní indispozice na straně dodavatele/terapeuta či psa je dodavatel povinen návštěvu u objednatele zrušit.</w:t>
      </w:r>
    </w:p>
    <w:p w14:paraId="2BCEA753" w14:textId="77777777" w:rsidR="009B3099" w:rsidRPr="0093061D" w:rsidRDefault="009B3099" w:rsidP="007E7C90">
      <w:pPr>
        <w:spacing w:line="276" w:lineRule="auto"/>
        <w:ind w:left="360"/>
      </w:pPr>
    </w:p>
    <w:p w14:paraId="31F5F3CB" w14:textId="77777777" w:rsidR="009B3099" w:rsidRDefault="009B3099" w:rsidP="007E7C90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III.</w:t>
      </w:r>
    </w:p>
    <w:p w14:paraId="43968804" w14:textId="77777777" w:rsidR="009B3099" w:rsidRDefault="009B3099" w:rsidP="007E7C90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Cena služeb</w:t>
      </w:r>
    </w:p>
    <w:p w14:paraId="00ECD00F" w14:textId="77777777" w:rsidR="009B3099" w:rsidRDefault="009B3099" w:rsidP="007E7C90">
      <w:pPr>
        <w:spacing w:line="276" w:lineRule="auto"/>
        <w:jc w:val="center"/>
      </w:pPr>
    </w:p>
    <w:p w14:paraId="17F67152" w14:textId="77777777" w:rsidR="009B3099" w:rsidRDefault="009B3099" w:rsidP="007E7C90">
      <w:pPr>
        <w:pStyle w:val="Odstavecseseznamem"/>
        <w:numPr>
          <w:ilvl w:val="0"/>
          <w:numId w:val="6"/>
        </w:numPr>
        <w:spacing w:line="276" w:lineRule="auto"/>
        <w:contextualSpacing/>
        <w:rPr>
          <w:sz w:val="24"/>
          <w:szCs w:val="24"/>
        </w:rPr>
      </w:pPr>
      <w:r w:rsidRPr="00CE48FC">
        <w:rPr>
          <w:sz w:val="24"/>
          <w:szCs w:val="24"/>
        </w:rPr>
        <w:t>Cena</w:t>
      </w:r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canisterapeutickou</w:t>
      </w:r>
      <w:proofErr w:type="spellEnd"/>
      <w:r>
        <w:rPr>
          <w:sz w:val="24"/>
          <w:szCs w:val="24"/>
        </w:rPr>
        <w:t xml:space="preserve"> službu o minimální délce 60 minut a maximální délce 120 minut je:</w:t>
      </w:r>
    </w:p>
    <w:p w14:paraId="3A3A2927" w14:textId="5FF458AA" w:rsidR="009B3099" w:rsidRPr="00CE48FC" w:rsidRDefault="009B3099" w:rsidP="007E7C90">
      <w:pPr>
        <w:pStyle w:val="Odstavecseseznamem"/>
        <w:numPr>
          <w:ilvl w:val="0"/>
          <w:numId w:val="3"/>
        </w:numPr>
        <w:spacing w:after="160" w:line="276" w:lineRule="auto"/>
        <w:contextualSpacing/>
        <w:jc w:val="both"/>
      </w:pPr>
      <w:r w:rsidRPr="00CE48FC">
        <w:t>Za hodinu……………</w:t>
      </w:r>
      <w:proofErr w:type="gramStart"/>
      <w:r w:rsidRPr="00CE48FC">
        <w:t>…....</w:t>
      </w:r>
      <w:proofErr w:type="gramEnd"/>
      <w:r>
        <w:t>6</w:t>
      </w:r>
      <w:r w:rsidRPr="00CE48FC">
        <w:t>00,-Kč</w:t>
      </w:r>
    </w:p>
    <w:p w14:paraId="64498EB0" w14:textId="0DE50ABB" w:rsidR="009B3099" w:rsidRDefault="009B3099" w:rsidP="007E7C90">
      <w:pPr>
        <w:pStyle w:val="Odstavecseseznamem"/>
        <w:numPr>
          <w:ilvl w:val="0"/>
          <w:numId w:val="3"/>
        </w:numPr>
        <w:spacing w:after="160" w:line="276" w:lineRule="auto"/>
        <w:contextualSpacing/>
        <w:jc w:val="both"/>
      </w:pPr>
      <w:r>
        <w:t>Cesta………………...</w:t>
      </w:r>
      <w:proofErr w:type="gramStart"/>
      <w:r>
        <w:t>1km</w:t>
      </w:r>
      <w:proofErr w:type="gramEnd"/>
      <w:r>
        <w:t xml:space="preserve"> za 9,-Kč</w:t>
      </w:r>
    </w:p>
    <w:p w14:paraId="74F3E7C0" w14:textId="77777777" w:rsidR="009B3099" w:rsidRPr="00CE48FC" w:rsidRDefault="009B3099" w:rsidP="007E7C90">
      <w:pPr>
        <w:pStyle w:val="Odstavecseseznamem"/>
        <w:spacing w:line="276" w:lineRule="auto"/>
        <w:ind w:left="1068"/>
        <w:jc w:val="both"/>
      </w:pPr>
    </w:p>
    <w:p w14:paraId="4C0EAD95" w14:textId="6DEB1BAF" w:rsidR="009B3099" w:rsidRDefault="009B3099" w:rsidP="007E7C90">
      <w:pPr>
        <w:pStyle w:val="Odstavecseseznamem"/>
        <w:numPr>
          <w:ilvl w:val="0"/>
          <w:numId w:val="6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Doklad bude vystaven vždy po skončení dané canisterapie se splatností </w:t>
      </w:r>
      <w:r w:rsidR="007E7C90">
        <w:rPr>
          <w:sz w:val="24"/>
          <w:szCs w:val="24"/>
        </w:rPr>
        <w:t xml:space="preserve">min. </w:t>
      </w:r>
      <w:r>
        <w:rPr>
          <w:sz w:val="24"/>
          <w:szCs w:val="24"/>
        </w:rPr>
        <w:t>14 dní.</w:t>
      </w:r>
    </w:p>
    <w:p w14:paraId="6A25F848" w14:textId="77777777" w:rsidR="009B3099" w:rsidRDefault="009B3099" w:rsidP="007E7C90">
      <w:pPr>
        <w:pStyle w:val="Odstavecseseznamem"/>
        <w:spacing w:line="276" w:lineRule="auto"/>
        <w:rPr>
          <w:sz w:val="24"/>
          <w:szCs w:val="24"/>
        </w:rPr>
      </w:pPr>
    </w:p>
    <w:p w14:paraId="4DB2C31D" w14:textId="77777777" w:rsidR="009B3099" w:rsidRDefault="009B3099" w:rsidP="007E7C90">
      <w:pPr>
        <w:spacing w:line="276" w:lineRule="auto"/>
        <w:ind w:left="360"/>
        <w:jc w:val="center"/>
        <w:rPr>
          <w:b/>
          <w:sz w:val="32"/>
          <w:szCs w:val="32"/>
        </w:rPr>
      </w:pPr>
      <w:r w:rsidRPr="0082778C">
        <w:rPr>
          <w:b/>
          <w:sz w:val="32"/>
          <w:szCs w:val="32"/>
        </w:rPr>
        <w:t>IV.</w:t>
      </w:r>
    </w:p>
    <w:p w14:paraId="5DF40B05" w14:textId="77777777" w:rsidR="009B3099" w:rsidRDefault="009B3099" w:rsidP="007E7C90">
      <w:pPr>
        <w:spacing w:line="276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Závěrečné ustanovení</w:t>
      </w:r>
    </w:p>
    <w:p w14:paraId="7657B6B3" w14:textId="77777777" w:rsidR="009B3099" w:rsidRDefault="009B3099" w:rsidP="007E7C90">
      <w:pPr>
        <w:spacing w:line="276" w:lineRule="auto"/>
        <w:ind w:left="360"/>
        <w:jc w:val="center"/>
        <w:rPr>
          <w:b/>
        </w:rPr>
      </w:pPr>
    </w:p>
    <w:p w14:paraId="1E08E2D9" w14:textId="77777777" w:rsidR="009B3099" w:rsidRPr="00CE48FC" w:rsidRDefault="009B3099" w:rsidP="007E7C9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CE48FC">
        <w:rPr>
          <w:rFonts w:cstheme="minorHAnsi"/>
          <w:sz w:val="24"/>
          <w:szCs w:val="24"/>
        </w:rPr>
        <w:t>Smluvní strany prohlašují, že tuto smlouvu uzavírají po seznámení se s celým obsahem</w:t>
      </w:r>
      <w:r>
        <w:rPr>
          <w:rFonts w:cstheme="minorHAnsi"/>
          <w:sz w:val="24"/>
          <w:szCs w:val="24"/>
        </w:rPr>
        <w:t>.</w:t>
      </w:r>
    </w:p>
    <w:p w14:paraId="55F34F03" w14:textId="77777777" w:rsidR="009B3099" w:rsidRPr="00CE48FC" w:rsidRDefault="009B3099" w:rsidP="007E7C90">
      <w:pPr>
        <w:pStyle w:val="Odstavecseseznamem"/>
        <w:numPr>
          <w:ilvl w:val="0"/>
          <w:numId w:val="2"/>
        </w:numPr>
        <w:spacing w:after="160" w:line="276" w:lineRule="auto"/>
        <w:contextualSpacing/>
        <w:rPr>
          <w:rFonts w:cstheme="minorHAnsi"/>
          <w:sz w:val="24"/>
          <w:szCs w:val="24"/>
        </w:rPr>
      </w:pPr>
      <w:r w:rsidRPr="00CE48FC">
        <w:rPr>
          <w:rFonts w:cstheme="minorHAnsi"/>
          <w:sz w:val="24"/>
          <w:szCs w:val="24"/>
        </w:rPr>
        <w:t>Tuto smlouvu lze měnit pouze písemně oboustranně potvrzenými dodatky.</w:t>
      </w:r>
    </w:p>
    <w:p w14:paraId="722AF80F" w14:textId="0C1527F5" w:rsidR="009B3099" w:rsidRDefault="009B3099" w:rsidP="007E7C90">
      <w:pPr>
        <w:pStyle w:val="Odstavecseseznamem"/>
        <w:numPr>
          <w:ilvl w:val="0"/>
          <w:numId w:val="2"/>
        </w:numPr>
        <w:spacing w:after="160" w:line="27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Smlouva se uzavírá od 17</w:t>
      </w:r>
      <w:r w:rsidRPr="00BA2D30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2</w:t>
      </w:r>
      <w:r w:rsidRPr="00BA2D30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2026</w:t>
      </w:r>
      <w:r w:rsidRPr="00BA2D30">
        <w:rPr>
          <w:rFonts w:cstheme="minorHAnsi"/>
          <w:sz w:val="24"/>
          <w:szCs w:val="24"/>
        </w:rPr>
        <w:t xml:space="preserve"> na dobu neurčitou. Smlouva může být ukončena dohodou obou smluvních stran.</w:t>
      </w:r>
    </w:p>
    <w:p w14:paraId="757B4CB6" w14:textId="77777777" w:rsidR="009B3099" w:rsidRPr="00BA2D30" w:rsidRDefault="009B3099" w:rsidP="007E7C90">
      <w:pPr>
        <w:pStyle w:val="Odstavecseseznamem"/>
        <w:numPr>
          <w:ilvl w:val="0"/>
          <w:numId w:val="2"/>
        </w:numPr>
        <w:spacing w:after="160" w:line="276" w:lineRule="auto"/>
        <w:contextualSpacing/>
        <w:rPr>
          <w:rFonts w:cstheme="minorHAnsi"/>
          <w:sz w:val="24"/>
          <w:szCs w:val="24"/>
        </w:rPr>
      </w:pPr>
      <w:r w:rsidRPr="00BA2D30">
        <w:rPr>
          <w:rFonts w:cstheme="minorHAnsi"/>
          <w:sz w:val="24"/>
          <w:szCs w:val="24"/>
        </w:rPr>
        <w:t>Smlouva je vyhotovena ve dvou stejnopisech, které mají platnost originálu a po jejím podepsání každá smluvní strana obdrží jedno vyhotovení.</w:t>
      </w:r>
    </w:p>
    <w:p w14:paraId="163AC64D" w14:textId="77777777" w:rsidR="009B3099" w:rsidRPr="00BA2D30" w:rsidRDefault="009B3099" w:rsidP="007E7C90">
      <w:pPr>
        <w:pStyle w:val="Odstavecseseznamem"/>
        <w:spacing w:line="276" w:lineRule="auto"/>
        <w:rPr>
          <w:rFonts w:cstheme="minorHAnsi"/>
          <w:sz w:val="24"/>
          <w:szCs w:val="24"/>
        </w:rPr>
      </w:pPr>
    </w:p>
    <w:p w14:paraId="4482F542" w14:textId="6F91FFB5" w:rsidR="009B3099" w:rsidRDefault="009B3099" w:rsidP="007E7C90">
      <w:pPr>
        <w:spacing w:line="276" w:lineRule="auto"/>
      </w:pPr>
      <w:r>
        <w:t>V Jindřichově Hradci 17. 2. 2026</w:t>
      </w:r>
    </w:p>
    <w:p w14:paraId="6F07BDD7" w14:textId="77777777" w:rsidR="009B3099" w:rsidRDefault="009B3099" w:rsidP="007E7C90">
      <w:pPr>
        <w:spacing w:line="276" w:lineRule="auto"/>
      </w:pPr>
    </w:p>
    <w:p w14:paraId="170ACB48" w14:textId="77777777" w:rsidR="009B3099" w:rsidRDefault="009B3099" w:rsidP="007E7C90">
      <w:pPr>
        <w:spacing w:after="240" w:line="276" w:lineRule="auto"/>
        <w:ind w:firstLine="709"/>
      </w:pPr>
      <w:r>
        <w:t xml:space="preserve">Objednavatel: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Dodavatel:</w:t>
      </w:r>
    </w:p>
    <w:p w14:paraId="14254B79" w14:textId="77777777" w:rsidR="009B3099" w:rsidRDefault="009B3099" w:rsidP="007E7C90">
      <w:pPr>
        <w:spacing w:after="240" w:line="276" w:lineRule="auto"/>
        <w:ind w:firstLine="709"/>
      </w:pPr>
    </w:p>
    <w:p w14:paraId="75CD0AEA" w14:textId="77777777" w:rsidR="009B3099" w:rsidRDefault="009B3099" w:rsidP="007E7C90">
      <w:pPr>
        <w:spacing w:after="240" w:line="276" w:lineRule="auto"/>
        <w:ind w:firstLine="709"/>
      </w:pPr>
    </w:p>
    <w:p w14:paraId="5628A86B" w14:textId="77777777" w:rsidR="009B3099" w:rsidRDefault="009B3099" w:rsidP="007E7C90">
      <w:pPr>
        <w:spacing w:line="276" w:lineRule="auto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70D202FC" w14:textId="069269DD" w:rsidR="009B3099" w:rsidRDefault="009B3099" w:rsidP="007E7C90">
      <w:pPr>
        <w:spacing w:line="276" w:lineRule="auto"/>
      </w:pPr>
      <w:r>
        <w:t>Mgr. Bc. Radka Stejskalová,</w:t>
      </w:r>
      <w:r>
        <w:tab/>
      </w:r>
      <w:r>
        <w:tab/>
      </w:r>
      <w:r>
        <w:tab/>
      </w:r>
      <w:r>
        <w:tab/>
      </w:r>
      <w:r>
        <w:tab/>
      </w:r>
      <w:r>
        <w:tab/>
        <w:t>Iva Maříková</w:t>
      </w:r>
    </w:p>
    <w:p w14:paraId="43C96FE3" w14:textId="77777777" w:rsidR="009B3099" w:rsidRPr="003E0ED4" w:rsidRDefault="009B3099" w:rsidP="007E7C90">
      <w:pPr>
        <w:spacing w:line="276" w:lineRule="auto"/>
      </w:pPr>
      <w:r>
        <w:t xml:space="preserve">ředitelka </w:t>
      </w:r>
      <w:proofErr w:type="spellStart"/>
      <w:r>
        <w:t>DpS</w:t>
      </w:r>
      <w:proofErr w:type="spellEnd"/>
      <w:r>
        <w:t xml:space="preserve"> Jindřichův Hradec</w:t>
      </w:r>
    </w:p>
    <w:p w14:paraId="6D6FCDD2" w14:textId="77777777" w:rsidR="00F029B6" w:rsidRDefault="00F029B6" w:rsidP="007E7C90">
      <w:pPr>
        <w:spacing w:line="276" w:lineRule="auto"/>
      </w:pPr>
    </w:p>
    <w:p w14:paraId="7A1C2FDA" w14:textId="77777777" w:rsidR="00F029B6" w:rsidRDefault="00F029B6" w:rsidP="007E7C90">
      <w:pPr>
        <w:spacing w:line="276" w:lineRule="auto"/>
      </w:pPr>
    </w:p>
    <w:p w14:paraId="7EF802AE" w14:textId="77777777" w:rsidR="00F029B6" w:rsidRDefault="00F029B6" w:rsidP="007E7C90">
      <w:pPr>
        <w:spacing w:line="276" w:lineRule="auto"/>
      </w:pPr>
    </w:p>
    <w:p w14:paraId="0F22F85D" w14:textId="77777777" w:rsidR="00F029B6" w:rsidRDefault="00F029B6" w:rsidP="007E7C90">
      <w:pPr>
        <w:spacing w:line="276" w:lineRule="auto"/>
      </w:pPr>
    </w:p>
    <w:p w14:paraId="21BF7F51" w14:textId="77777777" w:rsidR="00F029B6" w:rsidRDefault="00F029B6" w:rsidP="007E7C90">
      <w:pPr>
        <w:spacing w:line="276" w:lineRule="auto"/>
      </w:pPr>
    </w:p>
    <w:p w14:paraId="48FF0C13" w14:textId="77777777" w:rsidR="00F029B6" w:rsidRDefault="00F029B6"/>
    <w:p w14:paraId="54A77DB8" w14:textId="77777777" w:rsidR="00F029B6" w:rsidRDefault="00F029B6"/>
    <w:p w14:paraId="5DA509D8" w14:textId="77777777" w:rsidR="00F029B6" w:rsidRDefault="00F029B6"/>
    <w:p w14:paraId="487075F4" w14:textId="77777777" w:rsidR="00F029B6" w:rsidRDefault="00F029B6"/>
    <w:sectPr w:rsidR="00F029B6" w:rsidSect="00E84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3BEFD" w14:textId="77777777" w:rsidR="00093C3D" w:rsidRDefault="00093C3D" w:rsidP="00E8401A">
      <w:r>
        <w:separator/>
      </w:r>
    </w:p>
  </w:endnote>
  <w:endnote w:type="continuationSeparator" w:id="0">
    <w:p w14:paraId="65EB678B" w14:textId="77777777" w:rsidR="00093C3D" w:rsidRDefault="00093C3D" w:rsidP="00E8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AA1F" w14:textId="77777777" w:rsidR="00030D00" w:rsidRDefault="00030D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35BB" w14:textId="05080652" w:rsidR="00F029B6" w:rsidRDefault="00791C41">
    <w:pPr>
      <w:pStyle w:val="Zpat"/>
    </w:pPr>
    <w:r>
      <w:rPr>
        <w:noProof/>
      </w:rPr>
      <w:drawing>
        <wp:anchor distT="0" distB="0" distL="114300" distR="114300" simplePos="0" relativeHeight="251676672" behindDoc="1" locked="0" layoutInCell="1" allowOverlap="1" wp14:anchorId="0D517DDC" wp14:editId="6F5B4F09">
          <wp:simplePos x="0" y="0"/>
          <wp:positionH relativeFrom="column">
            <wp:posOffset>-490220</wp:posOffset>
          </wp:positionH>
          <wp:positionV relativeFrom="paragraph">
            <wp:posOffset>114300</wp:posOffset>
          </wp:positionV>
          <wp:extent cx="1028700" cy="276225"/>
          <wp:effectExtent l="0" t="0" r="0" b="0"/>
          <wp:wrapNone/>
          <wp:docPr id="987122299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029B6" w:rsidRPr="00BA1279">
      <w:rPr>
        <w:noProof/>
        <w:sz w:val="20"/>
        <w:szCs w:val="20"/>
        <w:lang w:eastAsia="cs-CZ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0EB6AF25" wp14:editId="2FEECF8E">
              <wp:simplePos x="0" y="0"/>
              <wp:positionH relativeFrom="column">
                <wp:posOffset>4281805</wp:posOffset>
              </wp:positionH>
              <wp:positionV relativeFrom="paragraph">
                <wp:posOffset>146685</wp:posOffset>
              </wp:positionV>
              <wp:extent cx="2360930" cy="1404620"/>
              <wp:effectExtent l="0" t="0" r="635" b="7620"/>
              <wp:wrapNone/>
              <wp:docPr id="157092963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A218AE" w14:textId="77777777" w:rsidR="00F029B6" w:rsidRPr="00BA1279" w:rsidRDefault="00F029B6" w:rsidP="00F029B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BA1279">
                            <w:rPr>
                              <w:noProof/>
                              <w:sz w:val="18"/>
                              <w:szCs w:val="18"/>
                              <w:lang w:eastAsia="cs-CZ"/>
                            </w:rPr>
                            <w:t>Organizace zřizovaná Jihočeským krajem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B6AF2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37.15pt;margin-top:11.55pt;width:185.9pt;height:110.6pt;z-index:-2516418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" stroked="f">
              <v:textbox style="mso-fit-shape-to-text:t">
                <w:txbxContent>
                  <w:p w14:paraId="40A218AE" w14:textId="77777777" w:rsidR="00F029B6" w:rsidRPr="00BA1279" w:rsidRDefault="00F029B6" w:rsidP="00F029B6">
                    <w:pPr>
                      <w:rPr>
                        <w:sz w:val="18"/>
                        <w:szCs w:val="18"/>
                      </w:rPr>
                    </w:pPr>
                    <w:r w:rsidRPr="00BA1279">
                      <w:rPr>
                        <w:noProof/>
                        <w:sz w:val="18"/>
                        <w:szCs w:val="18"/>
                        <w:lang w:eastAsia="cs-CZ"/>
                      </w:rPr>
                      <w:t>Organizace zřizovaná Jihočeským krajem</w:t>
                    </w:r>
                  </w:p>
                </w:txbxContent>
              </v:textbox>
            </v:shape>
          </w:pict>
        </mc:Fallback>
      </mc:AlternateContent>
    </w:r>
    <w:r w:rsidR="00F029B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7AA7" w14:textId="38CA1726" w:rsidR="004F56FD" w:rsidRPr="00013203" w:rsidRDefault="00791C41" w:rsidP="00013203">
    <w:pPr>
      <w:pStyle w:val="Zpat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7281C83C" wp14:editId="1E89D0FB">
          <wp:simplePos x="0" y="0"/>
          <wp:positionH relativeFrom="column">
            <wp:posOffset>-490220</wp:posOffset>
          </wp:positionH>
          <wp:positionV relativeFrom="paragraph">
            <wp:posOffset>113665</wp:posOffset>
          </wp:positionV>
          <wp:extent cx="1028700" cy="276225"/>
          <wp:effectExtent l="0" t="0" r="0" b="0"/>
          <wp:wrapNone/>
          <wp:docPr id="344463720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1279" w:rsidRPr="00BA1279">
      <w:rPr>
        <w:noProof/>
        <w:sz w:val="20"/>
        <w:szCs w:val="20"/>
        <w:lang w:eastAsia="cs-CZ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E671352" wp14:editId="7BCC1ECB">
              <wp:simplePos x="0" y="0"/>
              <wp:positionH relativeFrom="column">
                <wp:posOffset>4303395</wp:posOffset>
              </wp:positionH>
              <wp:positionV relativeFrom="paragraph">
                <wp:posOffset>151393</wp:posOffset>
              </wp:positionV>
              <wp:extent cx="2360930" cy="1404620"/>
              <wp:effectExtent l="0" t="0" r="635" b="0"/>
              <wp:wrapSquare wrapText="bothSides"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7FCB3" w14:textId="1E3C9511" w:rsidR="00BA1279" w:rsidRPr="00BA1279" w:rsidRDefault="00BA127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BA1279">
                            <w:rPr>
                              <w:noProof/>
                              <w:sz w:val="18"/>
                              <w:szCs w:val="18"/>
                              <w:lang w:eastAsia="cs-CZ"/>
                            </w:rPr>
                            <w:t>Organizace zřizovaná Jihočeským krajem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7135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38.85pt;margin-top:11.9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F9KwIAACg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" stroked="f">
              <v:textbox style="mso-fit-shape-to-text:t">
                <w:txbxContent>
                  <w:p w14:paraId="7447FCB3" w14:textId="1E3C9511" w:rsidR="00BA1279" w:rsidRPr="00BA1279" w:rsidRDefault="00BA1279">
                    <w:pPr>
                      <w:rPr>
                        <w:sz w:val="18"/>
                        <w:szCs w:val="18"/>
                      </w:rPr>
                    </w:pPr>
                    <w:r w:rsidRPr="00BA1279">
                      <w:rPr>
                        <w:noProof/>
                        <w:sz w:val="18"/>
                        <w:szCs w:val="18"/>
                        <w:lang w:eastAsia="cs-CZ"/>
                      </w:rPr>
                      <w:t>Organizace zřizovaná Jihočeským krajem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13203">
      <w:rPr>
        <w:noProof/>
        <w:sz w:val="20"/>
        <w:szCs w:val="20"/>
        <w:lang w:eastAsia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C0C5D" w14:textId="77777777" w:rsidR="00093C3D" w:rsidRDefault="00093C3D" w:rsidP="00E8401A">
      <w:r>
        <w:separator/>
      </w:r>
    </w:p>
  </w:footnote>
  <w:footnote w:type="continuationSeparator" w:id="0">
    <w:p w14:paraId="56688C93" w14:textId="77777777" w:rsidR="00093C3D" w:rsidRDefault="00093C3D" w:rsidP="00E84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A664" w14:textId="77777777" w:rsidR="00030D00" w:rsidRDefault="00030D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4E13" w14:textId="6DD5F9BF" w:rsidR="00F029B6" w:rsidRDefault="00F029B6">
    <w:pPr>
      <w:pStyle w:val="Zhlav"/>
    </w:pPr>
    <w:r>
      <w:rPr>
        <w:b/>
        <w:noProof/>
        <w:sz w:val="20"/>
        <w:szCs w:val="20"/>
        <w:lang w:eastAsia="cs-CZ"/>
      </w:rPr>
      <w:drawing>
        <wp:anchor distT="0" distB="0" distL="114300" distR="114300" simplePos="0" relativeHeight="251670528" behindDoc="1" locked="0" layoutInCell="1" allowOverlap="1" wp14:anchorId="1AC16832" wp14:editId="17A4A634">
          <wp:simplePos x="0" y="0"/>
          <wp:positionH relativeFrom="column">
            <wp:posOffset>1266190</wp:posOffset>
          </wp:positionH>
          <wp:positionV relativeFrom="paragraph">
            <wp:posOffset>-250825</wp:posOffset>
          </wp:positionV>
          <wp:extent cx="1745615" cy="718185"/>
          <wp:effectExtent l="0" t="0" r="6985" b="5715"/>
          <wp:wrapNone/>
          <wp:docPr id="1010493801" name="Obrázek 1010493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615" cy="718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0"/>
        <w:szCs w:val="20"/>
        <w:lang w:eastAsia="cs-CZ"/>
      </w:rPr>
      <w:drawing>
        <wp:anchor distT="0" distB="0" distL="114300" distR="114300" simplePos="0" relativeHeight="251669504" behindDoc="1" locked="0" layoutInCell="1" allowOverlap="1" wp14:anchorId="635BE7CA" wp14:editId="24854A15">
          <wp:simplePos x="0" y="0"/>
          <wp:positionH relativeFrom="column">
            <wp:posOffset>-581025</wp:posOffset>
          </wp:positionH>
          <wp:positionV relativeFrom="paragraph">
            <wp:posOffset>-153670</wp:posOffset>
          </wp:positionV>
          <wp:extent cx="1763395" cy="615315"/>
          <wp:effectExtent l="0" t="0" r="8255" b="0"/>
          <wp:wrapNone/>
          <wp:docPr id="253912660" name="Obrázek 2539126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BW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39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DDBA92" w14:textId="77777777" w:rsidR="00F029B6" w:rsidRDefault="00F029B6">
    <w:pPr>
      <w:pStyle w:val="Zhlav"/>
    </w:pPr>
  </w:p>
  <w:p w14:paraId="182DCF51" w14:textId="77777777" w:rsidR="00F029B6" w:rsidRDefault="00F029B6">
    <w:pPr>
      <w:pStyle w:val="Zhlav"/>
    </w:pPr>
  </w:p>
  <w:p w14:paraId="42B61A2B" w14:textId="5F68D5F3" w:rsidR="00E8401A" w:rsidRDefault="00E840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A12C7" w14:textId="48664D1C" w:rsidR="00013203" w:rsidRDefault="00BA1279" w:rsidP="00013203">
    <w:pPr>
      <w:pStyle w:val="Zhlav"/>
      <w:ind w:hanging="567"/>
      <w:rPr>
        <w:b/>
        <w:sz w:val="20"/>
        <w:szCs w:val="20"/>
      </w:rPr>
    </w:pPr>
    <w:r>
      <w:rPr>
        <w:b/>
        <w:noProof/>
        <w:sz w:val="20"/>
        <w:szCs w:val="20"/>
        <w:lang w:eastAsia="cs-CZ"/>
      </w:rPr>
      <w:drawing>
        <wp:anchor distT="0" distB="0" distL="114300" distR="114300" simplePos="0" relativeHeight="251663360" behindDoc="1" locked="0" layoutInCell="1" allowOverlap="1" wp14:anchorId="7211A7AD" wp14:editId="27E35262">
          <wp:simplePos x="0" y="0"/>
          <wp:positionH relativeFrom="column">
            <wp:posOffset>1222047</wp:posOffset>
          </wp:positionH>
          <wp:positionV relativeFrom="paragraph">
            <wp:posOffset>-285421</wp:posOffset>
          </wp:positionV>
          <wp:extent cx="1745615" cy="718185"/>
          <wp:effectExtent l="0" t="0" r="6985" b="571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615" cy="718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0"/>
        <w:szCs w:val="20"/>
        <w:lang w:eastAsia="cs-CZ"/>
      </w:rPr>
      <w:drawing>
        <wp:anchor distT="0" distB="0" distL="114300" distR="114300" simplePos="0" relativeHeight="251662336" behindDoc="1" locked="0" layoutInCell="1" allowOverlap="1" wp14:anchorId="45A5F1BB" wp14:editId="5501A14C">
          <wp:simplePos x="0" y="0"/>
          <wp:positionH relativeFrom="column">
            <wp:posOffset>-626088</wp:posOffset>
          </wp:positionH>
          <wp:positionV relativeFrom="paragraph">
            <wp:posOffset>-189865</wp:posOffset>
          </wp:positionV>
          <wp:extent cx="1765738" cy="616945"/>
          <wp:effectExtent l="0" t="0" r="635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BW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738" cy="61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3203">
      <w:rPr>
        <w:b/>
        <w:sz w:val="20"/>
        <w:szCs w:val="20"/>
      </w:rPr>
      <w:tab/>
    </w:r>
  </w:p>
  <w:p w14:paraId="5D6D5677" w14:textId="33862085" w:rsidR="00BA1279" w:rsidRDefault="00BA1279" w:rsidP="00030D00">
    <w:pPr>
      <w:pStyle w:val="Zhlav"/>
      <w:rPr>
        <w:b/>
        <w:sz w:val="20"/>
        <w:szCs w:val="20"/>
      </w:rPr>
    </w:pPr>
  </w:p>
  <w:p w14:paraId="31709629" w14:textId="77777777" w:rsidR="00BA1279" w:rsidRDefault="00BA1279" w:rsidP="00607B4F">
    <w:pPr>
      <w:pStyle w:val="Zhlav"/>
      <w:ind w:hanging="567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3AC2"/>
    <w:multiLevelType w:val="hybridMultilevel"/>
    <w:tmpl w:val="86E46CE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F37332"/>
    <w:multiLevelType w:val="hybridMultilevel"/>
    <w:tmpl w:val="F40619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E01D7"/>
    <w:multiLevelType w:val="hybridMultilevel"/>
    <w:tmpl w:val="20828030"/>
    <w:lvl w:ilvl="0" w:tplc="189EE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E1E27"/>
    <w:multiLevelType w:val="hybridMultilevel"/>
    <w:tmpl w:val="6818F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F7402"/>
    <w:multiLevelType w:val="hybridMultilevel"/>
    <w:tmpl w:val="6C3CA212"/>
    <w:lvl w:ilvl="0" w:tplc="9EE2B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57A54"/>
    <w:multiLevelType w:val="hybridMultilevel"/>
    <w:tmpl w:val="6E60DF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1A"/>
    <w:rsid w:val="00013203"/>
    <w:rsid w:val="00030D00"/>
    <w:rsid w:val="00065B08"/>
    <w:rsid w:val="00093C3D"/>
    <w:rsid w:val="0024735D"/>
    <w:rsid w:val="002613D4"/>
    <w:rsid w:val="00302733"/>
    <w:rsid w:val="003325BF"/>
    <w:rsid w:val="003F7E06"/>
    <w:rsid w:val="004F56FD"/>
    <w:rsid w:val="00607B4F"/>
    <w:rsid w:val="006570E3"/>
    <w:rsid w:val="007519D5"/>
    <w:rsid w:val="00791C41"/>
    <w:rsid w:val="007E7C90"/>
    <w:rsid w:val="00821AA1"/>
    <w:rsid w:val="00874FA1"/>
    <w:rsid w:val="008F2D4F"/>
    <w:rsid w:val="00966404"/>
    <w:rsid w:val="009B3099"/>
    <w:rsid w:val="00A90683"/>
    <w:rsid w:val="00AB295D"/>
    <w:rsid w:val="00AB76D7"/>
    <w:rsid w:val="00B472DC"/>
    <w:rsid w:val="00BA1279"/>
    <w:rsid w:val="00BB7316"/>
    <w:rsid w:val="00BC59E0"/>
    <w:rsid w:val="00C75A8E"/>
    <w:rsid w:val="00C978A7"/>
    <w:rsid w:val="00E8401A"/>
    <w:rsid w:val="00F029B6"/>
    <w:rsid w:val="00F612A3"/>
    <w:rsid w:val="00FB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FC4F0"/>
  <w15:chartTrackingRefBased/>
  <w15:docId w15:val="{46CAAB3C-CD00-4B58-A00C-99366B95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12A3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401A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8401A"/>
  </w:style>
  <w:style w:type="paragraph" w:styleId="Zpat">
    <w:name w:val="footer"/>
    <w:basedOn w:val="Normln"/>
    <w:link w:val="ZpatChar"/>
    <w:uiPriority w:val="99"/>
    <w:unhideWhenUsed/>
    <w:rsid w:val="00E8401A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E8401A"/>
  </w:style>
  <w:style w:type="character" w:styleId="Hypertextovodkaz">
    <w:name w:val="Hyperlink"/>
    <w:basedOn w:val="Standardnpsmoodstavce"/>
    <w:uiPriority w:val="99"/>
    <w:unhideWhenUsed/>
    <w:rsid w:val="00607B4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2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27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74FA1"/>
    <w:pPr>
      <w:ind w:left="708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AB76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smlouva">
    <w:name w:val="*smlouva"/>
    <w:rsid w:val="00AB76D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cssjh</dc:creator>
  <cp:keywords/>
  <dc:description/>
  <cp:lastModifiedBy>Aneta Šubrová</cp:lastModifiedBy>
  <cp:revision>2</cp:revision>
  <cp:lastPrinted>2026-02-17T12:33:00Z</cp:lastPrinted>
  <dcterms:created xsi:type="dcterms:W3CDTF">2026-03-18T12:30:00Z</dcterms:created>
  <dcterms:modified xsi:type="dcterms:W3CDTF">2026-03-18T12:30:00Z</dcterms:modified>
</cp:coreProperties>
</file>