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27E7E2B6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710CB6">
        <w:rPr>
          <w:rFonts w:ascii="Calibri" w:hAnsi="Calibri" w:cs="Calibri"/>
          <w:b/>
          <w:bCs/>
          <w:sz w:val="28"/>
          <w:szCs w:val="28"/>
        </w:rPr>
        <w:t>2</w:t>
      </w:r>
      <w:r w:rsidR="0048087B">
        <w:rPr>
          <w:rFonts w:ascii="Calibri" w:hAnsi="Calibri" w:cs="Calibri"/>
          <w:b/>
          <w:bCs/>
          <w:sz w:val="28"/>
          <w:szCs w:val="28"/>
        </w:rPr>
        <w:t>6</w:t>
      </w:r>
      <w:r w:rsidR="00710CB6">
        <w:rPr>
          <w:rFonts w:ascii="Calibri" w:hAnsi="Calibri" w:cs="Calibri"/>
          <w:b/>
          <w:bCs/>
          <w:sz w:val="28"/>
          <w:szCs w:val="28"/>
        </w:rPr>
        <w:t>1200</w:t>
      </w:r>
      <w:r w:rsidR="0048087B">
        <w:rPr>
          <w:rFonts w:ascii="Calibri" w:hAnsi="Calibri" w:cs="Calibri"/>
          <w:b/>
          <w:bCs/>
          <w:sz w:val="28"/>
          <w:szCs w:val="28"/>
        </w:rPr>
        <w:t>2</w:t>
      </w:r>
      <w:r w:rsidRPr="0034523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4E0DBC5" w14:textId="27D31ECF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3C1D3D">
        <w:rPr>
          <w:rFonts w:ascii="Calibri" w:hAnsi="Calibri" w:cs="Calibri"/>
          <w:b/>
          <w:bCs/>
          <w:sz w:val="28"/>
          <w:szCs w:val="28"/>
        </w:rPr>
        <w:t>2. 3. 2026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DDM a ZpDVPP Ústí nad Labem, p.o.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5700816" w14:textId="096F915D" w:rsidR="005E2E29" w:rsidRPr="005E2E29" w:rsidRDefault="00E47514" w:rsidP="005E2E2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Sylvie Zimová</w:t>
            </w:r>
          </w:p>
          <w:p w14:paraId="3E3E5245" w14:textId="4160D0F5" w:rsidR="00F45EA6" w:rsidRDefault="00F45EA6" w:rsidP="005E2E2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Vilová Ulička 11</w:t>
            </w:r>
          </w:p>
          <w:p w14:paraId="57C57D42" w14:textId="6C40F646" w:rsidR="00F45EA6" w:rsidRPr="00E47514" w:rsidRDefault="00F45EA6" w:rsidP="005E2E2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40001 Ústí nad Labem</w:t>
            </w:r>
          </w:p>
          <w:p w14:paraId="3F88CAB7" w14:textId="77777777" w:rsidR="00710CB6" w:rsidRDefault="00710CB6" w:rsidP="00AC4014">
            <w:pPr>
              <w:rPr>
                <w:rFonts w:ascii="Calibri" w:hAnsi="Calibri" w:cs="Calibri"/>
              </w:rPr>
            </w:pPr>
          </w:p>
          <w:p w14:paraId="19A70494" w14:textId="459BA9E7" w:rsidR="00710CB6" w:rsidRDefault="00710CB6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IČ</w:t>
            </w:r>
            <w:r w:rsidR="00272232">
              <w:rPr>
                <w:rFonts w:ascii="Calibri" w:hAnsi="Calibri" w:cs="Calibri"/>
              </w:rPr>
              <w:t>: 15697959</w:t>
            </w:r>
          </w:p>
          <w:p w14:paraId="70A5FE83" w14:textId="3DD13FC5" w:rsidR="00F7308D" w:rsidRDefault="00F7308D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</w:t>
            </w:r>
            <w:r w:rsidR="005E2E29" w:rsidRPr="005E2E29">
              <w:rPr>
                <w:rFonts w:ascii="Calibri" w:hAnsi="Calibri" w:cs="Calibri"/>
              </w:rPr>
              <w:t xml:space="preserve"> </w:t>
            </w:r>
          </w:p>
          <w:p w14:paraId="21753F5E" w14:textId="4DA31DB6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5F6A8838" w14:textId="0634C756" w:rsidR="00710CB6" w:rsidRDefault="001D2760" w:rsidP="00AC4014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Šití a </w:t>
      </w:r>
      <w:r w:rsidR="00937C6C">
        <w:rPr>
          <w:rFonts w:ascii="Calibri" w:hAnsi="Calibri" w:cs="Calibri"/>
          <w:b/>
          <w:bCs/>
        </w:rPr>
        <w:t>úprava kostýmů</w:t>
      </w: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315481AA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</w:p>
    <w:p w14:paraId="3BD29EB1" w14:textId="043C85F4" w:rsidR="00CE1515" w:rsidRDefault="00E75BA1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>70 000 Kč</w:t>
      </w: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C453F" w14:textId="77777777" w:rsidR="00AB145C" w:rsidRDefault="00AB145C" w:rsidP="00E962FF">
      <w:r>
        <w:separator/>
      </w:r>
    </w:p>
  </w:endnote>
  <w:endnote w:type="continuationSeparator" w:id="0">
    <w:p w14:paraId="3E1B8748" w14:textId="77777777" w:rsidR="00AB145C" w:rsidRDefault="00AB145C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7777777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77777777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>DDM a ZpDVPP</w:t>
    </w:r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Ústí nad Labem, p.o.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numytub</w:t>
    </w:r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>V obchodním rejstříku vedeném u Krajského soudu v Ústí and Labem v oddílu Pr,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BEFBD" w14:textId="77777777" w:rsidR="00AB145C" w:rsidRDefault="00AB145C" w:rsidP="00E962FF">
      <w:r>
        <w:separator/>
      </w:r>
    </w:p>
  </w:footnote>
  <w:footnote w:type="continuationSeparator" w:id="0">
    <w:p w14:paraId="696805A0" w14:textId="77777777" w:rsidR="00AB145C" w:rsidRDefault="00AB145C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F"/>
    <w:rsid w:val="00056188"/>
    <w:rsid w:val="00080519"/>
    <w:rsid w:val="000E6BCB"/>
    <w:rsid w:val="00135B67"/>
    <w:rsid w:val="00146F06"/>
    <w:rsid w:val="00153537"/>
    <w:rsid w:val="001D2760"/>
    <w:rsid w:val="00211345"/>
    <w:rsid w:val="00224BCF"/>
    <w:rsid w:val="00272232"/>
    <w:rsid w:val="00317A80"/>
    <w:rsid w:val="003341A7"/>
    <w:rsid w:val="00367213"/>
    <w:rsid w:val="003A70A6"/>
    <w:rsid w:val="003C1D3D"/>
    <w:rsid w:val="0045694D"/>
    <w:rsid w:val="0048087B"/>
    <w:rsid w:val="004B0FA9"/>
    <w:rsid w:val="004D6677"/>
    <w:rsid w:val="00554601"/>
    <w:rsid w:val="005B3D01"/>
    <w:rsid w:val="005E2E29"/>
    <w:rsid w:val="005E52D1"/>
    <w:rsid w:val="005F532F"/>
    <w:rsid w:val="0062345F"/>
    <w:rsid w:val="0062738C"/>
    <w:rsid w:val="006301B4"/>
    <w:rsid w:val="006A0413"/>
    <w:rsid w:val="006F2AD1"/>
    <w:rsid w:val="00710CB6"/>
    <w:rsid w:val="007648BE"/>
    <w:rsid w:val="00857EDF"/>
    <w:rsid w:val="00881F00"/>
    <w:rsid w:val="008F7853"/>
    <w:rsid w:val="0091617A"/>
    <w:rsid w:val="00937C6C"/>
    <w:rsid w:val="00957E70"/>
    <w:rsid w:val="009A4C72"/>
    <w:rsid w:val="00A3236A"/>
    <w:rsid w:val="00A81BC8"/>
    <w:rsid w:val="00AB145C"/>
    <w:rsid w:val="00AC4014"/>
    <w:rsid w:val="00AD6BD6"/>
    <w:rsid w:val="00C43997"/>
    <w:rsid w:val="00CE1515"/>
    <w:rsid w:val="00D0699D"/>
    <w:rsid w:val="00DC5726"/>
    <w:rsid w:val="00E24132"/>
    <w:rsid w:val="00E47514"/>
    <w:rsid w:val="00E75BA1"/>
    <w:rsid w:val="00E962FF"/>
    <w:rsid w:val="00ED017A"/>
    <w:rsid w:val="00F435D3"/>
    <w:rsid w:val="00F45EA6"/>
    <w:rsid w:val="00F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styleId="Nevyeenzmnka">
    <w:name w:val="Unresolved Mention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Tomáš Svoboda</cp:lastModifiedBy>
  <cp:revision>12</cp:revision>
  <cp:lastPrinted>2026-03-04T18:29:00Z</cp:lastPrinted>
  <dcterms:created xsi:type="dcterms:W3CDTF">2026-03-04T18:25:00Z</dcterms:created>
  <dcterms:modified xsi:type="dcterms:W3CDTF">2026-03-17T12:02:00Z</dcterms:modified>
</cp:coreProperties>
</file>