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08DC4" w14:textId="1C514BB2" w:rsidR="00FF5D10" w:rsidRPr="00FF5D10" w:rsidRDefault="004F583E" w:rsidP="000248D1">
      <w:pPr>
        <w:pStyle w:val="Bezmezer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Smlouva</w:t>
      </w:r>
      <w:r w:rsidR="005A0447" w:rsidRPr="00FF5D1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1A58B89" w14:textId="073D46EE" w:rsidR="004A748C" w:rsidRDefault="005A0447" w:rsidP="000248D1">
      <w:pPr>
        <w:pStyle w:val="Bezmezer"/>
        <w:jc w:val="center"/>
        <w:rPr>
          <w:rFonts w:ascii="Times New Roman" w:hAnsi="Times New Roman"/>
          <w:b/>
          <w:bCs/>
        </w:rPr>
      </w:pPr>
      <w:r w:rsidRPr="00FF5D10">
        <w:rPr>
          <w:rFonts w:ascii="Times New Roman" w:hAnsi="Times New Roman"/>
          <w:b/>
          <w:bCs/>
        </w:rPr>
        <w:t>o vypořádání závazků</w:t>
      </w:r>
      <w:r w:rsidR="00FF5D10">
        <w:rPr>
          <w:rFonts w:ascii="Times New Roman" w:hAnsi="Times New Roman"/>
          <w:b/>
          <w:bCs/>
        </w:rPr>
        <w:t xml:space="preserve"> </w:t>
      </w:r>
    </w:p>
    <w:p w14:paraId="2C0FF829" w14:textId="77777777" w:rsidR="00AC45A5" w:rsidRDefault="00AC45A5" w:rsidP="000248D1">
      <w:pPr>
        <w:pStyle w:val="Bezmezer"/>
        <w:jc w:val="center"/>
        <w:rPr>
          <w:rFonts w:ascii="Times New Roman" w:hAnsi="Times New Roman"/>
          <w:b/>
          <w:bCs/>
        </w:rPr>
      </w:pPr>
    </w:p>
    <w:p w14:paraId="54D6C8DD" w14:textId="2FCED00B" w:rsidR="00990C91" w:rsidRPr="00FF5D10" w:rsidRDefault="00990C91" w:rsidP="000248D1">
      <w:pPr>
        <w:pStyle w:val="Bezmezer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č.</w:t>
      </w:r>
      <w:r w:rsidRPr="00990C91">
        <w:t xml:space="preserve"> </w:t>
      </w:r>
      <w:r w:rsidRPr="00990C91">
        <w:rPr>
          <w:rFonts w:ascii="Times New Roman" w:hAnsi="Times New Roman"/>
          <w:b/>
          <w:bCs/>
        </w:rPr>
        <w:t>S/04/2026/0057</w:t>
      </w:r>
    </w:p>
    <w:p w14:paraId="5AC3CB03" w14:textId="77777777" w:rsidR="00BD5018" w:rsidRDefault="00BD5018" w:rsidP="004A748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65821CB9" w14:textId="4FFAFF3A" w:rsidR="004A748C" w:rsidRPr="00242E43" w:rsidRDefault="004A748C" w:rsidP="00242E43">
      <w:pPr>
        <w:spacing w:after="0" w:line="300" w:lineRule="atLeast"/>
        <w:jc w:val="both"/>
        <w:outlineLvl w:val="0"/>
        <w:rPr>
          <w:rFonts w:ascii="Times New Roman" w:hAnsi="Times New Roman"/>
        </w:rPr>
      </w:pPr>
      <w:r w:rsidRPr="00242E43">
        <w:rPr>
          <w:rFonts w:ascii="Times New Roman" w:hAnsi="Times New Roman"/>
          <w:b/>
        </w:rPr>
        <w:t xml:space="preserve">Česká </w:t>
      </w:r>
      <w:r w:rsidR="004744B5" w:rsidRPr="00242E43">
        <w:rPr>
          <w:rFonts w:ascii="Times New Roman" w:hAnsi="Times New Roman"/>
          <w:b/>
        </w:rPr>
        <w:t>republika – Ústav</w:t>
      </w:r>
      <w:r w:rsidRPr="00242E43">
        <w:rPr>
          <w:rFonts w:ascii="Times New Roman" w:hAnsi="Times New Roman"/>
          <w:b/>
        </w:rPr>
        <w:t xml:space="preserve"> pro studium totalitních režimů</w:t>
      </w:r>
      <w:r w:rsidRPr="00242E43">
        <w:rPr>
          <w:rFonts w:ascii="Times New Roman" w:hAnsi="Times New Roman"/>
        </w:rPr>
        <w:t xml:space="preserve"> </w:t>
      </w:r>
    </w:p>
    <w:p w14:paraId="4B94CF9B" w14:textId="267ECF06" w:rsidR="004A748C" w:rsidRPr="00242E43" w:rsidRDefault="004A748C" w:rsidP="00242E43">
      <w:pPr>
        <w:spacing w:after="0" w:line="300" w:lineRule="atLeast"/>
        <w:jc w:val="both"/>
        <w:rPr>
          <w:rFonts w:ascii="Times New Roman" w:hAnsi="Times New Roman"/>
        </w:rPr>
      </w:pPr>
      <w:r w:rsidRPr="00242E43">
        <w:rPr>
          <w:rFonts w:ascii="Times New Roman" w:hAnsi="Times New Roman"/>
        </w:rPr>
        <w:t>se síd</w:t>
      </w:r>
      <w:r w:rsidR="000C59AD" w:rsidRPr="00242E43">
        <w:rPr>
          <w:rFonts w:ascii="Times New Roman" w:hAnsi="Times New Roman"/>
        </w:rPr>
        <w:t xml:space="preserve">lem </w:t>
      </w:r>
      <w:r w:rsidR="005A0447" w:rsidRPr="00242E43">
        <w:rPr>
          <w:rFonts w:ascii="Times New Roman" w:hAnsi="Times New Roman"/>
        </w:rPr>
        <w:t>Palác Archa, Na Poříčí 1047/26, 110 00 Praha 1</w:t>
      </w:r>
    </w:p>
    <w:p w14:paraId="26ED4474" w14:textId="279B61AA" w:rsidR="004A748C" w:rsidRPr="00242E43" w:rsidRDefault="004A748C" w:rsidP="00242E43">
      <w:pPr>
        <w:spacing w:after="0" w:line="300" w:lineRule="atLeast"/>
        <w:jc w:val="both"/>
        <w:rPr>
          <w:rFonts w:ascii="Times New Roman" w:hAnsi="Times New Roman"/>
        </w:rPr>
      </w:pPr>
      <w:r w:rsidRPr="00242E43">
        <w:rPr>
          <w:rFonts w:ascii="Times New Roman" w:hAnsi="Times New Roman"/>
        </w:rPr>
        <w:t xml:space="preserve">jejímž jménem jedná </w:t>
      </w:r>
      <w:r w:rsidR="00A8236E" w:rsidRPr="00242E43">
        <w:rPr>
          <w:rFonts w:ascii="Times New Roman" w:hAnsi="Times New Roman"/>
        </w:rPr>
        <w:t>doc. PhDr. Ladislav Kudrna</w:t>
      </w:r>
      <w:r w:rsidRPr="00242E43">
        <w:rPr>
          <w:rFonts w:ascii="Times New Roman" w:hAnsi="Times New Roman"/>
        </w:rPr>
        <w:t xml:space="preserve">, Ph.D., </w:t>
      </w:r>
      <w:r w:rsidR="00242E43">
        <w:rPr>
          <w:rFonts w:ascii="Times New Roman" w:hAnsi="Times New Roman"/>
        </w:rPr>
        <w:t>ředitel</w:t>
      </w:r>
    </w:p>
    <w:p w14:paraId="40BC71D6" w14:textId="1867FA3B" w:rsidR="005A0447" w:rsidRDefault="003E7C95" w:rsidP="00242E43">
      <w:pPr>
        <w:spacing w:after="0" w:line="300" w:lineRule="atLeast"/>
        <w:jc w:val="both"/>
        <w:outlineLvl w:val="0"/>
        <w:rPr>
          <w:rFonts w:ascii="Times New Roman" w:hAnsi="Times New Roman"/>
        </w:rPr>
      </w:pPr>
      <w:r w:rsidRPr="00242E43">
        <w:rPr>
          <w:rFonts w:ascii="Times New Roman" w:hAnsi="Times New Roman"/>
        </w:rPr>
        <w:t>IČ</w:t>
      </w:r>
      <w:r w:rsidR="00B35C26" w:rsidRPr="00242E43">
        <w:rPr>
          <w:rFonts w:ascii="Times New Roman" w:hAnsi="Times New Roman"/>
        </w:rPr>
        <w:t>O</w:t>
      </w:r>
      <w:r w:rsidRPr="00242E43">
        <w:rPr>
          <w:rFonts w:ascii="Times New Roman" w:hAnsi="Times New Roman"/>
        </w:rPr>
        <w:t xml:space="preserve">: 751 12 779 </w:t>
      </w:r>
    </w:p>
    <w:p w14:paraId="651B93A5" w14:textId="69D8E455" w:rsidR="004A748C" w:rsidRPr="00242E43" w:rsidRDefault="003E7C95" w:rsidP="005A0447">
      <w:pPr>
        <w:spacing w:after="0" w:line="360" w:lineRule="auto"/>
        <w:jc w:val="both"/>
        <w:outlineLvl w:val="0"/>
        <w:rPr>
          <w:rFonts w:ascii="Times New Roman" w:hAnsi="Times New Roman"/>
        </w:rPr>
      </w:pPr>
      <w:r w:rsidRPr="00242E43">
        <w:rPr>
          <w:rFonts w:ascii="Times New Roman" w:hAnsi="Times New Roman"/>
        </w:rPr>
        <w:t xml:space="preserve">DIČ: </w:t>
      </w:r>
      <w:r w:rsidR="004A748C" w:rsidRPr="00242E43">
        <w:rPr>
          <w:rFonts w:ascii="Times New Roman" w:hAnsi="Times New Roman"/>
        </w:rPr>
        <w:t>CZ 75112779</w:t>
      </w:r>
    </w:p>
    <w:p w14:paraId="6DFC081D" w14:textId="1F555DF5" w:rsidR="004A748C" w:rsidRPr="00E436BA" w:rsidRDefault="004A748C" w:rsidP="00242E43">
      <w:pPr>
        <w:spacing w:after="0"/>
        <w:jc w:val="both"/>
        <w:rPr>
          <w:rFonts w:ascii="Times New Roman" w:hAnsi="Times New Roman"/>
        </w:rPr>
      </w:pPr>
      <w:r w:rsidRPr="00242E43">
        <w:rPr>
          <w:rFonts w:ascii="Times New Roman" w:hAnsi="Times New Roman"/>
        </w:rPr>
        <w:t xml:space="preserve">dále jen </w:t>
      </w:r>
      <w:r w:rsidRPr="005A0447">
        <w:rPr>
          <w:rFonts w:ascii="Times New Roman" w:hAnsi="Times New Roman"/>
          <w:i/>
          <w:iCs/>
        </w:rPr>
        <w:t>„ÚSTR“</w:t>
      </w:r>
      <w:r w:rsidR="00E436BA">
        <w:rPr>
          <w:rFonts w:ascii="Times New Roman" w:hAnsi="Times New Roman"/>
          <w:i/>
          <w:iCs/>
        </w:rPr>
        <w:t xml:space="preserve"> </w:t>
      </w:r>
      <w:r w:rsidR="00E436BA">
        <w:rPr>
          <w:rFonts w:ascii="Times New Roman" w:hAnsi="Times New Roman"/>
        </w:rPr>
        <w:t>na straně jedné</w:t>
      </w:r>
    </w:p>
    <w:p w14:paraId="78D0454E" w14:textId="77777777" w:rsidR="004A748C" w:rsidRPr="003603FC" w:rsidRDefault="004A748C" w:rsidP="005A0447">
      <w:pPr>
        <w:pStyle w:val="Bezmezer"/>
      </w:pPr>
    </w:p>
    <w:p w14:paraId="68FFBC71" w14:textId="77777777" w:rsidR="004A748C" w:rsidRPr="005A0447" w:rsidRDefault="004A748C" w:rsidP="005A0447">
      <w:pPr>
        <w:pStyle w:val="Bezmezer"/>
        <w:rPr>
          <w:rFonts w:ascii="Times New Roman" w:hAnsi="Times New Roman"/>
        </w:rPr>
      </w:pPr>
      <w:r w:rsidRPr="005A0447">
        <w:rPr>
          <w:rFonts w:ascii="Times New Roman" w:hAnsi="Times New Roman"/>
        </w:rPr>
        <w:t xml:space="preserve">a </w:t>
      </w:r>
    </w:p>
    <w:p w14:paraId="35ED25AD" w14:textId="77777777" w:rsidR="003E7C95" w:rsidRDefault="003E7C95" w:rsidP="005A0447">
      <w:pPr>
        <w:pStyle w:val="Bezmezer"/>
      </w:pPr>
    </w:p>
    <w:p w14:paraId="2DAB3253" w14:textId="77777777" w:rsidR="00B277CD" w:rsidRDefault="00B277CD" w:rsidP="00B277CD">
      <w:pPr>
        <w:spacing w:after="0" w:line="300" w:lineRule="atLeast"/>
        <w:jc w:val="both"/>
        <w:rPr>
          <w:rFonts w:ascii="Times New Roman" w:hAnsi="Times New Roman"/>
          <w:b/>
        </w:rPr>
      </w:pPr>
      <w:r w:rsidRPr="000004F5">
        <w:rPr>
          <w:rFonts w:ascii="Times New Roman" w:hAnsi="Times New Roman"/>
          <w:b/>
        </w:rPr>
        <w:t>ŠIMI GASTRO s.r.o.</w:t>
      </w:r>
    </w:p>
    <w:p w14:paraId="1BB65439" w14:textId="77777777" w:rsidR="00B277CD" w:rsidRDefault="00B277CD" w:rsidP="00B277CD">
      <w:pPr>
        <w:spacing w:after="0" w:line="300" w:lineRule="atLeast"/>
        <w:jc w:val="both"/>
        <w:rPr>
          <w:rFonts w:ascii="Times New Roman" w:hAnsi="Times New Roman"/>
          <w:bCs/>
        </w:rPr>
      </w:pPr>
      <w:r w:rsidRPr="009C5D85">
        <w:rPr>
          <w:rFonts w:ascii="Times New Roman" w:hAnsi="Times New Roman"/>
          <w:bCs/>
        </w:rPr>
        <w:t xml:space="preserve">se sídlem </w:t>
      </w:r>
      <w:r w:rsidRPr="000004F5">
        <w:rPr>
          <w:rFonts w:ascii="Times New Roman" w:hAnsi="Times New Roman"/>
          <w:bCs/>
        </w:rPr>
        <w:t>Famfulíkova 1147/5</w:t>
      </w:r>
      <w:r>
        <w:rPr>
          <w:rFonts w:ascii="Times New Roman" w:hAnsi="Times New Roman"/>
          <w:bCs/>
        </w:rPr>
        <w:t>, 182 00 Praha 8</w:t>
      </w:r>
    </w:p>
    <w:p w14:paraId="3CC9DFC8" w14:textId="17E97FB2" w:rsidR="00B277CD" w:rsidRPr="000259B9" w:rsidRDefault="00B277CD" w:rsidP="00B277CD">
      <w:pPr>
        <w:spacing w:after="0" w:line="300" w:lineRule="atLeast"/>
        <w:jc w:val="both"/>
        <w:rPr>
          <w:rFonts w:ascii="Times New Roman" w:hAnsi="Times New Roman"/>
          <w:bCs/>
        </w:rPr>
      </w:pPr>
      <w:r w:rsidRPr="000259B9">
        <w:rPr>
          <w:rFonts w:ascii="Times New Roman" w:hAnsi="Times New Roman"/>
          <w:bCs/>
        </w:rPr>
        <w:t>jejímž jménem právně jedná</w:t>
      </w:r>
      <w:r w:rsidR="000259B9" w:rsidRPr="000259B9">
        <w:rPr>
          <w:rFonts w:ascii="Times New Roman" w:hAnsi="Times New Roman"/>
          <w:bCs/>
        </w:rPr>
        <w:t xml:space="preserve"> </w:t>
      </w:r>
      <w:proofErr w:type="spellStart"/>
      <w:r w:rsidR="005861A2">
        <w:rPr>
          <w:rFonts w:ascii="Times New Roman" w:hAnsi="Times New Roman"/>
          <w:bCs/>
        </w:rPr>
        <w:t>xxxxx</w:t>
      </w:r>
      <w:proofErr w:type="spellEnd"/>
    </w:p>
    <w:p w14:paraId="279AC3AA" w14:textId="77777777" w:rsidR="00B277CD" w:rsidRPr="009C5D85" w:rsidRDefault="00B277CD" w:rsidP="00B277CD">
      <w:pPr>
        <w:spacing w:after="0" w:line="300" w:lineRule="atLeast"/>
        <w:jc w:val="both"/>
        <w:rPr>
          <w:rFonts w:ascii="Times New Roman" w:hAnsi="Times New Roman"/>
          <w:bCs/>
        </w:rPr>
      </w:pPr>
      <w:r w:rsidRPr="009C5D85">
        <w:rPr>
          <w:rFonts w:ascii="Times New Roman" w:hAnsi="Times New Roman"/>
          <w:bCs/>
        </w:rPr>
        <w:t xml:space="preserve">IČO: </w:t>
      </w:r>
      <w:r w:rsidRPr="000004F5">
        <w:rPr>
          <w:rFonts w:ascii="Times New Roman" w:hAnsi="Times New Roman"/>
          <w:bCs/>
        </w:rPr>
        <w:t>28162935</w:t>
      </w:r>
    </w:p>
    <w:p w14:paraId="77511996" w14:textId="77777777" w:rsidR="00B277CD" w:rsidRPr="00C7405A" w:rsidRDefault="00B277CD" w:rsidP="00B277CD">
      <w:pPr>
        <w:spacing w:after="0" w:line="360" w:lineRule="auto"/>
        <w:jc w:val="both"/>
        <w:rPr>
          <w:rFonts w:ascii="Times New Roman" w:hAnsi="Times New Roman"/>
          <w:bCs/>
        </w:rPr>
      </w:pPr>
      <w:r w:rsidRPr="009C5D85">
        <w:rPr>
          <w:rFonts w:ascii="Times New Roman" w:hAnsi="Times New Roman"/>
          <w:bCs/>
        </w:rPr>
        <w:t xml:space="preserve">DIČ: </w:t>
      </w:r>
      <w:r w:rsidRPr="000004F5">
        <w:rPr>
          <w:rFonts w:ascii="Times New Roman" w:hAnsi="Times New Roman"/>
          <w:bCs/>
        </w:rPr>
        <w:t>CZ28162935</w:t>
      </w:r>
    </w:p>
    <w:p w14:paraId="5921546A" w14:textId="77777777" w:rsidR="00EF69DB" w:rsidRDefault="00EF69DB" w:rsidP="00242E43">
      <w:pPr>
        <w:spacing w:after="0" w:line="300" w:lineRule="atLeast"/>
        <w:jc w:val="both"/>
        <w:rPr>
          <w:rFonts w:ascii="Times New Roman" w:hAnsi="Times New Roman"/>
          <w:bCs/>
        </w:rPr>
      </w:pPr>
    </w:p>
    <w:p w14:paraId="138C8EE3" w14:textId="3ACCAD4E" w:rsidR="004A748C" w:rsidRDefault="00C7405A" w:rsidP="00242E43">
      <w:pPr>
        <w:spacing w:after="0" w:line="300" w:lineRule="atLeast"/>
        <w:jc w:val="both"/>
        <w:rPr>
          <w:rFonts w:ascii="Times New Roman" w:hAnsi="Times New Roman"/>
          <w:sz w:val="22"/>
          <w:szCs w:val="22"/>
        </w:rPr>
      </w:pPr>
      <w:r w:rsidRPr="00C7405A">
        <w:rPr>
          <w:rFonts w:ascii="Times New Roman" w:hAnsi="Times New Roman"/>
          <w:bCs/>
        </w:rPr>
        <w:t>dále jen</w:t>
      </w:r>
      <w:r w:rsidRPr="00C7405A">
        <w:rPr>
          <w:rFonts w:ascii="Times New Roman" w:hAnsi="Times New Roman"/>
          <w:b/>
        </w:rPr>
        <w:t xml:space="preserve"> </w:t>
      </w:r>
      <w:r w:rsidRPr="005A0447">
        <w:rPr>
          <w:rFonts w:ascii="Times New Roman" w:hAnsi="Times New Roman"/>
          <w:bCs/>
          <w:i/>
          <w:iCs/>
        </w:rPr>
        <w:t>„</w:t>
      </w:r>
      <w:r w:rsidR="00E436BA">
        <w:rPr>
          <w:rFonts w:ascii="Times New Roman" w:hAnsi="Times New Roman"/>
          <w:bCs/>
          <w:i/>
          <w:iCs/>
        </w:rPr>
        <w:t xml:space="preserve">dodavatel“ </w:t>
      </w:r>
      <w:r w:rsidR="00E436BA">
        <w:rPr>
          <w:rFonts w:ascii="Times New Roman" w:hAnsi="Times New Roman"/>
          <w:bCs/>
        </w:rPr>
        <w:t>na straně druhé</w:t>
      </w:r>
    </w:p>
    <w:p w14:paraId="7ABC7A25" w14:textId="77777777" w:rsidR="00C7405A" w:rsidRPr="00242E43" w:rsidRDefault="00C7405A" w:rsidP="00242E43">
      <w:pPr>
        <w:spacing w:after="0" w:line="300" w:lineRule="atLeast"/>
        <w:jc w:val="both"/>
        <w:rPr>
          <w:rFonts w:ascii="Times New Roman" w:hAnsi="Times New Roman"/>
        </w:rPr>
      </w:pPr>
    </w:p>
    <w:p w14:paraId="12525A88" w14:textId="48DC9BDF" w:rsidR="004A748C" w:rsidRPr="00242E43" w:rsidRDefault="004A748C" w:rsidP="004A748C">
      <w:pPr>
        <w:jc w:val="both"/>
        <w:rPr>
          <w:rFonts w:ascii="Times New Roman" w:hAnsi="Times New Roman"/>
        </w:rPr>
      </w:pPr>
      <w:r w:rsidRPr="00242E43">
        <w:rPr>
          <w:rFonts w:ascii="Times New Roman" w:hAnsi="Times New Roman"/>
          <w:bCs/>
        </w:rPr>
        <w:t>ÚSTR a</w:t>
      </w:r>
      <w:r w:rsidRPr="00242E43">
        <w:rPr>
          <w:rFonts w:ascii="Times New Roman" w:hAnsi="Times New Roman"/>
        </w:rPr>
        <w:t xml:space="preserve"> </w:t>
      </w:r>
      <w:r w:rsidR="00E436BA">
        <w:rPr>
          <w:rFonts w:ascii="Times New Roman" w:hAnsi="Times New Roman"/>
        </w:rPr>
        <w:t>dodavatel b</w:t>
      </w:r>
      <w:r w:rsidRPr="00242E43">
        <w:rPr>
          <w:rFonts w:ascii="Times New Roman" w:hAnsi="Times New Roman"/>
        </w:rPr>
        <w:t xml:space="preserve">udou dále společně označováni jen jako </w:t>
      </w:r>
      <w:r w:rsidRPr="005A0447">
        <w:rPr>
          <w:rFonts w:ascii="Times New Roman" w:hAnsi="Times New Roman"/>
          <w:i/>
          <w:iCs/>
        </w:rPr>
        <w:t>„smluvní strany“</w:t>
      </w:r>
    </w:p>
    <w:p w14:paraId="5B121D50" w14:textId="25E3E408" w:rsidR="004A748C" w:rsidRPr="00242E43" w:rsidRDefault="004A748C" w:rsidP="005A0447">
      <w:pPr>
        <w:jc w:val="both"/>
        <w:rPr>
          <w:rFonts w:ascii="Times New Roman" w:hAnsi="Times New Roman"/>
          <w:b/>
        </w:rPr>
      </w:pPr>
      <w:r w:rsidRPr="00242E43">
        <w:rPr>
          <w:rFonts w:ascii="Times New Roman" w:hAnsi="Times New Roman"/>
          <w:spacing w:val="9"/>
        </w:rPr>
        <w:t xml:space="preserve">dnešního </w:t>
      </w:r>
      <w:r w:rsidR="005A0447">
        <w:rPr>
          <w:rFonts w:ascii="Times New Roman" w:hAnsi="Times New Roman"/>
          <w:spacing w:val="9"/>
        </w:rPr>
        <w:t xml:space="preserve">dne uzavřely níže uvedenou </w:t>
      </w:r>
      <w:r w:rsidR="00A27D24">
        <w:rPr>
          <w:rFonts w:ascii="Times New Roman" w:hAnsi="Times New Roman"/>
          <w:spacing w:val="9"/>
        </w:rPr>
        <w:t>Smlouvu</w:t>
      </w:r>
      <w:r w:rsidR="005A0447">
        <w:rPr>
          <w:rFonts w:ascii="Times New Roman" w:hAnsi="Times New Roman"/>
          <w:spacing w:val="9"/>
        </w:rPr>
        <w:t xml:space="preserve"> o vypořádání závazků:</w:t>
      </w:r>
    </w:p>
    <w:p w14:paraId="0C712A7A" w14:textId="77777777" w:rsidR="00FF5D10" w:rsidRDefault="00FF5D10" w:rsidP="00B10A12">
      <w:pPr>
        <w:pStyle w:val="Bezmezer"/>
        <w:rPr>
          <w:rFonts w:ascii="Times New Roman" w:hAnsi="Times New Roman"/>
        </w:rPr>
      </w:pPr>
    </w:p>
    <w:p w14:paraId="284FDEEF" w14:textId="05A6205E" w:rsidR="004A748C" w:rsidRDefault="004A748C" w:rsidP="00B10A12">
      <w:pPr>
        <w:pStyle w:val="Bezmezer"/>
        <w:jc w:val="center"/>
        <w:rPr>
          <w:rFonts w:ascii="Times New Roman" w:hAnsi="Times New Roman"/>
          <w:b/>
          <w:bCs/>
        </w:rPr>
      </w:pPr>
      <w:r w:rsidRPr="00B10A12">
        <w:rPr>
          <w:rFonts w:ascii="Times New Roman" w:hAnsi="Times New Roman"/>
          <w:b/>
          <w:bCs/>
        </w:rPr>
        <w:t>I.</w:t>
      </w:r>
    </w:p>
    <w:p w14:paraId="51346D5F" w14:textId="77777777" w:rsidR="006C5DF9" w:rsidRPr="00B10A12" w:rsidRDefault="006C5DF9" w:rsidP="00B10A12">
      <w:pPr>
        <w:pStyle w:val="Bezmezer"/>
        <w:jc w:val="center"/>
        <w:rPr>
          <w:rFonts w:ascii="Times New Roman" w:hAnsi="Times New Roman"/>
          <w:b/>
          <w:bCs/>
        </w:rPr>
      </w:pPr>
    </w:p>
    <w:p w14:paraId="4BE562DF" w14:textId="29C01F8B" w:rsidR="001A64B2" w:rsidRPr="00B10A12" w:rsidRDefault="00E436BA" w:rsidP="001A64B2">
      <w:pPr>
        <w:pStyle w:val="Bezmezer"/>
        <w:jc w:val="both"/>
        <w:rPr>
          <w:rFonts w:ascii="Times New Roman" w:hAnsi="Times New Roman"/>
        </w:rPr>
      </w:pPr>
      <w:r w:rsidRPr="00F559F0">
        <w:rPr>
          <w:rFonts w:ascii="Times New Roman" w:hAnsi="Times New Roman"/>
        </w:rPr>
        <w:t>Mezi s</w:t>
      </w:r>
      <w:r w:rsidR="005A0447" w:rsidRPr="00F559F0">
        <w:rPr>
          <w:rFonts w:ascii="Times New Roman" w:hAnsi="Times New Roman"/>
        </w:rPr>
        <w:t>mluvní</w:t>
      </w:r>
      <w:r w:rsidRPr="00F559F0">
        <w:rPr>
          <w:rFonts w:ascii="Times New Roman" w:hAnsi="Times New Roman"/>
        </w:rPr>
        <w:t>mi</w:t>
      </w:r>
      <w:r w:rsidR="005A0447" w:rsidRPr="00F559F0">
        <w:rPr>
          <w:rFonts w:ascii="Times New Roman" w:hAnsi="Times New Roman"/>
        </w:rPr>
        <w:t xml:space="preserve"> stran</w:t>
      </w:r>
      <w:r w:rsidRPr="00F559F0">
        <w:rPr>
          <w:rFonts w:ascii="Times New Roman" w:hAnsi="Times New Roman"/>
        </w:rPr>
        <w:t>ami</w:t>
      </w:r>
      <w:r w:rsidR="005A0447" w:rsidRPr="00F559F0">
        <w:rPr>
          <w:rFonts w:ascii="Times New Roman" w:hAnsi="Times New Roman"/>
        </w:rPr>
        <w:t xml:space="preserve"> </w:t>
      </w:r>
      <w:r w:rsidRPr="00F559F0">
        <w:rPr>
          <w:rFonts w:ascii="Times New Roman" w:hAnsi="Times New Roman"/>
        </w:rPr>
        <w:t xml:space="preserve">byla uzavřena smlouva, a to na základě </w:t>
      </w:r>
      <w:r w:rsidR="00A27D24">
        <w:rPr>
          <w:rFonts w:ascii="Times New Roman" w:hAnsi="Times New Roman"/>
        </w:rPr>
        <w:t xml:space="preserve">přijetí </w:t>
      </w:r>
      <w:r w:rsidR="00FF5D10" w:rsidRPr="00F559F0">
        <w:rPr>
          <w:rFonts w:ascii="Times New Roman" w:hAnsi="Times New Roman"/>
        </w:rPr>
        <w:t>objednávk</w:t>
      </w:r>
      <w:r w:rsidR="00AA6E9B">
        <w:rPr>
          <w:rFonts w:ascii="Times New Roman" w:hAnsi="Times New Roman"/>
        </w:rPr>
        <w:t>y</w:t>
      </w:r>
      <w:r w:rsidRPr="00F559F0">
        <w:rPr>
          <w:rFonts w:ascii="Times New Roman" w:hAnsi="Times New Roman"/>
        </w:rPr>
        <w:t xml:space="preserve"> ÚSTR ze dne </w:t>
      </w:r>
      <w:r w:rsidR="00B277CD">
        <w:rPr>
          <w:rFonts w:ascii="Times New Roman" w:hAnsi="Times New Roman"/>
        </w:rPr>
        <w:t>14</w:t>
      </w:r>
      <w:r w:rsidR="009C5D85" w:rsidRPr="00F559F0">
        <w:rPr>
          <w:rFonts w:ascii="Times New Roman" w:hAnsi="Times New Roman"/>
        </w:rPr>
        <w:t xml:space="preserve">. </w:t>
      </w:r>
      <w:r w:rsidR="001A64B2">
        <w:rPr>
          <w:rFonts w:ascii="Times New Roman" w:hAnsi="Times New Roman"/>
        </w:rPr>
        <w:t>1</w:t>
      </w:r>
      <w:r w:rsidR="009C5D85" w:rsidRPr="00F559F0">
        <w:rPr>
          <w:rFonts w:ascii="Times New Roman" w:hAnsi="Times New Roman"/>
        </w:rPr>
        <w:t xml:space="preserve">. 2025 </w:t>
      </w:r>
      <w:r w:rsidRPr="00F559F0">
        <w:rPr>
          <w:rFonts w:ascii="Times New Roman" w:hAnsi="Times New Roman"/>
        </w:rPr>
        <w:t>(</w:t>
      </w:r>
      <w:r w:rsidR="00FF5D10" w:rsidRPr="00F559F0">
        <w:rPr>
          <w:rFonts w:ascii="Times New Roman" w:hAnsi="Times New Roman"/>
        </w:rPr>
        <w:t>jej</w:t>
      </w:r>
      <w:r w:rsidR="00AA6E9B">
        <w:rPr>
          <w:rFonts w:ascii="Times New Roman" w:hAnsi="Times New Roman"/>
        </w:rPr>
        <w:t>íž</w:t>
      </w:r>
      <w:r w:rsidR="00FE0384">
        <w:rPr>
          <w:rFonts w:ascii="Times New Roman" w:hAnsi="Times New Roman"/>
        </w:rPr>
        <w:t xml:space="preserve"> kopie tvoří Přílohu této Smlouvy</w:t>
      </w:r>
      <w:r w:rsidR="00FF5D10" w:rsidRPr="00F559F0">
        <w:rPr>
          <w:rFonts w:ascii="Times New Roman" w:hAnsi="Times New Roman"/>
        </w:rPr>
        <w:t xml:space="preserve"> o</w:t>
      </w:r>
      <w:r w:rsidR="00FE0384">
        <w:rPr>
          <w:rFonts w:ascii="Times New Roman" w:hAnsi="Times New Roman"/>
        </w:rPr>
        <w:t> </w:t>
      </w:r>
      <w:r w:rsidR="00FF5D10" w:rsidRPr="00F559F0">
        <w:rPr>
          <w:rFonts w:ascii="Times New Roman" w:hAnsi="Times New Roman"/>
        </w:rPr>
        <w:t>vypořádání závazků</w:t>
      </w:r>
      <w:r w:rsidRPr="00F559F0">
        <w:rPr>
          <w:rFonts w:ascii="Times New Roman" w:hAnsi="Times New Roman"/>
        </w:rPr>
        <w:t>)</w:t>
      </w:r>
      <w:r w:rsidR="00FE0384">
        <w:rPr>
          <w:rFonts w:ascii="Times New Roman" w:hAnsi="Times New Roman"/>
        </w:rPr>
        <w:t xml:space="preserve"> dodavatelem</w:t>
      </w:r>
      <w:r w:rsidRPr="00F559F0">
        <w:rPr>
          <w:rFonts w:ascii="Times New Roman" w:hAnsi="Times New Roman"/>
        </w:rPr>
        <w:t xml:space="preserve"> a </w:t>
      </w:r>
      <w:r w:rsidR="00FF5D10" w:rsidRPr="00F559F0">
        <w:rPr>
          <w:rFonts w:ascii="Times New Roman" w:hAnsi="Times New Roman"/>
        </w:rPr>
        <w:t>řádně dodaného plnění dodavatele</w:t>
      </w:r>
      <w:r w:rsidR="006C5DF9">
        <w:rPr>
          <w:rFonts w:ascii="Times New Roman" w:hAnsi="Times New Roman"/>
        </w:rPr>
        <w:t>m</w:t>
      </w:r>
      <w:r w:rsidR="00FE0384">
        <w:rPr>
          <w:rFonts w:ascii="Times New Roman" w:hAnsi="Times New Roman"/>
        </w:rPr>
        <w:t xml:space="preserve"> v termínu</w:t>
      </w:r>
      <w:r w:rsidR="00FF5D10" w:rsidRPr="00F559F0">
        <w:rPr>
          <w:rFonts w:ascii="Times New Roman" w:hAnsi="Times New Roman"/>
        </w:rPr>
        <w:t xml:space="preserve"> na základě </w:t>
      </w:r>
      <w:r w:rsidR="00AA6E9B" w:rsidRPr="00F559F0">
        <w:rPr>
          <w:rFonts w:ascii="Times New Roman" w:hAnsi="Times New Roman"/>
        </w:rPr>
        <w:t>t</w:t>
      </w:r>
      <w:r w:rsidR="00AA6E9B">
        <w:rPr>
          <w:rFonts w:ascii="Times New Roman" w:hAnsi="Times New Roman"/>
        </w:rPr>
        <w:t xml:space="preserve">éto </w:t>
      </w:r>
      <w:r w:rsidR="00AA6E9B" w:rsidRPr="00F559F0">
        <w:rPr>
          <w:rFonts w:ascii="Times New Roman" w:hAnsi="Times New Roman"/>
        </w:rPr>
        <w:t>objednávky</w:t>
      </w:r>
      <w:r w:rsidR="00FF5D10" w:rsidRPr="00F559F0">
        <w:rPr>
          <w:rFonts w:ascii="Times New Roman" w:hAnsi="Times New Roman"/>
        </w:rPr>
        <w:t>. ÚSTR na základě faktur</w:t>
      </w:r>
      <w:r w:rsidR="00AA6E9B">
        <w:rPr>
          <w:rFonts w:ascii="Times New Roman" w:hAnsi="Times New Roman"/>
        </w:rPr>
        <w:t>y</w:t>
      </w:r>
      <w:r w:rsidR="00BD5018">
        <w:rPr>
          <w:rFonts w:ascii="Times New Roman" w:hAnsi="Times New Roman"/>
          <w:color w:val="FF0000"/>
        </w:rPr>
        <w:t xml:space="preserve"> </w:t>
      </w:r>
      <w:r w:rsidR="00FF5D10" w:rsidRPr="00F559F0">
        <w:rPr>
          <w:rFonts w:ascii="Times New Roman" w:hAnsi="Times New Roman"/>
        </w:rPr>
        <w:t>vystaven</w:t>
      </w:r>
      <w:r w:rsidR="00AA6E9B">
        <w:rPr>
          <w:rFonts w:ascii="Times New Roman" w:hAnsi="Times New Roman"/>
        </w:rPr>
        <w:t>é</w:t>
      </w:r>
      <w:r w:rsidR="00FF5D10" w:rsidRPr="00F559F0">
        <w:rPr>
          <w:rFonts w:ascii="Times New Roman" w:hAnsi="Times New Roman"/>
        </w:rPr>
        <w:t xml:space="preserve"> dodavatelem uhradil dodavateli dne</w:t>
      </w:r>
      <w:r w:rsidR="009C5D85" w:rsidRPr="00F559F0">
        <w:rPr>
          <w:rFonts w:ascii="Times New Roman" w:hAnsi="Times New Roman"/>
        </w:rPr>
        <w:t xml:space="preserve"> </w:t>
      </w:r>
      <w:r w:rsidR="00B277CD">
        <w:rPr>
          <w:rFonts w:ascii="Times New Roman" w:hAnsi="Times New Roman"/>
        </w:rPr>
        <w:t>10</w:t>
      </w:r>
      <w:r w:rsidR="00AA6E9B">
        <w:rPr>
          <w:rFonts w:ascii="Times New Roman" w:hAnsi="Times New Roman"/>
        </w:rPr>
        <w:t xml:space="preserve">. </w:t>
      </w:r>
      <w:r w:rsidR="00B277CD">
        <w:rPr>
          <w:rFonts w:ascii="Times New Roman" w:hAnsi="Times New Roman"/>
        </w:rPr>
        <w:t>2</w:t>
      </w:r>
      <w:r w:rsidR="009C5D85" w:rsidRPr="00F559F0">
        <w:rPr>
          <w:rFonts w:ascii="Times New Roman" w:hAnsi="Times New Roman"/>
        </w:rPr>
        <w:t>. 2025</w:t>
      </w:r>
      <w:r w:rsidR="00FF5D10">
        <w:rPr>
          <w:rFonts w:ascii="Times New Roman" w:hAnsi="Times New Roman"/>
        </w:rPr>
        <w:t xml:space="preserve"> částku</w:t>
      </w:r>
      <w:r w:rsidR="005A41BA">
        <w:rPr>
          <w:rFonts w:ascii="Times New Roman" w:hAnsi="Times New Roman"/>
        </w:rPr>
        <w:t xml:space="preserve"> </w:t>
      </w:r>
      <w:r w:rsidR="00ED19AC">
        <w:rPr>
          <w:rFonts w:ascii="Times New Roman" w:hAnsi="Times New Roman"/>
        </w:rPr>
        <w:t>109</w:t>
      </w:r>
      <w:r w:rsidR="00AA6E9B">
        <w:rPr>
          <w:rFonts w:ascii="Times New Roman" w:hAnsi="Times New Roman"/>
        </w:rPr>
        <w:t> </w:t>
      </w:r>
      <w:r w:rsidR="00ED19AC">
        <w:rPr>
          <w:rFonts w:ascii="Times New Roman" w:hAnsi="Times New Roman"/>
        </w:rPr>
        <w:t>95</w:t>
      </w:r>
      <w:r w:rsidR="002106B7">
        <w:rPr>
          <w:rFonts w:ascii="Times New Roman" w:hAnsi="Times New Roman"/>
        </w:rPr>
        <w:t>0</w:t>
      </w:r>
      <w:r w:rsidR="00AA6E9B">
        <w:rPr>
          <w:rFonts w:ascii="Times New Roman" w:hAnsi="Times New Roman"/>
        </w:rPr>
        <w:t xml:space="preserve"> Kč </w:t>
      </w:r>
      <w:r w:rsidR="005A41BA">
        <w:rPr>
          <w:rFonts w:ascii="Times New Roman" w:hAnsi="Times New Roman"/>
        </w:rPr>
        <w:t xml:space="preserve">bez DPH, </w:t>
      </w:r>
      <w:r w:rsidR="00ED19AC">
        <w:rPr>
          <w:rFonts w:ascii="Times New Roman" w:hAnsi="Times New Roman"/>
        </w:rPr>
        <w:t xml:space="preserve">celkem </w:t>
      </w:r>
      <w:r w:rsidR="00B277CD">
        <w:rPr>
          <w:rFonts w:ascii="Times New Roman" w:hAnsi="Times New Roman"/>
        </w:rPr>
        <w:t xml:space="preserve">127 306,50 Kč vč. DPH (slovy: </w:t>
      </w:r>
      <w:r w:rsidR="00B277CD" w:rsidRPr="000004F5">
        <w:rPr>
          <w:rFonts w:ascii="Times New Roman" w:hAnsi="Times New Roman"/>
          <w:i/>
          <w:iCs/>
        </w:rPr>
        <w:t>sto-dvacet-sedm-tisíc-tři-sta-šest korun českých padesát haléřů</w:t>
      </w:r>
      <w:r w:rsidR="00B277CD">
        <w:rPr>
          <w:rFonts w:ascii="Times New Roman" w:hAnsi="Times New Roman"/>
        </w:rPr>
        <w:t>)</w:t>
      </w:r>
      <w:r w:rsidR="001A64B2">
        <w:rPr>
          <w:rFonts w:ascii="Times New Roman" w:hAnsi="Times New Roman"/>
        </w:rPr>
        <w:t>.</w:t>
      </w:r>
    </w:p>
    <w:p w14:paraId="34DECC82" w14:textId="3A0EE4EC" w:rsidR="00FF5D10" w:rsidRPr="00B10A12" w:rsidRDefault="00FF5D10" w:rsidP="002106B7">
      <w:pPr>
        <w:pStyle w:val="Bezmezer"/>
        <w:jc w:val="both"/>
        <w:rPr>
          <w:rFonts w:ascii="Times New Roman" w:hAnsi="Times New Roman"/>
        </w:rPr>
      </w:pPr>
    </w:p>
    <w:p w14:paraId="50EBAC92" w14:textId="5979BBA1" w:rsidR="004A748C" w:rsidRDefault="004A748C" w:rsidP="00B10A12">
      <w:pPr>
        <w:pStyle w:val="Bezmezer"/>
        <w:jc w:val="center"/>
        <w:rPr>
          <w:rFonts w:ascii="Times New Roman" w:hAnsi="Times New Roman"/>
          <w:b/>
          <w:bCs/>
        </w:rPr>
      </w:pPr>
      <w:r w:rsidRPr="00B10A12">
        <w:rPr>
          <w:rFonts w:ascii="Times New Roman" w:hAnsi="Times New Roman"/>
          <w:b/>
          <w:bCs/>
        </w:rPr>
        <w:t>II.</w:t>
      </w:r>
    </w:p>
    <w:p w14:paraId="2E1FFC49" w14:textId="77777777" w:rsidR="006C5DF9" w:rsidRPr="00B10A12" w:rsidRDefault="006C5DF9" w:rsidP="00B10A12">
      <w:pPr>
        <w:pStyle w:val="Bezmezer"/>
        <w:jc w:val="center"/>
        <w:rPr>
          <w:rFonts w:ascii="Times New Roman" w:hAnsi="Times New Roman"/>
          <w:b/>
          <w:bCs/>
        </w:rPr>
      </w:pPr>
    </w:p>
    <w:p w14:paraId="7C48476F" w14:textId="119E46E4" w:rsidR="004A748C" w:rsidRDefault="00BD5018" w:rsidP="00B10A12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Objednávka ve výši přesahující 50 000 Kč bez DPH podléhala povinnosti uveřejnění v registru smluv (a</w:t>
      </w:r>
      <w:r w:rsidR="00B10A12" w:rsidRPr="00B10A12">
        <w:rPr>
          <w:rFonts w:ascii="Times New Roman" w:hAnsi="Times New Roman"/>
        </w:rPr>
        <w:t xml:space="preserve"> </w:t>
      </w:r>
      <w:r w:rsidR="00FF5D10">
        <w:rPr>
          <w:rFonts w:ascii="Times New Roman" w:hAnsi="Times New Roman"/>
        </w:rPr>
        <w:t>měla nabýt účinnosti</w:t>
      </w:r>
      <w:r w:rsidR="00B10A12" w:rsidRPr="00B10A12">
        <w:rPr>
          <w:rFonts w:ascii="Times New Roman" w:hAnsi="Times New Roman"/>
        </w:rPr>
        <w:t xml:space="preserve"> jejím uveřejněním v</w:t>
      </w:r>
      <w:r>
        <w:rPr>
          <w:rFonts w:ascii="Times New Roman" w:hAnsi="Times New Roman"/>
        </w:rPr>
        <w:t xml:space="preserve"> tomto</w:t>
      </w:r>
      <w:r w:rsidR="00B10A12" w:rsidRPr="00B10A12">
        <w:rPr>
          <w:rFonts w:ascii="Times New Roman" w:hAnsi="Times New Roman"/>
        </w:rPr>
        <w:t> registru</w:t>
      </w:r>
      <w:r>
        <w:rPr>
          <w:rFonts w:ascii="Times New Roman" w:hAnsi="Times New Roman"/>
        </w:rPr>
        <w:t>)</w:t>
      </w:r>
      <w:r w:rsidR="00B10A12" w:rsidRPr="00B10A12">
        <w:rPr>
          <w:rFonts w:ascii="Times New Roman" w:hAnsi="Times New Roman"/>
        </w:rPr>
        <w:t xml:space="preserve"> podle zákona č.</w:t>
      </w:r>
      <w:r w:rsidR="00F559F0">
        <w:rPr>
          <w:rFonts w:ascii="Times New Roman" w:hAnsi="Times New Roman"/>
        </w:rPr>
        <w:t> </w:t>
      </w:r>
      <w:r w:rsidR="00B10A12" w:rsidRPr="00B10A12">
        <w:rPr>
          <w:rFonts w:ascii="Times New Roman" w:hAnsi="Times New Roman"/>
        </w:rPr>
        <w:t xml:space="preserve">340/2015 Sb., o zvláštních podmínkách účinnosti některých smluv, uveřejňování těchto smluv a o registru smluv (zákon o registru smluv). K jejímu uveřejnění v termínu </w:t>
      </w:r>
      <w:r>
        <w:rPr>
          <w:rFonts w:ascii="Times New Roman" w:hAnsi="Times New Roman"/>
        </w:rPr>
        <w:t>po</w:t>
      </w:r>
      <w:r w:rsidR="00B10A12" w:rsidRPr="00B10A12">
        <w:rPr>
          <w:rFonts w:ascii="Times New Roman" w:hAnsi="Times New Roman"/>
        </w:rPr>
        <w:t xml:space="preserve">dle zákona o registru smluv </w:t>
      </w:r>
      <w:r w:rsidR="00FF5D10">
        <w:rPr>
          <w:rFonts w:ascii="Times New Roman" w:hAnsi="Times New Roman"/>
        </w:rPr>
        <w:t xml:space="preserve">z administrativně technických důvodů na straně ÚSTR </w:t>
      </w:r>
      <w:r w:rsidR="00B10A12" w:rsidRPr="00B10A12">
        <w:rPr>
          <w:rFonts w:ascii="Times New Roman" w:hAnsi="Times New Roman"/>
        </w:rPr>
        <w:t xml:space="preserve">však nedošlo; tím došlo ke zrušení </w:t>
      </w:r>
      <w:r w:rsidR="007662A3">
        <w:rPr>
          <w:rFonts w:ascii="Times New Roman" w:hAnsi="Times New Roman"/>
        </w:rPr>
        <w:t>s</w:t>
      </w:r>
      <w:r w:rsidR="00B10A12" w:rsidRPr="00B10A12">
        <w:rPr>
          <w:rFonts w:ascii="Times New Roman" w:hAnsi="Times New Roman"/>
        </w:rPr>
        <w:t>mlouvy</w:t>
      </w:r>
      <w:r>
        <w:rPr>
          <w:rFonts w:ascii="Times New Roman" w:hAnsi="Times New Roman"/>
        </w:rPr>
        <w:t xml:space="preserve"> uzavřené přijetím objednávky</w:t>
      </w:r>
      <w:r w:rsidR="00B10A12" w:rsidRPr="00B10A12">
        <w:rPr>
          <w:rFonts w:ascii="Times New Roman" w:hAnsi="Times New Roman"/>
        </w:rPr>
        <w:t xml:space="preserve"> od jejího počátku.</w:t>
      </w:r>
    </w:p>
    <w:p w14:paraId="001262B6" w14:textId="5C619757" w:rsidR="00077E90" w:rsidRDefault="00077E90" w:rsidP="00B10A12">
      <w:pPr>
        <w:pStyle w:val="Bezmezer"/>
        <w:jc w:val="both"/>
        <w:rPr>
          <w:rFonts w:ascii="Times New Roman" w:hAnsi="Times New Roman"/>
        </w:rPr>
      </w:pPr>
    </w:p>
    <w:p w14:paraId="26F7B96D" w14:textId="08916364" w:rsidR="00077E90" w:rsidRDefault="00077E90" w:rsidP="00B10A12">
      <w:pPr>
        <w:pStyle w:val="Bezmezer"/>
        <w:jc w:val="both"/>
        <w:rPr>
          <w:rFonts w:ascii="Times New Roman" w:hAnsi="Times New Roman"/>
        </w:rPr>
      </w:pPr>
    </w:p>
    <w:p w14:paraId="4C9EB02B" w14:textId="77777777" w:rsidR="00077E90" w:rsidRDefault="00077E90" w:rsidP="00B10A12">
      <w:pPr>
        <w:pStyle w:val="Bezmezer"/>
        <w:jc w:val="both"/>
        <w:rPr>
          <w:rFonts w:ascii="Times New Roman" w:hAnsi="Times New Roman"/>
        </w:rPr>
      </w:pPr>
    </w:p>
    <w:p w14:paraId="59E3E2E7" w14:textId="4892DF49" w:rsidR="00B10A12" w:rsidRDefault="00B10A12" w:rsidP="00B10A12">
      <w:pPr>
        <w:pStyle w:val="Bezmezer"/>
        <w:jc w:val="center"/>
        <w:rPr>
          <w:rFonts w:ascii="Times New Roman" w:hAnsi="Times New Roman"/>
          <w:b/>
          <w:bCs/>
        </w:rPr>
      </w:pPr>
      <w:r w:rsidRPr="00B10A12">
        <w:rPr>
          <w:rFonts w:ascii="Times New Roman" w:hAnsi="Times New Roman"/>
          <w:b/>
          <w:bCs/>
        </w:rPr>
        <w:t>III.</w:t>
      </w:r>
    </w:p>
    <w:p w14:paraId="458CDB98" w14:textId="77777777" w:rsidR="006C5DF9" w:rsidRDefault="006C5DF9" w:rsidP="00B10A12">
      <w:pPr>
        <w:pStyle w:val="Bezmezer"/>
        <w:jc w:val="center"/>
        <w:rPr>
          <w:rFonts w:ascii="Times New Roman" w:hAnsi="Times New Roman"/>
          <w:b/>
          <w:bCs/>
        </w:rPr>
      </w:pPr>
    </w:p>
    <w:p w14:paraId="4F3F9ED7" w14:textId="50A55873" w:rsidR="00B10A12" w:rsidRDefault="00B10A12" w:rsidP="00B10A12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Smluvní strany uzavřením této </w:t>
      </w:r>
      <w:r w:rsidR="00A2382F">
        <w:rPr>
          <w:rFonts w:ascii="Times New Roman" w:hAnsi="Times New Roman"/>
        </w:rPr>
        <w:t xml:space="preserve">Smlouvy </w:t>
      </w:r>
      <w:r>
        <w:rPr>
          <w:rFonts w:ascii="Times New Roman" w:hAnsi="Times New Roman"/>
        </w:rPr>
        <w:t xml:space="preserve">o vypořádání </w:t>
      </w:r>
      <w:r w:rsidR="00351A44">
        <w:rPr>
          <w:rFonts w:ascii="Times New Roman" w:hAnsi="Times New Roman"/>
        </w:rPr>
        <w:t xml:space="preserve">závazků </w:t>
      </w:r>
      <w:r>
        <w:rPr>
          <w:rFonts w:ascii="Times New Roman" w:hAnsi="Times New Roman"/>
        </w:rPr>
        <w:t xml:space="preserve">výslovně si </w:t>
      </w:r>
      <w:r w:rsidRPr="00B10A12">
        <w:rPr>
          <w:rFonts w:ascii="Times New Roman" w:hAnsi="Times New Roman"/>
        </w:rPr>
        <w:t>potvr</w:t>
      </w:r>
      <w:r>
        <w:rPr>
          <w:rFonts w:ascii="Times New Roman" w:hAnsi="Times New Roman"/>
        </w:rPr>
        <w:t>zují</w:t>
      </w:r>
      <w:r w:rsidRPr="00B10A12">
        <w:rPr>
          <w:rFonts w:ascii="Times New Roman" w:hAnsi="Times New Roman"/>
        </w:rPr>
        <w:t xml:space="preserve">, </w:t>
      </w:r>
      <w:r w:rsidR="00FE0384">
        <w:rPr>
          <w:rFonts w:ascii="Times New Roman" w:hAnsi="Times New Roman"/>
        </w:rPr>
        <w:t>že</w:t>
      </w:r>
      <w:r w:rsidR="00B2719A">
        <w:rPr>
          <w:rFonts w:ascii="Times New Roman" w:hAnsi="Times New Roman"/>
        </w:rPr>
        <w:t> </w:t>
      </w:r>
      <w:r w:rsidR="00FE0384">
        <w:rPr>
          <w:rFonts w:ascii="Times New Roman" w:hAnsi="Times New Roman"/>
        </w:rPr>
        <w:t xml:space="preserve">obsah vzájemných práv a povinností, který touto smlouvu sjednávají, je zcela a beze </w:t>
      </w:r>
      <w:r w:rsidR="00FE0384" w:rsidRPr="00942ADE">
        <w:rPr>
          <w:rFonts w:ascii="Times New Roman" w:hAnsi="Times New Roman"/>
        </w:rPr>
        <w:t>zbytku vyjádřen textem původní objednávky</w:t>
      </w:r>
      <w:r w:rsidR="00996AD8" w:rsidRPr="00942ADE">
        <w:rPr>
          <w:rFonts w:ascii="Times New Roman" w:hAnsi="Times New Roman"/>
        </w:rPr>
        <w:t xml:space="preserve"> ze dne </w:t>
      </w:r>
      <w:r w:rsidR="00B72222">
        <w:rPr>
          <w:rFonts w:ascii="Times New Roman" w:hAnsi="Times New Roman"/>
        </w:rPr>
        <w:t>14</w:t>
      </w:r>
      <w:r w:rsidR="00942ADE" w:rsidRPr="00942ADE">
        <w:rPr>
          <w:rFonts w:ascii="Times New Roman" w:hAnsi="Times New Roman"/>
        </w:rPr>
        <w:t xml:space="preserve">. </w:t>
      </w:r>
      <w:r w:rsidR="001A64B2">
        <w:rPr>
          <w:rFonts w:ascii="Times New Roman" w:hAnsi="Times New Roman"/>
        </w:rPr>
        <w:t>1</w:t>
      </w:r>
      <w:r w:rsidR="00942ADE" w:rsidRPr="00942ADE">
        <w:rPr>
          <w:rFonts w:ascii="Times New Roman" w:hAnsi="Times New Roman"/>
        </w:rPr>
        <w:t>. 2025</w:t>
      </w:r>
      <w:r w:rsidR="00996AD8" w:rsidRPr="00942ADE">
        <w:rPr>
          <w:rFonts w:ascii="Times New Roman" w:hAnsi="Times New Roman"/>
        </w:rPr>
        <w:t xml:space="preserve"> </w:t>
      </w:r>
      <w:r w:rsidR="00FE0384">
        <w:rPr>
          <w:rFonts w:ascii="Times New Roman" w:hAnsi="Times New Roman"/>
        </w:rPr>
        <w:t xml:space="preserve">Smluvní strany prohlašují, že veškerá vzájemně poskytnutá plnění na základě objednávky považují za plnění podle této smlouvy a že v souvislosti </w:t>
      </w:r>
      <w:r w:rsidR="00B2719A">
        <w:rPr>
          <w:rFonts w:ascii="Times New Roman" w:hAnsi="Times New Roman"/>
        </w:rPr>
        <w:t xml:space="preserve">se vzájemně poskytnutým plněním nebudou vzájemně vůči druhé smluvní straně vznášet žádné </w:t>
      </w:r>
      <w:r w:rsidR="00FE0384">
        <w:rPr>
          <w:rFonts w:ascii="Times New Roman" w:hAnsi="Times New Roman"/>
        </w:rPr>
        <w:t xml:space="preserve"> </w:t>
      </w:r>
      <w:r w:rsidR="00B2719A">
        <w:rPr>
          <w:rFonts w:ascii="Times New Roman" w:hAnsi="Times New Roman"/>
        </w:rPr>
        <w:t>nároky z titulu bezdůvodného obohacení, ani že </w:t>
      </w:r>
      <w:r w:rsidRPr="00B10A12">
        <w:rPr>
          <w:rFonts w:ascii="Times New Roman" w:hAnsi="Times New Roman"/>
        </w:rPr>
        <w:t>nebudou vůči sobě navzájem opětovně uplatňovat nároky z</w:t>
      </w:r>
      <w:r w:rsidR="00996AD8">
        <w:rPr>
          <w:rFonts w:ascii="Times New Roman" w:hAnsi="Times New Roman"/>
        </w:rPr>
        <w:t>e vzájemného</w:t>
      </w:r>
      <w:r w:rsidRPr="00B10A12">
        <w:rPr>
          <w:rFonts w:ascii="Times New Roman" w:hAnsi="Times New Roman"/>
        </w:rPr>
        <w:t xml:space="preserve"> plnění, které proběhlo</w:t>
      </w:r>
      <w:r w:rsidR="00B2719A">
        <w:rPr>
          <w:rFonts w:ascii="Times New Roman" w:hAnsi="Times New Roman"/>
        </w:rPr>
        <w:t>. Z</w:t>
      </w:r>
      <w:r w:rsidRPr="00B10A12">
        <w:rPr>
          <w:rFonts w:ascii="Times New Roman" w:hAnsi="Times New Roman"/>
        </w:rPr>
        <w:t>ároveň</w:t>
      </w:r>
      <w:r w:rsidR="00B2719A">
        <w:rPr>
          <w:rFonts w:ascii="Times New Roman" w:hAnsi="Times New Roman"/>
        </w:rPr>
        <w:t xml:space="preserve"> smluvní strany</w:t>
      </w:r>
      <w:r w:rsidRPr="00B10A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výslovně potvrzují</w:t>
      </w:r>
      <w:r w:rsidRPr="00B10A12">
        <w:rPr>
          <w:rFonts w:ascii="Times New Roman" w:hAnsi="Times New Roman"/>
        </w:rPr>
        <w:t xml:space="preserve">, že práva a povinnosti, které </w:t>
      </w:r>
      <w:r w:rsidR="00FF5D10">
        <w:rPr>
          <w:rFonts w:ascii="Times New Roman" w:hAnsi="Times New Roman"/>
        </w:rPr>
        <w:t xml:space="preserve">event. by měly </w:t>
      </w:r>
      <w:r w:rsidRPr="00B10A12">
        <w:rPr>
          <w:rFonts w:ascii="Times New Roman" w:hAnsi="Times New Roman"/>
        </w:rPr>
        <w:t xml:space="preserve">přetrvávat z neuveřejněné </w:t>
      </w:r>
      <w:r w:rsidR="00FF5D10">
        <w:rPr>
          <w:rFonts w:ascii="Times New Roman" w:hAnsi="Times New Roman"/>
        </w:rPr>
        <w:t>s</w:t>
      </w:r>
      <w:r w:rsidRPr="00B10A12">
        <w:rPr>
          <w:rFonts w:ascii="Times New Roman" w:hAnsi="Times New Roman"/>
        </w:rPr>
        <w:t xml:space="preserve">mlouvy, uzavřením této </w:t>
      </w:r>
      <w:r w:rsidR="00B2719A">
        <w:rPr>
          <w:rFonts w:ascii="Times New Roman" w:hAnsi="Times New Roman"/>
        </w:rPr>
        <w:t>Smlouvy</w:t>
      </w:r>
      <w:r w:rsidRPr="00B10A12">
        <w:rPr>
          <w:rFonts w:ascii="Times New Roman" w:hAnsi="Times New Roman"/>
        </w:rPr>
        <w:t xml:space="preserve"> o</w:t>
      </w:r>
      <w:r w:rsidR="00B2719A">
        <w:rPr>
          <w:rFonts w:ascii="Times New Roman" w:hAnsi="Times New Roman"/>
        </w:rPr>
        <w:t> </w:t>
      </w:r>
      <w:r w:rsidRPr="00B10A12">
        <w:rPr>
          <w:rFonts w:ascii="Times New Roman" w:hAnsi="Times New Roman"/>
        </w:rPr>
        <w:t>vypořádání závazků nabývají platnosti a účinnosti</w:t>
      </w:r>
      <w:r w:rsidR="006C5DF9">
        <w:rPr>
          <w:rFonts w:ascii="Times New Roman" w:hAnsi="Times New Roman"/>
        </w:rPr>
        <w:t>.</w:t>
      </w:r>
    </w:p>
    <w:p w14:paraId="1828BB0D" w14:textId="5BFBCB41" w:rsidR="00B10A12" w:rsidRDefault="00B10A12" w:rsidP="00FF5D10">
      <w:pPr>
        <w:pStyle w:val="Bezmezer"/>
      </w:pPr>
    </w:p>
    <w:p w14:paraId="75F41084" w14:textId="1BDDFB32" w:rsidR="004A748C" w:rsidRDefault="00B10A12" w:rsidP="000248D1">
      <w:pPr>
        <w:pStyle w:val="Bezmezer"/>
        <w:jc w:val="center"/>
        <w:rPr>
          <w:rFonts w:ascii="Times New Roman" w:hAnsi="Times New Roman"/>
          <w:b/>
          <w:bCs/>
        </w:rPr>
      </w:pPr>
      <w:r w:rsidRPr="000248D1">
        <w:rPr>
          <w:rFonts w:ascii="Times New Roman" w:hAnsi="Times New Roman"/>
          <w:b/>
          <w:bCs/>
        </w:rPr>
        <w:t>I</w:t>
      </w:r>
      <w:r w:rsidR="004A748C" w:rsidRPr="000248D1">
        <w:rPr>
          <w:rFonts w:ascii="Times New Roman" w:hAnsi="Times New Roman"/>
          <w:b/>
          <w:bCs/>
        </w:rPr>
        <w:t>V.</w:t>
      </w:r>
    </w:p>
    <w:p w14:paraId="2DFA65BD" w14:textId="77777777" w:rsidR="006C5DF9" w:rsidRPr="000248D1" w:rsidRDefault="006C5DF9" w:rsidP="000248D1">
      <w:pPr>
        <w:pStyle w:val="Bezmezer"/>
        <w:jc w:val="center"/>
        <w:rPr>
          <w:rFonts w:ascii="Times New Roman" w:hAnsi="Times New Roman"/>
          <w:b/>
          <w:bCs/>
        </w:rPr>
      </w:pPr>
    </w:p>
    <w:p w14:paraId="7FA1E39A" w14:textId="3A719F7E" w:rsidR="000E5284" w:rsidRDefault="004A748C" w:rsidP="000248D1">
      <w:pPr>
        <w:pStyle w:val="Bezmezer"/>
        <w:jc w:val="both"/>
        <w:rPr>
          <w:rFonts w:ascii="Times New Roman" w:hAnsi="Times New Roman"/>
        </w:rPr>
      </w:pPr>
      <w:r w:rsidRPr="000248D1">
        <w:rPr>
          <w:rFonts w:ascii="Times New Roman" w:hAnsi="Times New Roman"/>
        </w:rPr>
        <w:t xml:space="preserve">Tato </w:t>
      </w:r>
      <w:r w:rsidR="006C5DF9">
        <w:rPr>
          <w:rFonts w:ascii="Times New Roman" w:hAnsi="Times New Roman"/>
        </w:rPr>
        <w:t>Smlouva</w:t>
      </w:r>
      <w:r w:rsidR="000248D1">
        <w:rPr>
          <w:rFonts w:ascii="Times New Roman" w:hAnsi="Times New Roman"/>
        </w:rPr>
        <w:t xml:space="preserve"> o vypořádání závazků n</w:t>
      </w:r>
      <w:r w:rsidRPr="000248D1">
        <w:rPr>
          <w:rFonts w:ascii="Times New Roman" w:hAnsi="Times New Roman"/>
        </w:rPr>
        <w:t xml:space="preserve">abývá platnosti podpisem </w:t>
      </w:r>
      <w:r w:rsidR="000E5284" w:rsidRPr="000248D1">
        <w:rPr>
          <w:rFonts w:ascii="Times New Roman" w:hAnsi="Times New Roman"/>
        </w:rPr>
        <w:t>smluvních</w:t>
      </w:r>
      <w:r w:rsidRPr="000248D1">
        <w:rPr>
          <w:rFonts w:ascii="Times New Roman" w:hAnsi="Times New Roman"/>
        </w:rPr>
        <w:t xml:space="preserve"> stran</w:t>
      </w:r>
      <w:r w:rsidR="000E5284" w:rsidRPr="000248D1">
        <w:rPr>
          <w:rFonts w:ascii="Times New Roman" w:hAnsi="Times New Roman"/>
        </w:rPr>
        <w:t xml:space="preserve"> a</w:t>
      </w:r>
      <w:r w:rsidR="00996AD8">
        <w:rPr>
          <w:rFonts w:ascii="Times New Roman" w:hAnsi="Times New Roman"/>
        </w:rPr>
        <w:t> </w:t>
      </w:r>
      <w:r w:rsidR="000E5284" w:rsidRPr="000248D1">
        <w:rPr>
          <w:rFonts w:ascii="Times New Roman" w:hAnsi="Times New Roman"/>
        </w:rPr>
        <w:t>účinnosti jejím uveřejněním v registru smluv podle zákona č. 340/2015 Sb., o zvláštních podmínkách účinnosti některých smluv, uveřejňování těchto smluv a o registru smluv (zákon o registru smluv), v platném znění</w:t>
      </w:r>
      <w:r w:rsidR="000248D1">
        <w:rPr>
          <w:rFonts w:ascii="Times New Roman" w:hAnsi="Times New Roman"/>
        </w:rPr>
        <w:t>; u</w:t>
      </w:r>
      <w:r w:rsidR="000E5284" w:rsidRPr="000248D1">
        <w:rPr>
          <w:rFonts w:ascii="Times New Roman" w:hAnsi="Times New Roman"/>
        </w:rPr>
        <w:t xml:space="preserve">veřejnění v registru smluv provede ÚSTR. Smluvní strany prohlašují, že </w:t>
      </w:r>
      <w:r w:rsidR="000248D1" w:rsidRPr="000248D1">
        <w:rPr>
          <w:rFonts w:ascii="Times New Roman" w:hAnsi="Times New Roman"/>
        </w:rPr>
        <w:t xml:space="preserve">tato </w:t>
      </w:r>
      <w:r w:rsidR="006C5DF9">
        <w:rPr>
          <w:rFonts w:ascii="Times New Roman" w:hAnsi="Times New Roman"/>
        </w:rPr>
        <w:t>Smlouva</w:t>
      </w:r>
      <w:r w:rsidR="000248D1" w:rsidRPr="000248D1">
        <w:rPr>
          <w:rFonts w:ascii="Times New Roman" w:hAnsi="Times New Roman"/>
        </w:rPr>
        <w:t xml:space="preserve"> o vypořádání závazků</w:t>
      </w:r>
      <w:r w:rsidR="000E5284" w:rsidRPr="000248D1">
        <w:rPr>
          <w:rFonts w:ascii="Times New Roman" w:hAnsi="Times New Roman"/>
        </w:rPr>
        <w:t xml:space="preserve"> neobsahuje obchodní tajemství. </w:t>
      </w:r>
    </w:p>
    <w:p w14:paraId="6C222456" w14:textId="77777777" w:rsidR="007662A3" w:rsidRDefault="007662A3" w:rsidP="000248D1">
      <w:pPr>
        <w:pStyle w:val="Bezmezer"/>
        <w:tabs>
          <w:tab w:val="left" w:pos="2635"/>
        </w:tabs>
        <w:jc w:val="both"/>
        <w:rPr>
          <w:rFonts w:ascii="Times New Roman" w:hAnsi="Times New Roman"/>
        </w:rPr>
      </w:pPr>
    </w:p>
    <w:p w14:paraId="143A6A66" w14:textId="58AB8B64" w:rsidR="000248D1" w:rsidRDefault="000248D1" w:rsidP="006C5DF9">
      <w:pPr>
        <w:pStyle w:val="Bezmezer"/>
        <w:tabs>
          <w:tab w:val="left" w:pos="263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33C77999" w14:textId="2135F9E6" w:rsidR="000248D1" w:rsidRDefault="000248D1" w:rsidP="000248D1">
      <w:pPr>
        <w:pStyle w:val="Bezmezer"/>
        <w:jc w:val="center"/>
        <w:rPr>
          <w:rFonts w:ascii="Times New Roman" w:hAnsi="Times New Roman"/>
          <w:b/>
          <w:bCs/>
        </w:rPr>
      </w:pPr>
      <w:r w:rsidRPr="000248D1">
        <w:rPr>
          <w:rFonts w:ascii="Times New Roman" w:hAnsi="Times New Roman"/>
          <w:b/>
          <w:bCs/>
        </w:rPr>
        <w:t>V.</w:t>
      </w:r>
    </w:p>
    <w:p w14:paraId="2EC0BD7B" w14:textId="77777777" w:rsidR="006C5DF9" w:rsidRPr="000248D1" w:rsidRDefault="006C5DF9" w:rsidP="000248D1">
      <w:pPr>
        <w:pStyle w:val="Bezmezer"/>
        <w:jc w:val="center"/>
        <w:rPr>
          <w:rFonts w:ascii="Times New Roman" w:hAnsi="Times New Roman"/>
          <w:b/>
          <w:bCs/>
        </w:rPr>
      </w:pPr>
    </w:p>
    <w:p w14:paraId="57C11EE3" w14:textId="1C6D526B" w:rsidR="004A748C" w:rsidRDefault="004A748C" w:rsidP="000248D1">
      <w:pPr>
        <w:pStyle w:val="Bezmezer"/>
        <w:jc w:val="both"/>
        <w:rPr>
          <w:rFonts w:ascii="Times New Roman" w:hAnsi="Times New Roman"/>
        </w:rPr>
      </w:pPr>
      <w:r w:rsidRPr="000248D1">
        <w:rPr>
          <w:rFonts w:ascii="Times New Roman" w:hAnsi="Times New Roman"/>
        </w:rPr>
        <w:t xml:space="preserve">Tato </w:t>
      </w:r>
      <w:r w:rsidR="00077EF5">
        <w:rPr>
          <w:rFonts w:ascii="Times New Roman" w:hAnsi="Times New Roman"/>
        </w:rPr>
        <w:t>Sml</w:t>
      </w:r>
      <w:r w:rsidR="006C5DF9">
        <w:rPr>
          <w:rFonts w:ascii="Times New Roman" w:hAnsi="Times New Roman"/>
        </w:rPr>
        <w:t>ou</w:t>
      </w:r>
      <w:r w:rsidR="00EF69DB">
        <w:rPr>
          <w:rFonts w:ascii="Times New Roman" w:hAnsi="Times New Roman"/>
        </w:rPr>
        <w:t>v</w:t>
      </w:r>
      <w:r w:rsidR="006C5DF9">
        <w:rPr>
          <w:rFonts w:ascii="Times New Roman" w:hAnsi="Times New Roman"/>
        </w:rPr>
        <w:t>a</w:t>
      </w:r>
      <w:r w:rsidR="000248D1">
        <w:rPr>
          <w:rFonts w:ascii="Times New Roman" w:hAnsi="Times New Roman"/>
        </w:rPr>
        <w:t xml:space="preserve"> o vypořádání závazků </w:t>
      </w:r>
      <w:r w:rsidRPr="000248D1">
        <w:rPr>
          <w:rFonts w:ascii="Times New Roman" w:hAnsi="Times New Roman"/>
        </w:rPr>
        <w:t>je vyhotovena ve dvou stejnopisech s platností originálu, z nichž po jednom obdrží každá ze smluvních stran</w:t>
      </w:r>
      <w:r w:rsidR="00F559F0">
        <w:rPr>
          <w:rFonts w:ascii="Times New Roman" w:hAnsi="Times New Roman"/>
        </w:rPr>
        <w:t>,</w:t>
      </w:r>
      <w:r w:rsidR="00F559F0" w:rsidRPr="00F559F0">
        <w:rPr>
          <w:rFonts w:ascii="Times New Roman" w:hAnsi="Times New Roman"/>
        </w:rPr>
        <w:t xml:space="preserve"> </w:t>
      </w:r>
      <w:r w:rsidR="00F559F0" w:rsidRPr="00E00301">
        <w:rPr>
          <w:rFonts w:ascii="Times New Roman" w:hAnsi="Times New Roman"/>
        </w:rPr>
        <w:t xml:space="preserve">není-li uzavřena elektronicky. V případě, že bude </w:t>
      </w:r>
      <w:r w:rsidR="006C5DF9">
        <w:rPr>
          <w:rFonts w:ascii="Times New Roman" w:hAnsi="Times New Roman"/>
        </w:rPr>
        <w:t>Smlouva</w:t>
      </w:r>
      <w:r w:rsidR="00F559F0" w:rsidRPr="00E00301">
        <w:rPr>
          <w:rFonts w:ascii="Times New Roman" w:hAnsi="Times New Roman"/>
        </w:rPr>
        <w:t xml:space="preserve"> uzavřena v elektronické formě, bude podepsána oprávněnými osobami </w:t>
      </w:r>
      <w:r w:rsidR="00F559F0">
        <w:rPr>
          <w:rFonts w:ascii="Times New Roman" w:hAnsi="Times New Roman"/>
        </w:rPr>
        <w:t xml:space="preserve">uznávaným </w:t>
      </w:r>
      <w:r w:rsidR="00F559F0" w:rsidRPr="00E00301">
        <w:rPr>
          <w:rFonts w:ascii="Times New Roman" w:hAnsi="Times New Roman"/>
        </w:rPr>
        <w:t>elektronickým</w:t>
      </w:r>
      <w:r w:rsidR="00F559F0">
        <w:rPr>
          <w:rFonts w:ascii="Times New Roman" w:hAnsi="Times New Roman"/>
        </w:rPr>
        <w:t xml:space="preserve"> podpisem</w:t>
      </w:r>
      <w:r w:rsidR="00F559F0" w:rsidRPr="00E00301">
        <w:rPr>
          <w:rFonts w:ascii="Times New Roman" w:hAnsi="Times New Roman"/>
        </w:rPr>
        <w:t>.</w:t>
      </w:r>
      <w:r w:rsidR="000248D1">
        <w:rPr>
          <w:rFonts w:ascii="Times New Roman" w:hAnsi="Times New Roman"/>
        </w:rPr>
        <w:t xml:space="preserve"> </w:t>
      </w:r>
      <w:r w:rsidRPr="000248D1">
        <w:rPr>
          <w:rFonts w:ascii="Times New Roman" w:hAnsi="Times New Roman"/>
        </w:rPr>
        <w:t xml:space="preserve">Smluvní strany prohlašují, že tato </w:t>
      </w:r>
      <w:r w:rsidR="006C5DF9">
        <w:rPr>
          <w:rFonts w:ascii="Times New Roman" w:hAnsi="Times New Roman"/>
        </w:rPr>
        <w:t>Smlouva</w:t>
      </w:r>
      <w:r w:rsidR="000248D1">
        <w:rPr>
          <w:rFonts w:ascii="Times New Roman" w:hAnsi="Times New Roman"/>
        </w:rPr>
        <w:t xml:space="preserve"> o vypořádání závazků</w:t>
      </w:r>
      <w:r w:rsidRPr="000248D1">
        <w:rPr>
          <w:rFonts w:ascii="Times New Roman" w:hAnsi="Times New Roman"/>
        </w:rPr>
        <w:t xml:space="preserve"> vyjadřuje jejich pravou a svobodnou vůli, na důkaz čehož níže připojují své podpisy</w:t>
      </w:r>
      <w:r w:rsidR="007662A3">
        <w:rPr>
          <w:rFonts w:ascii="Times New Roman" w:hAnsi="Times New Roman"/>
        </w:rPr>
        <w:t>, resp. podpisy právně jednajících osob</w:t>
      </w:r>
      <w:r w:rsidRPr="000248D1">
        <w:rPr>
          <w:rFonts w:ascii="Times New Roman" w:hAnsi="Times New Roman"/>
        </w:rPr>
        <w:t>.</w:t>
      </w:r>
    </w:p>
    <w:p w14:paraId="1F382D3A" w14:textId="492BD0BA" w:rsidR="00CF6C38" w:rsidRDefault="00CF6C38" w:rsidP="000248D1">
      <w:pPr>
        <w:pStyle w:val="Bezmezer"/>
        <w:jc w:val="both"/>
        <w:rPr>
          <w:rFonts w:ascii="Times New Roman" w:hAnsi="Times New Roman"/>
        </w:rPr>
      </w:pPr>
    </w:p>
    <w:p w14:paraId="30F3546D" w14:textId="4EE165C6" w:rsidR="00CF6C38" w:rsidRPr="00CF6C38" w:rsidRDefault="00CF6C38" w:rsidP="000248D1">
      <w:pPr>
        <w:pStyle w:val="Bezmezer"/>
        <w:jc w:val="both"/>
        <w:rPr>
          <w:rFonts w:ascii="Times New Roman" w:hAnsi="Times New Roman"/>
          <w:u w:val="single"/>
        </w:rPr>
      </w:pPr>
      <w:r w:rsidRPr="00CF6C38">
        <w:rPr>
          <w:rFonts w:ascii="Times New Roman" w:hAnsi="Times New Roman"/>
          <w:u w:val="single"/>
        </w:rPr>
        <w:t>Přílohy:</w:t>
      </w:r>
    </w:p>
    <w:p w14:paraId="380A34E5" w14:textId="676B4DEB" w:rsidR="00CF6C38" w:rsidRDefault="00CF6C38" w:rsidP="000248D1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 1 – Objednávka </w:t>
      </w:r>
      <w:r w:rsidR="00CE01FA">
        <w:rPr>
          <w:rFonts w:ascii="Times New Roman" w:hAnsi="Times New Roman"/>
        </w:rPr>
        <w:t xml:space="preserve">ÚSTR </w:t>
      </w:r>
      <w:r>
        <w:rPr>
          <w:rFonts w:ascii="Times New Roman" w:hAnsi="Times New Roman"/>
        </w:rPr>
        <w:t xml:space="preserve">č. </w:t>
      </w:r>
      <w:r w:rsidRPr="00CF6C38">
        <w:rPr>
          <w:rFonts w:ascii="Times New Roman" w:hAnsi="Times New Roman"/>
        </w:rPr>
        <w:t>0</w:t>
      </w:r>
      <w:r w:rsidR="001A64B2">
        <w:rPr>
          <w:rFonts w:ascii="Times New Roman" w:hAnsi="Times New Roman"/>
        </w:rPr>
        <w:t>4</w:t>
      </w:r>
      <w:r w:rsidRPr="00CF6C38">
        <w:rPr>
          <w:rFonts w:ascii="Times New Roman" w:hAnsi="Times New Roman"/>
        </w:rPr>
        <w:t>/2025/</w:t>
      </w:r>
      <w:r w:rsidR="00965884">
        <w:rPr>
          <w:rFonts w:ascii="Times New Roman" w:hAnsi="Times New Roman"/>
        </w:rPr>
        <w:t>0</w:t>
      </w:r>
      <w:r w:rsidR="00645E5F">
        <w:rPr>
          <w:rFonts w:ascii="Times New Roman" w:hAnsi="Times New Roman"/>
        </w:rPr>
        <w:t>0</w:t>
      </w:r>
      <w:r w:rsidR="00ED19AC">
        <w:rPr>
          <w:rFonts w:ascii="Times New Roman" w:hAnsi="Times New Roman"/>
        </w:rPr>
        <w:t>0</w:t>
      </w:r>
      <w:r w:rsidR="002106B7">
        <w:rPr>
          <w:rFonts w:ascii="Times New Roman" w:hAnsi="Times New Roman"/>
        </w:rPr>
        <w:t>2</w:t>
      </w:r>
      <w:r w:rsidR="006C5DF9">
        <w:rPr>
          <w:rFonts w:ascii="Times New Roman" w:hAnsi="Times New Roman"/>
        </w:rPr>
        <w:t xml:space="preserve"> </w:t>
      </w:r>
    </w:p>
    <w:p w14:paraId="179F3C61" w14:textId="3E165161" w:rsidR="00CE01FA" w:rsidRDefault="00CE01FA" w:rsidP="000248D1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 2 – Faktura dodavatele č. </w:t>
      </w:r>
      <w:r w:rsidR="001A64B2" w:rsidRPr="001A64B2">
        <w:rPr>
          <w:rFonts w:ascii="Times New Roman" w:hAnsi="Times New Roman"/>
        </w:rPr>
        <w:t>25</w:t>
      </w:r>
      <w:r w:rsidR="00ED19AC">
        <w:rPr>
          <w:rFonts w:ascii="Times New Roman" w:hAnsi="Times New Roman"/>
        </w:rPr>
        <w:t>CA0004</w:t>
      </w:r>
    </w:p>
    <w:p w14:paraId="26CAC282" w14:textId="77777777" w:rsidR="004A748C" w:rsidRPr="000248D1" w:rsidRDefault="004A748C" w:rsidP="000248D1">
      <w:pPr>
        <w:pStyle w:val="Bezmezer"/>
        <w:rPr>
          <w:rFonts w:ascii="Times New Roman" w:hAnsi="Times New Roman"/>
        </w:rPr>
      </w:pPr>
    </w:p>
    <w:p w14:paraId="4B94B91C" w14:textId="573539DB" w:rsidR="004A748C" w:rsidRDefault="004A748C" w:rsidP="000248D1">
      <w:pPr>
        <w:pStyle w:val="Bezmezer"/>
        <w:rPr>
          <w:rFonts w:ascii="Times New Roman" w:hAnsi="Times New Roman"/>
        </w:rPr>
      </w:pPr>
    </w:p>
    <w:p w14:paraId="4FB39028" w14:textId="77777777" w:rsidR="004A748C" w:rsidRPr="000248D1" w:rsidRDefault="004A748C" w:rsidP="000248D1">
      <w:pPr>
        <w:pStyle w:val="Bezmezer"/>
        <w:rPr>
          <w:rFonts w:ascii="Times New Roman" w:hAnsi="Times New Roman"/>
        </w:rPr>
      </w:pPr>
    </w:p>
    <w:p w14:paraId="36AE23A7" w14:textId="2F8029F1" w:rsidR="004A748C" w:rsidRPr="000248D1" w:rsidRDefault="004A748C" w:rsidP="000248D1">
      <w:pPr>
        <w:pStyle w:val="Bezmezer"/>
        <w:rPr>
          <w:rFonts w:ascii="Times New Roman" w:hAnsi="Times New Roman"/>
        </w:rPr>
      </w:pPr>
      <w:bookmarkStart w:id="0" w:name="_Hlk218605848"/>
      <w:r w:rsidRPr="000248D1">
        <w:rPr>
          <w:rFonts w:ascii="Times New Roman" w:hAnsi="Times New Roman"/>
        </w:rPr>
        <w:t xml:space="preserve">V Praze dne </w:t>
      </w:r>
      <w:r w:rsidR="005D1732">
        <w:rPr>
          <w:rFonts w:ascii="Times New Roman" w:hAnsi="Times New Roman"/>
        </w:rPr>
        <w:t>09. 03. 2026</w:t>
      </w:r>
      <w:r w:rsidR="00AB0106" w:rsidRPr="000248D1">
        <w:rPr>
          <w:rFonts w:ascii="Times New Roman" w:hAnsi="Times New Roman"/>
        </w:rPr>
        <w:tab/>
      </w:r>
      <w:r w:rsidRPr="000248D1">
        <w:rPr>
          <w:rFonts w:ascii="Times New Roman" w:hAnsi="Times New Roman"/>
        </w:rPr>
        <w:tab/>
        <w:t xml:space="preserve">V Praze dne </w:t>
      </w:r>
      <w:proofErr w:type="gramStart"/>
      <w:r w:rsidR="005D1732">
        <w:rPr>
          <w:rFonts w:ascii="Times New Roman" w:hAnsi="Times New Roman"/>
        </w:rPr>
        <w:t>02.02.2026</w:t>
      </w:r>
      <w:proofErr w:type="gramEnd"/>
    </w:p>
    <w:p w14:paraId="519A7E55" w14:textId="6325E9E5" w:rsidR="004A748C" w:rsidRDefault="004A748C" w:rsidP="000248D1">
      <w:pPr>
        <w:pStyle w:val="Bezmezer"/>
        <w:rPr>
          <w:rFonts w:ascii="Times New Roman" w:hAnsi="Times New Roman"/>
        </w:rPr>
      </w:pPr>
    </w:p>
    <w:p w14:paraId="408ADBCB" w14:textId="77777777" w:rsidR="000248D1" w:rsidRPr="000248D1" w:rsidRDefault="000248D1" w:rsidP="000248D1">
      <w:pPr>
        <w:pStyle w:val="Bezmezer"/>
        <w:rPr>
          <w:rFonts w:ascii="Times New Roman" w:hAnsi="Times New Roman"/>
        </w:rPr>
      </w:pPr>
    </w:p>
    <w:p w14:paraId="2EED535A" w14:textId="77777777" w:rsidR="004A748C" w:rsidRPr="000248D1" w:rsidRDefault="004A748C" w:rsidP="000248D1">
      <w:pPr>
        <w:pStyle w:val="Bezmezer"/>
        <w:rPr>
          <w:rFonts w:ascii="Times New Roman" w:hAnsi="Times New Roman"/>
        </w:rPr>
      </w:pPr>
    </w:p>
    <w:p w14:paraId="61A380AE" w14:textId="3792257D" w:rsidR="004A748C" w:rsidRPr="000248D1" w:rsidRDefault="004A748C" w:rsidP="000248D1">
      <w:pPr>
        <w:pStyle w:val="Bezmezer"/>
        <w:rPr>
          <w:rFonts w:ascii="Times New Roman" w:hAnsi="Times New Roman"/>
        </w:rPr>
      </w:pPr>
      <w:bookmarkStart w:id="1" w:name="_Hlk218605811"/>
      <w:r w:rsidRPr="000248D1">
        <w:rPr>
          <w:rFonts w:ascii="Times New Roman" w:hAnsi="Times New Roman"/>
        </w:rPr>
        <w:t>________________________</w:t>
      </w:r>
      <w:r w:rsidRPr="000248D1">
        <w:rPr>
          <w:rFonts w:ascii="Times New Roman" w:hAnsi="Times New Roman"/>
        </w:rPr>
        <w:tab/>
      </w:r>
      <w:r w:rsidR="00AB0106" w:rsidRPr="000248D1">
        <w:rPr>
          <w:rFonts w:ascii="Times New Roman" w:hAnsi="Times New Roman"/>
        </w:rPr>
        <w:t xml:space="preserve">   </w:t>
      </w:r>
      <w:r w:rsidR="000248D1">
        <w:rPr>
          <w:rFonts w:ascii="Times New Roman" w:hAnsi="Times New Roman"/>
        </w:rPr>
        <w:t xml:space="preserve"> </w:t>
      </w:r>
      <w:r w:rsidR="00A07241">
        <w:rPr>
          <w:rFonts w:ascii="Times New Roman" w:hAnsi="Times New Roman"/>
        </w:rPr>
        <w:tab/>
      </w:r>
      <w:r w:rsidR="000248D1">
        <w:rPr>
          <w:rFonts w:ascii="Times New Roman" w:hAnsi="Times New Roman"/>
        </w:rPr>
        <w:t xml:space="preserve"> </w:t>
      </w:r>
      <w:r w:rsidRPr="000248D1">
        <w:rPr>
          <w:rFonts w:ascii="Times New Roman" w:hAnsi="Times New Roman"/>
        </w:rPr>
        <w:t>____________________________</w:t>
      </w:r>
    </w:p>
    <w:p w14:paraId="588C7D02" w14:textId="17C33425" w:rsidR="004A748C" w:rsidRPr="007662A3" w:rsidRDefault="007662A3" w:rsidP="000248D1">
      <w:pPr>
        <w:pStyle w:val="Bezmez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</w:t>
      </w:r>
      <w:r w:rsidR="000259B9">
        <w:rPr>
          <w:rFonts w:ascii="Times New Roman" w:hAnsi="Times New Roman"/>
          <w:bCs/>
        </w:rPr>
        <w:t xml:space="preserve"> Jiří Šimáček</w:t>
      </w:r>
      <w:r>
        <w:rPr>
          <w:rFonts w:ascii="Times New Roman" w:hAnsi="Times New Roman"/>
          <w:bCs/>
        </w:rPr>
        <w:t xml:space="preserve">                                     </w:t>
      </w:r>
      <w:r w:rsidR="00A07241">
        <w:rPr>
          <w:rFonts w:ascii="Times New Roman" w:hAnsi="Times New Roman"/>
          <w:bCs/>
        </w:rPr>
        <w:tab/>
        <w:t xml:space="preserve"> </w:t>
      </w:r>
      <w:r w:rsidR="00880C09" w:rsidRPr="000248D1">
        <w:rPr>
          <w:rFonts w:ascii="Times New Roman" w:hAnsi="Times New Roman"/>
        </w:rPr>
        <w:t>d</w:t>
      </w:r>
      <w:r w:rsidR="004744B5" w:rsidRPr="000248D1">
        <w:rPr>
          <w:rFonts w:ascii="Times New Roman" w:hAnsi="Times New Roman"/>
        </w:rPr>
        <w:t>oc. PhDr. Ladislav Kudrna,</w:t>
      </w:r>
      <w:r w:rsidR="000248D1">
        <w:rPr>
          <w:rFonts w:ascii="Times New Roman" w:hAnsi="Times New Roman"/>
        </w:rPr>
        <w:t xml:space="preserve"> </w:t>
      </w:r>
      <w:r w:rsidR="004744B5" w:rsidRPr="000248D1">
        <w:rPr>
          <w:rFonts w:ascii="Times New Roman" w:hAnsi="Times New Roman"/>
        </w:rPr>
        <w:t>Ph.D.</w:t>
      </w:r>
      <w:r w:rsidR="000E5284" w:rsidRPr="000248D1">
        <w:rPr>
          <w:rFonts w:ascii="Times New Roman" w:hAnsi="Times New Roman"/>
        </w:rPr>
        <w:t xml:space="preserve"> </w:t>
      </w:r>
    </w:p>
    <w:p w14:paraId="66E1DFCA" w14:textId="5201D09F" w:rsidR="004A748C" w:rsidRPr="000248D1" w:rsidRDefault="004A748C" w:rsidP="000248D1">
      <w:pPr>
        <w:pStyle w:val="Bezmezer"/>
        <w:rPr>
          <w:rFonts w:ascii="Times New Roman" w:hAnsi="Times New Roman"/>
        </w:rPr>
      </w:pPr>
      <w:r w:rsidRPr="000248D1">
        <w:rPr>
          <w:rFonts w:ascii="Times New Roman" w:hAnsi="Times New Roman"/>
        </w:rPr>
        <w:t xml:space="preserve">                 </w:t>
      </w:r>
      <w:r w:rsidR="007662A3">
        <w:rPr>
          <w:rFonts w:ascii="Times New Roman" w:hAnsi="Times New Roman"/>
        </w:rPr>
        <w:t xml:space="preserve"> </w:t>
      </w:r>
      <w:r w:rsidRPr="000248D1">
        <w:rPr>
          <w:rFonts w:ascii="Times New Roman" w:hAnsi="Times New Roman"/>
        </w:rPr>
        <w:t xml:space="preserve">     </w:t>
      </w:r>
      <w:r w:rsidR="007662A3">
        <w:rPr>
          <w:rFonts w:ascii="Times New Roman" w:hAnsi="Times New Roman"/>
        </w:rPr>
        <w:t xml:space="preserve">                                                 </w:t>
      </w:r>
      <w:r w:rsidR="0081343D" w:rsidRPr="000248D1">
        <w:rPr>
          <w:rFonts w:ascii="Times New Roman" w:hAnsi="Times New Roman"/>
        </w:rPr>
        <w:t>ř</w:t>
      </w:r>
      <w:r w:rsidR="003E7C95" w:rsidRPr="000248D1">
        <w:rPr>
          <w:rFonts w:ascii="Times New Roman" w:hAnsi="Times New Roman"/>
        </w:rPr>
        <w:t xml:space="preserve">editel </w:t>
      </w:r>
      <w:r w:rsidRPr="000248D1">
        <w:rPr>
          <w:rFonts w:ascii="Times New Roman" w:hAnsi="Times New Roman"/>
        </w:rPr>
        <w:t>Ú</w:t>
      </w:r>
      <w:r w:rsidR="007662A3">
        <w:rPr>
          <w:rFonts w:ascii="Times New Roman" w:hAnsi="Times New Roman"/>
        </w:rPr>
        <w:t>STR</w:t>
      </w:r>
      <w:r w:rsidRPr="000248D1">
        <w:rPr>
          <w:rFonts w:ascii="Times New Roman" w:hAnsi="Times New Roman"/>
        </w:rPr>
        <w:t xml:space="preserve"> </w:t>
      </w:r>
    </w:p>
    <w:p w14:paraId="4ECCC2E8" w14:textId="77777777" w:rsidR="004A748C" w:rsidRDefault="004A748C" w:rsidP="004A748C">
      <w:pPr>
        <w:outlineLvl w:val="0"/>
        <w:rPr>
          <w:rFonts w:ascii="Times New Roman" w:hAnsi="Times New Roman"/>
          <w:b/>
        </w:rPr>
      </w:pPr>
      <w:bookmarkStart w:id="2" w:name="_GoBack"/>
      <w:bookmarkEnd w:id="0"/>
      <w:bookmarkEnd w:id="1"/>
      <w:bookmarkEnd w:id="2"/>
    </w:p>
    <w:p w14:paraId="6BB340FF" w14:textId="77777777" w:rsidR="00CE2763" w:rsidRDefault="00CE2763" w:rsidP="00E27D30"/>
    <w:sectPr w:rsidR="00CE2763" w:rsidSect="00242E43">
      <w:footerReference w:type="default" r:id="rId7"/>
      <w:pgSz w:w="11900" w:h="16840"/>
      <w:pgMar w:top="1702" w:right="1800" w:bottom="1079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A0D82" w14:textId="77777777" w:rsidR="002835B6" w:rsidRDefault="002835B6" w:rsidP="00FB004F">
      <w:pPr>
        <w:spacing w:after="0"/>
      </w:pPr>
      <w:r>
        <w:separator/>
      </w:r>
    </w:p>
  </w:endnote>
  <w:endnote w:type="continuationSeparator" w:id="0">
    <w:p w14:paraId="3C24684C" w14:textId="77777777" w:rsidR="002835B6" w:rsidRDefault="002835B6" w:rsidP="00FB00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578854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6E03926" w14:textId="05ED5EC6" w:rsidR="00FB004F" w:rsidRPr="00077E90" w:rsidRDefault="00FB004F">
        <w:pPr>
          <w:pStyle w:val="Zpat"/>
          <w:jc w:val="center"/>
          <w:rPr>
            <w:rFonts w:ascii="Times New Roman" w:hAnsi="Times New Roman"/>
          </w:rPr>
        </w:pPr>
        <w:r w:rsidRPr="00077E90">
          <w:rPr>
            <w:rFonts w:ascii="Times New Roman" w:hAnsi="Times New Roman"/>
          </w:rPr>
          <w:fldChar w:fldCharType="begin"/>
        </w:r>
        <w:r w:rsidRPr="00077E90">
          <w:rPr>
            <w:rFonts w:ascii="Times New Roman" w:hAnsi="Times New Roman"/>
          </w:rPr>
          <w:instrText>PAGE   \* MERGEFORMAT</w:instrText>
        </w:r>
        <w:r w:rsidRPr="00077E90">
          <w:rPr>
            <w:rFonts w:ascii="Times New Roman" w:hAnsi="Times New Roman"/>
          </w:rPr>
          <w:fldChar w:fldCharType="separate"/>
        </w:r>
        <w:r w:rsidR="005D1732">
          <w:rPr>
            <w:rFonts w:ascii="Times New Roman" w:hAnsi="Times New Roman"/>
            <w:noProof/>
          </w:rPr>
          <w:t>2</w:t>
        </w:r>
        <w:r w:rsidRPr="00077E90">
          <w:rPr>
            <w:rFonts w:ascii="Times New Roman" w:hAnsi="Times New Roman"/>
          </w:rPr>
          <w:fldChar w:fldCharType="end"/>
        </w:r>
      </w:p>
    </w:sdtContent>
  </w:sdt>
  <w:p w14:paraId="52FD4118" w14:textId="77777777" w:rsidR="00FB004F" w:rsidRDefault="00FB00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8FC68" w14:textId="77777777" w:rsidR="002835B6" w:rsidRDefault="002835B6" w:rsidP="00FB004F">
      <w:pPr>
        <w:spacing w:after="0"/>
      </w:pPr>
      <w:r>
        <w:separator/>
      </w:r>
    </w:p>
  </w:footnote>
  <w:footnote w:type="continuationSeparator" w:id="0">
    <w:p w14:paraId="3839F490" w14:textId="77777777" w:rsidR="002835B6" w:rsidRDefault="002835B6" w:rsidP="00FB00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A66AF"/>
    <w:multiLevelType w:val="hybridMultilevel"/>
    <w:tmpl w:val="0CECFD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B816320"/>
    <w:multiLevelType w:val="hybridMultilevel"/>
    <w:tmpl w:val="FABA5F24"/>
    <w:lvl w:ilvl="0" w:tplc="737834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C6E02"/>
    <w:multiLevelType w:val="hybridMultilevel"/>
    <w:tmpl w:val="A6385B2C"/>
    <w:lvl w:ilvl="0" w:tplc="121E56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BD83B5A"/>
    <w:multiLevelType w:val="hybridMultilevel"/>
    <w:tmpl w:val="32426D0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8C"/>
    <w:rsid w:val="00021D0F"/>
    <w:rsid w:val="000248D1"/>
    <w:rsid w:val="000259B9"/>
    <w:rsid w:val="000435D0"/>
    <w:rsid w:val="00076375"/>
    <w:rsid w:val="00077E90"/>
    <w:rsid w:val="00077EF5"/>
    <w:rsid w:val="000B3FC0"/>
    <w:rsid w:val="000C59AD"/>
    <w:rsid w:val="000D1731"/>
    <w:rsid w:val="000D1C94"/>
    <w:rsid w:val="000E5284"/>
    <w:rsid w:val="000F15B8"/>
    <w:rsid w:val="000F756D"/>
    <w:rsid w:val="00151B71"/>
    <w:rsid w:val="00185778"/>
    <w:rsid w:val="001A64B2"/>
    <w:rsid w:val="001F5A58"/>
    <w:rsid w:val="002106B7"/>
    <w:rsid w:val="00242E43"/>
    <w:rsid w:val="00246736"/>
    <w:rsid w:val="00267310"/>
    <w:rsid w:val="002835B6"/>
    <w:rsid w:val="0028444A"/>
    <w:rsid w:val="00291D5B"/>
    <w:rsid w:val="0029694F"/>
    <w:rsid w:val="002B47FB"/>
    <w:rsid w:val="002C473E"/>
    <w:rsid w:val="002E2EF2"/>
    <w:rsid w:val="002F74F4"/>
    <w:rsid w:val="00351A44"/>
    <w:rsid w:val="0036245C"/>
    <w:rsid w:val="003947C3"/>
    <w:rsid w:val="003E7C95"/>
    <w:rsid w:val="00454253"/>
    <w:rsid w:val="004744B5"/>
    <w:rsid w:val="004A748C"/>
    <w:rsid w:val="004B74FD"/>
    <w:rsid w:val="004F583E"/>
    <w:rsid w:val="0057239A"/>
    <w:rsid w:val="005861A2"/>
    <w:rsid w:val="005A0447"/>
    <w:rsid w:val="005A41BA"/>
    <w:rsid w:val="005D1732"/>
    <w:rsid w:val="00645E5F"/>
    <w:rsid w:val="00647A9E"/>
    <w:rsid w:val="006C5DF9"/>
    <w:rsid w:val="006E3385"/>
    <w:rsid w:val="006F61BA"/>
    <w:rsid w:val="00703770"/>
    <w:rsid w:val="00705E68"/>
    <w:rsid w:val="00715A69"/>
    <w:rsid w:val="007371EA"/>
    <w:rsid w:val="007662A3"/>
    <w:rsid w:val="007826E0"/>
    <w:rsid w:val="00803EB7"/>
    <w:rsid w:val="0081343D"/>
    <w:rsid w:val="00817EB4"/>
    <w:rsid w:val="00855BE3"/>
    <w:rsid w:val="00871E92"/>
    <w:rsid w:val="00880C09"/>
    <w:rsid w:val="00942ADE"/>
    <w:rsid w:val="00965884"/>
    <w:rsid w:val="00980411"/>
    <w:rsid w:val="00990C91"/>
    <w:rsid w:val="0099622B"/>
    <w:rsid w:val="00996AD8"/>
    <w:rsid w:val="009C5D85"/>
    <w:rsid w:val="009D4690"/>
    <w:rsid w:val="00A07241"/>
    <w:rsid w:val="00A2382F"/>
    <w:rsid w:val="00A27B7A"/>
    <w:rsid w:val="00A27D24"/>
    <w:rsid w:val="00A30F8A"/>
    <w:rsid w:val="00A34373"/>
    <w:rsid w:val="00A665D7"/>
    <w:rsid w:val="00A8236E"/>
    <w:rsid w:val="00AA1FC1"/>
    <w:rsid w:val="00AA6E9B"/>
    <w:rsid w:val="00AB0106"/>
    <w:rsid w:val="00AB07E9"/>
    <w:rsid w:val="00AC45A5"/>
    <w:rsid w:val="00AE14E1"/>
    <w:rsid w:val="00AE2671"/>
    <w:rsid w:val="00B07657"/>
    <w:rsid w:val="00B10A12"/>
    <w:rsid w:val="00B267A2"/>
    <w:rsid w:val="00B2719A"/>
    <w:rsid w:val="00B277CD"/>
    <w:rsid w:val="00B35C26"/>
    <w:rsid w:val="00B72222"/>
    <w:rsid w:val="00BA0181"/>
    <w:rsid w:val="00BD5018"/>
    <w:rsid w:val="00BF58A5"/>
    <w:rsid w:val="00C378C0"/>
    <w:rsid w:val="00C7405A"/>
    <w:rsid w:val="00CE01FA"/>
    <w:rsid w:val="00CE2763"/>
    <w:rsid w:val="00CE2DFF"/>
    <w:rsid w:val="00CF6C38"/>
    <w:rsid w:val="00D711B2"/>
    <w:rsid w:val="00DB5499"/>
    <w:rsid w:val="00DC3F07"/>
    <w:rsid w:val="00DD02A5"/>
    <w:rsid w:val="00DE3036"/>
    <w:rsid w:val="00DE6151"/>
    <w:rsid w:val="00E0248A"/>
    <w:rsid w:val="00E06B9C"/>
    <w:rsid w:val="00E145E0"/>
    <w:rsid w:val="00E17BBF"/>
    <w:rsid w:val="00E27D30"/>
    <w:rsid w:val="00E436BA"/>
    <w:rsid w:val="00E85E31"/>
    <w:rsid w:val="00EB0E75"/>
    <w:rsid w:val="00ED19AC"/>
    <w:rsid w:val="00ED3BF5"/>
    <w:rsid w:val="00EF69DB"/>
    <w:rsid w:val="00F00655"/>
    <w:rsid w:val="00F559F0"/>
    <w:rsid w:val="00F735A5"/>
    <w:rsid w:val="00F77198"/>
    <w:rsid w:val="00FA518A"/>
    <w:rsid w:val="00FB004F"/>
    <w:rsid w:val="00FE0384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D849F"/>
  <w15:chartTrackingRefBased/>
  <w15:docId w15:val="{DB616072-2B08-4C0D-AEF8-EFD4B238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748C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748C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FB004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B004F"/>
    <w:rPr>
      <w:rFonts w:ascii="Cambria" w:eastAsia="Cambria" w:hAnsi="Cambria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B004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B004F"/>
    <w:rPr>
      <w:rFonts w:ascii="Cambria" w:eastAsia="Cambria" w:hAnsi="Cambria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35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5C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5C26"/>
    <w:rPr>
      <w:rFonts w:ascii="Cambria" w:eastAsia="Cambria" w:hAnsi="Cambri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5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5C26"/>
    <w:rPr>
      <w:rFonts w:ascii="Cambria" w:eastAsia="Cambria" w:hAnsi="Cambria" w:cs="Times New Roman"/>
      <w:b/>
      <w:bCs/>
      <w:sz w:val="20"/>
      <w:szCs w:val="20"/>
    </w:rPr>
  </w:style>
  <w:style w:type="paragraph" w:styleId="Bezmezer">
    <w:name w:val="No Spacing"/>
    <w:uiPriority w:val="1"/>
    <w:qFormat/>
    <w:rsid w:val="005A044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Janeček Martin</dc:creator>
  <cp:keywords/>
  <dc:description/>
  <cp:lastModifiedBy>Hájek Lichtenberková Sabina, Mgr.</cp:lastModifiedBy>
  <cp:revision>9</cp:revision>
  <dcterms:created xsi:type="dcterms:W3CDTF">2026-01-20T08:04:00Z</dcterms:created>
  <dcterms:modified xsi:type="dcterms:W3CDTF">2026-03-17T08:34:00Z</dcterms:modified>
</cp:coreProperties>
</file>