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4E93F" w14:textId="77777777" w:rsidR="00D94C9C" w:rsidRPr="00D94C9C" w:rsidRDefault="00D94C9C" w:rsidP="00D94C9C">
      <w:pPr>
        <w:pStyle w:val="Bezmezer"/>
        <w:ind w:left="0" w:firstLine="6"/>
        <w:rPr>
          <w:rFonts w:asciiTheme="minorHAnsi" w:hAnsiTheme="minorHAnsi" w:cstheme="minorHAnsi"/>
          <w:b/>
          <w:sz w:val="22"/>
          <w:szCs w:val="22"/>
        </w:rPr>
      </w:pPr>
      <w:r w:rsidRPr="00D94C9C">
        <w:rPr>
          <w:rFonts w:asciiTheme="minorHAnsi" w:hAnsiTheme="minorHAnsi" w:cstheme="minorHAnsi"/>
          <w:b/>
          <w:sz w:val="22"/>
          <w:szCs w:val="22"/>
        </w:rPr>
        <w:t>Národní památkový ústav, státní příspěvková organizace</w:t>
      </w:r>
    </w:p>
    <w:p w14:paraId="32E4DC3F" w14:textId="77777777" w:rsidR="00D94C9C" w:rsidRPr="00D94C9C" w:rsidRDefault="00D94C9C" w:rsidP="00D94C9C">
      <w:pPr>
        <w:pStyle w:val="Bezmezer"/>
        <w:tabs>
          <w:tab w:val="left" w:pos="7800"/>
        </w:tabs>
        <w:ind w:left="0" w:firstLine="6"/>
        <w:rPr>
          <w:rFonts w:asciiTheme="minorHAnsi" w:hAnsiTheme="minorHAnsi" w:cstheme="minorHAnsi"/>
          <w:sz w:val="22"/>
          <w:szCs w:val="22"/>
        </w:rPr>
      </w:pPr>
      <w:r w:rsidRPr="00D94C9C">
        <w:rPr>
          <w:rFonts w:asciiTheme="minorHAnsi" w:hAnsiTheme="minorHAnsi" w:cstheme="minorHAnsi"/>
          <w:sz w:val="22"/>
          <w:szCs w:val="22"/>
        </w:rPr>
        <w:t xml:space="preserve">IČO: 75032333, DIČ: CZ75032333 </w:t>
      </w:r>
      <w:r w:rsidRPr="00D94C9C">
        <w:rPr>
          <w:rFonts w:asciiTheme="minorHAnsi" w:hAnsiTheme="minorHAnsi" w:cstheme="minorHAnsi"/>
          <w:sz w:val="22"/>
          <w:szCs w:val="22"/>
        </w:rPr>
        <w:tab/>
      </w:r>
    </w:p>
    <w:p w14:paraId="10E225DF"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se sídlem: Valdštejnské nám. 162/3, Praha 1, 118 01</w:t>
      </w:r>
    </w:p>
    <w:p w14:paraId="4ED38C57"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 xml:space="preserve">jednající Ing. Petrem </w:t>
      </w:r>
      <w:proofErr w:type="spellStart"/>
      <w:r w:rsidRPr="00D94C9C">
        <w:rPr>
          <w:rFonts w:asciiTheme="minorHAnsi" w:hAnsiTheme="minorHAnsi" w:cstheme="minorHAnsi"/>
          <w:sz w:val="22"/>
          <w:szCs w:val="22"/>
        </w:rPr>
        <w:t>Šubíkem</w:t>
      </w:r>
      <w:proofErr w:type="spellEnd"/>
      <w:r w:rsidRPr="00D94C9C">
        <w:rPr>
          <w:rFonts w:asciiTheme="minorHAnsi" w:hAnsiTheme="minorHAnsi" w:cstheme="minorHAnsi"/>
          <w:sz w:val="22"/>
          <w:szCs w:val="22"/>
        </w:rPr>
        <w:t>, ředitelem Územní památkové správy v Kroměříži</w:t>
      </w:r>
    </w:p>
    <w:p w14:paraId="24BBC584" w14:textId="7F84323E" w:rsidR="00D94C9C" w:rsidRPr="00D94C9C" w:rsidRDefault="00D976C2" w:rsidP="00D94C9C">
      <w:pPr>
        <w:pStyle w:val="Default"/>
        <w:ind w:firstLine="6"/>
        <w:jc w:val="both"/>
        <w:rPr>
          <w:rStyle w:val="Hypertextovodkaz"/>
          <w:rFonts w:asciiTheme="minorHAnsi" w:hAnsiTheme="minorHAnsi" w:cstheme="minorHAnsi"/>
          <w:sz w:val="22"/>
          <w:szCs w:val="22"/>
        </w:rPr>
      </w:pPr>
      <w:proofErr w:type="spellStart"/>
      <w:r>
        <w:rPr>
          <w:rFonts w:asciiTheme="minorHAnsi" w:hAnsiTheme="minorHAnsi" w:cstheme="minorHAnsi"/>
          <w:sz w:val="22"/>
          <w:szCs w:val="22"/>
        </w:rPr>
        <w:t>xxxxxxxxxxx</w:t>
      </w:r>
      <w:proofErr w:type="spellEnd"/>
      <w:r w:rsidR="00D94C9C" w:rsidRPr="00D94C9C">
        <w:rPr>
          <w:rFonts w:asciiTheme="minorHAnsi" w:hAnsiTheme="minorHAnsi" w:cstheme="minorHAnsi"/>
          <w:sz w:val="22"/>
          <w:szCs w:val="22"/>
        </w:rPr>
        <w:t xml:space="preserve">, kastelán SZ Kunštát; email: </w:t>
      </w:r>
      <w:proofErr w:type="spellStart"/>
      <w:r>
        <w:rPr>
          <w:rStyle w:val="Hypertextovodkaz"/>
          <w:rFonts w:asciiTheme="minorHAnsi" w:hAnsiTheme="minorHAnsi" w:cstheme="minorHAnsi"/>
          <w:sz w:val="22"/>
          <w:szCs w:val="22"/>
        </w:rPr>
        <w:t>xxxxxxxxxxxxxxx</w:t>
      </w:r>
      <w:proofErr w:type="spellEnd"/>
      <w:r w:rsidR="00D94C9C" w:rsidRPr="00D94C9C">
        <w:rPr>
          <w:rFonts w:asciiTheme="minorHAnsi" w:hAnsiTheme="minorHAnsi" w:cstheme="minorHAnsi"/>
          <w:sz w:val="22"/>
          <w:szCs w:val="22"/>
        </w:rPr>
        <w:t xml:space="preserve">, tel: </w:t>
      </w:r>
      <w:proofErr w:type="spellStart"/>
      <w:r>
        <w:rPr>
          <w:rFonts w:asciiTheme="minorHAnsi" w:hAnsiTheme="minorHAnsi" w:cstheme="minorHAnsi"/>
          <w:sz w:val="22"/>
          <w:szCs w:val="22"/>
        </w:rPr>
        <w:t>xxxxxxxxxxxxxx</w:t>
      </w:r>
      <w:proofErr w:type="spellEnd"/>
    </w:p>
    <w:p w14:paraId="52951F9C" w14:textId="39E8DEC5"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Zástupce pro věci technické:</w:t>
      </w:r>
    </w:p>
    <w:p w14:paraId="3DEA8887" w14:textId="146403AC" w:rsidR="00D94C9C" w:rsidRPr="00D94C9C" w:rsidRDefault="00D976C2" w:rsidP="00D94C9C">
      <w:pPr>
        <w:pStyle w:val="Bezmezer"/>
        <w:ind w:left="0" w:firstLine="6"/>
        <w:rPr>
          <w:rFonts w:asciiTheme="minorHAnsi" w:hAnsiTheme="minorHAnsi" w:cstheme="minorHAnsi"/>
          <w:sz w:val="22"/>
          <w:szCs w:val="22"/>
        </w:rPr>
      </w:pPr>
      <w:proofErr w:type="spellStart"/>
      <w:r>
        <w:rPr>
          <w:rFonts w:asciiTheme="minorHAnsi" w:hAnsiTheme="minorHAnsi" w:cstheme="minorHAnsi"/>
          <w:sz w:val="22"/>
          <w:szCs w:val="22"/>
        </w:rPr>
        <w:t>xxxxxxxxxxxxx</w:t>
      </w:r>
      <w:proofErr w:type="spellEnd"/>
      <w:r w:rsidR="00D94C9C" w:rsidRPr="00D94C9C">
        <w:rPr>
          <w:rFonts w:asciiTheme="minorHAnsi" w:hAnsiTheme="minorHAnsi" w:cstheme="minorHAnsi"/>
          <w:sz w:val="22"/>
          <w:szCs w:val="22"/>
        </w:rPr>
        <w:t xml:space="preserve">, investiční technik; </w:t>
      </w:r>
      <w:proofErr w:type="spellStart"/>
      <w:r>
        <w:rPr>
          <w:rStyle w:val="Hypertextovodkaz"/>
          <w:rFonts w:asciiTheme="minorHAnsi" w:hAnsiTheme="minorHAnsi" w:cstheme="minorHAnsi"/>
          <w:sz w:val="22"/>
          <w:szCs w:val="22"/>
        </w:rPr>
        <w:t>xxxxxxxxxxxxxxxx</w:t>
      </w:r>
      <w:proofErr w:type="spellEnd"/>
      <w:r w:rsidR="00D94C9C" w:rsidRPr="00D94C9C">
        <w:rPr>
          <w:rStyle w:val="Hypertextovodkaz"/>
          <w:rFonts w:asciiTheme="minorHAnsi" w:hAnsiTheme="minorHAnsi" w:cstheme="minorHAnsi"/>
          <w:sz w:val="22"/>
          <w:szCs w:val="22"/>
        </w:rPr>
        <w:t xml:space="preserve">, </w:t>
      </w:r>
      <w:proofErr w:type="spellStart"/>
      <w:r>
        <w:rPr>
          <w:rFonts w:asciiTheme="minorHAnsi" w:hAnsiTheme="minorHAnsi" w:cstheme="minorHAnsi"/>
          <w:sz w:val="22"/>
          <w:szCs w:val="22"/>
        </w:rPr>
        <w:t>xxxxxxxxxxxxxxxx</w:t>
      </w:r>
      <w:proofErr w:type="spellEnd"/>
    </w:p>
    <w:p w14:paraId="69846940"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 xml:space="preserve">Bankovní spojení: ČNB, č. </w:t>
      </w:r>
      <w:proofErr w:type="spellStart"/>
      <w:r w:rsidRPr="00D94C9C">
        <w:rPr>
          <w:rFonts w:asciiTheme="minorHAnsi" w:hAnsiTheme="minorHAnsi" w:cstheme="minorHAnsi"/>
          <w:sz w:val="22"/>
          <w:szCs w:val="22"/>
        </w:rPr>
        <w:t>ú.</w:t>
      </w:r>
      <w:proofErr w:type="spellEnd"/>
      <w:r w:rsidRPr="00D94C9C">
        <w:rPr>
          <w:rFonts w:asciiTheme="minorHAnsi" w:hAnsiTheme="minorHAnsi" w:cstheme="minorHAnsi"/>
          <w:sz w:val="22"/>
          <w:szCs w:val="22"/>
        </w:rPr>
        <w:t>: 500005-60039011/0710</w:t>
      </w:r>
    </w:p>
    <w:p w14:paraId="17C69DA9" w14:textId="77777777" w:rsidR="00D94C9C" w:rsidRPr="00D94C9C" w:rsidRDefault="00D94C9C" w:rsidP="00D94C9C">
      <w:pPr>
        <w:pStyle w:val="Bezmezer"/>
        <w:ind w:left="0" w:firstLine="6"/>
        <w:rPr>
          <w:rFonts w:asciiTheme="minorHAnsi" w:hAnsiTheme="minorHAnsi" w:cstheme="minorHAnsi"/>
          <w:b/>
          <w:sz w:val="22"/>
          <w:szCs w:val="22"/>
        </w:rPr>
      </w:pPr>
      <w:r w:rsidRPr="00D94C9C">
        <w:rPr>
          <w:rFonts w:asciiTheme="minorHAnsi" w:hAnsiTheme="minorHAnsi" w:cstheme="minorHAnsi"/>
          <w:b/>
          <w:sz w:val="22"/>
          <w:szCs w:val="22"/>
        </w:rPr>
        <w:t>Doručovací adresa:</w:t>
      </w:r>
    </w:p>
    <w:p w14:paraId="399B14F7"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Národní památkový ústav, územní památková správa v Kroměříži</w:t>
      </w:r>
    </w:p>
    <w:p w14:paraId="0D8026E5"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Adresa: Sněmovní nám. 1, 767 01 Kroměříž,</w:t>
      </w:r>
    </w:p>
    <w:p w14:paraId="1DF34369" w14:textId="216831DA"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87393EF" w14:textId="11FEADD2" w:rsidR="00C56250" w:rsidRPr="00D94C9C" w:rsidRDefault="00D94C9C" w:rsidP="00C56250">
      <w:pPr>
        <w:rPr>
          <w:rFonts w:asciiTheme="minorHAnsi" w:hAnsiTheme="minorHAnsi" w:cstheme="minorHAnsi"/>
          <w:b/>
          <w:color w:val="000000" w:themeColor="text1"/>
          <w:sz w:val="22"/>
          <w:szCs w:val="22"/>
        </w:rPr>
      </w:pPr>
      <w:r w:rsidRPr="00D94C9C">
        <w:rPr>
          <w:rFonts w:asciiTheme="minorHAnsi" w:hAnsiTheme="minorHAnsi" w:cstheme="minorHAnsi"/>
          <w:b/>
          <w:color w:val="000000" w:themeColor="text1"/>
          <w:sz w:val="22"/>
          <w:szCs w:val="22"/>
        </w:rPr>
        <w:t xml:space="preserve">TLAMKA s. r. o. </w:t>
      </w:r>
    </w:p>
    <w:p w14:paraId="44FEFE55" w14:textId="5FE38245" w:rsidR="00C56250" w:rsidRPr="00D94C9C" w:rsidRDefault="00C56250" w:rsidP="00C56250">
      <w:pPr>
        <w:rPr>
          <w:rFonts w:asciiTheme="minorHAnsi" w:hAnsiTheme="minorHAnsi" w:cstheme="minorHAnsi"/>
          <w:b/>
          <w:color w:val="000000" w:themeColor="text1"/>
          <w:sz w:val="22"/>
          <w:szCs w:val="22"/>
        </w:rPr>
      </w:pPr>
      <w:r w:rsidRPr="00D94C9C">
        <w:rPr>
          <w:rFonts w:asciiTheme="minorHAnsi" w:hAnsiTheme="minorHAnsi" w:cstheme="minorHAnsi"/>
          <w:b/>
          <w:color w:val="000000" w:themeColor="text1"/>
          <w:sz w:val="22"/>
          <w:szCs w:val="22"/>
        </w:rPr>
        <w:t>zapsaná v obchodní rejstříku vedeném</w:t>
      </w:r>
      <w:r w:rsidR="00D94C9C" w:rsidRPr="00D94C9C">
        <w:rPr>
          <w:rFonts w:asciiTheme="minorHAnsi" w:hAnsiTheme="minorHAnsi" w:cstheme="minorHAnsi"/>
          <w:b/>
          <w:color w:val="000000" w:themeColor="text1"/>
          <w:sz w:val="22"/>
          <w:szCs w:val="22"/>
        </w:rPr>
        <w:t xml:space="preserve"> u Krajského soudu v Brně</w:t>
      </w:r>
      <w:r w:rsidRPr="00D94C9C">
        <w:rPr>
          <w:rFonts w:asciiTheme="minorHAnsi" w:hAnsiTheme="minorHAnsi" w:cstheme="minorHAnsi"/>
          <w:b/>
          <w:color w:val="000000" w:themeColor="text1"/>
          <w:sz w:val="22"/>
          <w:szCs w:val="22"/>
        </w:rPr>
        <w:t>, v</w:t>
      </w:r>
      <w:r w:rsidR="00D94C9C" w:rsidRPr="00D94C9C">
        <w:rPr>
          <w:rFonts w:asciiTheme="minorHAnsi" w:hAnsiTheme="minorHAnsi" w:cstheme="minorHAnsi"/>
          <w:b/>
          <w:color w:val="000000" w:themeColor="text1"/>
          <w:sz w:val="22"/>
          <w:szCs w:val="22"/>
        </w:rPr>
        <w:t> </w:t>
      </w:r>
      <w:r w:rsidRPr="00D94C9C">
        <w:rPr>
          <w:rFonts w:asciiTheme="minorHAnsi" w:hAnsiTheme="minorHAnsi" w:cstheme="minorHAnsi"/>
          <w:b/>
          <w:color w:val="000000" w:themeColor="text1"/>
          <w:sz w:val="22"/>
          <w:szCs w:val="22"/>
        </w:rPr>
        <w:t>oddíle</w:t>
      </w:r>
      <w:r w:rsidR="00D94C9C" w:rsidRPr="00D94C9C">
        <w:rPr>
          <w:rFonts w:asciiTheme="minorHAnsi" w:hAnsiTheme="minorHAnsi" w:cstheme="minorHAnsi"/>
          <w:b/>
          <w:color w:val="000000" w:themeColor="text1"/>
          <w:sz w:val="22"/>
          <w:szCs w:val="22"/>
        </w:rPr>
        <w:t xml:space="preserve"> C,</w:t>
      </w:r>
      <w:r w:rsidRPr="00D94C9C">
        <w:rPr>
          <w:rFonts w:asciiTheme="minorHAnsi" w:hAnsiTheme="minorHAnsi" w:cstheme="minorHAnsi"/>
          <w:b/>
          <w:color w:val="000000" w:themeColor="text1"/>
          <w:sz w:val="22"/>
          <w:szCs w:val="22"/>
        </w:rPr>
        <w:t xml:space="preserve"> vložka </w:t>
      </w:r>
      <w:r w:rsidR="00D94C9C" w:rsidRPr="00D94C9C">
        <w:rPr>
          <w:rFonts w:asciiTheme="minorHAnsi" w:hAnsiTheme="minorHAnsi" w:cstheme="minorHAnsi"/>
          <w:b/>
          <w:color w:val="000000" w:themeColor="text1"/>
          <w:sz w:val="22"/>
          <w:szCs w:val="22"/>
        </w:rPr>
        <w:t>81262</w:t>
      </w:r>
    </w:p>
    <w:p w14:paraId="67AEA9BF" w14:textId="0B1BA611" w:rsidR="00D41D41" w:rsidRPr="00D94C9C" w:rsidRDefault="00D41D41" w:rsidP="00D41D41">
      <w:pPr>
        <w:rPr>
          <w:rFonts w:asciiTheme="minorHAnsi" w:hAnsiTheme="minorHAnsi" w:cstheme="minorHAnsi"/>
          <w:color w:val="000000" w:themeColor="text1"/>
          <w:sz w:val="22"/>
          <w:szCs w:val="22"/>
        </w:rPr>
      </w:pPr>
      <w:r w:rsidRPr="00D94C9C">
        <w:rPr>
          <w:rFonts w:asciiTheme="minorHAnsi" w:hAnsiTheme="minorHAnsi" w:cstheme="minorHAnsi"/>
          <w:color w:val="000000" w:themeColor="text1"/>
          <w:sz w:val="22"/>
          <w:szCs w:val="22"/>
        </w:rPr>
        <w:t xml:space="preserve">IČO: </w:t>
      </w:r>
      <w:r w:rsidR="00D94C9C" w:rsidRPr="00D94C9C">
        <w:rPr>
          <w:rFonts w:asciiTheme="minorHAnsi" w:hAnsiTheme="minorHAnsi" w:cstheme="minorHAnsi"/>
          <w:color w:val="000000" w:themeColor="text1"/>
          <w:sz w:val="22"/>
          <w:szCs w:val="22"/>
        </w:rPr>
        <w:t xml:space="preserve">02413752, </w:t>
      </w:r>
      <w:r w:rsidRPr="00D94C9C">
        <w:rPr>
          <w:rFonts w:asciiTheme="minorHAnsi" w:hAnsiTheme="minorHAnsi" w:cstheme="minorHAnsi"/>
          <w:color w:val="000000" w:themeColor="text1"/>
          <w:sz w:val="22"/>
          <w:szCs w:val="22"/>
        </w:rPr>
        <w:t>DIČ:</w:t>
      </w:r>
      <w:r w:rsidR="00D94C9C" w:rsidRPr="00D94C9C">
        <w:rPr>
          <w:rFonts w:asciiTheme="minorHAnsi" w:hAnsiTheme="minorHAnsi" w:cstheme="minorHAnsi"/>
          <w:color w:val="000000" w:themeColor="text1"/>
          <w:sz w:val="22"/>
          <w:szCs w:val="22"/>
        </w:rPr>
        <w:t xml:space="preserve"> CZ 02413752</w:t>
      </w:r>
    </w:p>
    <w:p w14:paraId="056FD9CD" w14:textId="2E833ECE" w:rsidR="00C56250" w:rsidRPr="00D94C9C" w:rsidRDefault="00C56250" w:rsidP="00C56250">
      <w:pPr>
        <w:rPr>
          <w:rFonts w:asciiTheme="minorHAnsi" w:hAnsiTheme="minorHAnsi" w:cstheme="minorHAnsi"/>
          <w:color w:val="000000" w:themeColor="text1"/>
          <w:sz w:val="22"/>
          <w:szCs w:val="22"/>
        </w:rPr>
      </w:pPr>
      <w:r w:rsidRPr="00D94C9C">
        <w:rPr>
          <w:rFonts w:asciiTheme="minorHAnsi" w:hAnsiTheme="minorHAnsi" w:cstheme="minorHAnsi"/>
          <w:color w:val="000000" w:themeColor="text1"/>
          <w:sz w:val="22"/>
          <w:szCs w:val="22"/>
        </w:rPr>
        <w:t xml:space="preserve">se sídlem: </w:t>
      </w:r>
      <w:r w:rsidR="00D94C9C" w:rsidRPr="00D94C9C">
        <w:rPr>
          <w:rFonts w:asciiTheme="minorHAnsi" w:hAnsiTheme="minorHAnsi" w:cstheme="minorHAnsi"/>
          <w:color w:val="000000" w:themeColor="text1"/>
          <w:sz w:val="22"/>
          <w:szCs w:val="22"/>
        </w:rPr>
        <w:t>Na Chmelnici 2409/52, 680 01 Boskovice</w:t>
      </w:r>
    </w:p>
    <w:p w14:paraId="29561DF4" w14:textId="01560BA3" w:rsidR="00ED473F" w:rsidRPr="002816DC" w:rsidRDefault="00ED473F" w:rsidP="00ED473F">
      <w:pPr>
        <w:rPr>
          <w:rFonts w:asciiTheme="minorHAnsi" w:hAnsiTheme="minorHAnsi" w:cstheme="minorHAnsi"/>
          <w:color w:val="000000" w:themeColor="text1"/>
          <w:sz w:val="22"/>
          <w:szCs w:val="22"/>
        </w:rPr>
      </w:pPr>
      <w:r w:rsidRPr="002816DC">
        <w:rPr>
          <w:rFonts w:asciiTheme="minorHAnsi" w:hAnsiTheme="minorHAnsi" w:cstheme="minorHAnsi"/>
          <w:color w:val="000000" w:themeColor="text1"/>
          <w:sz w:val="22"/>
          <w:szCs w:val="22"/>
        </w:rPr>
        <w:t xml:space="preserve">zastoupen: </w:t>
      </w:r>
      <w:proofErr w:type="spellStart"/>
      <w:r w:rsidR="00D976C2">
        <w:rPr>
          <w:rFonts w:asciiTheme="minorHAnsi" w:hAnsiTheme="minorHAnsi" w:cstheme="minorHAnsi"/>
          <w:color w:val="000000" w:themeColor="text1"/>
          <w:sz w:val="22"/>
          <w:szCs w:val="22"/>
        </w:rPr>
        <w:t>xxxxxxxxxxxxxx</w:t>
      </w:r>
      <w:proofErr w:type="spellEnd"/>
      <w:r w:rsidR="002816DC">
        <w:rPr>
          <w:rFonts w:asciiTheme="minorHAnsi" w:hAnsiTheme="minorHAnsi" w:cstheme="minorHAnsi"/>
          <w:color w:val="000000" w:themeColor="text1"/>
          <w:sz w:val="22"/>
          <w:szCs w:val="22"/>
        </w:rPr>
        <w:t>, jednatel</w:t>
      </w:r>
    </w:p>
    <w:p w14:paraId="67C7EDC8" w14:textId="1E2ADDD3" w:rsidR="00ED473F" w:rsidRPr="002816DC" w:rsidRDefault="00ED473F" w:rsidP="00ED473F">
      <w:pPr>
        <w:rPr>
          <w:rFonts w:asciiTheme="minorHAnsi" w:hAnsiTheme="minorHAnsi" w:cstheme="minorHAnsi"/>
          <w:color w:val="000000" w:themeColor="text1"/>
          <w:sz w:val="22"/>
          <w:szCs w:val="22"/>
        </w:rPr>
      </w:pPr>
      <w:r w:rsidRPr="002816DC">
        <w:rPr>
          <w:rFonts w:asciiTheme="minorHAnsi" w:hAnsiTheme="minorHAnsi" w:cstheme="minorHAnsi"/>
          <w:color w:val="000000" w:themeColor="text1"/>
          <w:sz w:val="22"/>
          <w:szCs w:val="22"/>
        </w:rPr>
        <w:t>bankovní spojení:</w:t>
      </w:r>
      <w:r w:rsidR="00D976C2">
        <w:rPr>
          <w:rFonts w:asciiTheme="minorHAnsi" w:hAnsiTheme="minorHAnsi" w:cstheme="minorHAnsi"/>
          <w:color w:val="000000" w:themeColor="text1"/>
          <w:sz w:val="22"/>
          <w:szCs w:val="22"/>
        </w:rPr>
        <w:t xml:space="preserve"> </w:t>
      </w:r>
      <w:proofErr w:type="spellStart"/>
      <w:r w:rsidR="00D976C2">
        <w:rPr>
          <w:rFonts w:asciiTheme="minorHAnsi" w:hAnsiTheme="minorHAnsi" w:cstheme="minorHAnsi"/>
          <w:color w:val="000000" w:themeColor="text1"/>
          <w:sz w:val="22"/>
          <w:szCs w:val="22"/>
        </w:rPr>
        <w:t>xxxxxxxxxxxxxxx</w:t>
      </w:r>
      <w:proofErr w:type="spellEnd"/>
    </w:p>
    <w:p w14:paraId="1B2E4FC0" w14:textId="50F7058D" w:rsidR="00ED473F" w:rsidRPr="002816DC" w:rsidRDefault="007B6894" w:rsidP="00ED473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D473F" w:rsidRPr="002816DC">
        <w:rPr>
          <w:rFonts w:asciiTheme="minorHAnsi" w:hAnsiTheme="minorHAnsi" w:cstheme="minorHAnsi"/>
          <w:color w:val="000000" w:themeColor="text1"/>
          <w:sz w:val="22"/>
          <w:szCs w:val="22"/>
        </w:rPr>
        <w:t xml:space="preserve">ontaktní osoba: </w:t>
      </w:r>
      <w:proofErr w:type="spellStart"/>
      <w:r w:rsidR="00D976C2">
        <w:rPr>
          <w:rFonts w:asciiTheme="minorHAnsi" w:hAnsiTheme="minorHAnsi" w:cstheme="minorHAnsi"/>
          <w:color w:val="000000" w:themeColor="text1"/>
          <w:sz w:val="22"/>
          <w:szCs w:val="22"/>
        </w:rPr>
        <w:t>xxxxxxxxxxxxxxx</w:t>
      </w:r>
      <w:proofErr w:type="spellEnd"/>
      <w:r w:rsidR="00ED473F" w:rsidRPr="002816DC">
        <w:rPr>
          <w:rFonts w:asciiTheme="minorHAnsi" w:hAnsiTheme="minorHAnsi" w:cstheme="minorHAnsi"/>
          <w:color w:val="000000" w:themeColor="text1"/>
          <w:sz w:val="22"/>
          <w:szCs w:val="22"/>
        </w:rPr>
        <w:t>, email</w:t>
      </w:r>
      <w:r w:rsidR="002816DC">
        <w:rPr>
          <w:rFonts w:asciiTheme="minorHAnsi" w:hAnsiTheme="minorHAnsi" w:cstheme="minorHAnsi"/>
          <w:color w:val="000000" w:themeColor="text1"/>
          <w:sz w:val="22"/>
          <w:szCs w:val="22"/>
        </w:rPr>
        <w:t xml:space="preserve">: </w:t>
      </w:r>
      <w:proofErr w:type="spellStart"/>
      <w:r w:rsidR="00D976C2">
        <w:rPr>
          <w:rStyle w:val="Hypertextovodkaz"/>
          <w:rFonts w:asciiTheme="minorHAnsi" w:hAnsiTheme="minorHAnsi" w:cstheme="minorHAnsi"/>
          <w:sz w:val="22"/>
          <w:szCs w:val="22"/>
        </w:rPr>
        <w:t>xxxxxxxxxxxxxxxxx</w:t>
      </w:r>
      <w:proofErr w:type="spellEnd"/>
      <w:r w:rsidR="00ED473F" w:rsidRPr="002816DC">
        <w:rPr>
          <w:rFonts w:asciiTheme="minorHAnsi" w:hAnsiTheme="minorHAnsi" w:cstheme="minorHAnsi"/>
          <w:color w:val="000000" w:themeColor="text1"/>
          <w:sz w:val="22"/>
          <w:szCs w:val="22"/>
        </w:rPr>
        <w:t>, tel</w:t>
      </w:r>
      <w:r w:rsidR="00D976C2">
        <w:rPr>
          <w:rFonts w:asciiTheme="minorHAnsi" w:hAnsiTheme="minorHAnsi" w:cstheme="minorHAnsi"/>
          <w:color w:val="000000" w:themeColor="text1"/>
          <w:sz w:val="22"/>
          <w:szCs w:val="22"/>
        </w:rPr>
        <w:t xml:space="preserve">: </w:t>
      </w:r>
      <w:proofErr w:type="spellStart"/>
      <w:r w:rsidR="00D976C2">
        <w:rPr>
          <w:rFonts w:asciiTheme="minorHAnsi" w:hAnsiTheme="minorHAnsi" w:cstheme="minorHAnsi"/>
          <w:color w:val="000000" w:themeColor="text1"/>
          <w:sz w:val="22"/>
          <w:szCs w:val="22"/>
        </w:rPr>
        <w:t>xxxxxxxxxxxxxx</w:t>
      </w:r>
      <w:proofErr w:type="spellEnd"/>
    </w:p>
    <w:p w14:paraId="42F4B987" w14:textId="2A2CFE8E" w:rsidR="00C56250" w:rsidRPr="00202AE1" w:rsidRDefault="00C56250" w:rsidP="00ED473F">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4B3A70EC" w:rsidR="00FD66C6" w:rsidRPr="00ED473F" w:rsidRDefault="00FD66C6" w:rsidP="004B73D9">
      <w:pPr>
        <w:widowControl w:val="0"/>
        <w:autoSpaceDE w:val="0"/>
        <w:autoSpaceDN w:val="0"/>
        <w:spacing w:after="120" w:line="240" w:lineRule="atLeast"/>
        <w:jc w:val="both"/>
        <w:rPr>
          <w:rFonts w:asciiTheme="minorHAnsi" w:hAnsiTheme="minorHAnsi" w:cstheme="minorHAnsi"/>
          <w:spacing w:val="12"/>
          <w:sz w:val="22"/>
          <w:szCs w:val="22"/>
        </w:rPr>
      </w:pPr>
      <w:r w:rsidRPr="00ED473F">
        <w:rPr>
          <w:rFonts w:asciiTheme="minorHAnsi" w:hAnsiTheme="minorHAnsi" w:cstheme="minorHAnsi"/>
          <w:sz w:val="22"/>
          <w:szCs w:val="22"/>
        </w:rPr>
        <w:t xml:space="preserve">Tato smlouva je uzavřena na základě </w:t>
      </w:r>
      <w:r w:rsidR="00B25B13" w:rsidRPr="00ED473F">
        <w:rPr>
          <w:rFonts w:asciiTheme="minorHAnsi" w:hAnsiTheme="minorHAnsi" w:cstheme="minorHAnsi"/>
          <w:sz w:val="22"/>
          <w:szCs w:val="22"/>
        </w:rPr>
        <w:t xml:space="preserve">výsledku </w:t>
      </w:r>
      <w:r w:rsidRPr="00ED473F">
        <w:rPr>
          <w:rFonts w:asciiTheme="minorHAnsi" w:hAnsiTheme="minorHAnsi" w:cstheme="minorHAnsi"/>
          <w:sz w:val="22"/>
          <w:szCs w:val="22"/>
        </w:rPr>
        <w:t>veřejné zakázky</w:t>
      </w:r>
      <w:r w:rsidR="003A2448" w:rsidRPr="00ED473F">
        <w:rPr>
          <w:rFonts w:asciiTheme="minorHAnsi" w:hAnsiTheme="minorHAnsi" w:cstheme="minorHAnsi"/>
          <w:sz w:val="22"/>
          <w:szCs w:val="22"/>
        </w:rPr>
        <w:t xml:space="preserve"> zadávané</w:t>
      </w:r>
      <w:r w:rsidR="00F66072" w:rsidRPr="00ED473F">
        <w:rPr>
          <w:rFonts w:asciiTheme="minorHAnsi" w:hAnsiTheme="minorHAnsi" w:cstheme="minorHAnsi"/>
          <w:sz w:val="22"/>
          <w:szCs w:val="22"/>
        </w:rPr>
        <w:t xml:space="preserve"> Kupujícím jako zadavatelem</w:t>
      </w:r>
      <w:r w:rsidR="003A2448" w:rsidRPr="00ED473F">
        <w:rPr>
          <w:rFonts w:asciiTheme="minorHAnsi" w:hAnsiTheme="minorHAnsi" w:cstheme="minorHAnsi"/>
          <w:sz w:val="22"/>
          <w:szCs w:val="22"/>
        </w:rPr>
        <w:t xml:space="preserve"> mimo režim zákona č. 134/2016 Sb., o zadávání veřejných zakázek, v platném a účinném znění</w:t>
      </w:r>
      <w:r w:rsidR="00AE1173" w:rsidRPr="00ED473F">
        <w:rPr>
          <w:rFonts w:asciiTheme="minorHAnsi" w:hAnsiTheme="minorHAnsi" w:cstheme="minorHAnsi"/>
          <w:sz w:val="22"/>
          <w:szCs w:val="22"/>
        </w:rPr>
        <w:t xml:space="preserve"> (dále jen „</w:t>
      </w:r>
      <w:r w:rsidR="00AE1173" w:rsidRPr="00ED473F">
        <w:rPr>
          <w:rFonts w:asciiTheme="minorHAnsi" w:hAnsiTheme="minorHAnsi" w:cstheme="minorHAnsi"/>
          <w:b/>
          <w:i/>
          <w:sz w:val="22"/>
          <w:szCs w:val="22"/>
        </w:rPr>
        <w:t>ZZVZ</w:t>
      </w:r>
      <w:r w:rsidR="00AE1173" w:rsidRPr="00ED473F">
        <w:rPr>
          <w:rFonts w:asciiTheme="minorHAnsi" w:hAnsiTheme="minorHAnsi" w:cstheme="minorHAnsi"/>
          <w:sz w:val="22"/>
          <w:szCs w:val="22"/>
        </w:rPr>
        <w:t>“)</w:t>
      </w:r>
      <w:r w:rsidR="003A2448" w:rsidRPr="00ED473F">
        <w:rPr>
          <w:rFonts w:asciiTheme="minorHAnsi" w:hAnsiTheme="minorHAnsi" w:cstheme="minorHAnsi"/>
          <w:sz w:val="22"/>
          <w:szCs w:val="22"/>
        </w:rPr>
        <w:t>,</w:t>
      </w:r>
      <w:r w:rsidRPr="00ED473F">
        <w:rPr>
          <w:rFonts w:asciiTheme="minorHAnsi" w:hAnsiTheme="minorHAnsi" w:cstheme="minorHAnsi"/>
          <w:sz w:val="22"/>
          <w:szCs w:val="22"/>
        </w:rPr>
        <w:t xml:space="preserve"> s názvem: „</w:t>
      </w:r>
      <w:r w:rsidR="0013381B">
        <w:rPr>
          <w:rFonts w:asciiTheme="minorHAnsi" w:hAnsiTheme="minorHAnsi" w:cstheme="minorHAnsi"/>
          <w:sz w:val="22"/>
          <w:szCs w:val="22"/>
        </w:rPr>
        <w:t>SZ Kunštát – nákup sekačky s příslušenstvím“</w:t>
      </w:r>
      <w:r w:rsidRPr="00ED473F">
        <w:rPr>
          <w:rFonts w:asciiTheme="minorHAnsi" w:hAnsiTheme="minorHAnsi" w:cstheme="minorHAnsi"/>
          <w:sz w:val="22"/>
          <w:szCs w:val="22"/>
        </w:rPr>
        <w:t xml:space="preserve">, </w:t>
      </w:r>
      <w:r w:rsidR="00ED473F" w:rsidRPr="00ED473F">
        <w:rPr>
          <w:rFonts w:asciiTheme="minorHAnsi" w:hAnsiTheme="minorHAnsi" w:cstheme="minorHAnsi"/>
          <w:sz w:val="22"/>
          <w:szCs w:val="22"/>
        </w:rPr>
        <w:t>zaevidované</w:t>
      </w:r>
      <w:r w:rsidRPr="00ED473F">
        <w:rPr>
          <w:rFonts w:asciiTheme="minorHAnsi" w:hAnsiTheme="minorHAnsi" w:cstheme="minorHAnsi"/>
          <w:sz w:val="22"/>
          <w:szCs w:val="22"/>
        </w:rPr>
        <w:t xml:space="preserve"> prostřednictvím Národního elektronického nástroje pod ID:</w:t>
      </w:r>
      <w:r w:rsidR="00E17D26">
        <w:rPr>
          <w:rFonts w:asciiTheme="minorHAnsi" w:hAnsiTheme="minorHAnsi" w:cstheme="minorHAnsi"/>
          <w:sz w:val="22"/>
          <w:szCs w:val="22"/>
        </w:rPr>
        <w:t xml:space="preserve"> N006/26/V00005284</w:t>
      </w:r>
      <w:r w:rsidR="009621FA" w:rsidRPr="00ED473F">
        <w:rPr>
          <w:rFonts w:asciiTheme="minorHAnsi" w:hAnsiTheme="minorHAnsi" w:cstheme="minorHAnsi"/>
          <w:sz w:val="22"/>
          <w:szCs w:val="22"/>
        </w:rPr>
        <w:t xml:space="preserve"> </w:t>
      </w:r>
      <w:r w:rsidRPr="00ED473F">
        <w:rPr>
          <w:rFonts w:asciiTheme="minorHAnsi" w:hAnsiTheme="minorHAnsi" w:cstheme="minorHAnsi"/>
          <w:sz w:val="22"/>
          <w:szCs w:val="22"/>
        </w:rPr>
        <w:t>(dále jen „</w:t>
      </w:r>
      <w:r w:rsidRPr="00ED473F">
        <w:rPr>
          <w:rFonts w:asciiTheme="minorHAnsi" w:hAnsiTheme="minorHAnsi" w:cstheme="minorHAnsi"/>
          <w:b/>
          <w:i/>
          <w:sz w:val="22"/>
          <w:szCs w:val="22"/>
        </w:rPr>
        <w:t>veřejná zakázka</w:t>
      </w:r>
      <w:r w:rsidRPr="00ED473F">
        <w:rPr>
          <w:rFonts w:asciiTheme="minorHAnsi" w:hAnsiTheme="minorHAnsi" w:cstheme="minorHAnsi"/>
          <w:sz w:val="22"/>
          <w:szCs w:val="22"/>
        </w:rPr>
        <w:t>“).</w:t>
      </w:r>
    </w:p>
    <w:p w14:paraId="668404A2" w14:textId="77777777" w:rsidR="00FD66C6" w:rsidRPr="00202AE1"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4B73D9">
      <w:pPr>
        <w:pStyle w:val="Nadpis1"/>
        <w:numPr>
          <w:ilvl w:val="0"/>
          <w:numId w:val="2"/>
        </w:numPr>
        <w:spacing w:before="0" w:after="0"/>
        <w:ind w:left="28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5FF2AB1A" w14:textId="77777777" w:rsidR="004B73D9" w:rsidRPr="004B73D9" w:rsidRDefault="00202AE1" w:rsidP="004B73D9">
      <w:pPr>
        <w:pStyle w:val="Nzev"/>
        <w:numPr>
          <w:ilvl w:val="0"/>
          <w:numId w:val="28"/>
        </w:numPr>
        <w:spacing w:after="0"/>
        <w:ind w:left="426" w:hanging="426"/>
        <w:contextualSpacing w:val="0"/>
        <w:jc w:val="both"/>
        <w:rPr>
          <w:rFonts w:asciiTheme="minorHAnsi" w:hAnsiTheme="minorHAnsi" w:cstheme="minorHAnsi"/>
          <w:b w:val="0"/>
          <w:sz w:val="22"/>
          <w:szCs w:val="22"/>
        </w:rPr>
      </w:pPr>
      <w:r w:rsidRPr="0013381B">
        <w:rPr>
          <w:rFonts w:asciiTheme="minorHAnsi" w:hAnsiTheme="minorHAnsi" w:cstheme="minorHAnsi"/>
          <w:sz w:val="22"/>
          <w:szCs w:val="22"/>
        </w:rPr>
        <w:t>Předmětem plnění této smlouvy je dodávka</w:t>
      </w:r>
      <w:r w:rsidR="0013381B" w:rsidRPr="0013381B">
        <w:rPr>
          <w:rFonts w:asciiTheme="minorHAnsi" w:hAnsiTheme="minorHAnsi" w:cstheme="minorHAnsi"/>
          <w:sz w:val="22"/>
          <w:szCs w:val="22"/>
        </w:rPr>
        <w:t xml:space="preserve"> jednoho kusu </w:t>
      </w:r>
      <w:r w:rsidR="009D7B46">
        <w:rPr>
          <w:rFonts w:asciiTheme="minorHAnsi" w:hAnsiTheme="minorHAnsi" w:cstheme="minorHAnsi"/>
          <w:sz w:val="22"/>
          <w:szCs w:val="22"/>
        </w:rPr>
        <w:t xml:space="preserve">benzínové </w:t>
      </w:r>
      <w:r w:rsidR="0013381B" w:rsidRPr="0013381B">
        <w:rPr>
          <w:rFonts w:asciiTheme="minorHAnsi" w:hAnsiTheme="minorHAnsi" w:cstheme="minorHAnsi"/>
          <w:sz w:val="22"/>
          <w:szCs w:val="22"/>
        </w:rPr>
        <w:t xml:space="preserve">sekačky </w:t>
      </w:r>
      <w:proofErr w:type="spellStart"/>
      <w:r w:rsidR="0013381B" w:rsidRPr="00F146B8">
        <w:rPr>
          <w:rFonts w:asciiTheme="minorHAnsi" w:hAnsiTheme="minorHAnsi" w:cstheme="minorHAnsi"/>
          <w:sz w:val="22"/>
          <w:szCs w:val="22"/>
        </w:rPr>
        <w:t>Husqvarna</w:t>
      </w:r>
      <w:proofErr w:type="spellEnd"/>
      <w:r w:rsidR="0013381B" w:rsidRPr="00F146B8">
        <w:rPr>
          <w:rFonts w:asciiTheme="minorHAnsi" w:hAnsiTheme="minorHAnsi" w:cstheme="minorHAnsi"/>
          <w:sz w:val="22"/>
          <w:szCs w:val="22"/>
        </w:rPr>
        <w:t xml:space="preserve"> RC 320Ts AWD s</w:t>
      </w:r>
      <w:r w:rsidR="00D76CB9">
        <w:rPr>
          <w:rFonts w:asciiTheme="minorHAnsi" w:hAnsiTheme="minorHAnsi" w:cstheme="minorHAnsi"/>
          <w:b w:val="0"/>
          <w:sz w:val="22"/>
          <w:szCs w:val="22"/>
        </w:rPr>
        <w:t> </w:t>
      </w:r>
      <w:r w:rsidR="0013381B" w:rsidRPr="00F146B8">
        <w:rPr>
          <w:rFonts w:asciiTheme="minorHAnsi" w:hAnsiTheme="minorHAnsi" w:cstheme="minorHAnsi"/>
          <w:sz w:val="22"/>
          <w:szCs w:val="22"/>
        </w:rPr>
        <w:t>příslušenstvím</w:t>
      </w:r>
      <w:r w:rsidR="00D76CB9">
        <w:rPr>
          <w:rFonts w:asciiTheme="minorHAnsi" w:hAnsiTheme="minorHAnsi" w:cstheme="minorHAnsi"/>
          <w:b w:val="0"/>
          <w:sz w:val="22"/>
          <w:szCs w:val="22"/>
        </w:rPr>
        <w:t xml:space="preserve">, kterým je </w:t>
      </w:r>
      <w:r w:rsidR="009D7B46" w:rsidRPr="009D7B46">
        <w:rPr>
          <w:rFonts w:asciiTheme="minorHAnsi" w:hAnsiTheme="minorHAnsi" w:cstheme="minorHAnsi"/>
          <w:sz w:val="22"/>
          <w:szCs w:val="22"/>
        </w:rPr>
        <w:t xml:space="preserve">žací ústrojí, </w:t>
      </w:r>
      <w:proofErr w:type="spellStart"/>
      <w:r w:rsidR="009D7B46" w:rsidRPr="009D7B46">
        <w:rPr>
          <w:rFonts w:asciiTheme="minorHAnsi" w:hAnsiTheme="minorHAnsi" w:cstheme="minorHAnsi"/>
          <w:sz w:val="22"/>
          <w:szCs w:val="22"/>
        </w:rPr>
        <w:t>cepákové</w:t>
      </w:r>
      <w:proofErr w:type="spellEnd"/>
      <w:r w:rsidR="009D7B46" w:rsidRPr="009D7B46">
        <w:rPr>
          <w:rFonts w:asciiTheme="minorHAnsi" w:hAnsiTheme="minorHAnsi" w:cstheme="minorHAnsi"/>
          <w:sz w:val="22"/>
          <w:szCs w:val="22"/>
        </w:rPr>
        <w:t xml:space="preserve"> žací ústrojí, rozmetadlo</w:t>
      </w:r>
      <w:r w:rsidR="00640594">
        <w:rPr>
          <w:rFonts w:asciiTheme="minorHAnsi" w:hAnsiTheme="minorHAnsi" w:cstheme="minorHAnsi"/>
          <w:sz w:val="22"/>
          <w:szCs w:val="22"/>
        </w:rPr>
        <w:t>, provzdušňovač, odmechovač</w:t>
      </w:r>
      <w:r w:rsidR="00D76CB9">
        <w:rPr>
          <w:rFonts w:asciiTheme="minorHAnsi" w:hAnsiTheme="minorHAnsi" w:cstheme="minorHAnsi"/>
          <w:b w:val="0"/>
          <w:sz w:val="22"/>
          <w:szCs w:val="22"/>
        </w:rPr>
        <w:t xml:space="preserve"> </w:t>
      </w:r>
      <w:r w:rsidR="00D76CB9" w:rsidRPr="0013381B">
        <w:rPr>
          <w:rFonts w:asciiTheme="minorHAnsi" w:hAnsiTheme="minorHAnsi" w:cstheme="minorHAnsi"/>
          <w:sz w:val="22"/>
          <w:szCs w:val="22"/>
        </w:rPr>
        <w:t>(dále jen „</w:t>
      </w:r>
      <w:r w:rsidR="00D76CB9" w:rsidRPr="0013381B">
        <w:rPr>
          <w:rFonts w:asciiTheme="minorHAnsi" w:hAnsiTheme="minorHAnsi" w:cstheme="minorHAnsi"/>
          <w:i/>
          <w:sz w:val="22"/>
          <w:szCs w:val="22"/>
        </w:rPr>
        <w:t>Předmět plnění</w:t>
      </w:r>
      <w:r w:rsidR="00D76CB9" w:rsidRPr="0013381B">
        <w:rPr>
          <w:rFonts w:asciiTheme="minorHAnsi" w:hAnsiTheme="minorHAnsi" w:cstheme="minorHAnsi"/>
          <w:sz w:val="22"/>
          <w:szCs w:val="22"/>
        </w:rPr>
        <w:t>“)</w:t>
      </w:r>
      <w:r w:rsidR="00D76CB9">
        <w:rPr>
          <w:rFonts w:asciiTheme="minorHAnsi" w:hAnsiTheme="minorHAnsi" w:cstheme="minorHAnsi"/>
          <w:sz w:val="22"/>
          <w:szCs w:val="22"/>
        </w:rPr>
        <w:t xml:space="preserve"> </w:t>
      </w:r>
      <w:r w:rsidRPr="0013381B">
        <w:rPr>
          <w:rFonts w:asciiTheme="minorHAnsi" w:hAnsiTheme="minorHAnsi" w:cstheme="minorHAnsi"/>
          <w:sz w:val="22"/>
          <w:szCs w:val="22"/>
        </w:rPr>
        <w:t>včetně dopravy do</w:t>
      </w:r>
      <w:r w:rsidR="00726FD9" w:rsidRPr="0013381B">
        <w:rPr>
          <w:rFonts w:asciiTheme="minorHAnsi" w:hAnsiTheme="minorHAnsi" w:cstheme="minorHAnsi"/>
          <w:sz w:val="22"/>
          <w:szCs w:val="22"/>
        </w:rPr>
        <w:t> </w:t>
      </w:r>
      <w:r w:rsidR="002A649B" w:rsidRPr="0013381B">
        <w:rPr>
          <w:rFonts w:asciiTheme="minorHAnsi" w:hAnsiTheme="minorHAnsi" w:cstheme="minorHAnsi"/>
          <w:sz w:val="22"/>
          <w:szCs w:val="22"/>
        </w:rPr>
        <w:t>M</w:t>
      </w:r>
      <w:r w:rsidRPr="0013381B">
        <w:rPr>
          <w:rFonts w:asciiTheme="minorHAnsi" w:hAnsiTheme="minorHAnsi" w:cstheme="minorHAnsi"/>
          <w:sz w:val="22"/>
          <w:szCs w:val="22"/>
        </w:rPr>
        <w:t xml:space="preserve">ísta plnění. Předmět plnění je </w:t>
      </w:r>
      <w:r w:rsidR="006F44A2" w:rsidRPr="0013381B">
        <w:rPr>
          <w:rFonts w:asciiTheme="minorHAnsi" w:hAnsiTheme="minorHAnsi" w:cstheme="minorHAnsi"/>
          <w:sz w:val="22"/>
          <w:szCs w:val="22"/>
        </w:rPr>
        <w:t>specifikov</w:t>
      </w:r>
      <w:r w:rsidR="00062623" w:rsidRPr="0013381B">
        <w:rPr>
          <w:rFonts w:asciiTheme="minorHAnsi" w:hAnsiTheme="minorHAnsi" w:cstheme="minorHAnsi"/>
          <w:sz w:val="22"/>
          <w:szCs w:val="22"/>
        </w:rPr>
        <w:t>án</w:t>
      </w:r>
      <w:r w:rsidR="006F44A2" w:rsidRPr="0013381B">
        <w:rPr>
          <w:rFonts w:asciiTheme="minorHAnsi" w:hAnsiTheme="minorHAnsi" w:cstheme="minorHAnsi"/>
          <w:sz w:val="22"/>
          <w:szCs w:val="22"/>
        </w:rPr>
        <w:t xml:space="preserve"> podrobněji v dalších částech této </w:t>
      </w:r>
      <w:r w:rsidR="00062623" w:rsidRPr="0013381B">
        <w:rPr>
          <w:rFonts w:asciiTheme="minorHAnsi" w:hAnsiTheme="minorHAnsi" w:cstheme="minorHAnsi"/>
          <w:sz w:val="22"/>
          <w:szCs w:val="22"/>
        </w:rPr>
        <w:t>s</w:t>
      </w:r>
      <w:r w:rsidR="006F44A2" w:rsidRPr="0013381B">
        <w:rPr>
          <w:rFonts w:asciiTheme="minorHAnsi" w:hAnsiTheme="minorHAnsi" w:cstheme="minorHAnsi"/>
          <w:sz w:val="22"/>
          <w:szCs w:val="22"/>
        </w:rPr>
        <w:t xml:space="preserve">mlouvy, zejména v Příloze </w:t>
      </w:r>
      <w:r w:rsidR="00062623" w:rsidRPr="0013381B">
        <w:rPr>
          <w:rFonts w:asciiTheme="minorHAnsi" w:hAnsiTheme="minorHAnsi" w:cstheme="minorHAnsi"/>
          <w:sz w:val="22"/>
          <w:szCs w:val="22"/>
        </w:rPr>
        <w:t>1</w:t>
      </w:r>
      <w:r w:rsidR="0093164E" w:rsidRPr="0013381B">
        <w:rPr>
          <w:rFonts w:asciiTheme="minorHAnsi" w:hAnsiTheme="minorHAnsi" w:cstheme="minorHAnsi"/>
          <w:sz w:val="22"/>
          <w:szCs w:val="22"/>
        </w:rPr>
        <w:t>:</w:t>
      </w:r>
      <w:r w:rsidR="006F44A2" w:rsidRPr="0013381B">
        <w:rPr>
          <w:rFonts w:asciiTheme="minorHAnsi" w:hAnsiTheme="minorHAnsi" w:cstheme="minorHAnsi"/>
          <w:sz w:val="22"/>
          <w:szCs w:val="22"/>
        </w:rPr>
        <w:t xml:space="preserve"> </w:t>
      </w:r>
      <w:r w:rsidR="00ED473F" w:rsidRPr="0013381B">
        <w:rPr>
          <w:rFonts w:asciiTheme="minorHAnsi" w:hAnsiTheme="minorHAnsi" w:cstheme="minorHAnsi"/>
          <w:sz w:val="22"/>
          <w:szCs w:val="22"/>
        </w:rPr>
        <w:t>Cenová nabídka</w:t>
      </w:r>
      <w:r w:rsidR="00062623" w:rsidRPr="0013381B">
        <w:rPr>
          <w:rFonts w:asciiTheme="minorHAnsi" w:hAnsiTheme="minorHAnsi" w:cstheme="minorHAnsi"/>
          <w:sz w:val="22"/>
          <w:szCs w:val="22"/>
        </w:rPr>
        <w:t xml:space="preserve">. </w:t>
      </w:r>
      <w:r w:rsidR="00A87065" w:rsidRPr="001736BB">
        <w:rPr>
          <w:rFonts w:asciiTheme="minorHAnsi" w:hAnsiTheme="minorHAnsi" w:cstheme="minorHAnsi"/>
          <w:b w:val="0"/>
          <w:sz w:val="22"/>
          <w:szCs w:val="22"/>
        </w:rPr>
        <w:t>Prodávající prohlašuje, že na předmět koupě byla vydána prohlášení o shodě dle § 13 zákona č. 22/1997 Sb., o technických požadavcích na výrobky. Prodávající pak doloží kupujícímu tato prohlášení o shodě.</w:t>
      </w:r>
      <w:r w:rsidR="00A87065" w:rsidRPr="004B73D9">
        <w:rPr>
          <w:rFonts w:asciiTheme="minorHAnsi" w:hAnsiTheme="minorHAnsi" w:cstheme="minorHAnsi"/>
          <w:sz w:val="22"/>
          <w:szCs w:val="22"/>
        </w:rPr>
        <w:t xml:space="preserve"> </w:t>
      </w:r>
    </w:p>
    <w:p w14:paraId="3F56AAE1" w14:textId="77777777" w:rsidR="004B73D9" w:rsidRDefault="00202AE1" w:rsidP="0038072F">
      <w:pPr>
        <w:pStyle w:val="Nzev"/>
        <w:numPr>
          <w:ilvl w:val="0"/>
          <w:numId w:val="28"/>
        </w:numPr>
        <w:spacing w:after="0"/>
        <w:ind w:left="426" w:hanging="426"/>
        <w:contextualSpacing w:val="0"/>
        <w:jc w:val="both"/>
        <w:rPr>
          <w:rFonts w:asciiTheme="minorHAnsi" w:hAnsiTheme="minorHAnsi" w:cstheme="minorHAnsi"/>
          <w:b w:val="0"/>
          <w:sz w:val="22"/>
          <w:szCs w:val="22"/>
        </w:rPr>
      </w:pPr>
      <w:r w:rsidRPr="004B73D9">
        <w:rPr>
          <w:rFonts w:asciiTheme="minorHAnsi" w:hAnsiTheme="minorHAnsi" w:cstheme="minorHAnsi"/>
          <w:b w:val="0"/>
          <w:sz w:val="22"/>
          <w:szCs w:val="22"/>
        </w:rPr>
        <w:t>Kupující se zavazuje Předmět plnění převz</w:t>
      </w:r>
      <w:r w:rsidR="00990A29" w:rsidRPr="004B73D9">
        <w:rPr>
          <w:rFonts w:asciiTheme="minorHAnsi" w:hAnsiTheme="minorHAnsi" w:cstheme="minorHAnsi"/>
          <w:b w:val="0"/>
          <w:sz w:val="22"/>
          <w:szCs w:val="22"/>
        </w:rPr>
        <w:t>ít a zaplatit za něj sjednanou k</w:t>
      </w:r>
      <w:r w:rsidRPr="004B73D9">
        <w:rPr>
          <w:rFonts w:asciiTheme="minorHAnsi" w:hAnsiTheme="minorHAnsi" w:cstheme="minorHAnsi"/>
          <w:b w:val="0"/>
          <w:sz w:val="22"/>
          <w:szCs w:val="22"/>
        </w:rPr>
        <w:t>upní cenu</w:t>
      </w:r>
      <w:r w:rsidR="00CE4A4C" w:rsidRPr="004B73D9">
        <w:rPr>
          <w:rFonts w:asciiTheme="minorHAnsi" w:hAnsiTheme="minorHAnsi" w:cstheme="minorHAnsi"/>
          <w:b w:val="0"/>
          <w:sz w:val="22"/>
          <w:szCs w:val="22"/>
        </w:rPr>
        <w:t xml:space="preserve"> dle článku II</w:t>
      </w:r>
      <w:r w:rsidR="0071670B" w:rsidRPr="004B73D9">
        <w:rPr>
          <w:rFonts w:asciiTheme="minorHAnsi" w:hAnsiTheme="minorHAnsi" w:cstheme="minorHAnsi"/>
          <w:b w:val="0"/>
          <w:sz w:val="22"/>
          <w:szCs w:val="22"/>
        </w:rPr>
        <w:t>.</w:t>
      </w:r>
      <w:r w:rsidR="00CE4A4C" w:rsidRPr="004B73D9">
        <w:rPr>
          <w:rFonts w:asciiTheme="minorHAnsi" w:hAnsiTheme="minorHAnsi" w:cstheme="minorHAnsi"/>
          <w:b w:val="0"/>
          <w:sz w:val="22"/>
          <w:szCs w:val="22"/>
        </w:rPr>
        <w:t xml:space="preserve"> této smlouvy</w:t>
      </w:r>
      <w:r w:rsidRPr="004B73D9">
        <w:rPr>
          <w:rFonts w:asciiTheme="minorHAnsi" w:hAnsiTheme="minorHAnsi" w:cstheme="minorHAnsi"/>
          <w:b w:val="0"/>
          <w:sz w:val="22"/>
          <w:szCs w:val="22"/>
        </w:rPr>
        <w:t>.</w:t>
      </w:r>
    </w:p>
    <w:p w14:paraId="725FFE4F" w14:textId="7E55DEF0" w:rsidR="00A87065" w:rsidRPr="004B73D9" w:rsidRDefault="00A87065" w:rsidP="0038072F">
      <w:pPr>
        <w:pStyle w:val="Nzev"/>
        <w:numPr>
          <w:ilvl w:val="0"/>
          <w:numId w:val="28"/>
        </w:numPr>
        <w:spacing w:after="0"/>
        <w:ind w:left="426" w:hanging="426"/>
        <w:contextualSpacing w:val="0"/>
        <w:jc w:val="both"/>
        <w:rPr>
          <w:rFonts w:asciiTheme="minorHAnsi" w:hAnsiTheme="minorHAnsi" w:cstheme="minorHAnsi"/>
          <w:b w:val="0"/>
          <w:sz w:val="22"/>
          <w:szCs w:val="22"/>
        </w:rPr>
      </w:pPr>
      <w:r w:rsidRPr="004B73D9">
        <w:rPr>
          <w:rFonts w:asciiTheme="minorHAnsi" w:hAnsiTheme="minorHAnsi" w:cstheme="minorHAnsi"/>
          <w:b w:val="0"/>
          <w:sz w:val="22"/>
          <w:szCs w:val="22"/>
        </w:rPr>
        <w:lastRenderedPageBreak/>
        <w:t>Prodávající se zavazuje předmět koupě kupujícímu odevzdat a převést na něj vlastnické právo.</w:t>
      </w:r>
    </w:p>
    <w:p w14:paraId="09B7013C" w14:textId="77777777" w:rsidR="00640594" w:rsidRPr="00640594" w:rsidRDefault="00640594" w:rsidP="00640594">
      <w:pPr>
        <w:widowControl w:val="0"/>
        <w:autoSpaceDE w:val="0"/>
        <w:autoSpaceDN w:val="0"/>
        <w:spacing w:after="120" w:line="240" w:lineRule="atLeast"/>
        <w:jc w:val="both"/>
        <w:rPr>
          <w:rFonts w:asciiTheme="minorHAnsi" w:hAnsiTheme="minorHAnsi" w:cstheme="minorHAnsi"/>
          <w:sz w:val="22"/>
          <w:szCs w:val="22"/>
        </w:rPr>
      </w:pPr>
    </w:p>
    <w:p w14:paraId="2DC2AC41" w14:textId="3976A8BF" w:rsidR="00202AE1" w:rsidRPr="00B41072" w:rsidRDefault="00202AE1" w:rsidP="004B73D9">
      <w:pPr>
        <w:pStyle w:val="Nadpis1"/>
        <w:numPr>
          <w:ilvl w:val="0"/>
          <w:numId w:val="2"/>
        </w:numPr>
        <w:spacing w:before="0" w:after="0"/>
        <w:ind w:left="28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35B6F60C" w:rsidR="00202AE1" w:rsidRPr="00ED473F" w:rsidRDefault="00202AE1" w:rsidP="004B73D9">
      <w:pPr>
        <w:widowControl w:val="0"/>
        <w:numPr>
          <w:ilvl w:val="0"/>
          <w:numId w:val="5"/>
        </w:numPr>
        <w:autoSpaceDE w:val="0"/>
        <w:autoSpaceDN w:val="0"/>
        <w:spacing w:after="120" w:line="240" w:lineRule="atLeast"/>
        <w:ind w:left="426" w:hanging="425"/>
        <w:jc w:val="both"/>
        <w:rPr>
          <w:rFonts w:asciiTheme="minorHAnsi" w:hAnsiTheme="minorHAnsi" w:cstheme="minorHAnsi"/>
          <w:sz w:val="22"/>
          <w:szCs w:val="22"/>
        </w:rPr>
      </w:pPr>
      <w:r w:rsidRPr="00ED473F">
        <w:rPr>
          <w:rFonts w:asciiTheme="minorHAnsi" w:hAnsiTheme="minorHAnsi" w:cstheme="minorHAnsi"/>
          <w:sz w:val="22"/>
          <w:szCs w:val="22"/>
        </w:rPr>
        <w:t xml:space="preserve">Smluvní strany se dohodly, že cena Předmětu plnění </w:t>
      </w:r>
      <w:r w:rsidR="00736060" w:rsidRPr="00ED473F">
        <w:rPr>
          <w:rFonts w:asciiTheme="minorHAnsi" w:hAnsiTheme="minorHAnsi" w:cstheme="minorHAnsi"/>
          <w:sz w:val="22"/>
          <w:szCs w:val="22"/>
        </w:rPr>
        <w:t xml:space="preserve">je stanovena Prodávajícím na základě ocenění jednotlivých položek Předmětu plnění v příloze č. </w:t>
      </w:r>
      <w:r w:rsidR="00ED473F" w:rsidRPr="00ED473F">
        <w:rPr>
          <w:rFonts w:asciiTheme="minorHAnsi" w:hAnsiTheme="minorHAnsi" w:cstheme="minorHAnsi"/>
          <w:sz w:val="22"/>
          <w:szCs w:val="22"/>
        </w:rPr>
        <w:t>1</w:t>
      </w:r>
      <w:r w:rsidR="00736060" w:rsidRPr="00ED473F">
        <w:rPr>
          <w:rFonts w:asciiTheme="minorHAnsi" w:hAnsiTheme="minorHAnsi" w:cstheme="minorHAnsi"/>
          <w:sz w:val="22"/>
          <w:szCs w:val="22"/>
        </w:rPr>
        <w:t xml:space="preserve">: </w:t>
      </w:r>
      <w:r w:rsidR="00ED473F" w:rsidRPr="00ED473F">
        <w:rPr>
          <w:rFonts w:asciiTheme="minorHAnsi" w:hAnsiTheme="minorHAnsi" w:cstheme="minorHAnsi"/>
          <w:sz w:val="22"/>
          <w:szCs w:val="22"/>
        </w:rPr>
        <w:t>Cenová nabídka</w:t>
      </w:r>
      <w:r w:rsidR="00736060" w:rsidRPr="00ED473F">
        <w:rPr>
          <w:rFonts w:asciiTheme="minorHAnsi" w:hAnsiTheme="minorHAnsi" w:cstheme="minorHAnsi"/>
          <w:sz w:val="22"/>
          <w:szCs w:val="22"/>
        </w:rPr>
        <w:t xml:space="preserve"> a </w:t>
      </w:r>
      <w:r w:rsidRPr="00ED473F">
        <w:rPr>
          <w:rFonts w:asciiTheme="minorHAnsi" w:hAnsiTheme="minorHAnsi" w:cstheme="minorHAnsi"/>
          <w:sz w:val="22"/>
          <w:szCs w:val="22"/>
        </w:rPr>
        <w:t>činí</w:t>
      </w:r>
    </w:p>
    <w:tbl>
      <w:tblPr>
        <w:tblW w:w="9213"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4252"/>
        <w:gridCol w:w="1701"/>
        <w:gridCol w:w="1701"/>
        <w:gridCol w:w="1559"/>
      </w:tblGrid>
      <w:tr w:rsidR="00A87065" w:rsidRPr="00346693" w14:paraId="24242149" w14:textId="77777777" w:rsidTr="004B73D9">
        <w:trPr>
          <w:trHeight w:val="209"/>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A6AC8C" w14:textId="77777777" w:rsidR="00A87065" w:rsidRPr="00346693" w:rsidRDefault="00A87065" w:rsidP="00212868">
            <w:pPr>
              <w:pStyle w:val="Nzev"/>
              <w:spacing w:after="0"/>
              <w:jc w:val="both"/>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Předmět </w:t>
            </w:r>
            <w:r>
              <w:rPr>
                <w:rFonts w:asciiTheme="minorHAnsi" w:hAnsiTheme="minorHAnsi" w:cstheme="minorHAnsi"/>
                <w:color w:val="000000"/>
                <w:sz w:val="20"/>
                <w:szCs w:val="20"/>
              </w:rPr>
              <w:t>koupě</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366E5F" w14:textId="77777777" w:rsidR="00A87065" w:rsidRPr="00346693" w:rsidRDefault="00A87065" w:rsidP="00212868">
            <w:pPr>
              <w:pStyle w:val="Nzev"/>
              <w:spacing w:after="0"/>
              <w:ind w:left="100"/>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Cena </w:t>
            </w:r>
            <w:r>
              <w:rPr>
                <w:rFonts w:asciiTheme="minorHAnsi" w:hAnsiTheme="minorHAnsi" w:cstheme="minorHAnsi"/>
                <w:color w:val="000000"/>
                <w:sz w:val="20"/>
                <w:szCs w:val="20"/>
              </w:rPr>
              <w:t>předmětu koupě</w:t>
            </w:r>
            <w:r w:rsidRPr="00346693">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včetně </w:t>
            </w:r>
            <w:r w:rsidRPr="00346693">
              <w:rPr>
                <w:rFonts w:asciiTheme="minorHAnsi" w:hAnsiTheme="minorHAnsi" w:cstheme="minorHAnsi"/>
                <w:color w:val="000000"/>
                <w:sz w:val="20"/>
                <w:szCs w:val="20"/>
              </w:rPr>
              <w:t>příslušenství bez DPH</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1350190" w14:textId="77777777" w:rsidR="00A87065" w:rsidRPr="00346693" w:rsidRDefault="00A87065" w:rsidP="00212868">
            <w:pPr>
              <w:pStyle w:val="Nzev"/>
              <w:spacing w:after="0"/>
              <w:ind w:left="54"/>
              <w:rPr>
                <w:rFonts w:asciiTheme="minorHAnsi" w:hAnsiTheme="minorHAnsi" w:cstheme="minorHAnsi"/>
                <w:color w:val="000000"/>
                <w:sz w:val="20"/>
                <w:szCs w:val="20"/>
              </w:rPr>
            </w:pPr>
            <w:r w:rsidRPr="00346693">
              <w:rPr>
                <w:rFonts w:asciiTheme="minorHAnsi" w:hAnsiTheme="minorHAnsi" w:cstheme="minorHAnsi"/>
                <w:color w:val="000000"/>
                <w:sz w:val="20"/>
                <w:szCs w:val="20"/>
              </w:rPr>
              <w:t>DPH</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989BCFE" w14:textId="77777777" w:rsidR="00A87065" w:rsidRPr="00346693" w:rsidRDefault="00A87065" w:rsidP="00212868">
            <w:pPr>
              <w:pStyle w:val="Nzev"/>
              <w:spacing w:after="0"/>
              <w:ind w:left="23" w:hanging="23"/>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Celková cena </w:t>
            </w:r>
            <w:r>
              <w:rPr>
                <w:rFonts w:asciiTheme="minorHAnsi" w:hAnsiTheme="minorHAnsi" w:cstheme="minorHAnsi"/>
                <w:color w:val="000000"/>
                <w:sz w:val="20"/>
                <w:szCs w:val="20"/>
              </w:rPr>
              <w:t xml:space="preserve">předmětu koupě </w:t>
            </w:r>
            <w:r w:rsidRPr="00346693">
              <w:rPr>
                <w:rFonts w:asciiTheme="minorHAnsi" w:hAnsiTheme="minorHAnsi" w:cstheme="minorHAnsi"/>
                <w:color w:val="000000"/>
                <w:sz w:val="20"/>
                <w:szCs w:val="20"/>
              </w:rPr>
              <w:t>včetně DPH</w:t>
            </w:r>
          </w:p>
        </w:tc>
      </w:tr>
      <w:tr w:rsidR="00A87065" w:rsidRPr="004B73D9" w14:paraId="14AF98BD" w14:textId="77777777" w:rsidTr="004B73D9">
        <w:trPr>
          <w:trHeight w:val="473"/>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1DAC2A" w14:textId="5CDC7733" w:rsidR="00A87065" w:rsidRPr="004B73D9" w:rsidRDefault="00603B2D" w:rsidP="00212868">
            <w:pPr>
              <w:pStyle w:val="Nzev"/>
              <w:spacing w:after="0"/>
              <w:jc w:val="both"/>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 xml:space="preserve">Sekačka RIDER RC 320 </w:t>
            </w:r>
            <w:proofErr w:type="spellStart"/>
            <w:r w:rsidRPr="004B73D9">
              <w:rPr>
                <w:rFonts w:asciiTheme="minorHAnsi" w:hAnsiTheme="minorHAnsi" w:cstheme="minorHAnsi"/>
                <w:b w:val="0"/>
                <w:color w:val="000000"/>
                <w:sz w:val="20"/>
                <w:szCs w:val="20"/>
              </w:rPr>
              <w:t>Ts</w:t>
            </w:r>
            <w:proofErr w:type="spellEnd"/>
            <w:r w:rsidRPr="004B73D9">
              <w:rPr>
                <w:rFonts w:asciiTheme="minorHAnsi" w:hAnsiTheme="minorHAnsi" w:cstheme="minorHAnsi"/>
                <w:b w:val="0"/>
                <w:color w:val="000000"/>
                <w:sz w:val="20"/>
                <w:szCs w:val="20"/>
              </w:rPr>
              <w:t xml:space="preserve"> AWD + sečení 112 cm</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30D9CC" w14:textId="10D5C788" w:rsidR="00A87065"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 xml:space="preserve">223 958,68,- </w:t>
            </w:r>
            <w:r w:rsidR="00A87065" w:rsidRPr="004B73D9">
              <w:rPr>
                <w:rFonts w:asciiTheme="minorHAnsi" w:hAnsiTheme="minorHAnsi" w:cstheme="minorHAnsi"/>
                <w:b w:val="0"/>
                <w:color w:val="000000"/>
                <w:sz w:val="20"/>
                <w:szCs w:val="20"/>
              </w:rPr>
              <w:t>Kč</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48B1DC" w14:textId="1EE63478" w:rsidR="00A87065"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 xml:space="preserve">47 031,32,- </w:t>
            </w:r>
            <w:r w:rsidR="00A87065" w:rsidRPr="004B73D9">
              <w:rPr>
                <w:rFonts w:asciiTheme="minorHAnsi" w:hAnsiTheme="minorHAnsi" w:cstheme="minorHAnsi"/>
                <w:b w:val="0"/>
                <w:color w:val="000000"/>
                <w:sz w:val="20"/>
                <w:szCs w:val="20"/>
              </w:rPr>
              <w:t>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15C83D" w14:textId="007799E4" w:rsidR="00A87065"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270 990,00,-</w:t>
            </w:r>
            <w:r w:rsidR="00A87065" w:rsidRPr="004B73D9">
              <w:rPr>
                <w:rFonts w:asciiTheme="minorHAnsi" w:hAnsiTheme="minorHAnsi" w:cstheme="minorHAnsi"/>
                <w:b w:val="0"/>
                <w:color w:val="000000"/>
                <w:sz w:val="20"/>
                <w:szCs w:val="20"/>
              </w:rPr>
              <w:t xml:space="preserve"> Kč</w:t>
            </w:r>
          </w:p>
        </w:tc>
      </w:tr>
      <w:tr w:rsidR="007356E8" w:rsidRPr="004B73D9" w14:paraId="32F49FC9" w14:textId="77777777" w:rsidTr="004B73D9">
        <w:trPr>
          <w:trHeight w:val="473"/>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2CF79F4" w14:textId="18F8F3DD" w:rsidR="007356E8" w:rsidRPr="004B73D9" w:rsidDel="00603B2D" w:rsidRDefault="007356E8" w:rsidP="00212868">
            <w:pPr>
              <w:pStyle w:val="Nzev"/>
              <w:spacing w:after="0"/>
              <w:jc w:val="both"/>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 xml:space="preserve">Rozmetadlo </w:t>
            </w:r>
            <w:proofErr w:type="spellStart"/>
            <w:r w:rsidRPr="004B73D9">
              <w:rPr>
                <w:rFonts w:asciiTheme="minorHAnsi" w:hAnsiTheme="minorHAnsi" w:cstheme="minorHAnsi"/>
                <w:b w:val="0"/>
                <w:color w:val="000000"/>
                <w:sz w:val="20"/>
                <w:szCs w:val="20"/>
              </w:rPr>
              <w:t>Spreader</w:t>
            </w:r>
            <w:proofErr w:type="spellEnd"/>
            <w:r w:rsidRPr="004B73D9">
              <w:rPr>
                <w:rFonts w:asciiTheme="minorHAnsi" w:hAnsiTheme="minorHAnsi" w:cstheme="minorHAnsi"/>
                <w:b w:val="0"/>
                <w:color w:val="000000"/>
                <w:sz w:val="20"/>
                <w:szCs w:val="20"/>
              </w:rPr>
              <w:t xml:space="preserve"> 75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C8670DC" w14:textId="66A0189F" w:rsidR="007356E8" w:rsidRPr="004B73D9" w:rsidRDefault="007356E8"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11 569,42,- Kč</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A4A55A" w14:textId="7B492F13" w:rsidR="007356E8" w:rsidRPr="004B73D9" w:rsidRDefault="007356E8"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2 429,58,- 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684A3B" w14:textId="41775707" w:rsidR="007356E8" w:rsidRPr="004B73D9" w:rsidRDefault="007356E8"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13 999,00,- Kč</w:t>
            </w:r>
          </w:p>
        </w:tc>
      </w:tr>
      <w:tr w:rsidR="00A87065" w:rsidRPr="004B73D9" w14:paraId="2F5DD045" w14:textId="77777777" w:rsidTr="004B73D9">
        <w:trPr>
          <w:trHeight w:val="473"/>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AA051E0" w14:textId="368EC390" w:rsidR="00A87065" w:rsidRPr="004B73D9" w:rsidRDefault="00603B2D" w:rsidP="00212868">
            <w:pPr>
              <w:pStyle w:val="Nzev"/>
              <w:spacing w:after="0"/>
              <w:jc w:val="both"/>
              <w:rPr>
                <w:rFonts w:asciiTheme="minorHAnsi" w:hAnsiTheme="minorHAnsi" w:cstheme="minorHAnsi"/>
                <w:b w:val="0"/>
                <w:color w:val="000000"/>
                <w:sz w:val="20"/>
                <w:szCs w:val="20"/>
              </w:rPr>
            </w:pPr>
            <w:proofErr w:type="spellStart"/>
            <w:r w:rsidRPr="004B73D9">
              <w:rPr>
                <w:rFonts w:asciiTheme="minorHAnsi" w:hAnsiTheme="minorHAnsi" w:cstheme="minorHAnsi"/>
                <w:b w:val="0"/>
                <w:color w:val="000000"/>
                <w:sz w:val="20"/>
                <w:szCs w:val="20"/>
              </w:rPr>
              <w:t>Cepákové</w:t>
            </w:r>
            <w:proofErr w:type="spellEnd"/>
            <w:r w:rsidRPr="004B73D9">
              <w:rPr>
                <w:rFonts w:asciiTheme="minorHAnsi" w:hAnsiTheme="minorHAnsi" w:cstheme="minorHAnsi"/>
                <w:b w:val="0"/>
                <w:color w:val="000000"/>
                <w:sz w:val="20"/>
                <w:szCs w:val="20"/>
              </w:rPr>
              <w:t xml:space="preserve"> žací ústrojí k RC </w:t>
            </w:r>
            <w:r w:rsidR="004B73D9" w:rsidRPr="004B73D9">
              <w:rPr>
                <w:rFonts w:asciiTheme="minorHAnsi" w:hAnsiTheme="minorHAnsi" w:cstheme="minorHAnsi"/>
                <w:b w:val="0"/>
                <w:color w:val="000000"/>
                <w:sz w:val="20"/>
                <w:szCs w:val="20"/>
              </w:rPr>
              <w:t>–</w:t>
            </w:r>
            <w:r w:rsidRPr="004B73D9">
              <w:rPr>
                <w:rFonts w:asciiTheme="minorHAnsi" w:hAnsiTheme="minorHAnsi" w:cstheme="minorHAnsi"/>
                <w:b w:val="0"/>
                <w:color w:val="000000"/>
                <w:sz w:val="20"/>
                <w:szCs w:val="20"/>
              </w:rPr>
              <w:t xml:space="preserve"> </w:t>
            </w:r>
            <w:proofErr w:type="spellStart"/>
            <w:r w:rsidRPr="004B73D9">
              <w:rPr>
                <w:rFonts w:asciiTheme="minorHAnsi" w:hAnsiTheme="minorHAnsi" w:cstheme="minorHAnsi"/>
                <w:b w:val="0"/>
                <w:color w:val="000000"/>
                <w:sz w:val="20"/>
                <w:szCs w:val="20"/>
              </w:rPr>
              <w:t>series</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371C7CE" w14:textId="79B57B07" w:rsidR="00A87065"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41 321,49,- Kč</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0B03FA" w14:textId="34744C95" w:rsidR="00A87065"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8 677,51,- 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A45502" w14:textId="69B9EC69" w:rsidR="00A87065"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49 999,00,- Kč</w:t>
            </w:r>
          </w:p>
        </w:tc>
      </w:tr>
      <w:tr w:rsidR="00603B2D" w:rsidRPr="004B73D9" w14:paraId="0201D691" w14:textId="77777777" w:rsidTr="004B73D9">
        <w:trPr>
          <w:trHeight w:val="473"/>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585D45A" w14:textId="5DC49438" w:rsidR="00603B2D" w:rsidRPr="004B73D9" w:rsidRDefault="00603B2D" w:rsidP="00212868">
            <w:pPr>
              <w:pStyle w:val="Nzev"/>
              <w:spacing w:after="0"/>
              <w:jc w:val="both"/>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 xml:space="preserve">Provzdušňovač </w:t>
            </w:r>
            <w:proofErr w:type="spellStart"/>
            <w:r w:rsidRPr="004B73D9">
              <w:rPr>
                <w:rFonts w:asciiTheme="minorHAnsi" w:hAnsiTheme="minorHAnsi" w:cstheme="minorHAnsi"/>
                <w:b w:val="0"/>
                <w:color w:val="000000"/>
                <w:sz w:val="20"/>
                <w:szCs w:val="20"/>
              </w:rPr>
              <w:t>Husqvarna</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A305C56" w14:textId="6D00D521" w:rsidR="00603B2D"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4 792,56,- Kč</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5313CD" w14:textId="3FB15846" w:rsidR="00603B2D"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1 006,44,- 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2B8107" w14:textId="3FBCC4D5" w:rsidR="00603B2D" w:rsidRPr="004B73D9" w:rsidRDefault="00603B2D"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5 799,00,- Kč</w:t>
            </w:r>
          </w:p>
        </w:tc>
      </w:tr>
      <w:tr w:rsidR="00A87065" w:rsidRPr="004B73D9" w14:paraId="03B8914B" w14:textId="77777777" w:rsidTr="004B73D9">
        <w:trPr>
          <w:trHeight w:val="473"/>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D0BB6CA" w14:textId="169C451B" w:rsidR="00A87065" w:rsidRPr="004B73D9" w:rsidRDefault="007356E8" w:rsidP="00212868">
            <w:pPr>
              <w:pStyle w:val="Nzev"/>
              <w:spacing w:after="0"/>
              <w:jc w:val="both"/>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 xml:space="preserve">Odmechovač </w:t>
            </w:r>
            <w:proofErr w:type="spellStart"/>
            <w:r w:rsidRPr="004B73D9">
              <w:rPr>
                <w:rFonts w:asciiTheme="minorHAnsi" w:hAnsiTheme="minorHAnsi" w:cstheme="minorHAnsi"/>
                <w:b w:val="0"/>
                <w:color w:val="000000"/>
                <w:sz w:val="20"/>
                <w:szCs w:val="20"/>
              </w:rPr>
              <w:t>Husqvarna</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570476A" w14:textId="53B49C7D" w:rsidR="00A87065" w:rsidRPr="004B73D9" w:rsidRDefault="007356E8"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2 891,74,- Kč</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073CA" w14:textId="1985F25F" w:rsidR="00A87065" w:rsidRPr="004B73D9" w:rsidRDefault="007356E8"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607,26,- 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16F4C2" w14:textId="7D2D685D" w:rsidR="00A87065" w:rsidRPr="004B73D9" w:rsidRDefault="007356E8" w:rsidP="004B73D9">
            <w:pPr>
              <w:pStyle w:val="Nzev"/>
              <w:spacing w:after="0"/>
              <w:jc w:val="right"/>
              <w:rPr>
                <w:rFonts w:asciiTheme="minorHAnsi" w:hAnsiTheme="minorHAnsi" w:cstheme="minorHAnsi"/>
                <w:b w:val="0"/>
                <w:color w:val="000000"/>
                <w:sz w:val="20"/>
                <w:szCs w:val="20"/>
              </w:rPr>
            </w:pPr>
            <w:r w:rsidRPr="004B73D9">
              <w:rPr>
                <w:rFonts w:asciiTheme="minorHAnsi" w:hAnsiTheme="minorHAnsi" w:cstheme="minorHAnsi"/>
                <w:b w:val="0"/>
                <w:color w:val="000000"/>
                <w:sz w:val="20"/>
                <w:szCs w:val="20"/>
              </w:rPr>
              <w:t>3 499,00,- Kč</w:t>
            </w:r>
          </w:p>
        </w:tc>
      </w:tr>
      <w:tr w:rsidR="007356E8" w:rsidRPr="00346693" w14:paraId="4AC5536A" w14:textId="77777777" w:rsidTr="004B73D9">
        <w:trPr>
          <w:trHeight w:val="473"/>
        </w:trPr>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923842E" w14:textId="7F4D0FF3" w:rsidR="007356E8" w:rsidRPr="004B73D9" w:rsidRDefault="007356E8" w:rsidP="00212868">
            <w:pPr>
              <w:pStyle w:val="Nzev"/>
              <w:spacing w:after="0"/>
              <w:jc w:val="both"/>
              <w:rPr>
                <w:rFonts w:asciiTheme="minorHAnsi" w:hAnsiTheme="minorHAnsi" w:cstheme="minorHAnsi"/>
                <w:color w:val="000000"/>
                <w:sz w:val="20"/>
                <w:szCs w:val="20"/>
              </w:rPr>
            </w:pPr>
            <w:r w:rsidRPr="004B73D9">
              <w:rPr>
                <w:rFonts w:asciiTheme="minorHAnsi" w:hAnsiTheme="minorHAnsi" w:cstheme="minorHAnsi"/>
                <w:color w:val="000000"/>
                <w:sz w:val="20"/>
                <w:szCs w:val="20"/>
              </w:rPr>
              <w:t>celkem</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292B999" w14:textId="3894620F" w:rsidR="007356E8" w:rsidRPr="004B73D9" w:rsidRDefault="007356E8" w:rsidP="004B73D9">
            <w:pPr>
              <w:pStyle w:val="Nzev"/>
              <w:spacing w:after="0"/>
              <w:jc w:val="right"/>
              <w:rPr>
                <w:rFonts w:asciiTheme="minorHAnsi" w:hAnsiTheme="minorHAnsi" w:cstheme="minorHAnsi"/>
                <w:color w:val="000000"/>
                <w:sz w:val="20"/>
                <w:szCs w:val="20"/>
              </w:rPr>
            </w:pPr>
            <w:r w:rsidRPr="004B73D9">
              <w:rPr>
                <w:rFonts w:asciiTheme="minorHAnsi" w:hAnsiTheme="minorHAnsi" w:cstheme="minorHAnsi"/>
                <w:color w:val="000000"/>
                <w:sz w:val="20"/>
                <w:szCs w:val="20"/>
              </w:rPr>
              <w:t>284 533,89,- Kč</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E6D0BD" w14:textId="0ED6BE87" w:rsidR="007356E8" w:rsidRPr="004B73D9" w:rsidRDefault="007356E8" w:rsidP="004B73D9">
            <w:pPr>
              <w:pStyle w:val="Nzev"/>
              <w:spacing w:after="0"/>
              <w:jc w:val="right"/>
              <w:rPr>
                <w:rFonts w:asciiTheme="minorHAnsi" w:hAnsiTheme="minorHAnsi" w:cstheme="minorHAnsi"/>
                <w:color w:val="000000"/>
                <w:sz w:val="20"/>
                <w:szCs w:val="20"/>
              </w:rPr>
            </w:pPr>
            <w:r w:rsidRPr="004B73D9">
              <w:rPr>
                <w:rFonts w:asciiTheme="minorHAnsi" w:hAnsiTheme="minorHAnsi" w:cstheme="minorHAnsi"/>
                <w:color w:val="000000"/>
                <w:sz w:val="20"/>
                <w:szCs w:val="20"/>
              </w:rPr>
              <w:t>59 752,11,- Kč</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E2B84E" w14:textId="3C4C9C1E" w:rsidR="007356E8" w:rsidRPr="004B73D9" w:rsidRDefault="007356E8" w:rsidP="004B73D9">
            <w:pPr>
              <w:pStyle w:val="Nzev"/>
              <w:spacing w:after="0"/>
              <w:jc w:val="right"/>
              <w:rPr>
                <w:rFonts w:asciiTheme="minorHAnsi" w:hAnsiTheme="minorHAnsi" w:cstheme="minorHAnsi"/>
                <w:color w:val="000000"/>
                <w:sz w:val="20"/>
                <w:szCs w:val="20"/>
              </w:rPr>
            </w:pPr>
            <w:r w:rsidRPr="004B73D9">
              <w:rPr>
                <w:rFonts w:asciiTheme="minorHAnsi" w:hAnsiTheme="minorHAnsi" w:cstheme="minorHAnsi"/>
                <w:color w:val="000000"/>
                <w:sz w:val="20"/>
                <w:szCs w:val="20"/>
              </w:rPr>
              <w:t>344 286,00,- Kč</w:t>
            </w:r>
          </w:p>
        </w:tc>
      </w:tr>
    </w:tbl>
    <w:p w14:paraId="53278018" w14:textId="77777777" w:rsidR="004B73D9" w:rsidRDefault="004B73D9" w:rsidP="004B73D9">
      <w:pPr>
        <w:pStyle w:val="Odstavecseseznamem1"/>
        <w:widowControl w:val="0"/>
        <w:spacing w:after="0" w:line="240" w:lineRule="auto"/>
        <w:ind w:left="0"/>
        <w:jc w:val="both"/>
        <w:rPr>
          <w:rFonts w:asciiTheme="minorHAnsi" w:hAnsiTheme="minorHAnsi" w:cstheme="minorHAnsi"/>
          <w:color w:val="000000"/>
        </w:rPr>
      </w:pPr>
    </w:p>
    <w:p w14:paraId="596BB483" w14:textId="0AAABD29" w:rsidR="00A87065" w:rsidRDefault="00A87065" w:rsidP="0038072F">
      <w:pPr>
        <w:pStyle w:val="Odstavecseseznamem1"/>
        <w:widowControl w:val="0"/>
        <w:numPr>
          <w:ilvl w:val="0"/>
          <w:numId w:val="5"/>
        </w:numPr>
        <w:spacing w:after="0" w:line="240" w:lineRule="auto"/>
        <w:ind w:left="426" w:hanging="426"/>
        <w:jc w:val="both"/>
        <w:rPr>
          <w:rFonts w:asciiTheme="minorHAnsi" w:hAnsiTheme="minorHAnsi" w:cstheme="minorHAnsi"/>
          <w:color w:val="000000"/>
        </w:rPr>
      </w:pPr>
      <w:r w:rsidRPr="00867971">
        <w:rPr>
          <w:rFonts w:asciiTheme="minorHAnsi" w:hAnsiTheme="minorHAnsi" w:cstheme="minorHAnsi"/>
          <w:color w:val="000000"/>
        </w:rPr>
        <w:t xml:space="preserve">Tato </w:t>
      </w:r>
      <w:r>
        <w:rPr>
          <w:rFonts w:asciiTheme="minorHAnsi" w:hAnsiTheme="minorHAnsi" w:cstheme="minorHAnsi"/>
          <w:color w:val="000000"/>
        </w:rPr>
        <w:t xml:space="preserve">cena zahrnuje veškeré a konečné náklady spojené s dodávkou předmětu koupě do místa specifikovaného v nabídce prodávajícího, zejména dopravu do místa plnění dle čl. IV. této smlouvy, včetně uvedení do provozu a zaškolení obsluhy. Za neměnný základ ceny se považuje cena bez DPH. Sazba daně z přidané hodnoty je smlouvě uvedená v zákonné výši ke dni podpisu smlouvy. V případě změny sazby DPH v průběhu účinnosti smlouvy bude cena adekvátně změněna. </w:t>
      </w:r>
    </w:p>
    <w:p w14:paraId="3B614271" w14:textId="5A420F41" w:rsidR="005144A3" w:rsidRPr="005144A3" w:rsidRDefault="005144A3"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79F71D48" w14:textId="77777777" w:rsidR="004B73D9" w:rsidRDefault="000B5599"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74E3EA92"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Kup</w:t>
      </w:r>
      <w:r w:rsidR="000B5599" w:rsidRPr="004B73D9">
        <w:rPr>
          <w:rFonts w:asciiTheme="minorHAnsi" w:hAnsiTheme="minorHAnsi" w:cstheme="minorHAnsi"/>
          <w:sz w:val="22"/>
          <w:szCs w:val="22"/>
        </w:rPr>
        <w:t>ní cena za Předmět plnění bude P</w:t>
      </w:r>
      <w:r w:rsidRPr="004B73D9">
        <w:rPr>
          <w:rFonts w:asciiTheme="minorHAnsi" w:hAnsiTheme="minorHAnsi" w:cstheme="minorHAnsi"/>
          <w:sz w:val="22"/>
          <w:szCs w:val="22"/>
        </w:rPr>
        <w:t xml:space="preserve">rodávajícím </w:t>
      </w:r>
      <w:r w:rsidR="001708E1" w:rsidRPr="004B73D9">
        <w:rPr>
          <w:rFonts w:asciiTheme="minorHAnsi" w:hAnsiTheme="minorHAnsi" w:cstheme="minorHAnsi"/>
          <w:sz w:val="22"/>
          <w:szCs w:val="22"/>
        </w:rPr>
        <w:t>účtována</w:t>
      </w:r>
      <w:r w:rsidRPr="004B73D9">
        <w:rPr>
          <w:rFonts w:asciiTheme="minorHAnsi" w:hAnsiTheme="minorHAnsi" w:cstheme="minorHAnsi"/>
          <w:sz w:val="22"/>
          <w:szCs w:val="22"/>
        </w:rPr>
        <w:t xml:space="preserve"> po řád</w:t>
      </w:r>
      <w:r w:rsidR="000B5599" w:rsidRPr="004B73D9">
        <w:rPr>
          <w:rFonts w:asciiTheme="minorHAnsi" w:hAnsiTheme="minorHAnsi" w:cstheme="minorHAnsi"/>
          <w:sz w:val="22"/>
          <w:szCs w:val="22"/>
        </w:rPr>
        <w:t xml:space="preserve">ném předání a převzetí </w:t>
      </w:r>
      <w:r w:rsidR="002A02C2" w:rsidRPr="004B73D9">
        <w:rPr>
          <w:rFonts w:asciiTheme="minorHAnsi" w:hAnsiTheme="minorHAnsi" w:cstheme="minorHAnsi"/>
          <w:sz w:val="22"/>
          <w:szCs w:val="22"/>
        </w:rPr>
        <w:t xml:space="preserve">Předmětu plnění </w:t>
      </w:r>
      <w:r w:rsidR="000B5599" w:rsidRPr="004B73D9">
        <w:rPr>
          <w:rFonts w:asciiTheme="minorHAnsi" w:hAnsiTheme="minorHAnsi" w:cstheme="minorHAnsi"/>
          <w:sz w:val="22"/>
          <w:szCs w:val="22"/>
        </w:rPr>
        <w:t>K</w:t>
      </w:r>
      <w:r w:rsidRPr="004B73D9">
        <w:rPr>
          <w:rFonts w:asciiTheme="minorHAnsi" w:hAnsiTheme="minorHAnsi" w:cstheme="minorHAnsi"/>
          <w:sz w:val="22"/>
          <w:szCs w:val="22"/>
        </w:rPr>
        <w:t xml:space="preserve">upujícím. </w:t>
      </w:r>
    </w:p>
    <w:p w14:paraId="1004AF2E"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Faktura</w:t>
      </w:r>
      <w:r w:rsidR="00ED2DB8" w:rsidRPr="004B73D9">
        <w:rPr>
          <w:rFonts w:asciiTheme="minorHAnsi" w:hAnsiTheme="minorHAnsi" w:cstheme="minorHAnsi"/>
          <w:sz w:val="22"/>
          <w:szCs w:val="22"/>
        </w:rPr>
        <w:t xml:space="preserve"> (</w:t>
      </w:r>
      <w:r w:rsidRPr="004B73D9">
        <w:rPr>
          <w:rFonts w:asciiTheme="minorHAnsi" w:hAnsiTheme="minorHAnsi" w:cstheme="minorHAnsi"/>
          <w:sz w:val="22"/>
          <w:szCs w:val="22"/>
        </w:rPr>
        <w:t>daňový doklad</w:t>
      </w:r>
      <w:r w:rsidR="00ED2DB8" w:rsidRPr="004B73D9">
        <w:rPr>
          <w:rFonts w:asciiTheme="minorHAnsi" w:hAnsiTheme="minorHAnsi" w:cstheme="minorHAnsi"/>
          <w:sz w:val="22"/>
          <w:szCs w:val="22"/>
        </w:rPr>
        <w:t>)</w:t>
      </w:r>
      <w:r w:rsidRPr="004B73D9">
        <w:rPr>
          <w:rFonts w:asciiTheme="minorHAnsi" w:hAnsiTheme="minorHAnsi" w:cstheme="minorHAnsi"/>
          <w:sz w:val="22"/>
          <w:szCs w:val="22"/>
        </w:rPr>
        <w:t xml:space="preserve"> bude splatná do 21 dnů ode dne </w:t>
      </w:r>
      <w:r w:rsidR="00ED2DB8" w:rsidRPr="004B73D9">
        <w:rPr>
          <w:rFonts w:asciiTheme="minorHAnsi" w:hAnsiTheme="minorHAnsi" w:cstheme="minorHAnsi"/>
          <w:sz w:val="22"/>
          <w:szCs w:val="22"/>
        </w:rPr>
        <w:t xml:space="preserve">jejího </w:t>
      </w:r>
      <w:r w:rsidRPr="004B73D9">
        <w:rPr>
          <w:rFonts w:asciiTheme="minorHAnsi" w:hAnsiTheme="minorHAnsi" w:cstheme="minorHAnsi"/>
          <w:sz w:val="22"/>
          <w:szCs w:val="22"/>
        </w:rPr>
        <w:t>dor</w:t>
      </w:r>
      <w:r w:rsidR="00E9787F" w:rsidRPr="004B73D9">
        <w:rPr>
          <w:rFonts w:asciiTheme="minorHAnsi" w:hAnsiTheme="minorHAnsi" w:cstheme="minorHAnsi"/>
          <w:sz w:val="22"/>
          <w:szCs w:val="22"/>
        </w:rPr>
        <w:t>učení K</w:t>
      </w:r>
      <w:r w:rsidRPr="004B73D9">
        <w:rPr>
          <w:rFonts w:asciiTheme="minorHAnsi" w:hAnsiTheme="minorHAnsi" w:cstheme="minorHAnsi"/>
          <w:sz w:val="22"/>
          <w:szCs w:val="22"/>
        </w:rPr>
        <w:t>upujícímu.</w:t>
      </w:r>
    </w:p>
    <w:p w14:paraId="60591F15"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Faktura</w:t>
      </w:r>
      <w:r w:rsidR="009133E6" w:rsidRPr="004B73D9">
        <w:rPr>
          <w:rFonts w:asciiTheme="minorHAnsi" w:hAnsiTheme="minorHAnsi" w:cstheme="minorHAnsi"/>
          <w:sz w:val="22"/>
          <w:szCs w:val="22"/>
        </w:rPr>
        <w:t xml:space="preserve"> (</w:t>
      </w:r>
      <w:r w:rsidRPr="004B73D9">
        <w:rPr>
          <w:rFonts w:asciiTheme="minorHAnsi" w:hAnsiTheme="minorHAnsi" w:cstheme="minorHAnsi"/>
          <w:sz w:val="22"/>
          <w:szCs w:val="22"/>
        </w:rPr>
        <w:t>daňový doklad</w:t>
      </w:r>
      <w:r w:rsidR="009133E6" w:rsidRPr="004B73D9">
        <w:rPr>
          <w:rFonts w:asciiTheme="minorHAnsi" w:hAnsiTheme="minorHAnsi" w:cstheme="minorHAnsi"/>
          <w:sz w:val="22"/>
          <w:szCs w:val="22"/>
        </w:rPr>
        <w:t>)</w:t>
      </w:r>
      <w:r w:rsidRPr="004B73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4B73D9">
        <w:rPr>
          <w:rFonts w:asciiTheme="minorHAnsi" w:hAnsiTheme="minorHAnsi" w:cstheme="minorHAnsi"/>
          <w:sz w:val="22"/>
          <w:szCs w:val="22"/>
        </w:rPr>
        <w:t>s tím, že P</w:t>
      </w:r>
      <w:r w:rsidRPr="004B73D9">
        <w:rPr>
          <w:rFonts w:asciiTheme="minorHAnsi" w:hAnsiTheme="minorHAnsi" w:cstheme="minorHAnsi"/>
          <w:sz w:val="22"/>
          <w:szCs w:val="22"/>
        </w:rPr>
        <w:t xml:space="preserve">rodávající je poté povinen vystavit novou s novým termínem splatnosti. V takovém případě není </w:t>
      </w:r>
      <w:r w:rsidR="00E9787F" w:rsidRPr="004B73D9">
        <w:rPr>
          <w:rFonts w:asciiTheme="minorHAnsi" w:hAnsiTheme="minorHAnsi" w:cstheme="minorHAnsi"/>
          <w:sz w:val="22"/>
          <w:szCs w:val="22"/>
        </w:rPr>
        <w:t>Kupující</w:t>
      </w:r>
      <w:r w:rsidRPr="004B73D9">
        <w:rPr>
          <w:rFonts w:asciiTheme="minorHAnsi" w:hAnsiTheme="minorHAnsi" w:cstheme="minorHAnsi"/>
          <w:sz w:val="22"/>
          <w:szCs w:val="22"/>
        </w:rPr>
        <w:t xml:space="preserve"> v prodlení s úhradou.</w:t>
      </w:r>
    </w:p>
    <w:p w14:paraId="7050262C" w14:textId="045E9942" w:rsidR="004B73D9" w:rsidRDefault="00D8021C"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Prodávající doruč</w:t>
      </w:r>
      <w:r w:rsidR="00B44120" w:rsidRPr="004B73D9">
        <w:rPr>
          <w:rFonts w:asciiTheme="minorHAnsi" w:hAnsiTheme="minorHAnsi" w:cstheme="minorHAnsi"/>
          <w:sz w:val="22"/>
          <w:szCs w:val="22"/>
        </w:rPr>
        <w:t>í</w:t>
      </w:r>
      <w:r w:rsidRPr="004B73D9">
        <w:rPr>
          <w:rFonts w:asciiTheme="minorHAnsi" w:hAnsiTheme="minorHAnsi" w:cstheme="minorHAnsi"/>
          <w:sz w:val="22"/>
          <w:szCs w:val="22"/>
        </w:rPr>
        <w:t xml:space="preserve"> faktur</w:t>
      </w:r>
      <w:r w:rsidR="00B44120" w:rsidRPr="004B73D9">
        <w:rPr>
          <w:rFonts w:asciiTheme="minorHAnsi" w:hAnsiTheme="minorHAnsi" w:cstheme="minorHAnsi"/>
          <w:sz w:val="22"/>
          <w:szCs w:val="22"/>
        </w:rPr>
        <w:t>u</w:t>
      </w:r>
      <w:r w:rsidRPr="004B73D9">
        <w:rPr>
          <w:rFonts w:asciiTheme="minorHAnsi" w:hAnsiTheme="minorHAnsi" w:cstheme="minorHAnsi"/>
          <w:sz w:val="22"/>
          <w:szCs w:val="22"/>
        </w:rPr>
        <w:t xml:space="preserve"> </w:t>
      </w:r>
      <w:r w:rsidR="00F72559" w:rsidRPr="004B73D9">
        <w:rPr>
          <w:rFonts w:asciiTheme="minorHAnsi" w:hAnsiTheme="minorHAnsi" w:cstheme="minorHAnsi"/>
          <w:color w:val="000000" w:themeColor="text1"/>
          <w:sz w:val="22"/>
          <w:szCs w:val="22"/>
        </w:rPr>
        <w:t>v listinné podobě na doručovací adresu Kupujícího anebo v elektronické podobě na e-mailovou adresu:</w:t>
      </w:r>
      <w:r w:rsidR="00D976C2">
        <w:rPr>
          <w:rFonts w:asciiTheme="minorHAnsi" w:hAnsiTheme="minorHAnsi" w:cstheme="minorHAnsi"/>
          <w:b/>
          <w:color w:val="000000" w:themeColor="text1"/>
          <w:sz w:val="22"/>
          <w:szCs w:val="22"/>
        </w:rPr>
        <w:t xml:space="preserve"> </w:t>
      </w:r>
      <w:proofErr w:type="spellStart"/>
      <w:r w:rsidR="00D976C2">
        <w:rPr>
          <w:rFonts w:asciiTheme="minorHAnsi" w:hAnsiTheme="minorHAnsi" w:cstheme="minorHAnsi"/>
          <w:b/>
          <w:color w:val="000000" w:themeColor="text1"/>
          <w:sz w:val="22"/>
          <w:szCs w:val="22"/>
        </w:rPr>
        <w:t>xxxxxxxxxxxxxxxxxx</w:t>
      </w:r>
      <w:proofErr w:type="spellEnd"/>
      <w:r w:rsidR="0013381B" w:rsidRPr="004B73D9">
        <w:rPr>
          <w:rFonts w:asciiTheme="minorHAnsi" w:hAnsiTheme="minorHAnsi" w:cstheme="minorHAnsi"/>
          <w:color w:val="000000" w:themeColor="text1"/>
          <w:sz w:val="22"/>
          <w:szCs w:val="22"/>
        </w:rPr>
        <w:t>.</w:t>
      </w:r>
    </w:p>
    <w:p w14:paraId="70C5EB7E" w14:textId="77777777" w:rsidR="004B73D9" w:rsidRDefault="00CA0FD2"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Cena</w:t>
      </w:r>
      <w:r w:rsidR="00D8021C" w:rsidRPr="004B73D9">
        <w:rPr>
          <w:rFonts w:asciiTheme="minorHAnsi" w:hAnsiTheme="minorHAnsi" w:cstheme="minorHAnsi"/>
          <w:sz w:val="22"/>
          <w:szCs w:val="22"/>
        </w:rPr>
        <w:t xml:space="preserve"> je považována za uhrazenou odepsáním příslušné částky k úhradě z účtu </w:t>
      </w:r>
      <w:r w:rsidR="00C542D9" w:rsidRPr="004B73D9">
        <w:rPr>
          <w:rFonts w:asciiTheme="minorHAnsi" w:hAnsiTheme="minorHAnsi" w:cstheme="minorHAnsi"/>
          <w:sz w:val="22"/>
          <w:szCs w:val="22"/>
        </w:rPr>
        <w:t>Kupujícího</w:t>
      </w:r>
      <w:r w:rsidR="00D8021C" w:rsidRPr="004B73D9">
        <w:rPr>
          <w:rFonts w:asciiTheme="minorHAnsi" w:hAnsiTheme="minorHAnsi" w:cstheme="minorHAnsi"/>
          <w:sz w:val="22"/>
          <w:szCs w:val="22"/>
        </w:rPr>
        <w:t xml:space="preserve"> ve prospěch účtu </w:t>
      </w:r>
      <w:r w:rsidR="00C542D9" w:rsidRPr="004B73D9">
        <w:rPr>
          <w:rFonts w:asciiTheme="minorHAnsi" w:hAnsiTheme="minorHAnsi" w:cstheme="minorHAnsi"/>
          <w:sz w:val="22"/>
          <w:szCs w:val="22"/>
        </w:rPr>
        <w:t>Prodávajícího</w:t>
      </w:r>
      <w:r w:rsidRPr="004B73D9">
        <w:rPr>
          <w:rFonts w:asciiTheme="minorHAnsi" w:hAnsiTheme="minorHAnsi" w:cstheme="minorHAnsi"/>
          <w:sz w:val="22"/>
          <w:szCs w:val="22"/>
        </w:rPr>
        <w:t xml:space="preserve"> uvedeného v záhlavní této smlouvy</w:t>
      </w:r>
      <w:r w:rsidR="00D8021C" w:rsidRPr="004B73D9">
        <w:rPr>
          <w:rFonts w:asciiTheme="minorHAnsi" w:hAnsiTheme="minorHAnsi" w:cstheme="minorHAnsi"/>
          <w:sz w:val="22"/>
          <w:szCs w:val="22"/>
        </w:rPr>
        <w:t>.</w:t>
      </w:r>
    </w:p>
    <w:p w14:paraId="66221BBE" w14:textId="77777777" w:rsidR="004B73D9" w:rsidRDefault="00C542D9"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Pokud K</w:t>
      </w:r>
      <w:r w:rsidR="00202AE1" w:rsidRPr="004B73D9">
        <w:rPr>
          <w:rFonts w:asciiTheme="minorHAnsi" w:hAnsiTheme="minorHAnsi" w:cstheme="minorHAnsi"/>
          <w:sz w:val="22"/>
          <w:szCs w:val="22"/>
        </w:rPr>
        <w:t xml:space="preserve">upující uplatní nárok na odstranění vady </w:t>
      </w:r>
      <w:r w:rsidRPr="004B73D9">
        <w:rPr>
          <w:rFonts w:asciiTheme="minorHAnsi" w:hAnsiTheme="minorHAnsi" w:cstheme="minorHAnsi"/>
          <w:sz w:val="22"/>
          <w:szCs w:val="22"/>
        </w:rPr>
        <w:t>Předmětu plnění</w:t>
      </w:r>
      <w:r w:rsidR="00202AE1" w:rsidRPr="004B73D9">
        <w:rPr>
          <w:rFonts w:asciiTheme="minorHAnsi" w:hAnsiTheme="minorHAnsi" w:cstheme="minorHAnsi"/>
          <w:sz w:val="22"/>
          <w:szCs w:val="22"/>
        </w:rPr>
        <w:t xml:space="preserve"> ve </w:t>
      </w:r>
      <w:r w:rsidRPr="004B73D9">
        <w:rPr>
          <w:rFonts w:asciiTheme="minorHAnsi" w:hAnsiTheme="minorHAnsi" w:cstheme="minorHAnsi"/>
          <w:sz w:val="22"/>
          <w:szCs w:val="22"/>
        </w:rPr>
        <w:t>lhůtě splatnosti faktury, není K</w:t>
      </w:r>
      <w:r w:rsidR="00202AE1" w:rsidRPr="004B73D9">
        <w:rPr>
          <w:rFonts w:asciiTheme="minorHAnsi" w:hAnsiTheme="minorHAnsi" w:cstheme="minorHAnsi"/>
          <w:sz w:val="22"/>
          <w:szCs w:val="22"/>
        </w:rPr>
        <w:t xml:space="preserve">upující povinen až do odstranění vady </w:t>
      </w:r>
      <w:r w:rsidRPr="004B73D9">
        <w:rPr>
          <w:rFonts w:asciiTheme="minorHAnsi" w:hAnsiTheme="minorHAnsi" w:cstheme="minorHAnsi"/>
          <w:sz w:val="22"/>
          <w:szCs w:val="22"/>
        </w:rPr>
        <w:t>Předmětu plnění</w:t>
      </w:r>
      <w:r w:rsidR="00202AE1" w:rsidRPr="004B73D9">
        <w:rPr>
          <w:rFonts w:asciiTheme="minorHAnsi" w:hAnsiTheme="minorHAnsi" w:cstheme="minorHAnsi"/>
          <w:sz w:val="22"/>
          <w:szCs w:val="22"/>
        </w:rPr>
        <w:t xml:space="preserve"> uhradit </w:t>
      </w:r>
      <w:r w:rsidRPr="004B73D9">
        <w:rPr>
          <w:rFonts w:asciiTheme="minorHAnsi" w:hAnsiTheme="minorHAnsi" w:cstheme="minorHAnsi"/>
          <w:sz w:val="22"/>
          <w:szCs w:val="22"/>
        </w:rPr>
        <w:t>Kupní cenu</w:t>
      </w:r>
      <w:r w:rsidR="00202AE1" w:rsidRPr="004B73D9">
        <w:rPr>
          <w:rFonts w:asciiTheme="minorHAnsi" w:hAnsiTheme="minorHAnsi" w:cstheme="minorHAnsi"/>
          <w:sz w:val="22"/>
          <w:szCs w:val="22"/>
        </w:rPr>
        <w:t xml:space="preserve">. Okamžikem odstranění vady začne běžet nová lhůta splatnosti faktury v délce </w:t>
      </w:r>
      <w:r w:rsidRPr="004B73D9">
        <w:rPr>
          <w:rFonts w:asciiTheme="minorHAnsi" w:hAnsiTheme="minorHAnsi" w:cstheme="minorHAnsi"/>
          <w:sz w:val="22"/>
          <w:szCs w:val="22"/>
        </w:rPr>
        <w:t>21</w:t>
      </w:r>
      <w:r w:rsidR="00202AE1" w:rsidRPr="004B73D9">
        <w:rPr>
          <w:rFonts w:asciiTheme="minorHAnsi" w:hAnsiTheme="minorHAnsi" w:cstheme="minorHAnsi"/>
          <w:sz w:val="22"/>
          <w:szCs w:val="22"/>
        </w:rPr>
        <w:t xml:space="preserve"> dnů.</w:t>
      </w:r>
    </w:p>
    <w:p w14:paraId="05B61EED"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 xml:space="preserve">Prodávající prohlašuje, že ke dni podpisu </w:t>
      </w:r>
      <w:r w:rsidR="00ED60DA" w:rsidRPr="004B73D9">
        <w:rPr>
          <w:rFonts w:asciiTheme="minorHAnsi" w:hAnsiTheme="minorHAnsi" w:cstheme="minorHAnsi"/>
          <w:sz w:val="22"/>
          <w:szCs w:val="22"/>
        </w:rPr>
        <w:t>s</w:t>
      </w:r>
      <w:r w:rsidRPr="004B73D9">
        <w:rPr>
          <w:rFonts w:asciiTheme="minorHAnsi" w:hAnsiTheme="minorHAnsi" w:cstheme="minorHAnsi"/>
          <w:sz w:val="22"/>
          <w:szCs w:val="22"/>
        </w:rPr>
        <w:t xml:space="preserve">mlouvy není nespolehlivým plátcem DPH dle § 106 zákona č. </w:t>
      </w:r>
      <w:r w:rsidRPr="004B73D9">
        <w:rPr>
          <w:rFonts w:asciiTheme="minorHAnsi" w:hAnsiTheme="minorHAnsi" w:cstheme="minorHAnsi"/>
          <w:sz w:val="22"/>
          <w:szCs w:val="22"/>
        </w:rPr>
        <w:lastRenderedPageBreak/>
        <w:t xml:space="preserve">235/2004 Sb., o dani z přidané hodnoty, v platném znění, a není veden v registru nespolehlivých plátců DPH. </w:t>
      </w:r>
    </w:p>
    <w:p w14:paraId="1238AB7C" w14:textId="4EE36C14" w:rsidR="00202AE1" w:rsidRP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4B73D9">
        <w:rPr>
          <w:rFonts w:asciiTheme="minorHAnsi" w:hAnsiTheme="minorHAnsi" w:cstheme="minorHAnsi"/>
          <w:sz w:val="22"/>
          <w:szCs w:val="22"/>
        </w:rPr>
        <w:t>P</w:t>
      </w:r>
      <w:r w:rsidRPr="004B73D9">
        <w:rPr>
          <w:rFonts w:asciiTheme="minorHAnsi" w:hAnsiTheme="minorHAnsi" w:cstheme="minorHAnsi"/>
          <w:sz w:val="22"/>
          <w:szCs w:val="22"/>
        </w:rPr>
        <w:t>rodávající stane nespolehlivým plátcem DPH, je p</w:t>
      </w:r>
      <w:r w:rsidR="00ED60DA" w:rsidRPr="004B73D9">
        <w:rPr>
          <w:rFonts w:asciiTheme="minorHAnsi" w:hAnsiTheme="minorHAnsi" w:cstheme="minorHAnsi"/>
          <w:sz w:val="22"/>
          <w:szCs w:val="22"/>
        </w:rPr>
        <w:t>ovinen tuto skutečnost oznámit K</w:t>
      </w:r>
      <w:r w:rsidRPr="004B73D9">
        <w:rPr>
          <w:rFonts w:asciiTheme="minorHAnsi" w:hAnsiTheme="minorHAnsi" w:cstheme="minorHAnsi"/>
          <w:sz w:val="22"/>
          <w:szCs w:val="22"/>
        </w:rPr>
        <w:t xml:space="preserve">upujícímu nejpozději do 5 pracovních dnů ode dne, kdy tato skutečnost nastala, přičemž oznámením se rozumí den, kdy </w:t>
      </w:r>
      <w:r w:rsidR="00ED60DA" w:rsidRPr="004B73D9">
        <w:rPr>
          <w:rFonts w:asciiTheme="minorHAnsi" w:hAnsiTheme="minorHAnsi" w:cstheme="minorHAnsi"/>
          <w:sz w:val="22"/>
          <w:szCs w:val="22"/>
        </w:rPr>
        <w:t>K</w:t>
      </w:r>
      <w:r w:rsidRPr="004B73D9">
        <w:rPr>
          <w:rFonts w:asciiTheme="minorHAnsi" w:hAnsiTheme="minorHAnsi" w:cstheme="minorHAnsi"/>
          <w:sz w:val="22"/>
          <w:szCs w:val="22"/>
        </w:rPr>
        <w:t xml:space="preserve">upující předmětnou informaci prokazatelně obdržel. </w:t>
      </w:r>
      <w:r w:rsidR="0094556F" w:rsidRPr="004B73D9">
        <w:rPr>
          <w:rFonts w:asciiTheme="minorHAnsi" w:hAnsiTheme="minorHAnsi" w:cstheme="minorHAnsi"/>
          <w:color w:val="000000" w:themeColor="text1"/>
          <w:sz w:val="22"/>
          <w:szCs w:val="22"/>
        </w:rPr>
        <w:t xml:space="preserve">V případě porušení oznamovací povinnosti je </w:t>
      </w:r>
      <w:r w:rsidR="00D65C91" w:rsidRPr="004B73D9">
        <w:rPr>
          <w:rFonts w:asciiTheme="minorHAnsi" w:hAnsiTheme="minorHAnsi" w:cstheme="minorHAnsi"/>
          <w:color w:val="000000" w:themeColor="text1"/>
          <w:sz w:val="22"/>
          <w:szCs w:val="22"/>
        </w:rPr>
        <w:t>Prodávající</w:t>
      </w:r>
      <w:r w:rsidR="0094556F" w:rsidRPr="004B73D9">
        <w:rPr>
          <w:rFonts w:asciiTheme="minorHAnsi" w:hAnsiTheme="minorHAnsi" w:cstheme="minorHAnsi"/>
          <w:color w:val="000000" w:themeColor="text1"/>
          <w:sz w:val="22"/>
          <w:szCs w:val="22"/>
        </w:rPr>
        <w:t xml:space="preserve"> povinen uhradit </w:t>
      </w:r>
      <w:r w:rsidR="00D65C91" w:rsidRPr="004B73D9">
        <w:rPr>
          <w:rFonts w:asciiTheme="minorHAnsi" w:hAnsiTheme="minorHAnsi" w:cstheme="minorHAnsi"/>
          <w:color w:val="000000" w:themeColor="text1"/>
          <w:sz w:val="22"/>
          <w:szCs w:val="22"/>
        </w:rPr>
        <w:t>Kupujícímu</w:t>
      </w:r>
      <w:r w:rsidR="0094556F" w:rsidRPr="004B73D9">
        <w:rPr>
          <w:rFonts w:asciiTheme="minorHAnsi" w:hAnsiTheme="minorHAnsi" w:cstheme="minorHAnsi"/>
          <w:color w:val="000000" w:themeColor="text1"/>
          <w:sz w:val="22"/>
          <w:szCs w:val="22"/>
        </w:rPr>
        <w:t xml:space="preserve"> jednorázovou smluvní pokutu ve výši částky odp</w:t>
      </w:r>
      <w:r w:rsidR="00D65C91" w:rsidRPr="004B73D9">
        <w:rPr>
          <w:rFonts w:asciiTheme="minorHAnsi" w:hAnsiTheme="minorHAnsi" w:cstheme="minorHAnsi"/>
          <w:color w:val="000000" w:themeColor="text1"/>
          <w:sz w:val="22"/>
          <w:szCs w:val="22"/>
        </w:rPr>
        <w:t>ovídající výši DPH připočtené ke Kupní ceně</w:t>
      </w:r>
      <w:r w:rsidR="0094556F" w:rsidRPr="004B73D9">
        <w:rPr>
          <w:rFonts w:asciiTheme="minorHAnsi" w:hAnsiTheme="minorHAnsi" w:cstheme="minorHAnsi"/>
          <w:color w:val="000000" w:themeColor="text1"/>
          <w:sz w:val="22"/>
          <w:szCs w:val="22"/>
        </w:rPr>
        <w:t>.</w:t>
      </w:r>
      <w:r w:rsidRPr="004B73D9">
        <w:rPr>
          <w:rFonts w:asciiTheme="minorHAnsi" w:hAnsiTheme="minorHAnsi" w:cstheme="minorHAnsi"/>
          <w:sz w:val="22"/>
          <w:szCs w:val="22"/>
        </w:rPr>
        <w:t xml:space="preserve"> Prodáv</w:t>
      </w:r>
      <w:r w:rsidR="00AE1173" w:rsidRPr="004B73D9">
        <w:rPr>
          <w:rFonts w:asciiTheme="minorHAnsi" w:hAnsiTheme="minorHAnsi" w:cstheme="minorHAnsi"/>
          <w:sz w:val="22"/>
          <w:szCs w:val="22"/>
        </w:rPr>
        <w:t>ající dále souhlasí s tím, aby K</w:t>
      </w:r>
      <w:r w:rsidRPr="004B73D9">
        <w:rPr>
          <w:rFonts w:asciiTheme="minorHAnsi" w:hAnsiTheme="minorHAnsi" w:cstheme="minorHAnsi"/>
          <w:sz w:val="22"/>
          <w:szCs w:val="22"/>
        </w:rPr>
        <w:t>upující provedl zajišťovací úhradu DPH přímo na účet příslušn</w:t>
      </w:r>
      <w:r w:rsidR="00BB79A2" w:rsidRPr="004B73D9">
        <w:rPr>
          <w:rFonts w:asciiTheme="minorHAnsi" w:hAnsiTheme="minorHAnsi" w:cstheme="minorHAnsi"/>
          <w:sz w:val="22"/>
          <w:szCs w:val="22"/>
        </w:rPr>
        <w:t>ého finančního úřadu, jestliže P</w:t>
      </w:r>
      <w:r w:rsidRPr="004B73D9">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AD1EE4" w:rsidRDefault="00202AE1" w:rsidP="00AD1EE4">
      <w:pPr>
        <w:ind w:left="567" w:hanging="567"/>
        <w:rPr>
          <w:rFonts w:asciiTheme="minorHAnsi" w:hAnsiTheme="minorHAnsi" w:cstheme="minorHAnsi"/>
          <w:sz w:val="22"/>
        </w:rPr>
      </w:pPr>
    </w:p>
    <w:p w14:paraId="5524A341" w14:textId="5603B880" w:rsidR="00202AE1" w:rsidRPr="00202AE1" w:rsidRDefault="00E934DD" w:rsidP="004B73D9">
      <w:pPr>
        <w:pStyle w:val="Nadpis1"/>
        <w:numPr>
          <w:ilvl w:val="0"/>
          <w:numId w:val="2"/>
        </w:numPr>
        <w:spacing w:before="0" w:after="0"/>
        <w:ind w:left="28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6D056BDD" w14:textId="77777777" w:rsidR="004B73D9" w:rsidRDefault="00202AE1" w:rsidP="0038072F">
      <w:pPr>
        <w:widowControl w:val="0"/>
        <w:numPr>
          <w:ilvl w:val="0"/>
          <w:numId w:val="18"/>
        </w:numPr>
        <w:autoSpaceDE w:val="0"/>
        <w:autoSpaceDN w:val="0"/>
        <w:spacing w:line="240" w:lineRule="atLeast"/>
        <w:ind w:left="426" w:hanging="425"/>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upujícímu Předmět plnění nejpozději do</w:t>
      </w:r>
      <w:r w:rsidR="00710112">
        <w:rPr>
          <w:rFonts w:asciiTheme="minorHAnsi" w:hAnsiTheme="minorHAnsi" w:cstheme="minorHAnsi"/>
          <w:sz w:val="22"/>
          <w:szCs w:val="22"/>
        </w:rPr>
        <w:t xml:space="preserve"> </w:t>
      </w:r>
      <w:r w:rsidR="00A87065" w:rsidRPr="00BF4845">
        <w:rPr>
          <w:rFonts w:asciiTheme="minorHAnsi" w:hAnsiTheme="minorHAnsi" w:cstheme="minorHAnsi"/>
          <w:b/>
          <w:sz w:val="22"/>
          <w:szCs w:val="22"/>
        </w:rPr>
        <w:t>2 měsíců</w:t>
      </w:r>
      <w:r w:rsidRPr="00BF4845">
        <w:rPr>
          <w:rFonts w:asciiTheme="minorHAnsi" w:hAnsiTheme="minorHAnsi" w:cstheme="minorHAnsi"/>
          <w:sz w:val="22"/>
          <w:szCs w:val="22"/>
        </w:rPr>
        <w:t xml:space="preserve"> ode</w:t>
      </w:r>
      <w:r w:rsidRPr="00202AE1">
        <w:rPr>
          <w:rFonts w:asciiTheme="minorHAnsi" w:hAnsiTheme="minorHAnsi" w:cstheme="minorHAnsi"/>
          <w:sz w:val="22"/>
          <w:szCs w:val="22"/>
        </w:rPr>
        <w:t xml:space="preserv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276BE71D" w14:textId="77777777" w:rsidR="0038072F" w:rsidRPr="0038072F" w:rsidRDefault="00A42D70" w:rsidP="0038072F">
      <w:pPr>
        <w:widowControl w:val="0"/>
        <w:numPr>
          <w:ilvl w:val="0"/>
          <w:numId w:val="18"/>
        </w:numPr>
        <w:autoSpaceDE w:val="0"/>
        <w:autoSpaceDN w:val="0"/>
        <w:ind w:left="426" w:hanging="426"/>
        <w:jc w:val="both"/>
        <w:rPr>
          <w:rFonts w:asciiTheme="minorHAnsi" w:hAnsiTheme="minorHAnsi" w:cstheme="minorHAnsi"/>
          <w:sz w:val="22"/>
          <w:szCs w:val="22"/>
        </w:rPr>
      </w:pPr>
      <w:r w:rsidRPr="0038072F">
        <w:rPr>
          <w:rFonts w:asciiTheme="minorHAnsi" w:hAnsiTheme="minorHAnsi" w:cstheme="minorHAnsi"/>
          <w:sz w:val="22"/>
          <w:szCs w:val="22"/>
        </w:rPr>
        <w:t>Předmět plnění</w:t>
      </w:r>
      <w:r w:rsidR="00202AE1" w:rsidRPr="0038072F">
        <w:rPr>
          <w:rFonts w:asciiTheme="minorHAnsi" w:hAnsiTheme="minorHAnsi" w:cstheme="minorHAnsi"/>
          <w:sz w:val="22"/>
          <w:szCs w:val="22"/>
        </w:rPr>
        <w:t xml:space="preserve"> bude dodán na adresu:</w:t>
      </w:r>
      <w:r w:rsidR="0013381B" w:rsidRPr="0038072F">
        <w:rPr>
          <w:rFonts w:asciiTheme="minorHAnsi" w:hAnsiTheme="minorHAnsi" w:cstheme="minorHAnsi"/>
          <w:sz w:val="22"/>
          <w:szCs w:val="22"/>
        </w:rPr>
        <w:t xml:space="preserve"> SZ Kunštát, Zámecká č. p. 1, 679 72 Kunštát</w:t>
      </w:r>
      <w:r w:rsidR="00D876CE" w:rsidRPr="0038072F">
        <w:rPr>
          <w:rFonts w:asciiTheme="minorHAnsi" w:hAnsiTheme="minorHAnsi" w:cstheme="minorHAnsi"/>
          <w:sz w:val="22"/>
          <w:szCs w:val="22"/>
        </w:rPr>
        <w:t xml:space="preserve"> (dále jen „</w:t>
      </w:r>
      <w:r w:rsidR="009B3DA9" w:rsidRPr="0038072F">
        <w:rPr>
          <w:rFonts w:asciiTheme="minorHAnsi" w:hAnsiTheme="minorHAnsi" w:cstheme="minorHAnsi"/>
          <w:b/>
          <w:i/>
          <w:sz w:val="22"/>
          <w:szCs w:val="22"/>
        </w:rPr>
        <w:t>M</w:t>
      </w:r>
      <w:r w:rsidR="00D876CE" w:rsidRPr="0038072F">
        <w:rPr>
          <w:rFonts w:asciiTheme="minorHAnsi" w:hAnsiTheme="minorHAnsi" w:cstheme="minorHAnsi"/>
          <w:b/>
          <w:i/>
          <w:sz w:val="22"/>
          <w:szCs w:val="22"/>
        </w:rPr>
        <w:t>ísto plnění</w:t>
      </w:r>
      <w:r w:rsidR="00D876CE" w:rsidRPr="0038072F">
        <w:rPr>
          <w:rFonts w:asciiTheme="minorHAnsi" w:hAnsiTheme="minorHAnsi" w:cstheme="minorHAnsi"/>
          <w:sz w:val="22"/>
          <w:szCs w:val="22"/>
        </w:rPr>
        <w:t>“).</w:t>
      </w:r>
    </w:p>
    <w:p w14:paraId="6D9F4626" w14:textId="0E106E80" w:rsidR="0038072F" w:rsidRPr="0038072F" w:rsidRDefault="001A6483" w:rsidP="0038072F">
      <w:pPr>
        <w:widowControl w:val="0"/>
        <w:numPr>
          <w:ilvl w:val="0"/>
          <w:numId w:val="18"/>
        </w:numPr>
        <w:autoSpaceDE w:val="0"/>
        <w:autoSpaceDN w:val="0"/>
        <w:ind w:left="426" w:hanging="426"/>
        <w:jc w:val="both"/>
        <w:rPr>
          <w:rFonts w:asciiTheme="minorHAnsi" w:hAnsiTheme="minorHAnsi" w:cstheme="minorHAnsi"/>
          <w:sz w:val="22"/>
          <w:szCs w:val="22"/>
        </w:rPr>
      </w:pPr>
      <w:r w:rsidRPr="0038072F">
        <w:rPr>
          <w:rFonts w:asciiTheme="minorHAnsi" w:hAnsiTheme="minorHAnsi" w:cstheme="minorHAnsi"/>
          <w:sz w:val="22"/>
          <w:szCs w:val="22"/>
        </w:rPr>
        <w:t>Prodávající je povinen dodat předmět koupě v předepsané či dohodnuté kvalitě, množství, bez jakýchkoli faktických či právních vad.</w:t>
      </w:r>
    </w:p>
    <w:p w14:paraId="293A2F80" w14:textId="1C9A7C4D" w:rsidR="001A6483" w:rsidRPr="0038072F" w:rsidRDefault="001A6483" w:rsidP="0038072F">
      <w:pPr>
        <w:pStyle w:val="Odstavecseseznamem1"/>
        <w:widowControl w:val="0"/>
        <w:numPr>
          <w:ilvl w:val="0"/>
          <w:numId w:val="18"/>
        </w:numPr>
        <w:spacing w:after="0" w:line="240" w:lineRule="auto"/>
        <w:ind w:left="426" w:hanging="426"/>
        <w:jc w:val="both"/>
        <w:rPr>
          <w:rFonts w:asciiTheme="minorHAnsi" w:hAnsiTheme="minorHAnsi" w:cstheme="minorHAnsi"/>
        </w:rPr>
      </w:pPr>
      <w:r w:rsidRPr="0038072F">
        <w:rPr>
          <w:rFonts w:asciiTheme="minorHAnsi" w:hAnsiTheme="minorHAnsi" w:cstheme="minorHAnsi"/>
        </w:rPr>
        <w:t>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383CFBF2" w14:textId="4E98EA3C" w:rsidR="001A6483" w:rsidRPr="006222A6" w:rsidRDefault="001A6483" w:rsidP="0038072F">
      <w:pPr>
        <w:pStyle w:val="Nzev"/>
        <w:numPr>
          <w:ilvl w:val="0"/>
          <w:numId w:val="18"/>
        </w:numPr>
        <w:spacing w:after="0"/>
        <w:ind w:left="426" w:hanging="426"/>
        <w:jc w:val="both"/>
        <w:rPr>
          <w:rFonts w:asciiTheme="minorHAnsi" w:hAnsiTheme="minorHAnsi" w:cstheme="minorHAnsi"/>
          <w:b w:val="0"/>
          <w:sz w:val="22"/>
          <w:szCs w:val="22"/>
        </w:rPr>
      </w:pPr>
      <w:r w:rsidRPr="006222A6">
        <w:rPr>
          <w:rFonts w:asciiTheme="minorHAnsi" w:hAnsiTheme="minorHAnsi" w:cstheme="minorHAnsi"/>
          <w:b w:val="0"/>
          <w:sz w:val="22"/>
          <w:szCs w:val="22"/>
        </w:rPr>
        <w:t>Současně s předáním předmětu koupě bude předána i dokumentace</w:t>
      </w:r>
      <w:r w:rsidR="004B73D9">
        <w:rPr>
          <w:rFonts w:asciiTheme="minorHAnsi" w:hAnsiTheme="minorHAnsi" w:cstheme="minorHAnsi"/>
          <w:b w:val="0"/>
          <w:sz w:val="22"/>
          <w:szCs w:val="22"/>
        </w:rPr>
        <w:t xml:space="preserve"> </w:t>
      </w:r>
      <w:r>
        <w:rPr>
          <w:rFonts w:asciiTheme="minorHAnsi" w:hAnsiTheme="minorHAnsi" w:cstheme="minorHAnsi"/>
          <w:b w:val="0"/>
          <w:sz w:val="22"/>
          <w:szCs w:val="22"/>
        </w:rPr>
        <w:t>(návod k použití a údržbě apod.</w:t>
      </w:r>
    </w:p>
    <w:p w14:paraId="221EFEF7" w14:textId="77777777" w:rsidR="00202AE1" w:rsidRPr="004B73D9" w:rsidRDefault="00202AE1" w:rsidP="004B73D9">
      <w:pPr>
        <w:ind w:left="567" w:hanging="567"/>
        <w:rPr>
          <w:rFonts w:asciiTheme="minorHAnsi" w:hAnsiTheme="minorHAnsi" w:cstheme="minorHAnsi"/>
          <w:sz w:val="22"/>
        </w:rPr>
      </w:pPr>
    </w:p>
    <w:p w14:paraId="1A27FEB5" w14:textId="768571C0" w:rsidR="00202AE1" w:rsidRPr="00202AE1" w:rsidRDefault="00202AE1" w:rsidP="004B73D9">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6B2D349E" w14:textId="65887AED" w:rsidR="00916B33" w:rsidRPr="0038072F" w:rsidRDefault="001A6483"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E2279A">
        <w:rPr>
          <w:rFonts w:asciiTheme="minorHAnsi" w:hAnsiTheme="minorHAnsi" w:cstheme="minorHAnsi"/>
          <w:b w:val="0"/>
          <w:color w:val="000000"/>
          <w:sz w:val="22"/>
          <w:szCs w:val="22"/>
        </w:rPr>
        <w:t>Převzetí předmětu koupě se všemi součástmi a příslušenstvím a doklady proběhne na adrese státního památkového objektu s pověřenou osobou:</w:t>
      </w:r>
    </w:p>
    <w:tbl>
      <w:tblPr>
        <w:tblW w:w="9213" w:type="dxa"/>
        <w:tblInd w:w="421" w:type="dxa"/>
        <w:tblLook w:val="04A0" w:firstRow="1" w:lastRow="0" w:firstColumn="1" w:lastColumn="0" w:noHBand="0" w:noVBand="1"/>
      </w:tblPr>
      <w:tblGrid>
        <w:gridCol w:w="1417"/>
        <w:gridCol w:w="3686"/>
        <w:gridCol w:w="4110"/>
      </w:tblGrid>
      <w:tr w:rsidR="00916B33" w:rsidRPr="00E2279A" w14:paraId="44656BC3" w14:textId="77777777" w:rsidTr="0038072F">
        <w:tc>
          <w:tcPr>
            <w:tcW w:w="1417" w:type="dxa"/>
            <w:tcBorders>
              <w:top w:val="single" w:sz="4" w:space="0" w:color="auto"/>
              <w:left w:val="single" w:sz="4" w:space="0" w:color="auto"/>
              <w:bottom w:val="single" w:sz="4" w:space="0" w:color="auto"/>
              <w:right w:val="single" w:sz="4" w:space="0" w:color="auto"/>
            </w:tcBorders>
          </w:tcPr>
          <w:p w14:paraId="3717B05B" w14:textId="77777777" w:rsidR="00916B33" w:rsidRPr="00E2279A" w:rsidRDefault="00916B33" w:rsidP="008019BD">
            <w:pPr>
              <w:rPr>
                <w:rFonts w:asciiTheme="minorHAnsi" w:hAnsiTheme="minorHAnsi" w:cstheme="minorHAnsi"/>
                <w:sz w:val="22"/>
                <w:szCs w:val="22"/>
              </w:rPr>
            </w:pPr>
            <w:r w:rsidRPr="00E2279A">
              <w:rPr>
                <w:rFonts w:asciiTheme="minorHAnsi" w:hAnsiTheme="minorHAnsi" w:cstheme="minorHAnsi"/>
                <w:sz w:val="22"/>
                <w:szCs w:val="22"/>
              </w:rPr>
              <w:t>Objekt</w:t>
            </w:r>
          </w:p>
        </w:tc>
        <w:tc>
          <w:tcPr>
            <w:tcW w:w="3686" w:type="dxa"/>
            <w:tcBorders>
              <w:top w:val="single" w:sz="4" w:space="0" w:color="auto"/>
              <w:left w:val="single" w:sz="4" w:space="0" w:color="auto"/>
              <w:bottom w:val="single" w:sz="4" w:space="0" w:color="auto"/>
              <w:right w:val="single" w:sz="4" w:space="0" w:color="auto"/>
            </w:tcBorders>
          </w:tcPr>
          <w:p w14:paraId="22D56CC0" w14:textId="77777777" w:rsidR="00916B33" w:rsidRPr="00E2279A" w:rsidRDefault="00916B33" w:rsidP="008019BD">
            <w:pPr>
              <w:rPr>
                <w:rFonts w:asciiTheme="minorHAnsi" w:hAnsiTheme="minorHAnsi" w:cstheme="minorHAnsi"/>
                <w:sz w:val="22"/>
                <w:szCs w:val="22"/>
              </w:rPr>
            </w:pPr>
            <w:r w:rsidRPr="00E2279A">
              <w:rPr>
                <w:rFonts w:asciiTheme="minorHAnsi" w:hAnsiTheme="minorHAnsi" w:cstheme="minorHAnsi"/>
                <w:sz w:val="22"/>
                <w:szCs w:val="22"/>
              </w:rPr>
              <w:t>Adresa</w:t>
            </w:r>
          </w:p>
        </w:tc>
        <w:tc>
          <w:tcPr>
            <w:tcW w:w="4110" w:type="dxa"/>
            <w:tcBorders>
              <w:top w:val="single" w:sz="4" w:space="0" w:color="auto"/>
              <w:left w:val="single" w:sz="4" w:space="0" w:color="auto"/>
              <w:bottom w:val="single" w:sz="4" w:space="0" w:color="auto"/>
              <w:right w:val="single" w:sz="4" w:space="0" w:color="auto"/>
            </w:tcBorders>
          </w:tcPr>
          <w:p w14:paraId="70B9C57C" w14:textId="77777777" w:rsidR="00916B33" w:rsidRPr="00E2279A" w:rsidRDefault="00916B33" w:rsidP="008019BD">
            <w:pPr>
              <w:rPr>
                <w:rFonts w:asciiTheme="minorHAnsi" w:hAnsiTheme="minorHAnsi" w:cstheme="minorHAnsi"/>
                <w:sz w:val="22"/>
                <w:szCs w:val="22"/>
              </w:rPr>
            </w:pPr>
            <w:r w:rsidRPr="00E2279A">
              <w:rPr>
                <w:rFonts w:asciiTheme="minorHAnsi" w:hAnsiTheme="minorHAnsi" w:cstheme="minorHAnsi"/>
                <w:sz w:val="22"/>
                <w:szCs w:val="22"/>
              </w:rPr>
              <w:t>Pověřená kontaktní osoba</w:t>
            </w:r>
          </w:p>
          <w:p w14:paraId="21DA07AE" w14:textId="77777777" w:rsidR="00916B33" w:rsidRPr="00E2279A" w:rsidRDefault="00916B33" w:rsidP="008019BD">
            <w:pPr>
              <w:rPr>
                <w:rFonts w:asciiTheme="minorHAnsi" w:hAnsiTheme="minorHAnsi" w:cstheme="minorHAnsi"/>
                <w:sz w:val="22"/>
                <w:szCs w:val="22"/>
              </w:rPr>
            </w:pPr>
            <w:r w:rsidRPr="00E2279A">
              <w:rPr>
                <w:rFonts w:asciiTheme="minorHAnsi" w:hAnsiTheme="minorHAnsi" w:cstheme="minorHAnsi"/>
                <w:sz w:val="22"/>
                <w:szCs w:val="22"/>
              </w:rPr>
              <w:t>(jméno, mobil, e-mail)</w:t>
            </w:r>
          </w:p>
        </w:tc>
      </w:tr>
      <w:tr w:rsidR="00916B33" w:rsidRPr="00E2279A" w14:paraId="4B8EAACC" w14:textId="77777777" w:rsidTr="0038072F">
        <w:tc>
          <w:tcPr>
            <w:tcW w:w="1417" w:type="dxa"/>
            <w:tcBorders>
              <w:top w:val="single" w:sz="4" w:space="0" w:color="auto"/>
              <w:left w:val="single" w:sz="4" w:space="0" w:color="auto"/>
              <w:bottom w:val="single" w:sz="4" w:space="0" w:color="auto"/>
              <w:right w:val="single" w:sz="4" w:space="0" w:color="auto"/>
            </w:tcBorders>
          </w:tcPr>
          <w:p w14:paraId="01E3F19C" w14:textId="77777777" w:rsidR="00916B33" w:rsidRPr="00E2279A" w:rsidRDefault="00916B33" w:rsidP="008019BD">
            <w:pPr>
              <w:rPr>
                <w:rFonts w:asciiTheme="minorHAnsi" w:hAnsiTheme="minorHAnsi" w:cstheme="minorHAnsi"/>
                <w:sz w:val="22"/>
                <w:szCs w:val="22"/>
              </w:rPr>
            </w:pPr>
            <w:r>
              <w:rPr>
                <w:rFonts w:asciiTheme="minorHAnsi" w:hAnsiTheme="minorHAnsi" w:cstheme="minorHAnsi"/>
                <w:sz w:val="22"/>
                <w:szCs w:val="22"/>
              </w:rPr>
              <w:t>SZ Kunštát</w:t>
            </w:r>
          </w:p>
        </w:tc>
        <w:tc>
          <w:tcPr>
            <w:tcW w:w="3686" w:type="dxa"/>
            <w:tcBorders>
              <w:top w:val="single" w:sz="4" w:space="0" w:color="auto"/>
              <w:left w:val="single" w:sz="4" w:space="0" w:color="auto"/>
              <w:bottom w:val="single" w:sz="4" w:space="0" w:color="auto"/>
              <w:right w:val="single" w:sz="4" w:space="0" w:color="auto"/>
            </w:tcBorders>
          </w:tcPr>
          <w:p w14:paraId="20B89204" w14:textId="44FF09BA" w:rsidR="00916B33" w:rsidRPr="00E2279A" w:rsidRDefault="0038072F" w:rsidP="008019BD">
            <w:pPr>
              <w:rPr>
                <w:rFonts w:asciiTheme="minorHAnsi" w:hAnsiTheme="minorHAnsi" w:cstheme="minorHAnsi"/>
                <w:sz w:val="22"/>
                <w:szCs w:val="22"/>
              </w:rPr>
            </w:pPr>
            <w:r>
              <w:rPr>
                <w:rFonts w:asciiTheme="minorHAnsi" w:hAnsiTheme="minorHAnsi" w:cstheme="minorHAnsi"/>
                <w:sz w:val="22"/>
                <w:szCs w:val="22"/>
              </w:rPr>
              <w:t>Zámecká č. p. 1, 679 72 Kunštát</w:t>
            </w:r>
          </w:p>
        </w:tc>
        <w:tc>
          <w:tcPr>
            <w:tcW w:w="4110" w:type="dxa"/>
            <w:tcBorders>
              <w:top w:val="single" w:sz="4" w:space="0" w:color="auto"/>
              <w:left w:val="single" w:sz="4" w:space="0" w:color="auto"/>
              <w:bottom w:val="single" w:sz="4" w:space="0" w:color="auto"/>
              <w:right w:val="single" w:sz="4" w:space="0" w:color="auto"/>
            </w:tcBorders>
          </w:tcPr>
          <w:p w14:paraId="1637A6C2" w14:textId="2BE46554" w:rsidR="0038072F" w:rsidRDefault="00D976C2" w:rsidP="008019BD">
            <w:pPr>
              <w:pStyle w:val="Zkladntext21"/>
              <w:spacing w:after="0" w:line="240" w:lineRule="auto"/>
              <w:ind w:firstLine="35"/>
              <w:rPr>
                <w:rFonts w:asciiTheme="minorHAnsi" w:hAnsiTheme="minorHAnsi" w:cstheme="minorHAnsi"/>
                <w:bCs/>
                <w:sz w:val="22"/>
                <w:szCs w:val="22"/>
              </w:rPr>
            </w:pPr>
            <w:proofErr w:type="spellStart"/>
            <w:r>
              <w:rPr>
                <w:rFonts w:asciiTheme="minorHAnsi" w:hAnsiTheme="minorHAnsi" w:cstheme="minorHAnsi"/>
                <w:bCs/>
                <w:sz w:val="22"/>
                <w:szCs w:val="22"/>
              </w:rPr>
              <w:t>xxxxxxxxxxxxxxx</w:t>
            </w:r>
            <w:proofErr w:type="spellEnd"/>
          </w:p>
          <w:p w14:paraId="63C65A9A" w14:textId="5FEE7D52" w:rsidR="00916B33" w:rsidRPr="006E39F4" w:rsidRDefault="00D976C2" w:rsidP="008019BD">
            <w:pPr>
              <w:pStyle w:val="Zkladntext21"/>
              <w:spacing w:after="0" w:line="240" w:lineRule="auto"/>
              <w:ind w:firstLine="35"/>
              <w:rPr>
                <w:rFonts w:asciiTheme="minorHAnsi" w:hAnsiTheme="minorHAnsi" w:cstheme="minorHAnsi"/>
                <w:bCs/>
                <w:sz w:val="22"/>
                <w:szCs w:val="22"/>
              </w:rPr>
            </w:pPr>
            <w:proofErr w:type="spellStart"/>
            <w:r>
              <w:rPr>
                <w:rFonts w:asciiTheme="minorHAnsi" w:hAnsiTheme="minorHAnsi" w:cstheme="minorHAnsi"/>
                <w:bCs/>
                <w:sz w:val="22"/>
                <w:szCs w:val="22"/>
              </w:rPr>
              <w:t>xxxxxxxxxxxxxxx</w:t>
            </w:r>
            <w:proofErr w:type="spellEnd"/>
            <w:r w:rsidR="0038072F">
              <w:rPr>
                <w:rFonts w:asciiTheme="minorHAnsi" w:hAnsiTheme="minorHAnsi" w:cstheme="minorHAnsi"/>
                <w:bCs/>
                <w:sz w:val="22"/>
                <w:szCs w:val="22"/>
              </w:rPr>
              <w:t xml:space="preserve">, </w:t>
            </w:r>
            <w:proofErr w:type="spellStart"/>
            <w:r>
              <w:rPr>
                <w:rFonts w:asciiTheme="minorHAnsi" w:hAnsiTheme="minorHAnsi" w:cstheme="minorHAnsi"/>
                <w:bCs/>
                <w:sz w:val="22"/>
                <w:szCs w:val="22"/>
              </w:rPr>
              <w:t>xxxxxxxxxxxxxxxxx</w:t>
            </w:r>
            <w:proofErr w:type="spellEnd"/>
          </w:p>
        </w:tc>
      </w:tr>
    </w:tbl>
    <w:p w14:paraId="7198293D" w14:textId="77777777" w:rsidR="0038072F" w:rsidRPr="0038072F" w:rsidRDefault="0038072F" w:rsidP="0038072F">
      <w:pPr>
        <w:pStyle w:val="Nzev"/>
        <w:spacing w:after="0"/>
        <w:jc w:val="both"/>
        <w:rPr>
          <w:rFonts w:asciiTheme="minorHAnsi" w:hAnsiTheme="minorHAnsi" w:cstheme="minorHAnsi"/>
          <w:b w:val="0"/>
          <w:color w:val="000000"/>
          <w:sz w:val="22"/>
          <w:szCs w:val="22"/>
        </w:rPr>
      </w:pPr>
    </w:p>
    <w:p w14:paraId="6CFA36D8" w14:textId="77777777"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916B33">
        <w:rPr>
          <w:rFonts w:asciiTheme="minorHAnsi" w:hAnsiTheme="minorHAnsi" w:cstheme="minorHAnsi"/>
          <w:b w:val="0"/>
          <w:sz w:val="22"/>
          <w:szCs w:val="22"/>
        </w:rPr>
        <w:t>Kupující nabývá vlastnického práva k Předmětu plnění jeho řádným převzetím na základě podepsaného dodacího listu dle článku III. odst. 4 této smlouvy, tj. okamžikem převzetí.</w:t>
      </w:r>
    </w:p>
    <w:p w14:paraId="4B90AC76" w14:textId="0AA4BD2E"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916B33">
        <w:rPr>
          <w:rFonts w:asciiTheme="minorHAnsi" w:hAnsiTheme="minorHAnsi" w:cstheme="minorHAnsi"/>
          <w:b w:val="0"/>
          <w:sz w:val="22"/>
          <w:szCs w:val="22"/>
        </w:rPr>
        <w:t xml:space="preserve">Nebezpečí škody na Předmětu plnění ve smyslu § 2082 odst. 1 </w:t>
      </w:r>
      <w:r w:rsidR="009B3DA9" w:rsidRPr="00916B33">
        <w:rPr>
          <w:rFonts w:asciiTheme="minorHAnsi" w:hAnsiTheme="minorHAnsi" w:cstheme="minorHAnsi"/>
          <w:b w:val="0"/>
          <w:sz w:val="22"/>
          <w:szCs w:val="22"/>
        </w:rPr>
        <w:t>OZ přechází na K</w:t>
      </w:r>
      <w:r w:rsidRPr="00916B33">
        <w:rPr>
          <w:rFonts w:asciiTheme="minorHAnsi" w:hAnsiTheme="minorHAnsi" w:cstheme="minorHAnsi"/>
          <w:b w:val="0"/>
          <w:sz w:val="22"/>
          <w:szCs w:val="22"/>
        </w:rPr>
        <w:t>upujícího okamžik</w:t>
      </w:r>
      <w:r w:rsidR="009B3DA9" w:rsidRPr="00916B33">
        <w:rPr>
          <w:rFonts w:asciiTheme="minorHAnsi" w:hAnsiTheme="minorHAnsi" w:cstheme="minorHAnsi"/>
          <w:b w:val="0"/>
          <w:sz w:val="22"/>
          <w:szCs w:val="22"/>
        </w:rPr>
        <w:t>em převzetí Předmětu plnění od P</w:t>
      </w:r>
      <w:r w:rsidRPr="00916B33">
        <w:rPr>
          <w:rFonts w:asciiTheme="minorHAnsi" w:hAnsiTheme="minorHAnsi" w:cstheme="minorHAnsi"/>
          <w:b w:val="0"/>
          <w:sz w:val="22"/>
          <w:szCs w:val="22"/>
        </w:rPr>
        <w:t>rodávajícího.</w:t>
      </w:r>
    </w:p>
    <w:p w14:paraId="34ADAABE" w14:textId="77777777"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lastRenderedPageBreak/>
        <w:t xml:space="preserve">Kupující je povinen převzít Předmět plnění a zaplatit </w:t>
      </w:r>
      <w:r w:rsidR="00716A10" w:rsidRPr="0038072F">
        <w:rPr>
          <w:rFonts w:asciiTheme="minorHAnsi" w:hAnsiTheme="minorHAnsi" w:cstheme="minorHAnsi"/>
          <w:b w:val="0"/>
          <w:sz w:val="22"/>
          <w:szCs w:val="22"/>
        </w:rPr>
        <w:t>za něj sjednanou K</w:t>
      </w:r>
      <w:r w:rsidRPr="0038072F">
        <w:rPr>
          <w:rFonts w:asciiTheme="minorHAnsi" w:hAnsiTheme="minorHAnsi" w:cstheme="minorHAnsi"/>
          <w:b w:val="0"/>
          <w:sz w:val="22"/>
          <w:szCs w:val="22"/>
        </w:rPr>
        <w:t xml:space="preserve">upní cenu </w:t>
      </w:r>
      <w:r w:rsidR="00716A10" w:rsidRPr="0038072F">
        <w:rPr>
          <w:rFonts w:asciiTheme="minorHAnsi" w:hAnsiTheme="minorHAnsi" w:cstheme="minorHAnsi"/>
          <w:b w:val="0"/>
          <w:sz w:val="22"/>
          <w:szCs w:val="22"/>
        </w:rPr>
        <w:t>včetně DPH</w:t>
      </w:r>
      <w:r w:rsidRPr="0038072F">
        <w:rPr>
          <w:rFonts w:asciiTheme="minorHAnsi" w:hAnsiTheme="minorHAnsi" w:cstheme="minorHAnsi"/>
          <w:b w:val="0"/>
          <w:sz w:val="22"/>
          <w:szCs w:val="22"/>
        </w:rPr>
        <w:t>, s</w:t>
      </w:r>
      <w:r w:rsidR="009B3DA9" w:rsidRPr="0038072F">
        <w:rPr>
          <w:rFonts w:asciiTheme="minorHAnsi" w:hAnsiTheme="minorHAnsi" w:cstheme="minorHAnsi"/>
          <w:b w:val="0"/>
          <w:sz w:val="22"/>
          <w:szCs w:val="22"/>
        </w:rPr>
        <w:t> </w:t>
      </w:r>
      <w:r w:rsidRPr="0038072F">
        <w:rPr>
          <w:rFonts w:asciiTheme="minorHAnsi" w:hAnsiTheme="minorHAnsi" w:cstheme="minorHAnsi"/>
          <w:b w:val="0"/>
          <w:sz w:val="22"/>
          <w:szCs w:val="22"/>
        </w:rPr>
        <w:t>výjimkou</w:t>
      </w:r>
      <w:r w:rsidR="009B3DA9" w:rsidRPr="0038072F">
        <w:rPr>
          <w:rFonts w:asciiTheme="minorHAnsi" w:hAnsiTheme="minorHAnsi" w:cstheme="minorHAnsi"/>
          <w:b w:val="0"/>
          <w:sz w:val="22"/>
          <w:szCs w:val="22"/>
        </w:rPr>
        <w:t xml:space="preserve"> případu, kdy dojde ke skutečnostem dle</w:t>
      </w:r>
      <w:r w:rsidRPr="0038072F">
        <w:rPr>
          <w:rFonts w:asciiTheme="minorHAnsi" w:hAnsiTheme="minorHAnsi" w:cstheme="minorHAnsi"/>
          <w:b w:val="0"/>
          <w:sz w:val="22"/>
          <w:szCs w:val="22"/>
        </w:rPr>
        <w:t xml:space="preserve"> článku III. odst. 5 této smlouvy.</w:t>
      </w:r>
    </w:p>
    <w:p w14:paraId="69663471" w14:textId="77777777"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 xml:space="preserve">Kupující je povinen poskytnout Prodávajícímu, po předchozím sjednání termínu předání podle článku </w:t>
      </w:r>
      <w:r w:rsidR="009B3DA9" w:rsidRPr="0038072F">
        <w:rPr>
          <w:rFonts w:asciiTheme="minorHAnsi" w:hAnsiTheme="minorHAnsi" w:cstheme="minorHAnsi"/>
          <w:b w:val="0"/>
          <w:sz w:val="22"/>
          <w:szCs w:val="22"/>
        </w:rPr>
        <w:t>III. odst. 1</w:t>
      </w:r>
      <w:r w:rsidRPr="0038072F">
        <w:rPr>
          <w:rFonts w:asciiTheme="minorHAnsi" w:hAnsiTheme="minorHAnsi" w:cstheme="minorHAnsi"/>
          <w:b w:val="0"/>
          <w:sz w:val="22"/>
          <w:szCs w:val="22"/>
        </w:rPr>
        <w:t xml:space="preserve"> této smlouvy, součinnost při předání Předmětu plnění.</w:t>
      </w:r>
    </w:p>
    <w:p w14:paraId="76FFF08F" w14:textId="77777777" w:rsidR="0038072F" w:rsidRPr="0038072F" w:rsidRDefault="00F85EB6"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4CB71CF7" w14:textId="4F6529C3" w:rsidR="004B73D9" w:rsidRPr="0038072F" w:rsidRDefault="00F85EB6"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E221EC" w14:textId="77777777" w:rsidR="004B73D9" w:rsidRPr="004B73D9" w:rsidRDefault="004B73D9" w:rsidP="004B73D9">
      <w:pPr>
        <w:widowControl w:val="0"/>
        <w:autoSpaceDE w:val="0"/>
        <w:autoSpaceDN w:val="0"/>
        <w:spacing w:after="120" w:line="240" w:lineRule="atLeast"/>
        <w:jc w:val="both"/>
        <w:rPr>
          <w:rFonts w:asciiTheme="minorHAnsi" w:hAnsiTheme="minorHAnsi" w:cstheme="minorHAnsi"/>
          <w:sz w:val="22"/>
          <w:szCs w:val="22"/>
        </w:rPr>
      </w:pPr>
    </w:p>
    <w:p w14:paraId="74DB0B5F" w14:textId="32DC944E" w:rsidR="004B73D9" w:rsidRPr="00202AE1" w:rsidRDefault="004B73D9" w:rsidP="004B73D9">
      <w:pPr>
        <w:pStyle w:val="Nadpis1"/>
        <w:numPr>
          <w:ilvl w:val="0"/>
          <w:numId w:val="2"/>
        </w:numPr>
        <w:spacing w:before="0" w:after="0"/>
        <w:ind w:left="284" w:hanging="357"/>
        <w:rPr>
          <w:rFonts w:asciiTheme="minorHAnsi" w:hAnsiTheme="minorHAnsi" w:cstheme="minorHAnsi"/>
          <w:sz w:val="22"/>
          <w:szCs w:val="22"/>
        </w:rPr>
      </w:pPr>
      <w:r>
        <w:rPr>
          <w:rFonts w:asciiTheme="minorHAnsi" w:hAnsiTheme="minorHAnsi" w:cstheme="minorHAnsi"/>
          <w:sz w:val="22"/>
          <w:szCs w:val="22"/>
        </w:rPr>
        <w:t>Záruka za jakost a z</w:t>
      </w:r>
      <w:r w:rsidRPr="00202AE1">
        <w:rPr>
          <w:rFonts w:asciiTheme="minorHAnsi" w:hAnsiTheme="minorHAnsi" w:cstheme="minorHAnsi"/>
          <w:sz w:val="22"/>
          <w:szCs w:val="22"/>
        </w:rPr>
        <w:t>áruční podmínky</w:t>
      </w:r>
    </w:p>
    <w:p w14:paraId="3E6CBEDE" w14:textId="77777777" w:rsidR="00506D03" w:rsidRPr="00506D03"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506D03">
        <w:rPr>
          <w:rFonts w:asciiTheme="minorHAnsi" w:hAnsiTheme="minorHAnsi" w:cstheme="minorHAnsi"/>
          <w:b w:val="0"/>
          <w:sz w:val="22"/>
          <w:szCs w:val="22"/>
        </w:rPr>
        <w:t xml:space="preserve">Prodávající poskytuje ve smyslu ustanovení § 2113 občanského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w:t>
      </w:r>
      <w:r w:rsidRPr="00506D03">
        <w:rPr>
          <w:rFonts w:asciiTheme="minorHAnsi" w:hAnsiTheme="minorHAnsi" w:cstheme="minorHAnsi"/>
          <w:sz w:val="22"/>
          <w:szCs w:val="22"/>
        </w:rPr>
        <w:t>Záruční doba počíná běžet ode dne následujícího po protokolárním předání a převzetí předmětu koupě a trvá 24 měsíců bez omezení počtu najetých kilometrů.</w:t>
      </w:r>
    </w:p>
    <w:p w14:paraId="0626D083" w14:textId="70BA2115" w:rsidR="0038072F" w:rsidRPr="00362926"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506D03">
        <w:rPr>
          <w:rFonts w:asciiTheme="minorHAnsi" w:hAnsiTheme="minorHAnsi" w:cstheme="minorHAnsi"/>
          <w:b w:val="0"/>
          <w:sz w:val="22"/>
          <w:szCs w:val="22"/>
        </w:rPr>
        <w:t>Záruční případně pozáruční servis bude zajiště</w:t>
      </w:r>
      <w:r w:rsidRPr="00362926">
        <w:rPr>
          <w:rFonts w:asciiTheme="minorHAnsi" w:hAnsiTheme="minorHAnsi" w:cstheme="minorHAnsi"/>
          <w:b w:val="0"/>
          <w:sz w:val="22"/>
          <w:szCs w:val="22"/>
        </w:rPr>
        <w:t xml:space="preserve">n u servisu firmy </w:t>
      </w:r>
      <w:r w:rsidR="007F0931" w:rsidRPr="00362926">
        <w:rPr>
          <w:rFonts w:asciiTheme="minorHAnsi" w:hAnsiTheme="minorHAnsi" w:cstheme="minorHAnsi"/>
          <w:b w:val="0"/>
          <w:sz w:val="22"/>
          <w:szCs w:val="22"/>
        </w:rPr>
        <w:t>TLAMKA s.r.o., Boskovice 680</w:t>
      </w:r>
      <w:r w:rsidR="00362926">
        <w:rPr>
          <w:rFonts w:asciiTheme="minorHAnsi" w:hAnsiTheme="minorHAnsi" w:cstheme="minorHAnsi"/>
          <w:b w:val="0"/>
          <w:sz w:val="22"/>
          <w:szCs w:val="22"/>
        </w:rPr>
        <w:t xml:space="preserve"> </w:t>
      </w:r>
      <w:r w:rsidR="007F0931" w:rsidRPr="00362926">
        <w:rPr>
          <w:rFonts w:asciiTheme="minorHAnsi" w:hAnsiTheme="minorHAnsi" w:cstheme="minorHAnsi"/>
          <w:b w:val="0"/>
          <w:sz w:val="22"/>
          <w:szCs w:val="22"/>
        </w:rPr>
        <w:t>01</w:t>
      </w:r>
      <w:r w:rsidRPr="00362926">
        <w:rPr>
          <w:rFonts w:asciiTheme="minorHAnsi" w:hAnsiTheme="minorHAnsi" w:cstheme="minorHAnsi"/>
          <w:b w:val="0"/>
          <w:sz w:val="22"/>
          <w:szCs w:val="22"/>
        </w:rPr>
        <w:t>, telefon</w:t>
      </w:r>
      <w:r w:rsidR="00362926">
        <w:rPr>
          <w:rFonts w:asciiTheme="minorHAnsi" w:hAnsiTheme="minorHAnsi" w:cstheme="minorHAnsi"/>
          <w:b w:val="0"/>
          <w:sz w:val="22"/>
          <w:szCs w:val="22"/>
        </w:rPr>
        <w:t>:</w:t>
      </w:r>
      <w:r w:rsidRPr="00362926">
        <w:rPr>
          <w:rFonts w:asciiTheme="minorHAnsi" w:hAnsiTheme="minorHAnsi" w:cstheme="minorHAnsi"/>
          <w:b w:val="0"/>
          <w:sz w:val="22"/>
          <w:szCs w:val="22"/>
        </w:rPr>
        <w:t xml:space="preserve"> </w:t>
      </w:r>
      <w:proofErr w:type="spellStart"/>
      <w:r w:rsidR="00D976C2">
        <w:rPr>
          <w:rFonts w:asciiTheme="minorHAnsi" w:hAnsiTheme="minorHAnsi" w:cstheme="minorHAnsi"/>
          <w:b w:val="0"/>
          <w:sz w:val="22"/>
          <w:szCs w:val="22"/>
        </w:rPr>
        <w:t>xxxxxxxxxxxxxx</w:t>
      </w:r>
      <w:proofErr w:type="spellEnd"/>
      <w:r w:rsidRPr="00362926">
        <w:rPr>
          <w:rFonts w:asciiTheme="minorHAnsi" w:hAnsiTheme="minorHAnsi" w:cstheme="minorHAnsi"/>
          <w:b w:val="0"/>
          <w:sz w:val="22"/>
          <w:szCs w:val="22"/>
        </w:rPr>
        <w:t>, mobil</w:t>
      </w:r>
      <w:r w:rsidR="00362926">
        <w:rPr>
          <w:rFonts w:asciiTheme="minorHAnsi" w:hAnsiTheme="minorHAnsi" w:cstheme="minorHAnsi"/>
          <w:b w:val="0"/>
          <w:sz w:val="22"/>
          <w:szCs w:val="22"/>
        </w:rPr>
        <w:t>:</w:t>
      </w:r>
      <w:r w:rsidRPr="00362926">
        <w:rPr>
          <w:rFonts w:asciiTheme="minorHAnsi" w:hAnsiTheme="minorHAnsi" w:cstheme="minorHAnsi"/>
          <w:b w:val="0"/>
          <w:sz w:val="22"/>
          <w:szCs w:val="22"/>
        </w:rPr>
        <w:t xml:space="preserve"> </w:t>
      </w:r>
      <w:proofErr w:type="spellStart"/>
      <w:r w:rsidR="00D976C2">
        <w:rPr>
          <w:rFonts w:asciiTheme="minorHAnsi" w:hAnsiTheme="minorHAnsi" w:cstheme="minorHAnsi"/>
          <w:b w:val="0"/>
          <w:sz w:val="22"/>
          <w:szCs w:val="22"/>
        </w:rPr>
        <w:t>xxxxxxxxxxxxxxx</w:t>
      </w:r>
      <w:proofErr w:type="spellEnd"/>
    </w:p>
    <w:p w14:paraId="0968508E" w14:textId="77777777" w:rsidR="0038072F" w:rsidRPr="0038072F"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Po dobu, po kterou kupující nemůže užívat předmět koupě pro vady, za které odpovídá prodávající, záruční doba neběží.</w:t>
      </w:r>
    </w:p>
    <w:p w14:paraId="0870CF77" w14:textId="77777777" w:rsidR="0038072F" w:rsidRPr="0038072F"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 xml:space="preserve">Prodávající odpovídá za vady, které má předmět koupě při převzetí, jakož i za vady, které se vyskytnou po jeho převzetí v záruční době. </w:t>
      </w:r>
    </w:p>
    <w:p w14:paraId="18E0DDE0" w14:textId="77777777" w:rsidR="0038072F" w:rsidRPr="0038072F"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14:paraId="51DBE063" w14:textId="77777777" w:rsidR="0038072F" w:rsidRPr="0038072F"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Termín nastoupení k odstranění reklamovaných vad v průběhu záruční doby po jejich nahlášení dle čl. IX. odst. 2 této smlouvy je do 24 hodin, nebude-li dohodnuto jinak.</w:t>
      </w:r>
    </w:p>
    <w:p w14:paraId="613742F9" w14:textId="32751CBA" w:rsidR="001A6483" w:rsidRPr="0038072F"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 xml:space="preserve">Smluvní strany se dohodly, že prodávající pro kupujícího zajistí po dobu záruční doby pravidelnou servisní kontrolu a údržbu předmětů koupě podle předem schváleného harmonogramu. Tato kontrola bude provedena firmou poskytující servis podle čl. IX. odst. 2 této smlouvy vždy v místě plnění daného předmětu koupě. Kupující se zavazuje informovat o splnění podmínek k pravidelné servisní kontrole a údržbě alespoň 14 dní předem. </w:t>
      </w:r>
    </w:p>
    <w:p w14:paraId="192BCBCD" w14:textId="5A6FB2C7" w:rsidR="00202AE1" w:rsidRDefault="00202AE1" w:rsidP="0038072F">
      <w:pPr>
        <w:rPr>
          <w:rFonts w:asciiTheme="minorHAnsi" w:hAnsiTheme="minorHAnsi" w:cstheme="minorHAnsi"/>
          <w:sz w:val="22"/>
        </w:rPr>
      </w:pPr>
    </w:p>
    <w:p w14:paraId="0A2A6EB7" w14:textId="55D7F8D0" w:rsidR="0038072F" w:rsidRPr="0038072F" w:rsidRDefault="0038072F" w:rsidP="0038072F">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68B68E90"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4CBEEC6D"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V případě, že </w:t>
      </w:r>
      <w:r w:rsidR="00A32DF6" w:rsidRPr="00E10BE8">
        <w:rPr>
          <w:rFonts w:asciiTheme="minorHAnsi" w:hAnsiTheme="minorHAnsi" w:cstheme="minorHAnsi"/>
          <w:sz w:val="22"/>
          <w:szCs w:val="22"/>
        </w:rPr>
        <w:t>P</w:t>
      </w:r>
      <w:r w:rsidRPr="00E10BE8">
        <w:rPr>
          <w:rFonts w:asciiTheme="minorHAnsi" w:hAnsiTheme="minorHAnsi" w:cstheme="minorHAnsi"/>
          <w:sz w:val="22"/>
          <w:szCs w:val="22"/>
        </w:rPr>
        <w:t xml:space="preserve">rodávající nedodrží </w:t>
      </w:r>
      <w:r w:rsidR="00A32DF6" w:rsidRPr="00E10BE8">
        <w:rPr>
          <w:rFonts w:asciiTheme="minorHAnsi" w:hAnsiTheme="minorHAnsi" w:cstheme="minorHAnsi"/>
          <w:sz w:val="22"/>
          <w:szCs w:val="22"/>
        </w:rPr>
        <w:t>Dobu dodání</w:t>
      </w:r>
      <w:r w:rsidRPr="00E10BE8">
        <w:rPr>
          <w:rFonts w:asciiTheme="minorHAnsi" w:hAnsiTheme="minorHAnsi" w:cstheme="minorHAnsi"/>
          <w:sz w:val="22"/>
          <w:szCs w:val="22"/>
        </w:rPr>
        <w:t>,</w:t>
      </w:r>
      <w:r w:rsidR="004F1F55" w:rsidRPr="00E10BE8">
        <w:rPr>
          <w:rFonts w:asciiTheme="minorHAnsi" w:hAnsiTheme="minorHAnsi" w:cstheme="minorHAnsi"/>
          <w:sz w:val="22"/>
          <w:szCs w:val="22"/>
        </w:rPr>
        <w:t xml:space="preserve"> </w:t>
      </w:r>
      <w:r w:rsidR="00BC3966" w:rsidRPr="00E10BE8">
        <w:rPr>
          <w:rFonts w:asciiTheme="minorHAnsi" w:hAnsiTheme="minorHAnsi" w:cstheme="minorHAnsi"/>
          <w:sz w:val="22"/>
          <w:szCs w:val="22"/>
        </w:rPr>
        <w:t>m</w:t>
      </w:r>
      <w:r w:rsidR="004F1F55" w:rsidRPr="00E10BE8">
        <w:rPr>
          <w:rFonts w:asciiTheme="minorHAnsi" w:hAnsiTheme="minorHAnsi" w:cstheme="minorHAnsi"/>
          <w:sz w:val="22"/>
          <w:szCs w:val="22"/>
        </w:rPr>
        <w:t xml:space="preserve">á Kupující právo na zaplacení </w:t>
      </w:r>
      <w:r w:rsidRPr="00E10BE8">
        <w:rPr>
          <w:rFonts w:asciiTheme="minorHAnsi" w:hAnsiTheme="minorHAnsi" w:cstheme="minorHAnsi"/>
          <w:sz w:val="22"/>
          <w:szCs w:val="22"/>
        </w:rPr>
        <w:t>smluvní pokut</w:t>
      </w:r>
      <w:r w:rsidR="004F1F55" w:rsidRPr="00E10BE8">
        <w:rPr>
          <w:rFonts w:asciiTheme="minorHAnsi" w:hAnsiTheme="minorHAnsi" w:cstheme="minorHAnsi"/>
          <w:sz w:val="22"/>
          <w:szCs w:val="22"/>
        </w:rPr>
        <w:t>y</w:t>
      </w:r>
      <w:r w:rsidRPr="00E10BE8">
        <w:rPr>
          <w:rFonts w:asciiTheme="minorHAnsi" w:hAnsiTheme="minorHAnsi" w:cstheme="minorHAnsi"/>
          <w:sz w:val="22"/>
          <w:szCs w:val="22"/>
        </w:rPr>
        <w:t xml:space="preserve"> ve výši 0,25 % z ceny nedodaného Předmětu plnění </w:t>
      </w:r>
      <w:r w:rsidR="001A6483" w:rsidRPr="00E10BE8">
        <w:rPr>
          <w:rFonts w:asciiTheme="minorHAnsi" w:hAnsiTheme="minorHAnsi" w:cstheme="minorHAnsi"/>
          <w:sz w:val="22"/>
          <w:szCs w:val="22"/>
        </w:rPr>
        <w:t xml:space="preserve">včetně </w:t>
      </w:r>
      <w:r w:rsidRPr="00E10BE8">
        <w:rPr>
          <w:rFonts w:asciiTheme="minorHAnsi" w:hAnsiTheme="minorHAnsi" w:cstheme="minorHAnsi"/>
          <w:sz w:val="22"/>
          <w:szCs w:val="22"/>
        </w:rPr>
        <w:t>DPH za každý započatý den prodlení.</w:t>
      </w:r>
    </w:p>
    <w:p w14:paraId="740E47EB"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V případě prodlení </w:t>
      </w:r>
      <w:r w:rsidR="00387894" w:rsidRPr="00E10BE8">
        <w:rPr>
          <w:rFonts w:asciiTheme="minorHAnsi" w:hAnsiTheme="minorHAnsi" w:cstheme="minorHAnsi"/>
          <w:sz w:val="22"/>
          <w:szCs w:val="22"/>
        </w:rPr>
        <w:t>P</w:t>
      </w:r>
      <w:r w:rsidRPr="00E10BE8">
        <w:rPr>
          <w:rFonts w:asciiTheme="minorHAnsi" w:hAnsiTheme="minorHAnsi" w:cstheme="minorHAnsi"/>
          <w:sz w:val="22"/>
          <w:szCs w:val="22"/>
        </w:rPr>
        <w:t>rodávajícího s odstraněním vady Předmětu plnění dle článku V. této smlouvy</w:t>
      </w:r>
      <w:r w:rsidR="00BC3966" w:rsidRPr="00E10BE8">
        <w:rPr>
          <w:rFonts w:asciiTheme="minorHAnsi" w:hAnsiTheme="minorHAnsi" w:cstheme="minorHAnsi"/>
          <w:sz w:val="22"/>
          <w:szCs w:val="22"/>
        </w:rPr>
        <w:t>,</w:t>
      </w:r>
      <w:r w:rsidRPr="00E10BE8">
        <w:rPr>
          <w:rFonts w:asciiTheme="minorHAnsi" w:hAnsiTheme="minorHAnsi" w:cstheme="minorHAnsi"/>
          <w:sz w:val="22"/>
          <w:szCs w:val="22"/>
        </w:rPr>
        <w:t xml:space="preserve"> </w:t>
      </w:r>
      <w:r w:rsidR="00BC3966" w:rsidRPr="00E10BE8">
        <w:rPr>
          <w:rFonts w:asciiTheme="minorHAnsi" w:hAnsiTheme="minorHAnsi" w:cstheme="minorHAnsi"/>
          <w:sz w:val="22"/>
          <w:szCs w:val="22"/>
        </w:rPr>
        <w:t xml:space="preserve">má Kupující právo na zaplacení smluvní pokuty </w:t>
      </w:r>
      <w:r w:rsidRPr="00E10BE8">
        <w:rPr>
          <w:rFonts w:asciiTheme="minorHAnsi" w:hAnsiTheme="minorHAnsi" w:cstheme="minorHAnsi"/>
          <w:sz w:val="22"/>
          <w:szCs w:val="22"/>
        </w:rPr>
        <w:t xml:space="preserve">ve výši </w:t>
      </w:r>
      <w:r w:rsidR="009D7B46" w:rsidRPr="00E10BE8">
        <w:rPr>
          <w:rFonts w:asciiTheme="minorHAnsi" w:hAnsiTheme="minorHAnsi" w:cstheme="minorHAnsi"/>
          <w:sz w:val="22"/>
          <w:szCs w:val="22"/>
        </w:rPr>
        <w:t>5</w:t>
      </w:r>
      <w:r w:rsidRPr="00E10BE8">
        <w:rPr>
          <w:rFonts w:asciiTheme="minorHAnsi" w:hAnsiTheme="minorHAnsi" w:cstheme="minorHAnsi"/>
          <w:sz w:val="22"/>
          <w:szCs w:val="22"/>
        </w:rPr>
        <w:t xml:space="preserve">00 Kč (slovy: </w:t>
      </w:r>
      <w:r w:rsidR="009D7B46" w:rsidRPr="00E10BE8">
        <w:rPr>
          <w:rFonts w:asciiTheme="minorHAnsi" w:hAnsiTheme="minorHAnsi" w:cstheme="minorHAnsi"/>
          <w:sz w:val="22"/>
          <w:szCs w:val="22"/>
        </w:rPr>
        <w:t xml:space="preserve">pět set </w:t>
      </w:r>
      <w:r w:rsidRPr="00E10BE8">
        <w:rPr>
          <w:rFonts w:asciiTheme="minorHAnsi" w:hAnsiTheme="minorHAnsi" w:cstheme="minorHAnsi"/>
          <w:sz w:val="22"/>
          <w:szCs w:val="22"/>
        </w:rPr>
        <w:t>korun českých) za každý započatý den prodlení.</w:t>
      </w:r>
    </w:p>
    <w:p w14:paraId="79CCA70B" w14:textId="77777777" w:rsidR="00E10BE8" w:rsidRDefault="005255B6"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Při nedodržení termínu splatnosti faktury je Prodávající oprávněn požadovat od Kupujícího úhradu úroku </w:t>
      </w:r>
      <w:r w:rsidRPr="00E10BE8">
        <w:rPr>
          <w:rFonts w:asciiTheme="minorHAnsi" w:hAnsiTheme="minorHAnsi" w:cstheme="minorHAnsi"/>
          <w:sz w:val="22"/>
          <w:szCs w:val="22"/>
        </w:rPr>
        <w:lastRenderedPageBreak/>
        <w:t>z prodlení ve výši stanoveném nařízením vlády č. 351/2013 Sb.</w:t>
      </w:r>
    </w:p>
    <w:p w14:paraId="23504282"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Smluvní strany si výslovně ujednaly, že smluvní pokuta dle odst. 3</w:t>
      </w:r>
      <w:r w:rsidR="005255B6" w:rsidRPr="00E10BE8">
        <w:rPr>
          <w:rFonts w:asciiTheme="minorHAnsi" w:hAnsiTheme="minorHAnsi" w:cstheme="minorHAnsi"/>
          <w:sz w:val="22"/>
          <w:szCs w:val="22"/>
        </w:rPr>
        <w:t>,</w:t>
      </w:r>
      <w:r w:rsidRPr="00E10BE8">
        <w:rPr>
          <w:rFonts w:asciiTheme="minorHAnsi" w:hAnsiTheme="minorHAnsi" w:cstheme="minorHAnsi"/>
          <w:sz w:val="22"/>
          <w:szCs w:val="22"/>
        </w:rPr>
        <w:t xml:space="preserve"> 4</w:t>
      </w:r>
      <w:r w:rsidR="005255B6" w:rsidRPr="00E10BE8">
        <w:rPr>
          <w:rFonts w:asciiTheme="minorHAnsi" w:hAnsiTheme="minorHAnsi" w:cstheme="minorHAnsi"/>
          <w:sz w:val="22"/>
          <w:szCs w:val="22"/>
        </w:rPr>
        <w:t xml:space="preserve"> a 5</w:t>
      </w:r>
      <w:r w:rsidRPr="00E10BE8">
        <w:rPr>
          <w:rFonts w:asciiTheme="minorHAnsi" w:hAnsiTheme="minorHAnsi" w:cstheme="minorHAnsi"/>
          <w:sz w:val="22"/>
          <w:szCs w:val="22"/>
        </w:rPr>
        <w:t xml:space="preserve"> </w:t>
      </w:r>
      <w:r w:rsidR="0047123B" w:rsidRPr="00E10BE8">
        <w:rPr>
          <w:rFonts w:asciiTheme="minorHAnsi" w:hAnsiTheme="minorHAnsi" w:cstheme="minorHAnsi"/>
          <w:sz w:val="22"/>
          <w:szCs w:val="22"/>
        </w:rPr>
        <w:t xml:space="preserve">tohoto článku </w:t>
      </w:r>
      <w:r w:rsidRPr="00E10BE8">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sidRPr="00E10BE8">
        <w:rPr>
          <w:rFonts w:asciiTheme="minorHAnsi" w:hAnsiTheme="minorHAnsi" w:cstheme="minorHAnsi"/>
          <w:sz w:val="22"/>
          <w:szCs w:val="22"/>
        </w:rPr>
        <w:t xml:space="preserve">odst. </w:t>
      </w:r>
      <w:r w:rsidR="00BB79A2" w:rsidRPr="00E10BE8">
        <w:rPr>
          <w:rFonts w:asciiTheme="minorHAnsi" w:hAnsiTheme="minorHAnsi" w:cstheme="minorHAnsi"/>
          <w:sz w:val="22"/>
          <w:szCs w:val="22"/>
        </w:rPr>
        <w:t>5</w:t>
      </w:r>
      <w:r w:rsidR="0047123B" w:rsidRPr="00E10BE8">
        <w:rPr>
          <w:rFonts w:asciiTheme="minorHAnsi" w:hAnsiTheme="minorHAnsi" w:cstheme="minorHAnsi"/>
          <w:sz w:val="22"/>
          <w:szCs w:val="22"/>
        </w:rPr>
        <w:t xml:space="preserve"> tohoto </w:t>
      </w:r>
      <w:r w:rsidRPr="00E10BE8">
        <w:rPr>
          <w:rFonts w:asciiTheme="minorHAnsi" w:hAnsiTheme="minorHAnsi" w:cstheme="minorHAnsi"/>
          <w:sz w:val="22"/>
          <w:szCs w:val="22"/>
        </w:rPr>
        <w:t>článku smlouvy odpovídá výše úroků náhradě škody.</w:t>
      </w:r>
    </w:p>
    <w:p w14:paraId="6AC4BC08"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Smluvní sankce je splatná do </w:t>
      </w:r>
      <w:r w:rsidR="0047123B" w:rsidRPr="00E10BE8">
        <w:rPr>
          <w:rFonts w:asciiTheme="minorHAnsi" w:hAnsiTheme="minorHAnsi" w:cstheme="minorHAnsi"/>
          <w:sz w:val="22"/>
          <w:szCs w:val="22"/>
        </w:rPr>
        <w:t>21</w:t>
      </w:r>
      <w:r w:rsidRPr="00E10BE8">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56888151"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Smluvní strany si ujednaly vyloučení aplikace ustanovení § 1806 Občanského zákoníku.</w:t>
      </w:r>
    </w:p>
    <w:p w14:paraId="4D0AFFFF" w14:textId="157577FA" w:rsidR="002869AA" w:rsidRPr="00E10BE8" w:rsidRDefault="002869AA"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58D9443F" w:rsidR="00202AE1" w:rsidRPr="00AD1EE4" w:rsidRDefault="00202AE1" w:rsidP="00AD1EE4">
      <w:pPr>
        <w:ind w:left="567" w:hanging="567"/>
        <w:rPr>
          <w:rFonts w:asciiTheme="minorHAnsi" w:hAnsiTheme="minorHAnsi" w:cstheme="minorHAnsi"/>
          <w:sz w:val="22"/>
        </w:rPr>
      </w:pPr>
    </w:p>
    <w:p w14:paraId="221C00D3" w14:textId="255F816D" w:rsidR="00E10BE8" w:rsidRPr="00E10BE8" w:rsidRDefault="00E10BE8" w:rsidP="00E10BE8">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6AE1B2D5" w14:textId="77777777" w:rsid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201F4689" w:rsidR="00202AE1" w:rsidRP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Za porušení smlouvy podstatným způsobem ze strany </w:t>
      </w:r>
      <w:r w:rsidR="00E77799" w:rsidRPr="00E10BE8">
        <w:rPr>
          <w:rFonts w:asciiTheme="minorHAnsi" w:hAnsiTheme="minorHAnsi" w:cstheme="minorHAnsi"/>
          <w:sz w:val="22"/>
          <w:szCs w:val="22"/>
        </w:rPr>
        <w:t>P</w:t>
      </w:r>
      <w:r w:rsidRPr="00E10BE8">
        <w:rPr>
          <w:rFonts w:asciiTheme="minorHAnsi" w:hAnsiTheme="minorHAnsi" w:cstheme="minorHAnsi"/>
          <w:sz w:val="22"/>
          <w:szCs w:val="22"/>
        </w:rPr>
        <w:t>rodávajícího se považuje zejména:</w:t>
      </w:r>
    </w:p>
    <w:p w14:paraId="456B3F30" w14:textId="1BBF0FBD" w:rsidR="00202AE1" w:rsidRPr="007E33A0" w:rsidRDefault="00E77799" w:rsidP="00E10BE8">
      <w:pPr>
        <w:pStyle w:val="Odstavecseseznamem"/>
        <w:widowControl w:val="0"/>
        <w:numPr>
          <w:ilvl w:val="0"/>
          <w:numId w:val="17"/>
        </w:numPr>
        <w:autoSpaceDE w:val="0"/>
        <w:autoSpaceDN w:val="0"/>
        <w:spacing w:after="0" w:line="240" w:lineRule="atLeast"/>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4522D6">
        <w:rPr>
          <w:rFonts w:asciiTheme="minorHAnsi" w:hAnsiTheme="minorHAnsi" w:cstheme="minorHAnsi"/>
          <w:sz w:val="22"/>
        </w:rPr>
        <w:t xml:space="preserve">jak </w:t>
      </w:r>
      <w:r w:rsidRPr="004522D6">
        <w:rPr>
          <w:rFonts w:asciiTheme="minorHAnsi" w:hAnsiTheme="minorHAnsi" w:cstheme="minorHAnsi"/>
          <w:sz w:val="22"/>
        </w:rPr>
        <w:t>15</w:t>
      </w:r>
      <w:r w:rsidR="007E33A0" w:rsidRPr="004522D6">
        <w:rPr>
          <w:rFonts w:asciiTheme="minorHAnsi" w:hAnsiTheme="minorHAnsi" w:cstheme="minorHAnsi"/>
          <w:sz w:val="22"/>
        </w:rPr>
        <w:t xml:space="preserve"> kal</w:t>
      </w:r>
      <w:r w:rsidR="007E33A0" w:rsidRPr="007E33A0">
        <w:rPr>
          <w:rFonts w:asciiTheme="minorHAnsi" w:hAnsiTheme="minorHAnsi" w:cstheme="minorHAnsi"/>
          <w:sz w:val="22"/>
        </w:rPr>
        <w:t>endářních dní,</w:t>
      </w:r>
    </w:p>
    <w:p w14:paraId="76430299" w14:textId="154E7BC3" w:rsidR="007E33A0" w:rsidRPr="007E33A0" w:rsidRDefault="007C086C" w:rsidP="00E10BE8">
      <w:pPr>
        <w:pStyle w:val="Odstavecseseznamem"/>
        <w:widowControl w:val="0"/>
        <w:numPr>
          <w:ilvl w:val="0"/>
          <w:numId w:val="17"/>
        </w:numPr>
        <w:autoSpaceDE w:val="0"/>
        <w:autoSpaceDN w:val="0"/>
        <w:spacing w:after="0"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E10BE8">
      <w:pPr>
        <w:pStyle w:val="Odstavecseseznamem"/>
        <w:numPr>
          <w:ilvl w:val="0"/>
          <w:numId w:val="12"/>
        </w:numPr>
        <w:spacing w:after="0"/>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E10BE8">
      <w:pPr>
        <w:pStyle w:val="Odstavecseseznamem"/>
        <w:numPr>
          <w:ilvl w:val="0"/>
          <w:numId w:val="12"/>
        </w:numPr>
        <w:spacing w:after="0"/>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E10BE8">
      <w:pPr>
        <w:pStyle w:val="Odstavecseseznamem"/>
        <w:numPr>
          <w:ilvl w:val="0"/>
          <w:numId w:val="12"/>
        </w:numPr>
        <w:spacing w:after="0"/>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348E932D" w14:textId="77777777" w:rsid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0836ACC4" w:rsidR="00202AE1" w:rsidRP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AD1EE4" w:rsidRDefault="00202AE1" w:rsidP="00AD1EE4">
      <w:pPr>
        <w:ind w:left="567" w:hanging="567"/>
        <w:rPr>
          <w:rFonts w:asciiTheme="minorHAnsi" w:hAnsiTheme="minorHAnsi" w:cstheme="minorHAnsi"/>
          <w:sz w:val="22"/>
        </w:rPr>
      </w:pPr>
    </w:p>
    <w:p w14:paraId="5659827A" w14:textId="02E5FF82" w:rsidR="00E10BE8" w:rsidRPr="00E10BE8" w:rsidRDefault="00E10BE8" w:rsidP="00E10BE8">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2A3FCBCE" w14:textId="77777777" w:rsidR="00E10BE8" w:rsidRDefault="0042653E"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13347483"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sidRPr="00E10BE8">
        <w:rPr>
          <w:rFonts w:asciiTheme="minorHAnsi" w:hAnsiTheme="minorHAnsi" w:cstheme="minorHAnsi"/>
          <w:sz w:val="22"/>
          <w:szCs w:val="22"/>
        </w:rPr>
        <w:t xml:space="preserve">celkové </w:t>
      </w:r>
      <w:r w:rsidRPr="00E10BE8">
        <w:rPr>
          <w:rFonts w:asciiTheme="minorHAnsi" w:hAnsiTheme="minorHAnsi" w:cstheme="minorHAnsi"/>
          <w:sz w:val="22"/>
          <w:szCs w:val="22"/>
        </w:rPr>
        <w:t>ceny</w:t>
      </w:r>
      <w:r w:rsidR="00326D48" w:rsidRPr="00E10BE8">
        <w:rPr>
          <w:rFonts w:asciiTheme="minorHAnsi" w:hAnsiTheme="minorHAnsi" w:cstheme="minorHAnsi"/>
          <w:sz w:val="22"/>
          <w:szCs w:val="22"/>
        </w:rPr>
        <w:t xml:space="preserve"> i ceny jednotlivých položek Předmětu plnění</w:t>
      </w:r>
      <w:r w:rsidRPr="00E10BE8">
        <w:rPr>
          <w:rFonts w:asciiTheme="minorHAnsi" w:hAnsiTheme="minorHAnsi" w:cstheme="minorHAnsi"/>
          <w:sz w:val="22"/>
          <w:szCs w:val="22"/>
        </w:rPr>
        <w:t xml:space="preserve">. </w:t>
      </w:r>
    </w:p>
    <w:p w14:paraId="490022CD"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Prodávající bere na vědomí, že </w:t>
      </w:r>
      <w:r w:rsidR="00326D48" w:rsidRPr="00E10BE8">
        <w:rPr>
          <w:rFonts w:asciiTheme="minorHAnsi" w:hAnsiTheme="minorHAnsi" w:cstheme="minorHAnsi"/>
          <w:sz w:val="22"/>
          <w:szCs w:val="22"/>
        </w:rPr>
        <w:t>K</w:t>
      </w:r>
      <w:r w:rsidRPr="00E10BE8">
        <w:rPr>
          <w:rFonts w:asciiTheme="minorHAnsi" w:hAnsiTheme="minorHAnsi" w:cstheme="minorHAnsi"/>
          <w:sz w:val="22"/>
          <w:szCs w:val="22"/>
        </w:rPr>
        <w:t>upující je povinnou osobou ve smyslu zákona č. 106/1999 Sb., o svobodném přístupu k informacím.</w:t>
      </w:r>
    </w:p>
    <w:p w14:paraId="5E012413"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76DAC8D5"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262F8E18"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Tato smlouva je vyhotovena ve 2 vyhotoveních v českém jazyce, přičemž každá ze Smluvních stran obdrží po jednom vyhotovení.</w:t>
      </w:r>
    </w:p>
    <w:p w14:paraId="61E893D7"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Doplňování nebo změnu této smlouvy lze provádět jen se souhlasem Smluvních stran, a to pouze formou písemných dodatků. Žádná ze smluvních stran se nemůže dovolávat zvláštních, v této smlouvě </w:t>
      </w:r>
      <w:r w:rsidRPr="00E10BE8">
        <w:rPr>
          <w:rFonts w:asciiTheme="minorHAnsi" w:hAnsiTheme="minorHAnsi" w:cstheme="minorHAnsi"/>
          <w:sz w:val="22"/>
          <w:szCs w:val="22"/>
        </w:rPr>
        <w:lastRenderedPageBreak/>
        <w:t>neuvedených ústních ujednání a dohod.</w:t>
      </w:r>
    </w:p>
    <w:p w14:paraId="422A2EA3"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2FF74B98"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Informace k ochraně osobních údajů jsou ze strany NPÚ uveřejněny na webových stránkách www.npu.cz v sekci „Ochrana osobních údajů“.</w:t>
      </w:r>
    </w:p>
    <w:p w14:paraId="32237469"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Na důkaz souhlasu s celým obsahem smlouvy připojují smluvní strany své podpisy.</w:t>
      </w:r>
    </w:p>
    <w:p w14:paraId="792AA1D7"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Nedílnou součást této smlouvy tvoří příloha:     </w:t>
      </w:r>
    </w:p>
    <w:p w14:paraId="361B3DB7" w14:textId="05C1DC3C" w:rsidR="00E60735" w:rsidRPr="00E10BE8" w:rsidRDefault="00E60735" w:rsidP="00E10BE8">
      <w:pPr>
        <w:widowControl w:val="0"/>
        <w:autoSpaceDE w:val="0"/>
        <w:autoSpaceDN w:val="0"/>
        <w:spacing w:line="240" w:lineRule="atLeast"/>
        <w:ind w:left="426"/>
        <w:jc w:val="both"/>
        <w:rPr>
          <w:rFonts w:asciiTheme="minorHAnsi" w:hAnsiTheme="minorHAnsi" w:cstheme="minorHAnsi"/>
          <w:sz w:val="22"/>
          <w:szCs w:val="22"/>
        </w:rPr>
      </w:pPr>
      <w:r w:rsidRPr="00E10BE8">
        <w:rPr>
          <w:rFonts w:asciiTheme="minorHAnsi" w:hAnsiTheme="minorHAnsi" w:cstheme="minorHAnsi"/>
          <w:sz w:val="22"/>
          <w:szCs w:val="22"/>
        </w:rPr>
        <w:t xml:space="preserve">Příloha č. 1: </w:t>
      </w:r>
      <w:r w:rsidR="00235D0C" w:rsidRPr="00E10BE8">
        <w:rPr>
          <w:rFonts w:asciiTheme="minorHAnsi" w:hAnsiTheme="minorHAnsi" w:cstheme="minorHAnsi"/>
          <w:sz w:val="22"/>
          <w:szCs w:val="22"/>
        </w:rPr>
        <w:t>Cenová nabídka</w:t>
      </w: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292A1C3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4522D6">
              <w:rPr>
                <w:rFonts w:asciiTheme="minorHAnsi" w:hAnsiTheme="minorHAnsi" w:cstheme="minorHAnsi"/>
                <w:color w:val="000000" w:themeColor="text1"/>
                <w:sz w:val="22"/>
                <w:szCs w:val="22"/>
              </w:rPr>
              <w:t> Kroměříži</w:t>
            </w:r>
            <w:r w:rsidR="00D976C2">
              <w:rPr>
                <w:rFonts w:asciiTheme="minorHAnsi" w:hAnsiTheme="minorHAnsi" w:cstheme="minorHAnsi"/>
                <w:color w:val="000000" w:themeColor="text1"/>
                <w:sz w:val="22"/>
                <w:szCs w:val="22"/>
              </w:rPr>
              <w:t xml:space="preserve"> dne 13. 3. 2026</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903A0CF" w14:textId="0A34F165" w:rsidR="004522D6" w:rsidRDefault="004522D6"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Ing. Petr </w:t>
            </w:r>
            <w:proofErr w:type="spellStart"/>
            <w:r>
              <w:rPr>
                <w:rFonts w:asciiTheme="minorHAnsi" w:hAnsiTheme="minorHAnsi" w:cstheme="minorHAnsi"/>
                <w:color w:val="000000" w:themeColor="text1"/>
                <w:sz w:val="22"/>
                <w:szCs w:val="22"/>
              </w:rPr>
              <w:t>Šubík</w:t>
            </w:r>
            <w:proofErr w:type="spellEnd"/>
          </w:p>
          <w:p w14:paraId="727201DD" w14:textId="1E2F6ACF" w:rsidR="004522D6" w:rsidRDefault="004522D6"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ředitel NPÚ ÚPS v Kroměříži</w:t>
            </w:r>
          </w:p>
          <w:p w14:paraId="23718C0C" w14:textId="7B3D1C42"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58671F16"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4522D6">
              <w:rPr>
                <w:rFonts w:asciiTheme="minorHAnsi" w:hAnsiTheme="minorHAnsi" w:cstheme="minorHAnsi"/>
                <w:color w:val="000000" w:themeColor="text1"/>
                <w:sz w:val="22"/>
                <w:szCs w:val="22"/>
              </w:rPr>
              <w:t>Boskovicích</w:t>
            </w:r>
            <w:r w:rsidR="00D976C2">
              <w:rPr>
                <w:rFonts w:asciiTheme="minorHAnsi" w:hAnsiTheme="minorHAnsi" w:cstheme="minorHAnsi"/>
                <w:color w:val="000000" w:themeColor="text1"/>
                <w:sz w:val="22"/>
                <w:szCs w:val="22"/>
              </w:rPr>
              <w:t xml:space="preserve"> dne 10. 3. 2026</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FA19843" w14:textId="7F112D47" w:rsidR="004522D6" w:rsidRDefault="00D976C2"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w:t>
            </w:r>
            <w:bookmarkStart w:id="0" w:name="_GoBack"/>
            <w:bookmarkEnd w:id="0"/>
          </w:p>
          <w:p w14:paraId="2287C9D3" w14:textId="436AF18B" w:rsidR="004522D6" w:rsidRDefault="004522D6"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jednatel</w:t>
            </w:r>
          </w:p>
          <w:p w14:paraId="1352C4F6" w14:textId="54B284E8"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D94C9C">
      <w:headerReference w:type="default" r:id="rId13"/>
      <w:footerReference w:type="default" r:id="rId14"/>
      <w:pgSz w:w="11906" w:h="16838" w:code="9"/>
      <w:pgMar w:top="1985" w:right="1134" w:bottom="1843"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D1356" w14:textId="77777777" w:rsidR="000F31BB" w:rsidRDefault="000F31BB">
      <w:r>
        <w:separator/>
      </w:r>
    </w:p>
  </w:endnote>
  <w:endnote w:type="continuationSeparator" w:id="0">
    <w:p w14:paraId="472F5029" w14:textId="77777777" w:rsidR="000F31BB" w:rsidRDefault="000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rPr>
      <w:id w:val="-2050286413"/>
      <w:docPartObj>
        <w:docPartGallery w:val="Page Numbers (Bottom of Page)"/>
        <w:docPartUnique/>
      </w:docPartObj>
    </w:sdtPr>
    <w:sdtEndPr/>
    <w:sdtContent>
      <w:sdt>
        <w:sdtPr>
          <w:rPr>
            <w:rFonts w:asciiTheme="minorHAnsi" w:hAnsiTheme="minorHAnsi" w:cstheme="minorHAnsi"/>
            <w:sz w:val="22"/>
          </w:rPr>
          <w:id w:val="1728636285"/>
          <w:docPartObj>
            <w:docPartGallery w:val="Page Numbers (Top of Page)"/>
            <w:docPartUnique/>
          </w:docPartObj>
        </w:sdtPr>
        <w:sdtEndPr/>
        <w:sdtContent>
          <w:p w14:paraId="733E5494" w14:textId="15F9E0E5" w:rsidR="009D7B46" w:rsidRPr="009D7B46" w:rsidRDefault="009D7B46">
            <w:pPr>
              <w:pStyle w:val="Zpat"/>
              <w:jc w:val="center"/>
              <w:rPr>
                <w:rFonts w:asciiTheme="minorHAnsi" w:hAnsiTheme="minorHAnsi" w:cstheme="minorHAnsi"/>
                <w:sz w:val="22"/>
              </w:rPr>
            </w:pPr>
            <w:r w:rsidRPr="009D7B46">
              <w:rPr>
                <w:rFonts w:asciiTheme="minorHAnsi" w:hAnsiTheme="minorHAnsi" w:cstheme="minorHAnsi"/>
                <w:sz w:val="22"/>
              </w:rPr>
              <w:t xml:space="preserve">Stránka </w:t>
            </w:r>
            <w:r w:rsidRPr="009D7B46">
              <w:rPr>
                <w:rFonts w:asciiTheme="minorHAnsi" w:hAnsiTheme="minorHAnsi" w:cstheme="minorHAnsi"/>
                <w:b/>
                <w:bCs/>
                <w:sz w:val="22"/>
              </w:rPr>
              <w:fldChar w:fldCharType="begin"/>
            </w:r>
            <w:r w:rsidRPr="009D7B46">
              <w:rPr>
                <w:rFonts w:asciiTheme="minorHAnsi" w:hAnsiTheme="minorHAnsi" w:cstheme="minorHAnsi"/>
                <w:b/>
                <w:bCs/>
                <w:sz w:val="22"/>
              </w:rPr>
              <w:instrText>PAGE</w:instrText>
            </w:r>
            <w:r w:rsidRPr="009D7B46">
              <w:rPr>
                <w:rFonts w:asciiTheme="minorHAnsi" w:hAnsiTheme="minorHAnsi" w:cstheme="minorHAnsi"/>
                <w:b/>
                <w:bCs/>
                <w:sz w:val="22"/>
              </w:rPr>
              <w:fldChar w:fldCharType="separate"/>
            </w:r>
            <w:r w:rsidR="00D976C2">
              <w:rPr>
                <w:rFonts w:asciiTheme="minorHAnsi" w:hAnsiTheme="minorHAnsi" w:cstheme="minorHAnsi"/>
                <w:b/>
                <w:bCs/>
                <w:noProof/>
                <w:sz w:val="22"/>
              </w:rPr>
              <w:t>6</w:t>
            </w:r>
            <w:r w:rsidRPr="009D7B46">
              <w:rPr>
                <w:rFonts w:asciiTheme="minorHAnsi" w:hAnsiTheme="minorHAnsi" w:cstheme="minorHAnsi"/>
                <w:b/>
                <w:bCs/>
                <w:sz w:val="22"/>
              </w:rPr>
              <w:fldChar w:fldCharType="end"/>
            </w:r>
            <w:r w:rsidRPr="009D7B46">
              <w:rPr>
                <w:rFonts w:asciiTheme="minorHAnsi" w:hAnsiTheme="minorHAnsi" w:cstheme="minorHAnsi"/>
                <w:sz w:val="22"/>
              </w:rPr>
              <w:t xml:space="preserve"> z </w:t>
            </w:r>
            <w:r w:rsidRPr="009D7B46">
              <w:rPr>
                <w:rFonts w:asciiTheme="minorHAnsi" w:hAnsiTheme="minorHAnsi" w:cstheme="minorHAnsi"/>
                <w:b/>
                <w:bCs/>
                <w:sz w:val="22"/>
              </w:rPr>
              <w:fldChar w:fldCharType="begin"/>
            </w:r>
            <w:r w:rsidRPr="009D7B46">
              <w:rPr>
                <w:rFonts w:asciiTheme="minorHAnsi" w:hAnsiTheme="minorHAnsi" w:cstheme="minorHAnsi"/>
                <w:b/>
                <w:bCs/>
                <w:sz w:val="22"/>
              </w:rPr>
              <w:instrText>NUMPAGES</w:instrText>
            </w:r>
            <w:r w:rsidRPr="009D7B46">
              <w:rPr>
                <w:rFonts w:asciiTheme="minorHAnsi" w:hAnsiTheme="minorHAnsi" w:cstheme="minorHAnsi"/>
                <w:b/>
                <w:bCs/>
                <w:sz w:val="22"/>
              </w:rPr>
              <w:fldChar w:fldCharType="separate"/>
            </w:r>
            <w:r w:rsidR="00D976C2">
              <w:rPr>
                <w:rFonts w:asciiTheme="minorHAnsi" w:hAnsiTheme="minorHAnsi" w:cstheme="minorHAnsi"/>
                <w:b/>
                <w:bCs/>
                <w:noProof/>
                <w:sz w:val="22"/>
              </w:rPr>
              <w:t>6</w:t>
            </w:r>
            <w:r w:rsidRPr="009D7B46">
              <w:rPr>
                <w:rFonts w:asciiTheme="minorHAnsi" w:hAnsiTheme="minorHAnsi" w:cstheme="minorHAnsi"/>
                <w:b/>
                <w:bCs/>
                <w:sz w:val="22"/>
              </w:rPr>
              <w:fldChar w:fldCharType="end"/>
            </w:r>
          </w:p>
        </w:sdtContent>
      </w:sdt>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D6F76" w14:textId="77777777" w:rsidR="000F31BB" w:rsidRDefault="000F31BB">
      <w:r>
        <w:separator/>
      </w:r>
    </w:p>
  </w:footnote>
  <w:footnote w:type="continuationSeparator" w:id="0">
    <w:p w14:paraId="71908ECB" w14:textId="77777777" w:rsidR="000F31BB" w:rsidRDefault="000F3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162E7" w14:textId="16FC9E80"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noProof/>
        <w:sz w:val="20"/>
      </w:rPr>
      <w:drawing>
        <wp:anchor distT="0" distB="0" distL="114300" distR="114300" simplePos="0" relativeHeight="251659264" behindDoc="0" locked="0" layoutInCell="1" allowOverlap="1" wp14:anchorId="4ED4EC13" wp14:editId="0F14F09A">
          <wp:simplePos x="0" y="0"/>
          <wp:positionH relativeFrom="column">
            <wp:posOffset>81280</wp:posOffset>
          </wp:positionH>
          <wp:positionV relativeFrom="paragraph">
            <wp:align>bottom</wp:align>
          </wp:positionV>
          <wp:extent cx="1771650" cy="485775"/>
          <wp:effectExtent l="0" t="0" r="0" b="9525"/>
          <wp:wrapSquare wrapText="bothSides"/>
          <wp:docPr id="3" name="Obrázek 3"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C9C">
      <w:rPr>
        <w:rFonts w:asciiTheme="minorHAnsi" w:hAnsiTheme="minorHAnsi" w:cstheme="minorHAnsi"/>
        <w:sz w:val="20"/>
      </w:rPr>
      <w:t>číslo smlouvy: NPU-450/</w:t>
    </w:r>
    <w:r w:rsidR="007B6894">
      <w:rPr>
        <w:rFonts w:asciiTheme="minorHAnsi" w:hAnsiTheme="minorHAnsi" w:cstheme="minorHAnsi"/>
        <w:sz w:val="20"/>
      </w:rPr>
      <w:t>17017</w:t>
    </w:r>
    <w:r w:rsidRPr="00D94C9C">
      <w:rPr>
        <w:rFonts w:asciiTheme="minorHAnsi" w:hAnsiTheme="minorHAnsi" w:cstheme="minorHAnsi"/>
        <w:sz w:val="20"/>
      </w:rPr>
      <w:t>/2026</w:t>
    </w:r>
  </w:p>
  <w:p w14:paraId="6DEC1520" w14:textId="51B49B82"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sz w:val="20"/>
      </w:rPr>
      <w:t>číslo KLVZ: NPU-450/</w:t>
    </w:r>
    <w:r w:rsidR="00E17D26">
      <w:rPr>
        <w:rFonts w:asciiTheme="minorHAnsi" w:hAnsiTheme="minorHAnsi" w:cstheme="minorHAnsi"/>
        <w:sz w:val="20"/>
      </w:rPr>
      <w:t>22</w:t>
    </w:r>
    <w:r w:rsidRPr="00D94C9C">
      <w:rPr>
        <w:rFonts w:asciiTheme="minorHAnsi" w:hAnsiTheme="minorHAnsi" w:cstheme="minorHAnsi"/>
        <w:sz w:val="20"/>
      </w:rPr>
      <w:t>/2026</w:t>
    </w:r>
  </w:p>
  <w:p w14:paraId="14F36B55" w14:textId="77777777"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sz w:val="20"/>
      </w:rPr>
      <w:t>číslo zhotovitele: ………………</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AA80265"/>
    <w:multiLevelType w:val="hybridMultilevel"/>
    <w:tmpl w:val="05D4E9D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CFA7860"/>
    <w:multiLevelType w:val="hybridMultilevel"/>
    <w:tmpl w:val="09683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D772F"/>
    <w:multiLevelType w:val="hybridMultilevel"/>
    <w:tmpl w:val="BAEC9D78"/>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DA67C01"/>
    <w:multiLevelType w:val="hybridMultilevel"/>
    <w:tmpl w:val="D7322FFC"/>
    <w:lvl w:ilvl="0" w:tplc="3A76447E">
      <w:start w:val="1"/>
      <w:numFmt w:val="decimal"/>
      <w:lvlText w:val="%1."/>
      <w:lvlJc w:val="left"/>
      <w:pPr>
        <w:ind w:left="1145" w:hanging="360"/>
      </w:pPr>
      <w:rPr>
        <w:rFonts w:asciiTheme="minorHAnsi" w:eastAsia="Times New Roman" w:hAnsiTheme="minorHAnsi" w:cstheme="minorHAnsi"/>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6"/>
  </w:num>
  <w:num w:numId="2">
    <w:abstractNumId w:val="26"/>
  </w:num>
  <w:num w:numId="3">
    <w:abstractNumId w:val="18"/>
  </w:num>
  <w:num w:numId="4">
    <w:abstractNumId w:val="8"/>
  </w:num>
  <w:num w:numId="5">
    <w:abstractNumId w:val="25"/>
  </w:num>
  <w:num w:numId="6">
    <w:abstractNumId w:val="21"/>
  </w:num>
  <w:num w:numId="7">
    <w:abstractNumId w:val="29"/>
  </w:num>
  <w:num w:numId="8">
    <w:abstractNumId w:val="17"/>
  </w:num>
  <w:num w:numId="9">
    <w:abstractNumId w:val="22"/>
  </w:num>
  <w:num w:numId="10">
    <w:abstractNumId w:val="16"/>
  </w:num>
  <w:num w:numId="11">
    <w:abstractNumId w:val="0"/>
  </w:num>
  <w:num w:numId="12">
    <w:abstractNumId w:val="12"/>
  </w:num>
  <w:num w:numId="13">
    <w:abstractNumId w:val="24"/>
  </w:num>
  <w:num w:numId="14">
    <w:abstractNumId w:val="7"/>
  </w:num>
  <w:num w:numId="15">
    <w:abstractNumId w:val="14"/>
  </w:num>
  <w:num w:numId="16">
    <w:abstractNumId w:val="23"/>
  </w:num>
  <w:num w:numId="17">
    <w:abstractNumId w:val="2"/>
  </w:num>
  <w:num w:numId="18">
    <w:abstractNumId w:val="3"/>
  </w:num>
  <w:num w:numId="19">
    <w:abstractNumId w:val="11"/>
  </w:num>
  <w:num w:numId="20">
    <w:abstractNumId w:val="20"/>
  </w:num>
  <w:num w:numId="21">
    <w:abstractNumId w:val="27"/>
  </w:num>
  <w:num w:numId="22">
    <w:abstractNumId w:val="13"/>
  </w:num>
  <w:num w:numId="23">
    <w:abstractNumId w:val="9"/>
  </w:num>
  <w:num w:numId="24">
    <w:abstractNumId w:val="5"/>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0"/>
  </w:num>
  <w:num w:numId="29">
    <w:abstractNumId w:val="1"/>
  </w:num>
  <w:num w:numId="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309"/>
    <w:rsid w:val="000E1714"/>
    <w:rsid w:val="000E2D76"/>
    <w:rsid w:val="000E4529"/>
    <w:rsid w:val="000E56C1"/>
    <w:rsid w:val="000E5886"/>
    <w:rsid w:val="000F2B41"/>
    <w:rsid w:val="000F2E86"/>
    <w:rsid w:val="000F31BB"/>
    <w:rsid w:val="000F389A"/>
    <w:rsid w:val="00101270"/>
    <w:rsid w:val="00103192"/>
    <w:rsid w:val="001127DC"/>
    <w:rsid w:val="00114EA3"/>
    <w:rsid w:val="00121159"/>
    <w:rsid w:val="00125A81"/>
    <w:rsid w:val="00126843"/>
    <w:rsid w:val="00130D4D"/>
    <w:rsid w:val="0013381B"/>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A6483"/>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35D0C"/>
    <w:rsid w:val="0024001E"/>
    <w:rsid w:val="00242D10"/>
    <w:rsid w:val="00244EF7"/>
    <w:rsid w:val="00247746"/>
    <w:rsid w:val="00252B24"/>
    <w:rsid w:val="00255E36"/>
    <w:rsid w:val="00280CD3"/>
    <w:rsid w:val="002816DC"/>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2926"/>
    <w:rsid w:val="0036447E"/>
    <w:rsid w:val="003674A3"/>
    <w:rsid w:val="003775CE"/>
    <w:rsid w:val="003804DB"/>
    <w:rsid w:val="0038072F"/>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22D6"/>
    <w:rsid w:val="0045355E"/>
    <w:rsid w:val="00462240"/>
    <w:rsid w:val="00463B72"/>
    <w:rsid w:val="0046492A"/>
    <w:rsid w:val="00464D59"/>
    <w:rsid w:val="0047123B"/>
    <w:rsid w:val="00473290"/>
    <w:rsid w:val="00485467"/>
    <w:rsid w:val="00486F00"/>
    <w:rsid w:val="00491C32"/>
    <w:rsid w:val="00492EFA"/>
    <w:rsid w:val="004A1797"/>
    <w:rsid w:val="004A4C44"/>
    <w:rsid w:val="004A61DA"/>
    <w:rsid w:val="004B29A4"/>
    <w:rsid w:val="004B312E"/>
    <w:rsid w:val="004B52AD"/>
    <w:rsid w:val="004B5316"/>
    <w:rsid w:val="004B73D9"/>
    <w:rsid w:val="004B7DAE"/>
    <w:rsid w:val="004C2C07"/>
    <w:rsid w:val="004C751F"/>
    <w:rsid w:val="004C7753"/>
    <w:rsid w:val="004D0D90"/>
    <w:rsid w:val="004D190E"/>
    <w:rsid w:val="004D22C9"/>
    <w:rsid w:val="004D433A"/>
    <w:rsid w:val="004E0D74"/>
    <w:rsid w:val="004F0035"/>
    <w:rsid w:val="004F1154"/>
    <w:rsid w:val="004F1F55"/>
    <w:rsid w:val="00506D03"/>
    <w:rsid w:val="005077FD"/>
    <w:rsid w:val="0050783D"/>
    <w:rsid w:val="00513E9B"/>
    <w:rsid w:val="005144A3"/>
    <w:rsid w:val="00520C51"/>
    <w:rsid w:val="0052278A"/>
    <w:rsid w:val="00522B97"/>
    <w:rsid w:val="005255B6"/>
    <w:rsid w:val="00526840"/>
    <w:rsid w:val="00527920"/>
    <w:rsid w:val="00527F92"/>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55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0416"/>
    <w:rsid w:val="005F18AA"/>
    <w:rsid w:val="005F7905"/>
    <w:rsid w:val="006015E6"/>
    <w:rsid w:val="00603B2D"/>
    <w:rsid w:val="006104E2"/>
    <w:rsid w:val="00610F46"/>
    <w:rsid w:val="00611C0C"/>
    <w:rsid w:val="00613E10"/>
    <w:rsid w:val="00615677"/>
    <w:rsid w:val="0061790F"/>
    <w:rsid w:val="00621116"/>
    <w:rsid w:val="0062719C"/>
    <w:rsid w:val="00630300"/>
    <w:rsid w:val="00633DC5"/>
    <w:rsid w:val="00640594"/>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3197"/>
    <w:rsid w:val="006E4A78"/>
    <w:rsid w:val="006E6690"/>
    <w:rsid w:val="006F44A2"/>
    <w:rsid w:val="006F72D7"/>
    <w:rsid w:val="00701657"/>
    <w:rsid w:val="0070286A"/>
    <w:rsid w:val="00710112"/>
    <w:rsid w:val="00711BE4"/>
    <w:rsid w:val="00714086"/>
    <w:rsid w:val="0071670B"/>
    <w:rsid w:val="00716A10"/>
    <w:rsid w:val="00717C57"/>
    <w:rsid w:val="00725E30"/>
    <w:rsid w:val="00726043"/>
    <w:rsid w:val="00726FD9"/>
    <w:rsid w:val="0072793D"/>
    <w:rsid w:val="00730B15"/>
    <w:rsid w:val="00733911"/>
    <w:rsid w:val="007356E8"/>
    <w:rsid w:val="00736060"/>
    <w:rsid w:val="0074117E"/>
    <w:rsid w:val="007417EE"/>
    <w:rsid w:val="00751E25"/>
    <w:rsid w:val="00754E44"/>
    <w:rsid w:val="00756223"/>
    <w:rsid w:val="00757530"/>
    <w:rsid w:val="00762505"/>
    <w:rsid w:val="00764837"/>
    <w:rsid w:val="007656FD"/>
    <w:rsid w:val="007669BE"/>
    <w:rsid w:val="00767825"/>
    <w:rsid w:val="007715F9"/>
    <w:rsid w:val="00772E0E"/>
    <w:rsid w:val="00773093"/>
    <w:rsid w:val="00780102"/>
    <w:rsid w:val="00782707"/>
    <w:rsid w:val="00783ACF"/>
    <w:rsid w:val="00784F79"/>
    <w:rsid w:val="00796121"/>
    <w:rsid w:val="007A76CF"/>
    <w:rsid w:val="007B0BAF"/>
    <w:rsid w:val="007B182A"/>
    <w:rsid w:val="007B4201"/>
    <w:rsid w:val="007B6894"/>
    <w:rsid w:val="007C086C"/>
    <w:rsid w:val="007C1273"/>
    <w:rsid w:val="007C2810"/>
    <w:rsid w:val="007C3725"/>
    <w:rsid w:val="007D3575"/>
    <w:rsid w:val="007E33A0"/>
    <w:rsid w:val="007E6E19"/>
    <w:rsid w:val="007F0536"/>
    <w:rsid w:val="007F0931"/>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6566"/>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D2EC0"/>
    <w:rsid w:val="008E047E"/>
    <w:rsid w:val="008F1CB8"/>
    <w:rsid w:val="008F33B4"/>
    <w:rsid w:val="008F3D9A"/>
    <w:rsid w:val="008F4043"/>
    <w:rsid w:val="0090116D"/>
    <w:rsid w:val="00905708"/>
    <w:rsid w:val="00906E5C"/>
    <w:rsid w:val="009133E6"/>
    <w:rsid w:val="0091402B"/>
    <w:rsid w:val="00916B33"/>
    <w:rsid w:val="009174D6"/>
    <w:rsid w:val="00930432"/>
    <w:rsid w:val="0093164E"/>
    <w:rsid w:val="009324F3"/>
    <w:rsid w:val="0093363B"/>
    <w:rsid w:val="00941393"/>
    <w:rsid w:val="0094556F"/>
    <w:rsid w:val="00945F74"/>
    <w:rsid w:val="00961B96"/>
    <w:rsid w:val="009621FA"/>
    <w:rsid w:val="00964DC3"/>
    <w:rsid w:val="00967A84"/>
    <w:rsid w:val="00973DE0"/>
    <w:rsid w:val="00975D22"/>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D7B46"/>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87065"/>
    <w:rsid w:val="00A910B9"/>
    <w:rsid w:val="00A93A7A"/>
    <w:rsid w:val="00A97843"/>
    <w:rsid w:val="00AA02AB"/>
    <w:rsid w:val="00AA18DB"/>
    <w:rsid w:val="00AA5B52"/>
    <w:rsid w:val="00AB4418"/>
    <w:rsid w:val="00AC4DE4"/>
    <w:rsid w:val="00AD1E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6B34"/>
    <w:rsid w:val="00BE7BF3"/>
    <w:rsid w:val="00BF44F3"/>
    <w:rsid w:val="00BF4845"/>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3DE0"/>
    <w:rsid w:val="00D57001"/>
    <w:rsid w:val="00D573FD"/>
    <w:rsid w:val="00D63246"/>
    <w:rsid w:val="00D65C91"/>
    <w:rsid w:val="00D72C81"/>
    <w:rsid w:val="00D759BF"/>
    <w:rsid w:val="00D75B48"/>
    <w:rsid w:val="00D76CB9"/>
    <w:rsid w:val="00D8021C"/>
    <w:rsid w:val="00D82033"/>
    <w:rsid w:val="00D84709"/>
    <w:rsid w:val="00D85362"/>
    <w:rsid w:val="00D8586E"/>
    <w:rsid w:val="00D87180"/>
    <w:rsid w:val="00D876CE"/>
    <w:rsid w:val="00D94C9C"/>
    <w:rsid w:val="00D976C2"/>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0BE8"/>
    <w:rsid w:val="00E1659C"/>
    <w:rsid w:val="00E17B9C"/>
    <w:rsid w:val="00E17D26"/>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473F"/>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46B8"/>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34C5"/>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styleId="Bezmezer">
    <w:name w:val="No Spacing"/>
    <w:uiPriority w:val="1"/>
    <w:qFormat/>
    <w:rsid w:val="00D94C9C"/>
    <w:pPr>
      <w:ind w:left="703" w:hanging="567"/>
    </w:pPr>
    <w:rPr>
      <w:rFonts w:cs="Calibri"/>
      <w:sz w:val="24"/>
      <w:szCs w:val="24"/>
    </w:rPr>
  </w:style>
  <w:style w:type="character" w:customStyle="1" w:styleId="Nevyeenzmnka1">
    <w:name w:val="Nevyřešená zmínka1"/>
    <w:basedOn w:val="Standardnpsmoodstavce"/>
    <w:uiPriority w:val="99"/>
    <w:semiHidden/>
    <w:unhideWhenUsed/>
    <w:rsid w:val="002816DC"/>
    <w:rPr>
      <w:color w:val="605E5C"/>
      <w:shd w:val="clear" w:color="auto" w:fill="E1DFDD"/>
    </w:rPr>
  </w:style>
  <w:style w:type="paragraph" w:customStyle="1" w:styleId="Odstavecseseznamem1">
    <w:name w:val="Odstavec se seznamem1"/>
    <w:basedOn w:val="Normln"/>
    <w:rsid w:val="00A87065"/>
    <w:pPr>
      <w:suppressAutoHyphens/>
      <w:spacing w:after="200" w:line="276" w:lineRule="auto"/>
      <w:ind w:left="720"/>
      <w:contextualSpacing/>
    </w:pPr>
    <w:rPr>
      <w:rFonts w:ascii="Calibri" w:hAnsi="Calibri"/>
      <w:color w:val="00000A"/>
      <w:sz w:val="22"/>
      <w:szCs w:val="22"/>
    </w:rPr>
  </w:style>
  <w:style w:type="paragraph" w:customStyle="1" w:styleId="Zkladntext21">
    <w:name w:val="Základní text 21"/>
    <w:basedOn w:val="Normln"/>
    <w:uiPriority w:val="99"/>
    <w:rsid w:val="001A6483"/>
    <w:pPr>
      <w:suppressAutoHyphens/>
      <w:spacing w:after="160" w:line="259" w:lineRule="auto"/>
      <w:jc w:val="both"/>
    </w:pPr>
    <w:rPr>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589050618">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696299361">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FFEF4C-E37C-4739-8D50-F2E7B78C2CB5}">
  <ds:schemaRefs>
    <ds:schemaRef ds:uri="http://schemas.openxmlformats.org/officeDocument/2006/bibliography"/>
  </ds:schemaRefs>
</ds:datastoreItem>
</file>

<file path=customXml/itemProps6.xml><?xml version="1.0" encoding="utf-8"?>
<ds:datastoreItem xmlns:ds="http://schemas.openxmlformats.org/officeDocument/2006/customXml" ds:itemID="{1D8332EF-68F5-483C-A39A-04501044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TotalTime>
  <Pages>6</Pages>
  <Words>2399</Words>
  <Characters>14159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16525</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Suchánková Jindřiška</cp:lastModifiedBy>
  <cp:revision>2</cp:revision>
  <cp:lastPrinted>2015-12-15T08:35:00Z</cp:lastPrinted>
  <dcterms:created xsi:type="dcterms:W3CDTF">2026-03-16T17:19:00Z</dcterms:created>
  <dcterms:modified xsi:type="dcterms:W3CDTF">2026-03-16T17:19:00Z</dcterms:modified>
</cp:coreProperties>
</file>