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FCB7" w14:textId="016B1AC0" w:rsidR="006C2534" w:rsidRPr="00EE4920" w:rsidRDefault="006C2534" w:rsidP="00BD1942">
      <w:pPr>
        <w:rPr>
          <w:rFonts w:asciiTheme="minorHAnsi" w:hAnsiTheme="minorHAnsi" w:cstheme="minorHAnsi"/>
          <w:b/>
          <w:bCs/>
          <w:szCs w:val="22"/>
        </w:rPr>
      </w:pPr>
      <w:r w:rsidRPr="00EE4920">
        <w:rPr>
          <w:rFonts w:asciiTheme="minorHAnsi" w:hAnsiTheme="minorHAnsi" w:cstheme="minorHAnsi"/>
          <w:b/>
          <w:bCs/>
          <w:szCs w:val="22"/>
        </w:rPr>
        <w:t>Číslo smlouvy: SSSmK</w:t>
      </w:r>
      <w:r w:rsidR="004207B8" w:rsidRPr="00EE4920">
        <w:rPr>
          <w:rFonts w:asciiTheme="minorHAnsi" w:hAnsiTheme="minorHAnsi" w:cstheme="minorHAnsi"/>
          <w:b/>
          <w:bCs/>
          <w:szCs w:val="22"/>
        </w:rPr>
        <w:t>/0</w:t>
      </w:r>
      <w:r w:rsidR="00D15791">
        <w:rPr>
          <w:rFonts w:asciiTheme="minorHAnsi" w:hAnsiTheme="minorHAnsi" w:cstheme="minorHAnsi"/>
          <w:b/>
          <w:bCs/>
          <w:szCs w:val="22"/>
        </w:rPr>
        <w:t>4</w:t>
      </w:r>
      <w:r w:rsidRPr="00EE4920">
        <w:rPr>
          <w:rFonts w:asciiTheme="minorHAnsi" w:hAnsiTheme="minorHAnsi" w:cstheme="minorHAnsi"/>
          <w:b/>
          <w:bCs/>
          <w:szCs w:val="22"/>
        </w:rPr>
        <w:t>/202</w:t>
      </w:r>
      <w:r w:rsidR="00955264" w:rsidRPr="00EE4920">
        <w:rPr>
          <w:rFonts w:asciiTheme="minorHAnsi" w:hAnsiTheme="minorHAnsi" w:cstheme="minorHAnsi"/>
          <w:b/>
          <w:bCs/>
          <w:szCs w:val="22"/>
        </w:rPr>
        <w:t>6</w:t>
      </w:r>
    </w:p>
    <w:p w14:paraId="4FB35D20" w14:textId="77777777" w:rsidR="003019BC" w:rsidRPr="00EE4920" w:rsidRDefault="003019BC" w:rsidP="00BD1942">
      <w:pPr>
        <w:rPr>
          <w:rFonts w:asciiTheme="minorHAnsi" w:hAnsiTheme="minorHAnsi" w:cstheme="minorHAnsi"/>
          <w:szCs w:val="22"/>
        </w:rPr>
      </w:pPr>
    </w:p>
    <w:p w14:paraId="759207AD" w14:textId="091F124D" w:rsidR="00450501" w:rsidRPr="00EE4920" w:rsidRDefault="00AE34D8" w:rsidP="00AE34D8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E4920">
        <w:rPr>
          <w:rFonts w:asciiTheme="minorHAnsi" w:hAnsiTheme="minorHAnsi" w:cstheme="minorHAnsi"/>
          <w:b/>
          <w:bCs/>
          <w:sz w:val="24"/>
        </w:rPr>
        <w:t>S</w:t>
      </w:r>
      <w:r w:rsidR="00822E4D" w:rsidRPr="00EE4920">
        <w:rPr>
          <w:rFonts w:asciiTheme="minorHAnsi" w:hAnsiTheme="minorHAnsi" w:cstheme="minorHAnsi"/>
          <w:b/>
          <w:bCs/>
          <w:sz w:val="24"/>
        </w:rPr>
        <w:t>mlouva o dílo</w:t>
      </w:r>
    </w:p>
    <w:p w14:paraId="7E3D5E32" w14:textId="097712A7" w:rsidR="007B7535" w:rsidRPr="00EE4920" w:rsidRDefault="00F55555" w:rsidP="00913AAC">
      <w:pPr>
        <w:jc w:val="center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uzavřená podle § </w:t>
      </w:r>
      <w:r w:rsidR="00822E4D" w:rsidRPr="00EE4920">
        <w:rPr>
          <w:rFonts w:asciiTheme="minorHAnsi" w:hAnsiTheme="minorHAnsi" w:cstheme="minorHAnsi"/>
          <w:szCs w:val="22"/>
        </w:rPr>
        <w:t>2586</w:t>
      </w:r>
      <w:r w:rsidRPr="00EE4920">
        <w:rPr>
          <w:rFonts w:asciiTheme="minorHAnsi" w:hAnsiTheme="minorHAnsi" w:cstheme="minorHAnsi"/>
          <w:szCs w:val="22"/>
        </w:rPr>
        <w:t xml:space="preserve"> a násl. zákona č. 89/2012 Sb., občansk</w:t>
      </w:r>
      <w:r w:rsidR="007B7535" w:rsidRPr="00EE4920">
        <w:rPr>
          <w:rFonts w:asciiTheme="minorHAnsi" w:hAnsiTheme="minorHAnsi" w:cstheme="minorHAnsi"/>
          <w:szCs w:val="22"/>
        </w:rPr>
        <w:t>ý</w:t>
      </w:r>
      <w:r w:rsidRPr="00EE4920">
        <w:rPr>
          <w:rFonts w:asciiTheme="minorHAnsi" w:hAnsiTheme="minorHAnsi" w:cstheme="minorHAnsi"/>
          <w:szCs w:val="22"/>
        </w:rPr>
        <w:t xml:space="preserve"> zákoník,</w:t>
      </w:r>
      <w:r w:rsidR="007B7535" w:rsidRPr="00EE4920">
        <w:rPr>
          <w:rFonts w:asciiTheme="minorHAnsi" w:hAnsiTheme="minorHAnsi" w:cstheme="minorHAnsi"/>
          <w:szCs w:val="22"/>
        </w:rPr>
        <w:t xml:space="preserve"> </w:t>
      </w:r>
      <w:r w:rsidR="003851A5" w:rsidRPr="00EE4920">
        <w:rPr>
          <w:rFonts w:asciiTheme="minorHAnsi" w:hAnsiTheme="minorHAnsi" w:cstheme="minorHAnsi"/>
          <w:szCs w:val="22"/>
        </w:rPr>
        <w:t>ve znění pozdějších předpisů</w:t>
      </w:r>
    </w:p>
    <w:p w14:paraId="1353A92A" w14:textId="77777777" w:rsidR="00450501" w:rsidRPr="00EE4920" w:rsidRDefault="00450501" w:rsidP="00913AAC">
      <w:pPr>
        <w:jc w:val="center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(„Smlouva“)</w:t>
      </w:r>
    </w:p>
    <w:p w14:paraId="0B8D739F" w14:textId="77777777" w:rsidR="002453CC" w:rsidRPr="00EE4920" w:rsidRDefault="002453CC" w:rsidP="00EE4920">
      <w:pPr>
        <w:spacing w:before="0" w:after="0"/>
        <w:rPr>
          <w:rFonts w:asciiTheme="minorHAnsi" w:hAnsiTheme="minorHAnsi" w:cstheme="minorHAnsi"/>
          <w:b/>
          <w:bCs/>
          <w:szCs w:val="22"/>
        </w:rPr>
      </w:pPr>
      <w:r w:rsidRPr="00EE4920">
        <w:rPr>
          <w:rFonts w:asciiTheme="minorHAnsi" w:hAnsiTheme="minorHAnsi" w:cstheme="minorHAnsi"/>
          <w:b/>
          <w:bCs/>
          <w:szCs w:val="22"/>
        </w:rPr>
        <w:t>Smluvní strany</w:t>
      </w:r>
    </w:p>
    <w:p w14:paraId="55DAE361" w14:textId="77777777" w:rsidR="005C0DB3" w:rsidRPr="00EE4920" w:rsidRDefault="005C0DB3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Středisko sociálních služeb města Kopřivnice, příspěvková organizace</w:t>
      </w:r>
    </w:p>
    <w:p w14:paraId="689F085B" w14:textId="77777777" w:rsidR="005C0DB3" w:rsidRPr="00EE4920" w:rsidRDefault="005C0DB3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Česká 320/29c, 742 21 Kopřivnice</w:t>
      </w:r>
    </w:p>
    <w:p w14:paraId="53AEA4E8" w14:textId="1010D307" w:rsidR="00CD2E54" w:rsidRPr="00EE4920" w:rsidRDefault="005C0DB3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IČ: 60798891</w:t>
      </w:r>
      <w:r w:rsidR="00CD2E54" w:rsidRPr="00EE4920">
        <w:rPr>
          <w:rFonts w:asciiTheme="minorHAnsi" w:hAnsiTheme="minorHAnsi" w:cstheme="minorHAnsi"/>
          <w:szCs w:val="22"/>
        </w:rPr>
        <w:t xml:space="preserve"> </w:t>
      </w:r>
    </w:p>
    <w:p w14:paraId="2CAA6B76" w14:textId="3CE97E04" w:rsidR="005C0DB3" w:rsidRPr="00EE4920" w:rsidRDefault="005C0DB3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Zastoupené: Mgr. Renatou Volnou, MBA, ředitelkou</w:t>
      </w:r>
    </w:p>
    <w:p w14:paraId="5E7B89BD" w14:textId="77777777" w:rsidR="003019BC" w:rsidRPr="00EE4920" w:rsidRDefault="00914577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(</w:t>
      </w:r>
      <w:r w:rsidR="004D2928" w:rsidRPr="00EE4920">
        <w:rPr>
          <w:rFonts w:asciiTheme="minorHAnsi" w:hAnsiTheme="minorHAnsi" w:cstheme="minorHAnsi"/>
          <w:szCs w:val="22"/>
        </w:rPr>
        <w:t>„</w:t>
      </w:r>
      <w:r w:rsidR="00C76DD6" w:rsidRPr="00EE4920">
        <w:rPr>
          <w:rFonts w:asciiTheme="minorHAnsi" w:hAnsiTheme="minorHAnsi" w:cstheme="minorHAnsi"/>
          <w:szCs w:val="22"/>
        </w:rPr>
        <w:t>Objednatel</w:t>
      </w:r>
      <w:r w:rsidRPr="00EE4920">
        <w:rPr>
          <w:rFonts w:asciiTheme="minorHAnsi" w:hAnsiTheme="minorHAnsi" w:cstheme="minorHAnsi"/>
          <w:szCs w:val="22"/>
        </w:rPr>
        <w:t>“)</w:t>
      </w:r>
      <w:bookmarkStart w:id="0" w:name="_DV_M14"/>
      <w:bookmarkEnd w:id="0"/>
    </w:p>
    <w:p w14:paraId="6495B968" w14:textId="70072DF9" w:rsidR="0019329C" w:rsidRPr="00EE4920" w:rsidRDefault="0019329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a</w:t>
      </w:r>
    </w:p>
    <w:p w14:paraId="5EF6C237" w14:textId="52DB2BE4" w:rsidR="001A24C3" w:rsidRPr="00EE4920" w:rsidRDefault="00BB74C2" w:rsidP="00EE4920">
      <w:pPr>
        <w:spacing w:before="0" w:after="0"/>
        <w:rPr>
          <w:rFonts w:asciiTheme="minorHAnsi" w:hAnsiTheme="minorHAnsi" w:cstheme="minorHAnsi"/>
          <w:szCs w:val="22"/>
        </w:rPr>
      </w:pPr>
      <w:bookmarkStart w:id="1" w:name="_DV_M15"/>
      <w:bookmarkEnd w:id="1"/>
      <w:r>
        <w:rPr>
          <w:rFonts w:asciiTheme="minorHAnsi" w:hAnsiTheme="minorHAnsi" w:cstheme="minorHAnsi"/>
          <w:szCs w:val="22"/>
        </w:rPr>
        <w:t>Kašovský T</w:t>
      </w:r>
      <w:r w:rsidR="009A2BE9">
        <w:rPr>
          <w:rFonts w:asciiTheme="minorHAnsi" w:hAnsiTheme="minorHAnsi" w:cstheme="minorHAnsi"/>
          <w:szCs w:val="22"/>
        </w:rPr>
        <w:t>omáš</w:t>
      </w:r>
    </w:p>
    <w:p w14:paraId="3C4B6C17" w14:textId="75A6130C" w:rsidR="009A2BE9" w:rsidRDefault="009A2BE9" w:rsidP="00EE4920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Xxxx</w:t>
      </w:r>
    </w:p>
    <w:p w14:paraId="5555E7E4" w14:textId="51DBE6E4" w:rsidR="007C453A" w:rsidRDefault="007C453A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IČ: </w:t>
      </w:r>
      <w:r w:rsidR="00176D04">
        <w:rPr>
          <w:rFonts w:asciiTheme="minorHAnsi" w:hAnsiTheme="minorHAnsi" w:cstheme="minorHAnsi"/>
          <w:szCs w:val="22"/>
        </w:rPr>
        <w:t>65491505</w:t>
      </w:r>
    </w:p>
    <w:p w14:paraId="2C880FF8" w14:textId="6E081FA7" w:rsidR="00176D04" w:rsidRPr="00EE4920" w:rsidRDefault="00176D04" w:rsidP="00EE4920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Bankovní </w:t>
      </w:r>
      <w:r w:rsidR="00A263EF">
        <w:rPr>
          <w:rFonts w:asciiTheme="minorHAnsi" w:hAnsiTheme="minorHAnsi" w:cstheme="minorHAnsi"/>
          <w:szCs w:val="22"/>
        </w:rPr>
        <w:t xml:space="preserve">spojení: </w:t>
      </w:r>
      <w:r w:rsidR="009A2BE9">
        <w:rPr>
          <w:rFonts w:asciiTheme="minorHAnsi" w:hAnsiTheme="minorHAnsi" w:cstheme="minorHAnsi"/>
          <w:szCs w:val="22"/>
        </w:rPr>
        <w:t>xxxxx</w:t>
      </w:r>
    </w:p>
    <w:p w14:paraId="114B9387" w14:textId="7C5ADE14" w:rsidR="00EA4903" w:rsidRDefault="004D2928" w:rsidP="00EE4920">
      <w:pPr>
        <w:spacing w:before="0" w:after="0"/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(„</w:t>
      </w:r>
      <w:r w:rsidR="00C76DD6" w:rsidRPr="00EE4920">
        <w:rPr>
          <w:rFonts w:asciiTheme="minorHAnsi" w:hAnsiTheme="minorHAnsi" w:cstheme="minorHAnsi"/>
          <w:szCs w:val="22"/>
        </w:rPr>
        <w:t>Zhotovitel</w:t>
      </w:r>
      <w:r w:rsidRPr="00EE4920">
        <w:rPr>
          <w:rFonts w:asciiTheme="minorHAnsi" w:hAnsiTheme="minorHAnsi" w:cstheme="minorHAnsi"/>
          <w:szCs w:val="22"/>
        </w:rPr>
        <w:t>“)</w:t>
      </w:r>
    </w:p>
    <w:p w14:paraId="1695BBFB" w14:textId="77777777" w:rsidR="002D67C3" w:rsidRPr="00EE4920" w:rsidRDefault="002D67C3" w:rsidP="00EE4920">
      <w:pPr>
        <w:spacing w:before="0" w:after="0"/>
        <w:rPr>
          <w:rFonts w:asciiTheme="minorHAnsi" w:hAnsiTheme="minorHAnsi" w:cstheme="minorHAnsi"/>
          <w:szCs w:val="22"/>
        </w:rPr>
      </w:pPr>
    </w:p>
    <w:p w14:paraId="1B676ACD" w14:textId="7ECC747D" w:rsidR="00ED680D" w:rsidRPr="002D67C3" w:rsidRDefault="00486D97" w:rsidP="002D67C3">
      <w:pPr>
        <w:spacing w:before="0" w:after="0"/>
        <w:rPr>
          <w:rFonts w:asciiTheme="minorHAnsi" w:hAnsiTheme="minorHAnsi" w:cstheme="minorHAnsi"/>
          <w:szCs w:val="22"/>
        </w:rPr>
      </w:pPr>
      <w:r w:rsidRPr="002D67C3">
        <w:rPr>
          <w:rFonts w:asciiTheme="minorHAnsi" w:hAnsiTheme="minorHAnsi" w:cstheme="minorHAnsi"/>
          <w:szCs w:val="22"/>
        </w:rPr>
        <w:t>Plnění této smlouvy je spolufinancováno Evropskou unií v rámci projektu:</w:t>
      </w:r>
    </w:p>
    <w:p w14:paraId="3839548A" w14:textId="4B672E63" w:rsidR="00486D97" w:rsidRPr="002D67C3" w:rsidRDefault="00486D97" w:rsidP="002D67C3">
      <w:pPr>
        <w:spacing w:before="0" w:after="0"/>
        <w:rPr>
          <w:rFonts w:asciiTheme="minorHAnsi" w:hAnsiTheme="minorHAnsi" w:cstheme="minorHAnsi"/>
          <w:b/>
          <w:bCs/>
          <w:szCs w:val="22"/>
        </w:rPr>
      </w:pPr>
      <w:r w:rsidRPr="002D67C3">
        <w:rPr>
          <w:rFonts w:asciiTheme="minorHAnsi" w:hAnsiTheme="minorHAnsi" w:cstheme="minorHAnsi"/>
          <w:b/>
          <w:bCs/>
          <w:szCs w:val="22"/>
        </w:rPr>
        <w:t>CZ.06.05.01/00</w:t>
      </w:r>
      <w:r w:rsidR="002D67C3" w:rsidRPr="002D67C3">
        <w:rPr>
          <w:rFonts w:asciiTheme="minorHAnsi" w:hAnsiTheme="minorHAnsi" w:cstheme="minorHAnsi"/>
          <w:b/>
          <w:bCs/>
          <w:szCs w:val="22"/>
        </w:rPr>
        <w:t>/22_049/0007844</w:t>
      </w:r>
      <w:r w:rsidR="00A620ED">
        <w:rPr>
          <w:rFonts w:asciiTheme="minorHAnsi" w:hAnsiTheme="minorHAnsi" w:cstheme="minorHAnsi"/>
          <w:b/>
          <w:bCs/>
          <w:szCs w:val="22"/>
        </w:rPr>
        <w:t xml:space="preserve"> </w:t>
      </w:r>
      <w:r w:rsidR="002D67C3" w:rsidRPr="002D67C3">
        <w:rPr>
          <w:rFonts w:asciiTheme="minorHAnsi" w:hAnsiTheme="minorHAnsi" w:cstheme="minorHAnsi"/>
          <w:b/>
          <w:bCs/>
          <w:szCs w:val="22"/>
        </w:rPr>
        <w:t>„Obnova vybavení azylového domu.“</w:t>
      </w:r>
    </w:p>
    <w:p w14:paraId="6978FC42" w14:textId="5FEBCB38" w:rsidR="004D2928" w:rsidRPr="00EE4920" w:rsidRDefault="00913AAC" w:rsidP="00913AAC">
      <w:pPr>
        <w:pStyle w:val="Nadpis1"/>
        <w:jc w:val="center"/>
      </w:pPr>
      <w:r w:rsidRPr="00EE4920">
        <w:t>P</w:t>
      </w:r>
      <w:r w:rsidRPr="00EE4920">
        <w:rPr>
          <w:caps w:val="0"/>
        </w:rPr>
        <w:t>ředmět smlouvy</w:t>
      </w:r>
    </w:p>
    <w:p w14:paraId="7E982ECE" w14:textId="3B3EB3B5" w:rsidR="005A230C" w:rsidRPr="0097629D" w:rsidRDefault="0097629D" w:rsidP="009762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r w:rsidR="00FE4A8C" w:rsidRPr="0097629D">
        <w:rPr>
          <w:rFonts w:ascii="Calibri" w:hAnsi="Calibri" w:cs="Calibri"/>
        </w:rPr>
        <w:t>Zhotovitel se zavazuje pro Objednatele na svůj náklad a na své nebezpečí zhotovit dílo</w:t>
      </w:r>
      <w:r w:rsidR="007B7535" w:rsidRPr="0097629D">
        <w:rPr>
          <w:rFonts w:ascii="Calibri" w:hAnsi="Calibri" w:cs="Calibri"/>
        </w:rPr>
        <w:t xml:space="preserve"> </w:t>
      </w:r>
      <w:r w:rsidR="00CD2E54" w:rsidRPr="0097629D">
        <w:rPr>
          <w:rFonts w:ascii="Calibri" w:hAnsi="Calibri" w:cs="Calibri"/>
        </w:rPr>
        <w:t>s</w:t>
      </w:r>
      <w:r w:rsidR="007A750F" w:rsidRPr="0097629D">
        <w:rPr>
          <w:rFonts w:ascii="Calibri" w:hAnsi="Calibri" w:cs="Calibri"/>
        </w:rPr>
        <w:t> </w:t>
      </w:r>
      <w:r w:rsidR="00CD2E54" w:rsidRPr="0097629D">
        <w:rPr>
          <w:rFonts w:ascii="Calibri" w:hAnsi="Calibri" w:cs="Calibri"/>
        </w:rPr>
        <w:t>následující</w:t>
      </w:r>
      <w:r w:rsidR="007A750F" w:rsidRPr="0097629D">
        <w:rPr>
          <w:rFonts w:ascii="Calibri" w:hAnsi="Calibri" w:cs="Calibri"/>
        </w:rPr>
        <w:t xml:space="preserve"> </w:t>
      </w:r>
      <w:r w:rsidR="00CD2E54" w:rsidRPr="0097629D">
        <w:rPr>
          <w:rFonts w:ascii="Calibri" w:hAnsi="Calibri" w:cs="Calibri"/>
        </w:rPr>
        <w:t>specifikac</w:t>
      </w:r>
      <w:r w:rsidR="007F11E7">
        <w:rPr>
          <w:rFonts w:ascii="Calibri" w:hAnsi="Calibri" w:cs="Calibri"/>
        </w:rPr>
        <w:t>í</w:t>
      </w:r>
      <w:r w:rsidR="00CD2E54" w:rsidRPr="0097629D">
        <w:rPr>
          <w:rFonts w:ascii="Calibri" w:hAnsi="Calibri" w:cs="Calibri"/>
        </w:rPr>
        <w:t xml:space="preserve">: </w:t>
      </w:r>
      <w:r w:rsidR="00DE234F" w:rsidRPr="0097629D">
        <w:rPr>
          <w:rFonts w:ascii="Calibri" w:hAnsi="Calibri" w:cs="Calibri"/>
        </w:rPr>
        <w:t>pokládka podlahové krytiny a práce s ní související v šesti</w:t>
      </w:r>
      <w:r w:rsidR="005A230C" w:rsidRPr="0097629D">
        <w:rPr>
          <w:rFonts w:ascii="Calibri" w:hAnsi="Calibri" w:cs="Calibri"/>
        </w:rPr>
        <w:t xml:space="preserve"> poko</w:t>
      </w:r>
      <w:r w:rsidR="00DE234F" w:rsidRPr="0097629D">
        <w:rPr>
          <w:rFonts w:ascii="Calibri" w:hAnsi="Calibri" w:cs="Calibri"/>
        </w:rPr>
        <w:t>jích</w:t>
      </w:r>
      <w:r w:rsidR="00E037F9" w:rsidRPr="0097629D">
        <w:rPr>
          <w:rFonts w:ascii="Calibri" w:hAnsi="Calibri" w:cs="Calibri"/>
        </w:rPr>
        <w:t xml:space="preserve"> (</w:t>
      </w:r>
      <w:r w:rsidR="002D25C6" w:rsidRPr="0097629D">
        <w:rPr>
          <w:rFonts w:ascii="Calibri" w:hAnsi="Calibri" w:cs="Calibri"/>
        </w:rPr>
        <w:t xml:space="preserve">včetně </w:t>
      </w:r>
      <w:r w:rsidR="005A230C" w:rsidRPr="0097629D">
        <w:rPr>
          <w:rFonts w:ascii="Calibri" w:hAnsi="Calibri" w:cs="Calibri"/>
        </w:rPr>
        <w:t>předsí</w:t>
      </w:r>
      <w:r w:rsidR="002D25C6" w:rsidRPr="0097629D">
        <w:rPr>
          <w:rFonts w:ascii="Calibri" w:hAnsi="Calibri" w:cs="Calibri"/>
        </w:rPr>
        <w:t>ně</w:t>
      </w:r>
      <w:r w:rsidR="005A230C" w:rsidRPr="0097629D">
        <w:rPr>
          <w:rFonts w:ascii="Calibri" w:hAnsi="Calibri" w:cs="Calibri"/>
        </w:rPr>
        <w:t>,</w:t>
      </w:r>
      <w:r w:rsidR="002D25C6" w:rsidRPr="0097629D">
        <w:rPr>
          <w:rFonts w:ascii="Calibri" w:hAnsi="Calibri" w:cs="Calibri"/>
        </w:rPr>
        <w:t xml:space="preserve"> </w:t>
      </w:r>
      <w:r w:rsidR="005A230C" w:rsidRPr="0097629D">
        <w:rPr>
          <w:rFonts w:ascii="Calibri" w:hAnsi="Calibri" w:cs="Calibri"/>
        </w:rPr>
        <w:t>kuchy</w:t>
      </w:r>
      <w:r w:rsidR="002D25C6" w:rsidRPr="0097629D">
        <w:rPr>
          <w:rFonts w:ascii="Calibri" w:hAnsi="Calibri" w:cs="Calibri"/>
        </w:rPr>
        <w:t>ně</w:t>
      </w:r>
      <w:r w:rsidR="00E037F9" w:rsidRPr="0097629D">
        <w:rPr>
          <w:rFonts w:ascii="Calibri" w:hAnsi="Calibri" w:cs="Calibri"/>
        </w:rPr>
        <w:t xml:space="preserve">) </w:t>
      </w:r>
      <w:r w:rsidR="002D25C6" w:rsidRPr="0097629D">
        <w:rPr>
          <w:rFonts w:ascii="Calibri" w:hAnsi="Calibri" w:cs="Calibri"/>
        </w:rPr>
        <w:t>A</w:t>
      </w:r>
      <w:r w:rsidR="00E037F9" w:rsidRPr="0097629D">
        <w:rPr>
          <w:rFonts w:ascii="Calibri" w:hAnsi="Calibri" w:cs="Calibri"/>
        </w:rPr>
        <w:t>zylového domu na ul. Horní</w:t>
      </w:r>
      <w:r w:rsidR="008512BD" w:rsidRPr="0097629D">
        <w:rPr>
          <w:rFonts w:ascii="Calibri" w:hAnsi="Calibri" w:cs="Calibri"/>
        </w:rPr>
        <w:t xml:space="preserve"> </w:t>
      </w:r>
      <w:r w:rsidR="002D25C6" w:rsidRPr="0097629D">
        <w:rPr>
          <w:rFonts w:ascii="Calibri" w:hAnsi="Calibri" w:cs="Calibri"/>
        </w:rPr>
        <w:t>1113</w:t>
      </w:r>
      <w:r w:rsidR="007F11E7">
        <w:rPr>
          <w:rFonts w:ascii="Calibri" w:hAnsi="Calibri" w:cs="Calibri"/>
        </w:rPr>
        <w:t xml:space="preserve"> v</w:t>
      </w:r>
      <w:r w:rsidR="002D25C6" w:rsidRPr="0097629D">
        <w:rPr>
          <w:rFonts w:ascii="Calibri" w:hAnsi="Calibri" w:cs="Calibri"/>
        </w:rPr>
        <w:t xml:space="preserve"> Kopřivnic</w:t>
      </w:r>
      <w:r w:rsidR="007F11E7">
        <w:rPr>
          <w:rFonts w:ascii="Calibri" w:hAnsi="Calibri" w:cs="Calibri"/>
        </w:rPr>
        <w:t>i</w:t>
      </w:r>
      <w:r w:rsidR="00DE234F" w:rsidRPr="0097629D">
        <w:rPr>
          <w:rFonts w:ascii="Calibri" w:hAnsi="Calibri" w:cs="Calibri"/>
        </w:rPr>
        <w:t xml:space="preserve">. </w:t>
      </w:r>
    </w:p>
    <w:p w14:paraId="50F1C6CD" w14:textId="4A53AC6D" w:rsidR="007A750F" w:rsidRPr="004423F2" w:rsidRDefault="004423F2" w:rsidP="004423F2">
      <w:pPr>
        <w:rPr>
          <w:rFonts w:asciiTheme="minorHAnsi" w:hAnsiTheme="minorHAnsi" w:cstheme="minorHAnsi"/>
        </w:rPr>
      </w:pPr>
      <w:r w:rsidRPr="004423F2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2. </w:t>
      </w:r>
      <w:r w:rsidR="007A750F" w:rsidRPr="004423F2">
        <w:rPr>
          <w:rFonts w:asciiTheme="minorHAnsi" w:hAnsiTheme="minorHAnsi" w:cstheme="minorHAnsi"/>
        </w:rPr>
        <w:t>Objednatel se zavazuje řádně a včasně dokončené Dílo převzít a zaplatit Zhotoviteli dohodnutou cenu, to vše za podmínek dle této Smlouvy.</w:t>
      </w:r>
    </w:p>
    <w:p w14:paraId="1E9783F6" w14:textId="77777777" w:rsidR="000A4A5A" w:rsidRPr="00EE4920" w:rsidRDefault="000A4A5A" w:rsidP="000A4A5A">
      <w:pPr>
        <w:pStyle w:val="Nadpis1"/>
        <w:jc w:val="center"/>
      </w:pPr>
      <w:r w:rsidRPr="00EE4920">
        <w:t>c</w:t>
      </w:r>
      <w:r w:rsidRPr="00EE4920">
        <w:rPr>
          <w:caps w:val="0"/>
        </w:rPr>
        <w:t>ena díla</w:t>
      </w:r>
    </w:p>
    <w:p w14:paraId="73788A7D" w14:textId="4B7E98D2" w:rsidR="00F87978" w:rsidRPr="000A4A5A" w:rsidRDefault="000A4A5A" w:rsidP="000A4A5A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2.1. Strany se dohodly, že cena za Dílo je stanovena odhadem ve výši </w:t>
      </w:r>
      <w:r>
        <w:rPr>
          <w:rFonts w:asciiTheme="minorHAnsi" w:hAnsiTheme="minorHAnsi" w:cstheme="minorHAnsi"/>
          <w:szCs w:val="22"/>
        </w:rPr>
        <w:t>336 515</w:t>
      </w:r>
      <w:r w:rsidRPr="00EE4920">
        <w:rPr>
          <w:rFonts w:asciiTheme="minorHAnsi" w:hAnsiTheme="minorHAnsi" w:cstheme="minorHAnsi"/>
          <w:szCs w:val="22"/>
        </w:rPr>
        <w:t xml:space="preserve"> Kč s DPH (</w:t>
      </w:r>
      <w:r w:rsidRPr="002B0671">
        <w:rPr>
          <w:rFonts w:asciiTheme="minorHAnsi" w:hAnsiTheme="minorHAnsi" w:cstheme="minorHAnsi"/>
          <w:szCs w:val="22"/>
        </w:rPr>
        <w:t>třistatřicet šesttisícpětsetpatnáct.) („Cena“).</w:t>
      </w:r>
      <w:r>
        <w:rPr>
          <w:rFonts w:asciiTheme="minorHAnsi" w:hAnsiTheme="minorHAnsi" w:cstheme="minorHAnsi"/>
          <w:szCs w:val="22"/>
        </w:rPr>
        <w:t xml:space="preserve"> </w:t>
      </w:r>
      <w:r w:rsidRPr="00987302">
        <w:rPr>
          <w:rFonts w:asciiTheme="minorHAnsi" w:hAnsiTheme="minorHAnsi" w:cstheme="minorHAnsi"/>
          <w:szCs w:val="22"/>
        </w:rPr>
        <w:t>Cena díla zahrnuje veškeré práce, materiál, dopravu a ekologickou likvidaci staré podlahové krytiny</w:t>
      </w:r>
      <w:r>
        <w:rPr>
          <w:rFonts w:asciiTheme="minorHAnsi" w:hAnsiTheme="minorHAnsi" w:cstheme="minorHAnsi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276"/>
        <w:gridCol w:w="1836"/>
      </w:tblGrid>
      <w:tr w:rsidR="00F87978" w14:paraId="622AA5CE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F5F" w14:textId="0A0EEC1A" w:rsidR="00F87978" w:rsidRPr="002B0671" w:rsidRDefault="00BA0CC8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B0671">
              <w:rPr>
                <w:rFonts w:asciiTheme="minorHAnsi" w:hAnsiTheme="minorHAnsi" w:cstheme="minorHAnsi"/>
                <w:b/>
                <w:bCs/>
              </w:rPr>
              <w:t>Název</w:t>
            </w:r>
            <w:r w:rsidR="0037057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B25" w14:textId="1088E7E2" w:rsidR="00F87978" w:rsidRPr="002B0671" w:rsidRDefault="00BA0CC8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B0671">
              <w:rPr>
                <w:rFonts w:asciiTheme="minorHAnsi" w:hAnsiTheme="minorHAnsi" w:cstheme="minorHAnsi"/>
                <w:b/>
                <w:bCs/>
              </w:rPr>
              <w:t xml:space="preserve">Cena za </w:t>
            </w:r>
            <w:r w:rsidR="00541833" w:rsidRPr="002B0671">
              <w:rPr>
                <w:rFonts w:asciiTheme="minorHAnsi" w:hAnsiTheme="minorHAnsi" w:cstheme="minorHAnsi"/>
                <w:b/>
                <w:bCs/>
              </w:rPr>
              <w:t>m²</w:t>
            </w:r>
            <w:r w:rsidR="00945C6C" w:rsidRPr="002B0671">
              <w:rPr>
                <w:rFonts w:asciiTheme="minorHAnsi" w:hAnsiTheme="minorHAnsi" w:cstheme="minorHAnsi"/>
                <w:b/>
                <w:bCs/>
              </w:rPr>
              <w:t xml:space="preserve">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90A" w14:textId="20A4F58D" w:rsidR="00F87978" w:rsidRPr="002B0671" w:rsidRDefault="00945C6C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B0671">
              <w:rPr>
                <w:rFonts w:asciiTheme="minorHAnsi" w:hAnsiTheme="minorHAnsi" w:cstheme="minorHAnsi"/>
                <w:b/>
                <w:bCs/>
              </w:rPr>
              <w:t>C</w:t>
            </w:r>
            <w:r w:rsidR="00BA0CC8" w:rsidRPr="002B0671">
              <w:rPr>
                <w:rFonts w:asciiTheme="minorHAnsi" w:hAnsiTheme="minorHAnsi" w:cstheme="minorHAnsi"/>
                <w:b/>
                <w:bCs/>
              </w:rPr>
              <w:t>elkem</w:t>
            </w:r>
            <w:r w:rsidRPr="002B0671">
              <w:rPr>
                <w:rFonts w:asciiTheme="minorHAnsi" w:hAnsiTheme="minorHAnsi" w:cstheme="minorHAnsi"/>
                <w:b/>
                <w:bCs/>
              </w:rPr>
              <w:t xml:space="preserve"> m²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339" w14:textId="1F891147" w:rsidR="00F87978" w:rsidRPr="002B0671" w:rsidRDefault="00BA0CC8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B0671">
              <w:rPr>
                <w:rFonts w:asciiTheme="minorHAnsi" w:hAnsiTheme="minorHAnsi" w:cstheme="minorHAnsi"/>
                <w:b/>
                <w:bCs/>
              </w:rPr>
              <w:t>Cena bez DPH v Kč</w:t>
            </w:r>
          </w:p>
        </w:tc>
      </w:tr>
      <w:tr w:rsidR="003D380C" w14:paraId="75D6049E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8F0C" w14:textId="77777777" w:rsidR="005A230C" w:rsidRPr="00484954" w:rsidRDefault="005A230C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8E77A6">
              <w:rPr>
                <w:rFonts w:asciiTheme="minorHAnsi" w:hAnsiTheme="minorHAnsi" w:cstheme="minorHAnsi"/>
              </w:rPr>
              <w:t>Lino</w:t>
            </w:r>
            <w:r w:rsidRPr="00484954">
              <w:rPr>
                <w:rFonts w:asciiTheme="minorHAnsi" w:hAnsiTheme="minorHAnsi" w:cstheme="minorHAnsi"/>
              </w:rPr>
              <w:t xml:space="preserve"> Supreme 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CBB" w14:textId="2A670EE3" w:rsidR="005A230C" w:rsidRPr="00D77629" w:rsidRDefault="005A230C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BC57" w14:textId="05413A1C" w:rsidR="005A230C" w:rsidRPr="00D77629" w:rsidRDefault="005A230C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4E77" w14:textId="023CE6A4" w:rsidR="005A230C" w:rsidRPr="00D77629" w:rsidRDefault="005A230C" w:rsidP="0048495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111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320</w:t>
            </w:r>
          </w:p>
        </w:tc>
      </w:tr>
      <w:tr w:rsidR="003D380C" w14:paraId="720E4D3A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15FD" w14:textId="4A6F9AA6" w:rsidR="005A230C" w:rsidRPr="00D77629" w:rsidRDefault="00DE234F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5A230C" w:rsidRPr="00D77629">
              <w:rPr>
                <w:rFonts w:asciiTheme="minorHAnsi" w:hAnsiTheme="minorHAnsi" w:cstheme="minorHAnsi"/>
              </w:rPr>
              <w:t xml:space="preserve">emontáž </w:t>
            </w:r>
            <w:r>
              <w:rPr>
                <w:rFonts w:asciiTheme="minorHAnsi" w:hAnsiTheme="minorHAnsi" w:cstheme="minorHAnsi"/>
              </w:rPr>
              <w:t xml:space="preserve">starého </w:t>
            </w:r>
            <w:r w:rsidR="005A230C" w:rsidRPr="00D77629">
              <w:rPr>
                <w:rFonts w:asciiTheme="minorHAnsi" w:hAnsiTheme="minorHAnsi" w:cstheme="minorHAnsi"/>
              </w:rPr>
              <w:t xml:space="preserve">lina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56A9" w14:textId="4BB30A6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3BC" w14:textId="020CF8EF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A42E" w14:textId="503B5D59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26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400</w:t>
            </w:r>
          </w:p>
        </w:tc>
      </w:tr>
      <w:tr w:rsidR="003D380C" w14:paraId="5103AF76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614" w14:textId="59D22C7F" w:rsidR="005A230C" w:rsidRPr="00D77629" w:rsidRDefault="00DE234F" w:rsidP="0037057F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5A230C" w:rsidRPr="00D77629">
              <w:rPr>
                <w:rFonts w:asciiTheme="minorHAnsi" w:hAnsiTheme="minorHAnsi" w:cstheme="minorHAnsi"/>
              </w:rPr>
              <w:t xml:space="preserve">roušení </w:t>
            </w:r>
            <w:r>
              <w:rPr>
                <w:rFonts w:asciiTheme="minorHAnsi" w:hAnsiTheme="minorHAnsi" w:cstheme="minorHAnsi"/>
              </w:rPr>
              <w:t xml:space="preserve">starého </w:t>
            </w:r>
            <w:r w:rsidR="005A230C" w:rsidRPr="00D77629">
              <w:rPr>
                <w:rFonts w:asciiTheme="minorHAnsi" w:hAnsiTheme="minorHAnsi" w:cstheme="minorHAnsi"/>
              </w:rPr>
              <w:t>lepidla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186B" w14:textId="3BEB8BDB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1D3" w14:textId="68885145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D80" w14:textId="0D211178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19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800</w:t>
            </w:r>
          </w:p>
        </w:tc>
      </w:tr>
      <w:tr w:rsidR="003D380C" w14:paraId="0D1C76F1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144B" w14:textId="37DAF1C4" w:rsidR="005A230C" w:rsidRPr="00D77629" w:rsidRDefault="00DE234F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5A230C" w:rsidRPr="00D77629">
              <w:rPr>
                <w:rFonts w:asciiTheme="minorHAnsi" w:hAnsiTheme="minorHAnsi" w:cstheme="minorHAnsi"/>
              </w:rPr>
              <w:t>alepení</w:t>
            </w:r>
            <w:r>
              <w:rPr>
                <w:rFonts w:asciiTheme="minorHAnsi" w:hAnsiTheme="minorHAnsi" w:cstheme="minorHAnsi"/>
              </w:rPr>
              <w:t xml:space="preserve"> nového 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D3A" w14:textId="66D2B1AD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BD0" w14:textId="0F561C7C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2A10" w14:textId="6AE06E24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19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800</w:t>
            </w:r>
          </w:p>
        </w:tc>
      </w:tr>
      <w:tr w:rsidR="003D380C" w14:paraId="055940FE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A7D6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 xml:space="preserve">Lepidlo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7DA2" w14:textId="12F9FEBF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6EDE" w14:textId="1A28995B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B45" w14:textId="54FD9B45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8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800</w:t>
            </w:r>
          </w:p>
        </w:tc>
      </w:tr>
      <w:tr w:rsidR="003D380C" w14:paraId="42DF4574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B77" w14:textId="14546E5E" w:rsidR="005A230C" w:rsidRPr="00D77629" w:rsidRDefault="00DE234F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Nalepení s</w:t>
            </w:r>
            <w:r w:rsidR="005A230C" w:rsidRPr="00D77629">
              <w:rPr>
                <w:rFonts w:asciiTheme="minorHAnsi" w:hAnsiTheme="minorHAnsi" w:cstheme="minorHAnsi"/>
              </w:rPr>
              <w:t>okl</w:t>
            </w:r>
            <w:r>
              <w:rPr>
                <w:rFonts w:asciiTheme="minorHAnsi" w:hAnsiTheme="minorHAnsi" w:cstheme="minorHAnsi"/>
              </w:rPr>
              <w:t>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C11A" w14:textId="1710C698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D95C" w14:textId="08E69A71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933B" w14:textId="01468211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16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940</w:t>
            </w:r>
          </w:p>
        </w:tc>
      </w:tr>
      <w:tr w:rsidR="003D380C" w14:paraId="776E1D21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945" w14:textId="64803949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 xml:space="preserve">Ekologická likvidace </w:t>
            </w:r>
            <w:r w:rsidR="00DE234F">
              <w:rPr>
                <w:rFonts w:asciiTheme="minorHAnsi" w:hAnsiTheme="minorHAnsi" w:cstheme="minorHAnsi"/>
              </w:rPr>
              <w:t>staré podlahové krytiny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5A5" w14:textId="7937F669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2304" w14:textId="11BF9714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980</w:t>
            </w:r>
            <w:r w:rsidR="00945C6C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35C1" w14:textId="2B9A06B0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10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="006E1198">
              <w:rPr>
                <w:rFonts w:asciiTheme="minorHAnsi" w:hAnsiTheme="minorHAnsi" w:cstheme="minorHAnsi"/>
              </w:rPr>
              <w:t>2</w:t>
            </w:r>
            <w:r w:rsidRPr="00D77629">
              <w:rPr>
                <w:rFonts w:asciiTheme="minorHAnsi" w:hAnsiTheme="minorHAnsi" w:cstheme="minorHAnsi"/>
              </w:rPr>
              <w:t>00</w:t>
            </w:r>
          </w:p>
        </w:tc>
      </w:tr>
      <w:tr w:rsidR="003D380C" w14:paraId="2601919C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6A08" w14:textId="62BDB63D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 xml:space="preserve">Oprava </w:t>
            </w:r>
            <w:r w:rsidR="00EC0726">
              <w:rPr>
                <w:rFonts w:asciiTheme="minorHAnsi" w:hAnsiTheme="minorHAnsi" w:cstheme="minorHAnsi"/>
              </w:rPr>
              <w:t xml:space="preserve">podkladu </w:t>
            </w:r>
            <w:r w:rsidRPr="00D77629">
              <w:rPr>
                <w:rFonts w:asciiTheme="minorHAnsi" w:hAnsiTheme="minorHAnsi" w:cstheme="minorHAnsi"/>
              </w:rPr>
              <w:t>podla</w:t>
            </w:r>
            <w:r w:rsidR="00EC0726">
              <w:rPr>
                <w:rFonts w:asciiTheme="minorHAnsi" w:hAnsiTheme="minorHAnsi" w:cstheme="minorHAnsi"/>
              </w:rPr>
              <w:t>h</w:t>
            </w:r>
            <w:r w:rsidR="00572246">
              <w:rPr>
                <w:rFonts w:asciiTheme="minorHAnsi" w:hAnsiTheme="minorHAnsi" w:cstheme="minorHAnsi"/>
              </w:rPr>
              <w:t xml:space="preserve"> (nivelace/OSB desky)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963D" w14:textId="32D641A9" w:rsidR="005A230C" w:rsidRPr="00D77629" w:rsidRDefault="00572246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6E119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A21" w14:textId="4EFAE62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00E8" w14:textId="3A67EB01" w:rsidR="005A230C" w:rsidRPr="00D77629" w:rsidRDefault="00572246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68 </w:t>
            </w:r>
            <w:r w:rsidR="006E119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00</w:t>
            </w:r>
          </w:p>
        </w:tc>
      </w:tr>
      <w:tr w:rsidR="003D380C" w14:paraId="5A568D68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D288" w14:textId="563C3E3B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Penetrace</w:t>
            </w:r>
            <w:r w:rsidR="00DE234F">
              <w:rPr>
                <w:rFonts w:asciiTheme="minorHAnsi" w:hAnsiTheme="minorHAnsi" w:cstheme="minorHAnsi"/>
              </w:rPr>
              <w:t xml:space="preserve"> podlahy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827A" w14:textId="308CF348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3857" w14:textId="103E5C55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6063" w14:textId="112AB502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>11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Pr="00D77629">
              <w:rPr>
                <w:rFonts w:asciiTheme="minorHAnsi" w:hAnsiTheme="minorHAnsi" w:cstheme="minorHAnsi"/>
              </w:rPr>
              <w:t>000</w:t>
            </w:r>
          </w:p>
        </w:tc>
      </w:tr>
      <w:tr w:rsidR="003D380C" w14:paraId="105601CA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A7A5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77629">
              <w:rPr>
                <w:rFonts w:asciiTheme="minorHAnsi" w:hAnsiTheme="minorHAnsi" w:cstheme="minorHAnsi"/>
              </w:rPr>
              <w:t xml:space="preserve">Doprava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4F1E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422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C13" w14:textId="79BCFE48" w:rsidR="005A230C" w:rsidRPr="00D77629" w:rsidRDefault="000A0BE9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263243">
              <w:rPr>
                <w:rFonts w:asciiTheme="minorHAnsi" w:hAnsiTheme="minorHAnsi" w:cstheme="minorHAnsi"/>
              </w:rPr>
              <w:t xml:space="preserve"> </w:t>
            </w:r>
            <w:r w:rsidR="005A230C" w:rsidRPr="00D77629">
              <w:rPr>
                <w:rFonts w:asciiTheme="minorHAnsi" w:hAnsiTheme="minorHAnsi" w:cstheme="minorHAnsi"/>
              </w:rPr>
              <w:t>000</w:t>
            </w:r>
          </w:p>
        </w:tc>
      </w:tr>
      <w:tr w:rsidR="003D380C" w14:paraId="1AEFF30B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4E4A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77629">
              <w:rPr>
                <w:rFonts w:asciiTheme="minorHAnsi" w:hAnsiTheme="minorHAnsi" w:cstheme="minorHAnsi"/>
                <w:b/>
              </w:rPr>
              <w:t xml:space="preserve">Cena bez DPH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57A7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BA7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246B" w14:textId="3DED3B83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77629">
              <w:rPr>
                <w:rFonts w:asciiTheme="minorHAnsi" w:hAnsiTheme="minorHAnsi" w:cstheme="minorHAnsi"/>
                <w:b/>
              </w:rPr>
              <w:t>300</w:t>
            </w:r>
            <w:r w:rsidR="00263243">
              <w:rPr>
                <w:rFonts w:asciiTheme="minorHAnsi" w:hAnsiTheme="minorHAnsi" w:cstheme="minorHAnsi"/>
                <w:b/>
              </w:rPr>
              <w:t xml:space="preserve"> </w:t>
            </w:r>
            <w:r w:rsidRPr="00D77629">
              <w:rPr>
                <w:rFonts w:asciiTheme="minorHAnsi" w:hAnsiTheme="minorHAnsi" w:cstheme="minorHAnsi"/>
                <w:b/>
              </w:rPr>
              <w:t>460</w:t>
            </w:r>
          </w:p>
        </w:tc>
      </w:tr>
      <w:tr w:rsidR="003D380C" w14:paraId="1444AD62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C21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77629">
              <w:rPr>
                <w:rFonts w:asciiTheme="minorHAnsi" w:hAnsiTheme="minorHAnsi" w:cstheme="minorHAnsi"/>
                <w:b/>
              </w:rPr>
              <w:t xml:space="preserve">DPH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B22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33A" w14:textId="77777777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D135" w14:textId="12518060" w:rsidR="005A230C" w:rsidRPr="00D77629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77629">
              <w:rPr>
                <w:rFonts w:asciiTheme="minorHAnsi" w:hAnsiTheme="minorHAnsi" w:cstheme="minorHAnsi"/>
                <w:b/>
              </w:rPr>
              <w:t>36</w:t>
            </w:r>
            <w:r w:rsidR="00263243">
              <w:rPr>
                <w:rFonts w:asciiTheme="minorHAnsi" w:hAnsiTheme="minorHAnsi" w:cstheme="minorHAnsi"/>
                <w:b/>
              </w:rPr>
              <w:t xml:space="preserve"> </w:t>
            </w:r>
            <w:r w:rsidRPr="00D77629">
              <w:rPr>
                <w:rFonts w:asciiTheme="minorHAnsi" w:hAnsiTheme="minorHAnsi" w:cstheme="minorHAnsi"/>
                <w:b/>
              </w:rPr>
              <w:t>055</w:t>
            </w:r>
          </w:p>
        </w:tc>
      </w:tr>
      <w:tr w:rsidR="003D380C" w14:paraId="5F5CA39A" w14:textId="77777777" w:rsidTr="00572246">
        <w:trPr>
          <w:trHeight w:val="22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4E3" w14:textId="77777777" w:rsidR="005A230C" w:rsidRPr="0014519D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14519D">
              <w:rPr>
                <w:rFonts w:asciiTheme="minorHAnsi" w:hAnsiTheme="minorHAnsi" w:cstheme="minorHAnsi"/>
                <w:b/>
              </w:rPr>
              <w:t xml:space="preserve">Cena celkem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95B" w14:textId="77777777" w:rsidR="005A230C" w:rsidRPr="0014519D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712" w14:textId="77777777" w:rsidR="005A230C" w:rsidRPr="0014519D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F486" w14:textId="7A149BCC" w:rsidR="005A230C" w:rsidRPr="0014519D" w:rsidRDefault="005A230C" w:rsidP="00DE7D2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14519D">
              <w:rPr>
                <w:rFonts w:asciiTheme="minorHAnsi" w:hAnsiTheme="minorHAnsi" w:cstheme="minorHAnsi"/>
                <w:b/>
              </w:rPr>
              <w:t>336</w:t>
            </w:r>
            <w:r w:rsidR="00263243">
              <w:rPr>
                <w:rFonts w:asciiTheme="minorHAnsi" w:hAnsiTheme="minorHAnsi" w:cstheme="minorHAnsi"/>
                <w:b/>
              </w:rPr>
              <w:t xml:space="preserve"> </w:t>
            </w:r>
            <w:r w:rsidRPr="0014519D">
              <w:rPr>
                <w:rFonts w:asciiTheme="minorHAnsi" w:hAnsiTheme="minorHAnsi" w:cstheme="minorHAnsi"/>
                <w:b/>
              </w:rPr>
              <w:t>515</w:t>
            </w:r>
          </w:p>
        </w:tc>
      </w:tr>
    </w:tbl>
    <w:p w14:paraId="4567A69D" w14:textId="77777777" w:rsidR="005A1A44" w:rsidRDefault="005A1A44" w:rsidP="005A230C">
      <w:pPr>
        <w:pStyle w:val="Clanek11"/>
        <w:rPr>
          <w:rFonts w:cs="Calibri"/>
        </w:rPr>
      </w:pPr>
    </w:p>
    <w:p w14:paraId="1F7DED1E" w14:textId="6C446CB0" w:rsidR="002B0671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2.2. </w:t>
      </w:r>
      <w:r w:rsidR="00077410" w:rsidRPr="00EE4920">
        <w:rPr>
          <w:rFonts w:asciiTheme="minorHAnsi" w:hAnsiTheme="minorHAnsi" w:cstheme="minorHAnsi"/>
          <w:szCs w:val="22"/>
        </w:rPr>
        <w:t>Veškeré náklady, které vzniknou Zhotoviteli nad rámec této smlouvy je Zhotovitel povinen neprodleně oznámit Objednavateli</w:t>
      </w:r>
      <w:r w:rsidR="00C16295" w:rsidRPr="00EE4920">
        <w:rPr>
          <w:rFonts w:asciiTheme="minorHAnsi" w:hAnsiTheme="minorHAnsi" w:cstheme="minorHAnsi"/>
          <w:szCs w:val="22"/>
        </w:rPr>
        <w:t xml:space="preserve"> a vzájemně si písemně potvrdí změnový list.</w:t>
      </w:r>
    </w:p>
    <w:p w14:paraId="3ADEB87F" w14:textId="3E08248E" w:rsidR="002B0671" w:rsidRDefault="002B0671" w:rsidP="00BD194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2.3. </w:t>
      </w:r>
      <w:r w:rsidRPr="002B0671">
        <w:rPr>
          <w:rFonts w:asciiTheme="minorHAnsi" w:hAnsiTheme="minorHAnsi" w:cstheme="minorHAnsi"/>
          <w:szCs w:val="22"/>
        </w:rPr>
        <w:t xml:space="preserve">Objednavatel se zavazuje uhradit </w:t>
      </w:r>
      <w:r>
        <w:rPr>
          <w:rFonts w:asciiTheme="minorHAnsi" w:hAnsiTheme="minorHAnsi" w:cstheme="minorHAnsi"/>
          <w:szCs w:val="22"/>
        </w:rPr>
        <w:t>Z</w:t>
      </w:r>
      <w:r w:rsidRPr="002B0671">
        <w:rPr>
          <w:rFonts w:asciiTheme="minorHAnsi" w:hAnsiTheme="minorHAnsi" w:cstheme="minorHAnsi"/>
          <w:szCs w:val="22"/>
        </w:rPr>
        <w:t xml:space="preserve">hotoviteli </w:t>
      </w:r>
      <w:r w:rsidR="00AB15C2">
        <w:rPr>
          <w:rFonts w:asciiTheme="minorHAnsi" w:hAnsiTheme="minorHAnsi" w:cstheme="minorHAnsi"/>
          <w:szCs w:val="22"/>
        </w:rPr>
        <w:t>faktury</w:t>
      </w:r>
      <w:r w:rsidRPr="002B0671">
        <w:rPr>
          <w:rFonts w:asciiTheme="minorHAnsi" w:hAnsiTheme="minorHAnsi" w:cstheme="minorHAnsi"/>
          <w:szCs w:val="22"/>
        </w:rPr>
        <w:t xml:space="preserve"> </w:t>
      </w:r>
      <w:r w:rsidR="00AB15C2">
        <w:rPr>
          <w:rFonts w:asciiTheme="minorHAnsi" w:hAnsiTheme="minorHAnsi" w:cstheme="minorHAnsi"/>
          <w:szCs w:val="22"/>
        </w:rPr>
        <w:t>za jednotlivé etapy (hotové pokoje</w:t>
      </w:r>
      <w:r w:rsidR="00036CC3">
        <w:rPr>
          <w:rFonts w:asciiTheme="minorHAnsi" w:hAnsiTheme="minorHAnsi" w:cstheme="minorHAnsi"/>
          <w:szCs w:val="22"/>
        </w:rPr>
        <w:t xml:space="preserve"> azylového domu</w:t>
      </w:r>
      <w:r w:rsidR="00AB15C2">
        <w:rPr>
          <w:rFonts w:asciiTheme="minorHAnsi" w:hAnsiTheme="minorHAnsi" w:cstheme="minorHAnsi"/>
          <w:szCs w:val="22"/>
        </w:rPr>
        <w:t>) Díla.</w:t>
      </w:r>
    </w:p>
    <w:p w14:paraId="3B13AF95" w14:textId="5B840874" w:rsidR="00822EF1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2.</w:t>
      </w:r>
      <w:r w:rsidR="002B0671">
        <w:rPr>
          <w:rFonts w:asciiTheme="minorHAnsi" w:hAnsiTheme="minorHAnsi" w:cstheme="minorHAnsi"/>
          <w:szCs w:val="22"/>
        </w:rPr>
        <w:t>4</w:t>
      </w:r>
      <w:r w:rsidRPr="00EE4920">
        <w:rPr>
          <w:rFonts w:asciiTheme="minorHAnsi" w:hAnsiTheme="minorHAnsi" w:cstheme="minorHAnsi"/>
          <w:szCs w:val="22"/>
        </w:rPr>
        <w:t>.</w:t>
      </w:r>
      <w:r w:rsidR="003C7603" w:rsidRPr="00EE4920">
        <w:rPr>
          <w:rFonts w:asciiTheme="minorHAnsi" w:hAnsiTheme="minorHAnsi" w:cstheme="minorHAnsi"/>
          <w:szCs w:val="22"/>
        </w:rPr>
        <w:t xml:space="preserve"> </w:t>
      </w:r>
      <w:r w:rsidR="003D4F02" w:rsidRPr="00EE4920">
        <w:rPr>
          <w:rFonts w:asciiTheme="minorHAnsi" w:hAnsiTheme="minorHAnsi" w:cstheme="minorHAnsi"/>
          <w:szCs w:val="22"/>
        </w:rPr>
        <w:t xml:space="preserve">Cena je splatná nejpozději </w:t>
      </w:r>
      <w:r w:rsidR="0054748A" w:rsidRPr="00EE4920">
        <w:rPr>
          <w:rFonts w:asciiTheme="minorHAnsi" w:hAnsiTheme="minorHAnsi" w:cstheme="minorHAnsi"/>
          <w:szCs w:val="22"/>
        </w:rPr>
        <w:t>do 15 dnů od doručení faktury, a to převodem</w:t>
      </w:r>
      <w:r w:rsidR="00822EF1" w:rsidRPr="00EE4920">
        <w:rPr>
          <w:rFonts w:asciiTheme="minorHAnsi" w:hAnsiTheme="minorHAnsi" w:cstheme="minorHAnsi"/>
          <w:szCs w:val="22"/>
        </w:rPr>
        <w:t xml:space="preserve"> na bankovní účet Zhotovitele č. </w:t>
      </w:r>
      <w:r w:rsidR="00791A77">
        <w:rPr>
          <w:rFonts w:asciiTheme="minorHAnsi" w:hAnsiTheme="minorHAnsi" w:cstheme="minorHAnsi"/>
          <w:szCs w:val="22"/>
        </w:rPr>
        <w:t>xxxx</w:t>
      </w:r>
    </w:p>
    <w:p w14:paraId="5E2B16E6" w14:textId="7A9D9C8B" w:rsidR="0007741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>2.</w:t>
      </w:r>
      <w:r w:rsidR="002B0671">
        <w:rPr>
          <w:rFonts w:asciiTheme="minorHAnsi" w:hAnsiTheme="minorHAnsi" w:cstheme="minorHAnsi"/>
          <w:szCs w:val="22"/>
        </w:rPr>
        <w:t>5</w:t>
      </w:r>
      <w:r w:rsidRPr="00EE4920">
        <w:rPr>
          <w:rFonts w:asciiTheme="minorHAnsi" w:hAnsiTheme="minorHAnsi" w:cstheme="minorHAnsi"/>
          <w:szCs w:val="22"/>
        </w:rPr>
        <w:t xml:space="preserve">. </w:t>
      </w:r>
      <w:r w:rsidR="00077410" w:rsidRPr="00EE4920">
        <w:rPr>
          <w:rFonts w:asciiTheme="minorHAnsi" w:hAnsiTheme="minorHAnsi" w:cstheme="minorHAnsi"/>
          <w:szCs w:val="22"/>
        </w:rPr>
        <w:t>Za nesplnění termínu plnění dle bodu 2.3. zaplatí Objednavatel sankci 0,05 % dlužné částky</w:t>
      </w:r>
      <w:r w:rsidR="000A4B11" w:rsidRPr="00EE4920">
        <w:rPr>
          <w:rFonts w:asciiTheme="minorHAnsi" w:hAnsiTheme="minorHAnsi" w:cstheme="minorHAnsi"/>
          <w:szCs w:val="22"/>
        </w:rPr>
        <w:t xml:space="preserve">, a to za každý započatý den </w:t>
      </w:r>
      <w:r w:rsidR="00EA10B2" w:rsidRPr="00EE4920">
        <w:rPr>
          <w:rFonts w:asciiTheme="minorHAnsi" w:hAnsiTheme="minorHAnsi" w:cstheme="minorHAnsi"/>
          <w:szCs w:val="22"/>
        </w:rPr>
        <w:t>z prodlení</w:t>
      </w:r>
      <w:r w:rsidR="000A4B11" w:rsidRPr="00EE4920">
        <w:rPr>
          <w:rFonts w:asciiTheme="minorHAnsi" w:hAnsiTheme="minorHAnsi" w:cstheme="minorHAnsi"/>
          <w:szCs w:val="22"/>
        </w:rPr>
        <w:t>.</w:t>
      </w:r>
    </w:p>
    <w:p w14:paraId="61EF6F9B" w14:textId="21E1CE5C" w:rsidR="00C26417" w:rsidRPr="00EE4920" w:rsidRDefault="00C26417" w:rsidP="00913AAC">
      <w:pPr>
        <w:pStyle w:val="Nadpis1"/>
        <w:jc w:val="center"/>
      </w:pPr>
      <w:r w:rsidRPr="00EE4920">
        <w:t>P</w:t>
      </w:r>
      <w:r w:rsidR="00913AAC" w:rsidRPr="00EE4920">
        <w:rPr>
          <w:caps w:val="0"/>
        </w:rPr>
        <w:t>rovádění díla</w:t>
      </w:r>
    </w:p>
    <w:p w14:paraId="12BB50DF" w14:textId="2BD4AF93" w:rsidR="003D4F02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3.1. </w:t>
      </w:r>
      <w:r w:rsidR="003D4F02" w:rsidRPr="00EE4920">
        <w:rPr>
          <w:rFonts w:asciiTheme="minorHAnsi" w:hAnsiTheme="minorHAnsi" w:cstheme="minorHAnsi"/>
          <w:szCs w:val="22"/>
        </w:rPr>
        <w:t xml:space="preserve">Zhotovitel se zavazuje provést Dílo </w:t>
      </w:r>
      <w:r w:rsidR="00893815" w:rsidRPr="00EE4920">
        <w:rPr>
          <w:rFonts w:asciiTheme="minorHAnsi" w:hAnsiTheme="minorHAnsi" w:cstheme="minorHAnsi"/>
          <w:szCs w:val="22"/>
        </w:rPr>
        <w:t>dle domluvy s</w:t>
      </w:r>
      <w:r w:rsidR="003C7603" w:rsidRPr="00EE4920">
        <w:rPr>
          <w:rFonts w:asciiTheme="minorHAnsi" w:hAnsiTheme="minorHAnsi" w:cstheme="minorHAnsi"/>
          <w:szCs w:val="22"/>
        </w:rPr>
        <w:t> </w:t>
      </w:r>
      <w:r w:rsidR="00893815" w:rsidRPr="00EE4920">
        <w:rPr>
          <w:rFonts w:asciiTheme="minorHAnsi" w:hAnsiTheme="minorHAnsi" w:cstheme="minorHAnsi"/>
          <w:szCs w:val="22"/>
        </w:rPr>
        <w:t>Objednavatelem</w:t>
      </w:r>
      <w:r w:rsidR="003C7603" w:rsidRPr="00EE4920">
        <w:rPr>
          <w:rFonts w:asciiTheme="minorHAnsi" w:hAnsiTheme="minorHAnsi" w:cstheme="minorHAnsi"/>
          <w:szCs w:val="22"/>
        </w:rPr>
        <w:t xml:space="preserve"> (pravděpodobně v</w:t>
      </w:r>
      <w:r w:rsidR="00AE5B34">
        <w:rPr>
          <w:rFonts w:asciiTheme="minorHAnsi" w:hAnsiTheme="minorHAnsi" w:cstheme="minorHAnsi"/>
          <w:szCs w:val="22"/>
        </w:rPr>
        <w:t> </w:t>
      </w:r>
      <w:r w:rsidR="003C7603" w:rsidRPr="00EE4920">
        <w:rPr>
          <w:rFonts w:asciiTheme="minorHAnsi" w:hAnsiTheme="minorHAnsi" w:cstheme="minorHAnsi"/>
          <w:szCs w:val="22"/>
        </w:rPr>
        <w:t>měsí</w:t>
      </w:r>
      <w:r w:rsidR="00AE5B34">
        <w:rPr>
          <w:rFonts w:asciiTheme="minorHAnsi" w:hAnsiTheme="minorHAnsi" w:cstheme="minorHAnsi"/>
          <w:szCs w:val="22"/>
        </w:rPr>
        <w:t>cích březen až květen</w:t>
      </w:r>
      <w:r w:rsidR="003C7603" w:rsidRPr="00EE4920">
        <w:rPr>
          <w:rFonts w:asciiTheme="minorHAnsi" w:hAnsiTheme="minorHAnsi" w:cstheme="minorHAnsi"/>
          <w:szCs w:val="22"/>
        </w:rPr>
        <w:t xml:space="preserve"> 202</w:t>
      </w:r>
      <w:r w:rsidR="00AE5B34">
        <w:rPr>
          <w:rFonts w:asciiTheme="minorHAnsi" w:hAnsiTheme="minorHAnsi" w:cstheme="minorHAnsi"/>
          <w:szCs w:val="22"/>
        </w:rPr>
        <w:t>6</w:t>
      </w:r>
      <w:r w:rsidR="003C7603" w:rsidRPr="00EE4920">
        <w:rPr>
          <w:rFonts w:asciiTheme="minorHAnsi" w:hAnsiTheme="minorHAnsi" w:cstheme="minorHAnsi"/>
          <w:szCs w:val="22"/>
        </w:rPr>
        <w:t>)</w:t>
      </w:r>
      <w:r w:rsidR="003D4F02" w:rsidRPr="00EE4920">
        <w:rPr>
          <w:rFonts w:asciiTheme="minorHAnsi" w:hAnsiTheme="minorHAnsi" w:cstheme="minorHAnsi"/>
          <w:szCs w:val="22"/>
        </w:rPr>
        <w:t xml:space="preserve">. </w:t>
      </w:r>
    </w:p>
    <w:p w14:paraId="229F506E" w14:textId="106B8CA3" w:rsidR="00F8219B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3.2. </w:t>
      </w:r>
      <w:r w:rsidR="00F8219B" w:rsidRPr="00EE4920">
        <w:rPr>
          <w:rFonts w:asciiTheme="minorHAnsi" w:hAnsiTheme="minorHAnsi" w:cstheme="minorHAnsi"/>
          <w:szCs w:val="22"/>
        </w:rPr>
        <w:t xml:space="preserve">Zhotovitel nese nebezpečí škody na Díle do dne, kdy dojde k předání celého Díla Objednateli. </w:t>
      </w:r>
    </w:p>
    <w:p w14:paraId="44252635" w14:textId="4AAC274F" w:rsidR="006610D8" w:rsidRPr="00EE4920" w:rsidRDefault="00913AAC" w:rsidP="00913AAC">
      <w:pPr>
        <w:pStyle w:val="Nadpis1"/>
        <w:jc w:val="center"/>
      </w:pPr>
      <w:bookmarkStart w:id="2" w:name="_Ref479173290"/>
      <w:r w:rsidRPr="00EE4920">
        <w:rPr>
          <w:caps w:val="0"/>
        </w:rPr>
        <w:t>Předání díla</w:t>
      </w:r>
      <w:bookmarkEnd w:id="2"/>
    </w:p>
    <w:p w14:paraId="60379BCA" w14:textId="40C4D76D" w:rsidR="00DA38C6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4.1. </w:t>
      </w:r>
      <w:r w:rsidR="006610D8" w:rsidRPr="00EE4920">
        <w:rPr>
          <w:rFonts w:asciiTheme="minorHAnsi" w:hAnsiTheme="minorHAnsi" w:cstheme="minorHAnsi"/>
          <w:szCs w:val="22"/>
        </w:rPr>
        <w:t xml:space="preserve">Povinnosti Zhotovitele podle této Smlouvy jsou splněny až úplným (řádným a včasným) dokončením Díla </w:t>
      </w:r>
      <w:r w:rsidR="00F933F1" w:rsidRPr="00EE4920">
        <w:rPr>
          <w:rFonts w:asciiTheme="minorHAnsi" w:hAnsiTheme="minorHAnsi" w:cstheme="minorHAnsi"/>
          <w:szCs w:val="22"/>
        </w:rPr>
        <w:t xml:space="preserve">jako celku </w:t>
      </w:r>
      <w:r w:rsidR="006610D8" w:rsidRPr="00EE4920">
        <w:rPr>
          <w:rFonts w:asciiTheme="minorHAnsi" w:hAnsiTheme="minorHAnsi" w:cstheme="minorHAnsi"/>
          <w:szCs w:val="22"/>
        </w:rPr>
        <w:t xml:space="preserve">a převzetím </w:t>
      </w:r>
      <w:r w:rsidR="00F933F1" w:rsidRPr="00EE4920">
        <w:rPr>
          <w:rFonts w:asciiTheme="minorHAnsi" w:hAnsiTheme="minorHAnsi" w:cstheme="minorHAnsi"/>
          <w:szCs w:val="22"/>
        </w:rPr>
        <w:t xml:space="preserve">celého </w:t>
      </w:r>
      <w:r w:rsidR="00AF1670" w:rsidRPr="00EE4920">
        <w:rPr>
          <w:rFonts w:asciiTheme="minorHAnsi" w:hAnsiTheme="minorHAnsi" w:cstheme="minorHAnsi"/>
          <w:szCs w:val="22"/>
        </w:rPr>
        <w:t xml:space="preserve">Díla ze strany Objednatele. </w:t>
      </w:r>
    </w:p>
    <w:p w14:paraId="618EE3A0" w14:textId="38283BD3" w:rsidR="00822EF1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4.2. </w:t>
      </w:r>
      <w:r w:rsidR="006610D8" w:rsidRPr="00EE4920">
        <w:rPr>
          <w:rFonts w:asciiTheme="minorHAnsi" w:hAnsiTheme="minorHAnsi" w:cstheme="minorHAnsi"/>
          <w:szCs w:val="22"/>
        </w:rPr>
        <w:t>Dílo</w:t>
      </w:r>
      <w:r w:rsidR="00AF1670" w:rsidRPr="00EE4920">
        <w:rPr>
          <w:rFonts w:asciiTheme="minorHAnsi" w:hAnsiTheme="minorHAnsi" w:cstheme="minorHAnsi"/>
          <w:szCs w:val="22"/>
        </w:rPr>
        <w:t xml:space="preserve"> </w:t>
      </w:r>
      <w:bookmarkStart w:id="3" w:name="_Ref333938974"/>
      <w:r w:rsidR="00BC7F00" w:rsidRPr="00EE4920">
        <w:rPr>
          <w:rFonts w:asciiTheme="minorHAnsi" w:hAnsiTheme="minorHAnsi" w:cstheme="minorHAnsi"/>
          <w:szCs w:val="22"/>
        </w:rPr>
        <w:t>může být</w:t>
      </w:r>
      <w:r w:rsidR="006610D8" w:rsidRPr="00EE4920">
        <w:rPr>
          <w:rFonts w:asciiTheme="minorHAnsi" w:hAnsiTheme="minorHAnsi" w:cstheme="minorHAnsi"/>
          <w:szCs w:val="22"/>
        </w:rPr>
        <w:t xml:space="preserve"> dle uvážení </w:t>
      </w:r>
      <w:r w:rsidR="00BC7F00" w:rsidRPr="00EE4920">
        <w:rPr>
          <w:rFonts w:asciiTheme="minorHAnsi" w:hAnsiTheme="minorHAnsi" w:cstheme="minorHAnsi"/>
          <w:szCs w:val="22"/>
        </w:rPr>
        <w:t xml:space="preserve">Objednatele </w:t>
      </w:r>
      <w:r w:rsidR="00AF1670" w:rsidRPr="00EE4920">
        <w:rPr>
          <w:rFonts w:asciiTheme="minorHAnsi" w:hAnsiTheme="minorHAnsi" w:cstheme="minorHAnsi"/>
          <w:szCs w:val="22"/>
        </w:rPr>
        <w:t>převzato i </w:t>
      </w:r>
      <w:r w:rsidR="006610D8" w:rsidRPr="00EE4920">
        <w:rPr>
          <w:rFonts w:asciiTheme="minorHAnsi" w:hAnsiTheme="minorHAnsi" w:cstheme="minorHAnsi"/>
          <w:szCs w:val="22"/>
        </w:rPr>
        <w:t>přesto, že má vady</w:t>
      </w:r>
      <w:r w:rsidR="00733B1C" w:rsidRPr="00EE4920">
        <w:rPr>
          <w:rFonts w:asciiTheme="minorHAnsi" w:hAnsiTheme="minorHAnsi" w:cstheme="minorHAnsi"/>
          <w:szCs w:val="22"/>
        </w:rPr>
        <w:t xml:space="preserve"> nebo drobné nedodělky nebránící užívání Díla</w:t>
      </w:r>
      <w:r w:rsidR="002F3020" w:rsidRPr="00EE4920">
        <w:rPr>
          <w:rFonts w:asciiTheme="minorHAnsi" w:hAnsiTheme="minorHAnsi" w:cstheme="minorHAnsi"/>
          <w:szCs w:val="22"/>
        </w:rPr>
        <w:t>.</w:t>
      </w:r>
    </w:p>
    <w:p w14:paraId="20515CC9" w14:textId="1331CD38" w:rsidR="00BC7F0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4.3. </w:t>
      </w:r>
      <w:r w:rsidR="002F3020" w:rsidRPr="00EE4920">
        <w:rPr>
          <w:rFonts w:asciiTheme="minorHAnsi" w:hAnsiTheme="minorHAnsi" w:cstheme="minorHAnsi"/>
          <w:szCs w:val="22"/>
        </w:rPr>
        <w:t xml:space="preserve">Drobné nedodělky a zjištěné závady budou Zhotovitelem odstraněny do 10 dnů od předání Díla. </w:t>
      </w:r>
      <w:r w:rsidR="00822EF1" w:rsidRPr="00EE4920">
        <w:rPr>
          <w:rFonts w:asciiTheme="minorHAnsi" w:hAnsiTheme="minorHAnsi" w:cstheme="minorHAnsi"/>
          <w:szCs w:val="22"/>
        </w:rPr>
        <w:t xml:space="preserve"> </w:t>
      </w:r>
      <w:bookmarkStart w:id="4" w:name="_Ref333939017"/>
      <w:bookmarkEnd w:id="3"/>
    </w:p>
    <w:bookmarkEnd w:id="4"/>
    <w:p w14:paraId="0088A4DC" w14:textId="71E8E55F" w:rsidR="00C81040" w:rsidRPr="00EE4920" w:rsidRDefault="00913AAC" w:rsidP="00913AAC">
      <w:pPr>
        <w:pStyle w:val="Nadpis1"/>
        <w:jc w:val="center"/>
      </w:pPr>
      <w:r w:rsidRPr="00EE4920">
        <w:rPr>
          <w:caps w:val="0"/>
        </w:rPr>
        <w:t>Závěrečná ustanovení</w:t>
      </w:r>
    </w:p>
    <w:p w14:paraId="15294F49" w14:textId="3D9EBB47" w:rsidR="00C8104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5.1. </w:t>
      </w:r>
      <w:r w:rsidR="00C81040" w:rsidRPr="00EE4920">
        <w:rPr>
          <w:rFonts w:asciiTheme="minorHAnsi" w:hAnsiTheme="minorHAnsi" w:cstheme="minorHAnsi"/>
          <w:szCs w:val="22"/>
        </w:rPr>
        <w:t xml:space="preserve">Smlouva nabývá platnosti </w:t>
      </w:r>
      <w:r w:rsidR="00A20292" w:rsidRPr="00EE4920">
        <w:rPr>
          <w:rFonts w:asciiTheme="minorHAnsi" w:hAnsiTheme="minorHAnsi" w:cstheme="minorHAnsi"/>
          <w:szCs w:val="22"/>
        </w:rPr>
        <w:t>dnem podpisu ob</w:t>
      </w:r>
      <w:r w:rsidR="001B1BC8">
        <w:rPr>
          <w:rFonts w:asciiTheme="minorHAnsi" w:hAnsiTheme="minorHAnsi" w:cstheme="minorHAnsi"/>
          <w:szCs w:val="22"/>
        </w:rPr>
        <w:t>ou smluvních stran a účinnost dnem uveřejnění v registru smluv dle zákona č. 340/2015 Sb. Smlouvu zašle správci registru k uveřejnění objednavatel.</w:t>
      </w:r>
      <w:r w:rsidR="00A20292" w:rsidRPr="00EE4920">
        <w:rPr>
          <w:rFonts w:asciiTheme="minorHAnsi" w:hAnsiTheme="minorHAnsi" w:cstheme="minorHAnsi"/>
          <w:szCs w:val="22"/>
        </w:rPr>
        <w:t xml:space="preserve"> </w:t>
      </w:r>
    </w:p>
    <w:p w14:paraId="6CD3624F" w14:textId="41614816" w:rsidR="00C8104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5.2. </w:t>
      </w:r>
      <w:r w:rsidR="00C81040" w:rsidRPr="00EE4920">
        <w:rPr>
          <w:rFonts w:asciiTheme="minorHAnsi" w:hAnsiTheme="minorHAnsi" w:cstheme="minorHAnsi"/>
          <w:szCs w:val="22"/>
        </w:rPr>
        <w:t>Smlouva je vypracována ve dvou vyhotoveních s platností originálu, z nichž po jednom obdrží Objednatel a Zhotovitel.</w:t>
      </w:r>
    </w:p>
    <w:p w14:paraId="046F5E49" w14:textId="3FBD2763" w:rsidR="00C8104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5.3. </w:t>
      </w:r>
      <w:r w:rsidR="00C81040" w:rsidRPr="00EE4920">
        <w:rPr>
          <w:rFonts w:asciiTheme="minorHAnsi" w:hAnsiTheme="minorHAnsi" w:cstheme="minorHAnsi"/>
          <w:szCs w:val="22"/>
        </w:rPr>
        <w:t xml:space="preserve">Je-li nebo stane-li se jedno nebo více ustanovení této Smlouvy z </w:t>
      </w:r>
      <w:r w:rsidR="00956F19" w:rsidRPr="00EE4920">
        <w:rPr>
          <w:rFonts w:asciiTheme="minorHAnsi" w:hAnsiTheme="minorHAnsi" w:cstheme="minorHAnsi"/>
          <w:szCs w:val="22"/>
        </w:rPr>
        <w:t xml:space="preserve">jakýchkoliv důvodů </w:t>
      </w:r>
      <w:r w:rsidR="00C81040" w:rsidRPr="00EE4920">
        <w:rPr>
          <w:rFonts w:asciiTheme="minorHAnsi" w:hAnsiTheme="minorHAnsi" w:cstheme="minorHAnsi"/>
          <w:szCs w:val="22"/>
        </w:rPr>
        <w:t xml:space="preserve">neúčinným či neplatným, nebude tím dotčena platnost a účinnost ostatních ustanovení této Smlouvy. </w:t>
      </w:r>
      <w:r w:rsidR="00DC2E9E" w:rsidRPr="00EE4920">
        <w:rPr>
          <w:rFonts w:asciiTheme="minorHAnsi" w:hAnsiTheme="minorHAnsi" w:cstheme="minorHAnsi"/>
          <w:szCs w:val="22"/>
        </w:rPr>
        <w:t>Strany</w:t>
      </w:r>
      <w:r w:rsidR="00C81040" w:rsidRPr="00EE4920">
        <w:rPr>
          <w:rFonts w:asciiTheme="minorHAnsi" w:hAnsiTheme="minorHAnsi" w:cstheme="minorHAnsi"/>
          <w:szCs w:val="22"/>
        </w:rPr>
        <w:t xml:space="preserve"> se zavazují, že takové neplatné nebo neúčinné ustanovení nahradí ve lhůtě 14 dnů od výzvy druhé Strany </w:t>
      </w:r>
      <w:r w:rsidR="00C81040" w:rsidRPr="00EE4920">
        <w:rPr>
          <w:rFonts w:asciiTheme="minorHAnsi" w:hAnsiTheme="minorHAnsi" w:cstheme="minorHAnsi"/>
          <w:szCs w:val="22"/>
        </w:rPr>
        <w:lastRenderedPageBreak/>
        <w:t>ustanovením platným a účinným, které svým obsahem v</w:t>
      </w:r>
      <w:r w:rsidR="00AF137C" w:rsidRPr="00EE4920">
        <w:rPr>
          <w:rFonts w:asciiTheme="minorHAnsi" w:hAnsiTheme="minorHAnsi" w:cstheme="minorHAnsi"/>
          <w:szCs w:val="22"/>
        </w:rPr>
        <w:t> </w:t>
      </w:r>
      <w:r w:rsidR="00C81040" w:rsidRPr="00EE4920">
        <w:rPr>
          <w:rFonts w:asciiTheme="minorHAnsi" w:hAnsiTheme="minorHAnsi" w:cstheme="minorHAnsi"/>
          <w:szCs w:val="22"/>
        </w:rPr>
        <w:t>nejvyšší možné míře odpovídá nahrazenému neplatnému či neúčinnému ustanovení.</w:t>
      </w:r>
    </w:p>
    <w:p w14:paraId="3F80CFD7" w14:textId="7A00A878" w:rsidR="00C81040" w:rsidRPr="00EE4920" w:rsidRDefault="00913AAC" w:rsidP="00BD1942">
      <w:pPr>
        <w:rPr>
          <w:rFonts w:asciiTheme="minorHAnsi" w:hAnsiTheme="minorHAnsi" w:cstheme="minorHAnsi"/>
          <w:szCs w:val="22"/>
        </w:rPr>
      </w:pPr>
      <w:r w:rsidRPr="00EE4920">
        <w:rPr>
          <w:rFonts w:asciiTheme="minorHAnsi" w:hAnsiTheme="minorHAnsi" w:cstheme="minorHAnsi"/>
          <w:szCs w:val="22"/>
        </w:rPr>
        <w:t xml:space="preserve">5.4. </w:t>
      </w:r>
      <w:r w:rsidR="003851A5" w:rsidRPr="00EE4920">
        <w:rPr>
          <w:rFonts w:asciiTheme="minorHAnsi" w:hAnsiTheme="minorHAnsi" w:cstheme="minorHAnsi"/>
          <w:szCs w:val="22"/>
        </w:rPr>
        <w:t>T</w:t>
      </w:r>
      <w:r w:rsidR="00C81040" w:rsidRPr="00EE4920">
        <w:rPr>
          <w:rFonts w:asciiTheme="minorHAnsi" w:hAnsiTheme="minorHAnsi" w:cstheme="minorHAnsi"/>
          <w:szCs w:val="22"/>
        </w:rPr>
        <w:t>ato Smlouva</w:t>
      </w:r>
      <w:r w:rsidR="003851A5" w:rsidRPr="00EE4920">
        <w:rPr>
          <w:rFonts w:asciiTheme="minorHAnsi" w:hAnsiTheme="minorHAnsi" w:cstheme="minorHAnsi"/>
          <w:szCs w:val="22"/>
        </w:rPr>
        <w:t xml:space="preserve"> se řídí</w:t>
      </w:r>
      <w:r w:rsidR="00C81040" w:rsidRPr="00EE4920">
        <w:rPr>
          <w:rFonts w:asciiTheme="minorHAnsi" w:hAnsiTheme="minorHAnsi" w:cstheme="minorHAnsi"/>
          <w:szCs w:val="22"/>
        </w:rPr>
        <w:t xml:space="preserve"> </w:t>
      </w:r>
      <w:r w:rsidR="00DC2E9E" w:rsidRPr="00EE4920">
        <w:rPr>
          <w:rFonts w:asciiTheme="minorHAnsi" w:hAnsiTheme="minorHAnsi" w:cstheme="minorHAnsi"/>
          <w:szCs w:val="22"/>
        </w:rPr>
        <w:t xml:space="preserve">právním řádem České republiky, zejména </w:t>
      </w:r>
      <w:r w:rsidR="00C81040" w:rsidRPr="00EE4920">
        <w:rPr>
          <w:rFonts w:asciiTheme="minorHAnsi" w:hAnsiTheme="minorHAnsi" w:cstheme="minorHAnsi"/>
          <w:szCs w:val="22"/>
        </w:rPr>
        <w:t>příslušný</w:t>
      </w:r>
      <w:r w:rsidR="00DC2E9E" w:rsidRPr="00EE4920">
        <w:rPr>
          <w:rFonts w:asciiTheme="minorHAnsi" w:hAnsiTheme="minorHAnsi" w:cstheme="minorHAnsi"/>
          <w:szCs w:val="22"/>
        </w:rPr>
        <w:t>mi</w:t>
      </w:r>
      <w:r w:rsidR="00C81040" w:rsidRPr="00EE4920">
        <w:rPr>
          <w:rFonts w:asciiTheme="minorHAnsi" w:hAnsiTheme="minorHAnsi" w:cstheme="minorHAnsi"/>
          <w:szCs w:val="22"/>
        </w:rPr>
        <w:t xml:space="preserve"> ustanovení</w:t>
      </w:r>
      <w:r w:rsidR="00DC2E9E" w:rsidRPr="00EE4920">
        <w:rPr>
          <w:rFonts w:asciiTheme="minorHAnsi" w:hAnsiTheme="minorHAnsi" w:cstheme="minorHAnsi"/>
          <w:szCs w:val="22"/>
        </w:rPr>
        <w:t>mi zákona č.</w:t>
      </w:r>
      <w:r w:rsidR="00A937FD" w:rsidRPr="00EE4920">
        <w:rPr>
          <w:rFonts w:asciiTheme="minorHAnsi" w:hAnsiTheme="minorHAnsi" w:cstheme="minorHAnsi"/>
          <w:szCs w:val="22"/>
        </w:rPr>
        <w:t> </w:t>
      </w:r>
      <w:r w:rsidR="00DC2E9E" w:rsidRPr="00EE4920">
        <w:rPr>
          <w:rFonts w:asciiTheme="minorHAnsi" w:hAnsiTheme="minorHAnsi" w:cstheme="minorHAnsi"/>
          <w:szCs w:val="22"/>
        </w:rPr>
        <w:t>89/2012 Sb., o</w:t>
      </w:r>
      <w:r w:rsidR="00C81040" w:rsidRPr="00EE4920">
        <w:rPr>
          <w:rFonts w:asciiTheme="minorHAnsi" w:hAnsiTheme="minorHAnsi" w:cstheme="minorHAnsi"/>
          <w:szCs w:val="22"/>
        </w:rPr>
        <w:t>bčansk</w:t>
      </w:r>
      <w:r w:rsidR="00DC2E9E" w:rsidRPr="00EE4920">
        <w:rPr>
          <w:rFonts w:asciiTheme="minorHAnsi" w:hAnsiTheme="minorHAnsi" w:cstheme="minorHAnsi"/>
          <w:szCs w:val="22"/>
        </w:rPr>
        <w:t>ý</w:t>
      </w:r>
      <w:r w:rsidR="00C81040" w:rsidRPr="00EE4920">
        <w:rPr>
          <w:rFonts w:asciiTheme="minorHAnsi" w:hAnsiTheme="minorHAnsi" w:cstheme="minorHAnsi"/>
          <w:szCs w:val="22"/>
        </w:rPr>
        <w:t xml:space="preserve"> zákoník</w:t>
      </w:r>
      <w:r w:rsidR="00DC2E9E" w:rsidRPr="00EE4920">
        <w:rPr>
          <w:rFonts w:asciiTheme="minorHAnsi" w:hAnsiTheme="minorHAnsi" w:cstheme="minorHAnsi"/>
          <w:szCs w:val="22"/>
        </w:rPr>
        <w:t>, v</w:t>
      </w:r>
      <w:r w:rsidR="003851A5" w:rsidRPr="00EE4920">
        <w:rPr>
          <w:rFonts w:asciiTheme="minorHAnsi" w:hAnsiTheme="minorHAnsi" w:cstheme="minorHAnsi"/>
          <w:szCs w:val="22"/>
        </w:rPr>
        <w:t>e znění pozdějších předpisů.</w:t>
      </w:r>
    </w:p>
    <w:p w14:paraId="031D2054" w14:textId="77777777" w:rsidR="00A937DB" w:rsidRPr="00EE4920" w:rsidRDefault="00A937DB" w:rsidP="00BD1942">
      <w:pPr>
        <w:rPr>
          <w:rFonts w:asciiTheme="minorHAnsi" w:hAnsiTheme="minorHAnsi" w:cstheme="minorHAnsi"/>
          <w:szCs w:val="22"/>
        </w:rPr>
      </w:pPr>
    </w:p>
    <w:p w14:paraId="0F6DFA08" w14:textId="49A8A328" w:rsidR="00A937DB" w:rsidRPr="00EE4920" w:rsidRDefault="00D41FCA" w:rsidP="00BD1942">
      <w:pPr>
        <w:rPr>
          <w:rFonts w:asciiTheme="minorHAnsi" w:hAnsiTheme="minorHAnsi" w:cstheme="minorHAnsi"/>
          <w:b/>
          <w:bCs/>
          <w:szCs w:val="22"/>
        </w:rPr>
      </w:pPr>
      <w:r w:rsidRPr="00EE4920">
        <w:rPr>
          <w:rFonts w:asciiTheme="minorHAnsi" w:hAnsiTheme="minorHAnsi" w:cstheme="minorHAnsi"/>
          <w:b/>
          <w:bCs/>
          <w:szCs w:val="22"/>
        </w:rPr>
        <w:t>Obě s</w:t>
      </w:r>
      <w:r w:rsidR="00A937DB" w:rsidRPr="00EE4920">
        <w:rPr>
          <w:rFonts w:asciiTheme="minorHAnsi" w:hAnsiTheme="minorHAnsi" w:cstheme="minorHAnsi"/>
          <w:b/>
          <w:bCs/>
          <w:szCs w:val="22"/>
        </w:rPr>
        <w:t>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EE4920" w:rsidRPr="00EE4920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EE4920" w:rsidRDefault="00C81040" w:rsidP="003C7603">
            <w:pPr>
              <w:rPr>
                <w:rFonts w:ascii="Calibri" w:hAnsi="Calibri" w:cs="Calibri"/>
              </w:rPr>
            </w:pPr>
          </w:p>
          <w:p w14:paraId="33F3675D" w14:textId="2F90B7C6" w:rsidR="003851A5" w:rsidRPr="00EE4920" w:rsidRDefault="003851A5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>Objednatel</w:t>
            </w:r>
          </w:p>
          <w:p w14:paraId="5DE6E32C" w14:textId="77777777" w:rsidR="003851A5" w:rsidRPr="00EE4920" w:rsidRDefault="003851A5" w:rsidP="003C7603">
            <w:pPr>
              <w:rPr>
                <w:rFonts w:ascii="Calibri" w:hAnsi="Calibri" w:cs="Calibri"/>
              </w:rPr>
            </w:pPr>
          </w:p>
          <w:p w14:paraId="524066E8" w14:textId="0FEB2AD4" w:rsidR="00C81040" w:rsidRPr="00EE4920" w:rsidRDefault="00C81040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>V</w:t>
            </w:r>
            <w:r w:rsidR="00E22D97">
              <w:rPr>
                <w:rFonts w:ascii="Calibri" w:hAnsi="Calibri" w:cs="Calibri"/>
              </w:rPr>
              <w:t xml:space="preserve"> Kopřivnici </w:t>
            </w:r>
            <w:r w:rsidRPr="00EE4920">
              <w:rPr>
                <w:rFonts w:ascii="Calibri" w:hAnsi="Calibri" w:cs="Calibri"/>
              </w:rPr>
              <w:t xml:space="preserve">dne </w:t>
            </w:r>
            <w:r w:rsidR="00E22D97">
              <w:rPr>
                <w:rFonts w:ascii="Calibri" w:hAnsi="Calibri" w:cs="Calibri"/>
              </w:rPr>
              <w:t>16.03.2026</w:t>
            </w:r>
          </w:p>
        </w:tc>
        <w:tc>
          <w:tcPr>
            <w:tcW w:w="4802" w:type="dxa"/>
          </w:tcPr>
          <w:p w14:paraId="0BB8C141" w14:textId="77777777" w:rsidR="00C81040" w:rsidRPr="00EE4920" w:rsidRDefault="00C81040" w:rsidP="003C7603">
            <w:pPr>
              <w:rPr>
                <w:rFonts w:ascii="Calibri" w:hAnsi="Calibri" w:cs="Calibri"/>
              </w:rPr>
            </w:pPr>
          </w:p>
          <w:p w14:paraId="6181334A" w14:textId="7DA5EA52" w:rsidR="003851A5" w:rsidRPr="00EE4920" w:rsidRDefault="003851A5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>Zhotovitel</w:t>
            </w:r>
          </w:p>
          <w:p w14:paraId="611B35BC" w14:textId="77777777" w:rsidR="003851A5" w:rsidRPr="00EE4920" w:rsidRDefault="003851A5" w:rsidP="003C7603">
            <w:pPr>
              <w:rPr>
                <w:rFonts w:ascii="Calibri" w:hAnsi="Calibri" w:cs="Calibri"/>
              </w:rPr>
            </w:pPr>
          </w:p>
          <w:p w14:paraId="49DA8E77" w14:textId="7795FF05" w:rsidR="00C81040" w:rsidRPr="00EE4920" w:rsidRDefault="00C81040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 xml:space="preserve">V </w:t>
            </w:r>
            <w:r w:rsidR="00E22D97">
              <w:rPr>
                <w:rFonts w:ascii="Calibri" w:hAnsi="Calibri" w:cs="Calibri"/>
              </w:rPr>
              <w:t>Ost</w:t>
            </w:r>
            <w:r w:rsidR="00C34003">
              <w:rPr>
                <w:rFonts w:ascii="Calibri" w:hAnsi="Calibri" w:cs="Calibri"/>
              </w:rPr>
              <w:t>r</w:t>
            </w:r>
            <w:r w:rsidR="00E22D97">
              <w:rPr>
                <w:rFonts w:ascii="Calibri" w:hAnsi="Calibri" w:cs="Calibri"/>
              </w:rPr>
              <w:t>avě</w:t>
            </w:r>
            <w:r w:rsidR="003851A5" w:rsidRPr="00EE4920">
              <w:rPr>
                <w:rFonts w:ascii="Calibri" w:hAnsi="Calibri" w:cs="Calibri"/>
              </w:rPr>
              <w:t xml:space="preserve"> </w:t>
            </w:r>
            <w:r w:rsidRPr="00EE4920">
              <w:rPr>
                <w:rFonts w:ascii="Calibri" w:hAnsi="Calibri" w:cs="Calibri"/>
              </w:rPr>
              <w:t xml:space="preserve">dne </w:t>
            </w:r>
            <w:r w:rsidR="00E22D97">
              <w:rPr>
                <w:rFonts w:ascii="Calibri" w:hAnsi="Calibri" w:cs="Calibri"/>
              </w:rPr>
              <w:t>16.03.2026</w:t>
            </w:r>
          </w:p>
        </w:tc>
      </w:tr>
      <w:tr w:rsidR="00EE4920" w:rsidRPr="00EE4920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EE4920" w:rsidRDefault="00A937DB" w:rsidP="003C7603">
            <w:pPr>
              <w:rPr>
                <w:rFonts w:ascii="Calibri" w:hAnsi="Calibri" w:cs="Calibri"/>
              </w:rPr>
            </w:pPr>
          </w:p>
        </w:tc>
        <w:tc>
          <w:tcPr>
            <w:tcW w:w="4802" w:type="dxa"/>
          </w:tcPr>
          <w:p w14:paraId="47E68B10" w14:textId="057F885F" w:rsidR="00A937DB" w:rsidRPr="00EE4920" w:rsidRDefault="00A937DB" w:rsidP="003C7603">
            <w:pPr>
              <w:rPr>
                <w:rFonts w:ascii="Calibri" w:hAnsi="Calibri" w:cs="Calibri"/>
              </w:rPr>
            </w:pPr>
          </w:p>
        </w:tc>
      </w:tr>
      <w:tr w:rsidR="00A937DB" w:rsidRPr="00EE4920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3F522100" w:rsidR="00A937DB" w:rsidRPr="00EE4920" w:rsidRDefault="003C7603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 xml:space="preserve">……………………………………………………               </w:t>
            </w:r>
          </w:p>
        </w:tc>
        <w:tc>
          <w:tcPr>
            <w:tcW w:w="4802" w:type="dxa"/>
          </w:tcPr>
          <w:p w14:paraId="1F78B853" w14:textId="77777777" w:rsidR="00A937DB" w:rsidRDefault="003C7603" w:rsidP="003C7603">
            <w:pPr>
              <w:rPr>
                <w:rFonts w:ascii="Calibri" w:hAnsi="Calibri" w:cs="Calibri"/>
              </w:rPr>
            </w:pPr>
            <w:r w:rsidRPr="00EE4920">
              <w:rPr>
                <w:rFonts w:ascii="Calibri" w:hAnsi="Calibri" w:cs="Calibri"/>
              </w:rPr>
              <w:t>……………………………………………………………</w:t>
            </w:r>
          </w:p>
          <w:p w14:paraId="4F99F8CF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33D16CC0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05BE5046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1891C670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79691834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568C690A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058B16EB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0A39D03A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03016410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2D6913B8" w14:textId="77777777" w:rsidR="00AE5B34" w:rsidRDefault="00AE5B34" w:rsidP="003C7603">
            <w:pPr>
              <w:rPr>
                <w:rFonts w:ascii="Calibri" w:hAnsi="Calibri" w:cs="Calibri"/>
              </w:rPr>
            </w:pPr>
          </w:p>
          <w:p w14:paraId="02F85958" w14:textId="697B8AED" w:rsidR="00AE5B34" w:rsidRPr="00EE4920" w:rsidRDefault="00AE5B34" w:rsidP="003C7603">
            <w:pPr>
              <w:rPr>
                <w:rFonts w:ascii="Calibri" w:hAnsi="Calibri" w:cs="Calibri"/>
              </w:rPr>
            </w:pPr>
          </w:p>
        </w:tc>
      </w:tr>
    </w:tbl>
    <w:p w14:paraId="11C08F50" w14:textId="0A1F609A" w:rsidR="00F6086A" w:rsidRPr="00EE4920" w:rsidRDefault="00F6086A" w:rsidP="00BD1942">
      <w:pPr>
        <w:rPr>
          <w:rFonts w:asciiTheme="minorHAnsi" w:eastAsia="MS Mincho" w:hAnsiTheme="minorHAnsi" w:cstheme="minorHAnsi"/>
          <w:szCs w:val="22"/>
        </w:rPr>
      </w:pPr>
    </w:p>
    <w:sectPr w:rsidR="00F6086A" w:rsidRPr="00EE4920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958F" w14:textId="77777777" w:rsidR="00C94442" w:rsidRDefault="00C94442">
      <w:r>
        <w:separator/>
      </w:r>
    </w:p>
    <w:p w14:paraId="58547DFE" w14:textId="77777777" w:rsidR="00C94442" w:rsidRDefault="00C94442"/>
    <w:p w14:paraId="3C725A75" w14:textId="77777777" w:rsidR="00C94442" w:rsidRDefault="00C94442"/>
    <w:p w14:paraId="0A050489" w14:textId="77777777" w:rsidR="00C94442" w:rsidRDefault="00C94442"/>
  </w:endnote>
  <w:endnote w:type="continuationSeparator" w:id="0">
    <w:p w14:paraId="75753709" w14:textId="77777777" w:rsidR="00C94442" w:rsidRDefault="00C94442">
      <w:r>
        <w:continuationSeparator/>
      </w:r>
    </w:p>
    <w:p w14:paraId="2CCD46B0" w14:textId="77777777" w:rsidR="00C94442" w:rsidRDefault="00C94442"/>
    <w:p w14:paraId="5A1D8F80" w14:textId="77777777" w:rsidR="00C94442" w:rsidRDefault="00C94442"/>
    <w:p w14:paraId="3B16F8DE" w14:textId="77777777" w:rsidR="00C94442" w:rsidRDefault="00C94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0A8B" w14:textId="77777777" w:rsidR="005C0DB3" w:rsidRPr="005C0DB3" w:rsidRDefault="005C0DB3" w:rsidP="005C0DB3">
    <w:pPr>
      <w:pStyle w:val="Zpat"/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</w:pPr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Středisko sociálních služeb města Kopřivnice, příspěvková organizace, Česká 320, CZ - 742 21 Kopřivnice, IČO: 60798891                      </w:t>
    </w:r>
    <w:hyperlink r:id="rId1" w:history="1">
      <w:r w:rsidRPr="005C0DB3">
        <w:rPr>
          <w:rStyle w:val="Hypertextovodkaz"/>
          <w:rFonts w:asciiTheme="minorHAnsi" w:hAnsiTheme="minorHAnsi" w:cstheme="minorHAnsi"/>
          <w:b w:val="0"/>
          <w:bCs/>
          <w:color w:val="808080" w:themeColor="background1" w:themeShade="80"/>
          <w:sz w:val="18"/>
          <w:szCs w:val="18"/>
        </w:rPr>
        <w:t>www.sssmk.cz</w:t>
      </w:r>
    </w:hyperlink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            e-mail: </w:t>
    </w:r>
    <w:hyperlink r:id="rId2" w:history="1">
      <w:r w:rsidRPr="005C0DB3">
        <w:rPr>
          <w:rStyle w:val="Hypertextovodkaz"/>
          <w:rFonts w:asciiTheme="minorHAnsi" w:hAnsiTheme="minorHAnsi" w:cstheme="minorHAnsi"/>
          <w:b w:val="0"/>
          <w:bCs/>
          <w:color w:val="808080" w:themeColor="background1" w:themeShade="80"/>
          <w:sz w:val="18"/>
          <w:szCs w:val="18"/>
        </w:rPr>
        <w:t>sssmk@sssmk.cz</w:t>
      </w:r>
    </w:hyperlink>
    <w:r w:rsidRPr="005C0DB3">
      <w:rPr>
        <w:rFonts w:asciiTheme="minorHAnsi" w:hAnsiTheme="minorHAnsi" w:cstheme="minorHAnsi"/>
        <w:b w:val="0"/>
        <w:bCs/>
        <w:color w:val="808080" w:themeColor="background1" w:themeShade="80"/>
        <w:sz w:val="18"/>
        <w:szCs w:val="18"/>
      </w:rPr>
      <w:t xml:space="preserve">            telefon: +420 556 821 283         IDS: cnekyym </w:t>
    </w:r>
  </w:p>
  <w:p w14:paraId="177C47E3" w14:textId="77777777" w:rsidR="00CE1871" w:rsidRPr="005C0DB3" w:rsidRDefault="00506F72" w:rsidP="00CE5F4B">
    <w:pPr>
      <w:pStyle w:val="Zpat"/>
      <w:jc w:val="center"/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</w:pP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begin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instrText xml:space="preserve"> PAGE </w:instrTex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separate"/>
    </w:r>
    <w:r w:rsidR="001C3DC9" w:rsidRPr="005C0DB3">
      <w:rPr>
        <w:rFonts w:asciiTheme="minorHAnsi" w:hAnsiTheme="minorHAnsi" w:cstheme="minorHAnsi"/>
        <w:b w:val="0"/>
        <w:bCs/>
        <w:noProof/>
        <w:color w:val="7F7F7F" w:themeColor="text1" w:themeTint="80"/>
        <w:sz w:val="18"/>
        <w:szCs w:val="18"/>
      </w:rPr>
      <w:t>6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end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t xml:space="preserve"> / 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begin"/>
    </w:r>
    <w:r w:rsidR="00CE1871"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instrText xml:space="preserve"> NUMPAGES </w:instrTex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separate"/>
    </w:r>
    <w:r w:rsidR="001C3DC9" w:rsidRPr="005C0DB3">
      <w:rPr>
        <w:rFonts w:asciiTheme="minorHAnsi" w:hAnsiTheme="minorHAnsi" w:cstheme="minorHAnsi"/>
        <w:b w:val="0"/>
        <w:bCs/>
        <w:noProof/>
        <w:color w:val="7F7F7F" w:themeColor="text1" w:themeTint="80"/>
        <w:sz w:val="18"/>
        <w:szCs w:val="18"/>
      </w:rPr>
      <w:t>6</w:t>
    </w:r>
    <w:r w:rsidRPr="005C0DB3">
      <w:rPr>
        <w:rFonts w:asciiTheme="minorHAnsi" w:hAnsiTheme="minorHAnsi" w:cstheme="minorHAnsi"/>
        <w:b w:val="0"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6842" w14:textId="77777777" w:rsidR="00C94442" w:rsidRDefault="00C94442">
      <w:r>
        <w:separator/>
      </w:r>
    </w:p>
    <w:p w14:paraId="79489DDD" w14:textId="77777777" w:rsidR="00C94442" w:rsidRDefault="00C94442"/>
    <w:p w14:paraId="71DD2B15" w14:textId="77777777" w:rsidR="00C94442" w:rsidRDefault="00C94442"/>
    <w:p w14:paraId="4CCAB1F3" w14:textId="77777777" w:rsidR="00C94442" w:rsidRDefault="00C94442"/>
  </w:footnote>
  <w:footnote w:type="continuationSeparator" w:id="0">
    <w:p w14:paraId="4AF7FC89" w14:textId="77777777" w:rsidR="00C94442" w:rsidRDefault="00C94442">
      <w:r>
        <w:continuationSeparator/>
      </w:r>
    </w:p>
    <w:p w14:paraId="269FF28E" w14:textId="77777777" w:rsidR="00C94442" w:rsidRDefault="00C94442"/>
    <w:p w14:paraId="612902CE" w14:textId="77777777" w:rsidR="00C94442" w:rsidRDefault="00C94442"/>
    <w:p w14:paraId="7D5D9523" w14:textId="77777777" w:rsidR="00C94442" w:rsidRDefault="00C94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E8ED" w14:textId="3981674E" w:rsidR="00CE1871" w:rsidRPr="00CE5F4B" w:rsidRDefault="005C0DB3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  <w:r>
      <w:rPr>
        <w:noProof/>
      </w:rPr>
      <w:drawing>
        <wp:inline distT="0" distB="0" distL="0" distR="0" wp14:anchorId="3464FFF7" wp14:editId="3ECACDDE">
          <wp:extent cx="1152525" cy="814847"/>
          <wp:effectExtent l="0" t="0" r="0" b="4445"/>
          <wp:docPr id="7871031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998" cy="84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FA4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B583C44"/>
    <w:multiLevelType w:val="multilevel"/>
    <w:tmpl w:val="7F24160E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68501F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770F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8DA62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6F4B5D6A"/>
    <w:multiLevelType w:val="multilevel"/>
    <w:tmpl w:val="6554A12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b w:val="0"/>
        <w:bCs w:val="0"/>
        <w:i w:val="0"/>
        <w:color w:val="auto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715BE"/>
    <w:multiLevelType w:val="multilevel"/>
    <w:tmpl w:val="7FFE9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3933691">
    <w:abstractNumId w:val="8"/>
  </w:num>
  <w:num w:numId="2" w16cid:durableId="1559055576">
    <w:abstractNumId w:val="15"/>
  </w:num>
  <w:num w:numId="3" w16cid:durableId="1577741789">
    <w:abstractNumId w:val="14"/>
  </w:num>
  <w:num w:numId="4" w16cid:durableId="552428404">
    <w:abstractNumId w:val="2"/>
  </w:num>
  <w:num w:numId="5" w16cid:durableId="1846898803">
    <w:abstractNumId w:val="9"/>
  </w:num>
  <w:num w:numId="6" w16cid:durableId="796071801">
    <w:abstractNumId w:val="12"/>
  </w:num>
  <w:num w:numId="7" w16cid:durableId="308897698">
    <w:abstractNumId w:val="3"/>
  </w:num>
  <w:num w:numId="8" w16cid:durableId="741411075">
    <w:abstractNumId w:val="5"/>
  </w:num>
  <w:num w:numId="9" w16cid:durableId="1690567520">
    <w:abstractNumId w:val="13"/>
  </w:num>
  <w:num w:numId="10" w16cid:durableId="1724985561">
    <w:abstractNumId w:val="0"/>
  </w:num>
  <w:num w:numId="11" w16cid:durableId="1122990733">
    <w:abstractNumId w:val="10"/>
  </w:num>
  <w:num w:numId="12" w16cid:durableId="967664516">
    <w:abstractNumId w:val="1"/>
  </w:num>
  <w:num w:numId="13" w16cid:durableId="2038852048">
    <w:abstractNumId w:val="6"/>
  </w:num>
  <w:num w:numId="14" w16cid:durableId="1621493108">
    <w:abstractNumId w:val="11"/>
  </w:num>
  <w:num w:numId="15" w16cid:durableId="1860578164">
    <w:abstractNumId w:val="7"/>
  </w:num>
  <w:num w:numId="16" w16cid:durableId="861237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452291">
    <w:abstractNumId w:val="4"/>
  </w:num>
  <w:num w:numId="18" w16cid:durableId="147675276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36CC3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77410"/>
    <w:rsid w:val="00081C5C"/>
    <w:rsid w:val="000844D0"/>
    <w:rsid w:val="00084858"/>
    <w:rsid w:val="000851E4"/>
    <w:rsid w:val="00086C31"/>
    <w:rsid w:val="0009060E"/>
    <w:rsid w:val="00091ADE"/>
    <w:rsid w:val="000A0BE9"/>
    <w:rsid w:val="000A3CEE"/>
    <w:rsid w:val="000A4A5A"/>
    <w:rsid w:val="000A4B11"/>
    <w:rsid w:val="000C0917"/>
    <w:rsid w:val="000C1D99"/>
    <w:rsid w:val="000C52D4"/>
    <w:rsid w:val="000D3DD4"/>
    <w:rsid w:val="000D6F14"/>
    <w:rsid w:val="000D7247"/>
    <w:rsid w:val="000D7CC9"/>
    <w:rsid w:val="000E1A47"/>
    <w:rsid w:val="000F20C7"/>
    <w:rsid w:val="000F7F69"/>
    <w:rsid w:val="00105E12"/>
    <w:rsid w:val="001063D1"/>
    <w:rsid w:val="0011311A"/>
    <w:rsid w:val="00114710"/>
    <w:rsid w:val="00114CCB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519D"/>
    <w:rsid w:val="00147010"/>
    <w:rsid w:val="0014716A"/>
    <w:rsid w:val="00151FB7"/>
    <w:rsid w:val="00152D9A"/>
    <w:rsid w:val="00152E5A"/>
    <w:rsid w:val="00153110"/>
    <w:rsid w:val="00153946"/>
    <w:rsid w:val="0015410F"/>
    <w:rsid w:val="001552C3"/>
    <w:rsid w:val="001612E7"/>
    <w:rsid w:val="001613F9"/>
    <w:rsid w:val="00162418"/>
    <w:rsid w:val="0016325C"/>
    <w:rsid w:val="00167129"/>
    <w:rsid w:val="00171F25"/>
    <w:rsid w:val="00173CB3"/>
    <w:rsid w:val="00174042"/>
    <w:rsid w:val="00176D04"/>
    <w:rsid w:val="001804E5"/>
    <w:rsid w:val="0019329C"/>
    <w:rsid w:val="00196F11"/>
    <w:rsid w:val="001A24C3"/>
    <w:rsid w:val="001B1BC8"/>
    <w:rsid w:val="001C2AEE"/>
    <w:rsid w:val="001C3DC9"/>
    <w:rsid w:val="001C430D"/>
    <w:rsid w:val="001D37FD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01EF"/>
    <w:rsid w:val="00251D3B"/>
    <w:rsid w:val="00252038"/>
    <w:rsid w:val="0025619B"/>
    <w:rsid w:val="00261137"/>
    <w:rsid w:val="00263243"/>
    <w:rsid w:val="002725C7"/>
    <w:rsid w:val="00276CDB"/>
    <w:rsid w:val="00280D90"/>
    <w:rsid w:val="00281164"/>
    <w:rsid w:val="00284048"/>
    <w:rsid w:val="00291783"/>
    <w:rsid w:val="002A3317"/>
    <w:rsid w:val="002A3C1C"/>
    <w:rsid w:val="002A479A"/>
    <w:rsid w:val="002B0671"/>
    <w:rsid w:val="002B06EC"/>
    <w:rsid w:val="002B1489"/>
    <w:rsid w:val="002B6347"/>
    <w:rsid w:val="002C7060"/>
    <w:rsid w:val="002D197B"/>
    <w:rsid w:val="002D25C6"/>
    <w:rsid w:val="002D3A57"/>
    <w:rsid w:val="002D67C3"/>
    <w:rsid w:val="002E0D74"/>
    <w:rsid w:val="002E107B"/>
    <w:rsid w:val="002E1679"/>
    <w:rsid w:val="002E2E89"/>
    <w:rsid w:val="002E3354"/>
    <w:rsid w:val="002E7861"/>
    <w:rsid w:val="002F3020"/>
    <w:rsid w:val="002F3E65"/>
    <w:rsid w:val="002F55A9"/>
    <w:rsid w:val="002F56E8"/>
    <w:rsid w:val="003019BC"/>
    <w:rsid w:val="00303341"/>
    <w:rsid w:val="00305AFD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4EA8"/>
    <w:rsid w:val="003665EC"/>
    <w:rsid w:val="0037057F"/>
    <w:rsid w:val="003802C6"/>
    <w:rsid w:val="0038304D"/>
    <w:rsid w:val="003851A5"/>
    <w:rsid w:val="003901A1"/>
    <w:rsid w:val="00393492"/>
    <w:rsid w:val="00396B72"/>
    <w:rsid w:val="003A26B7"/>
    <w:rsid w:val="003A39C9"/>
    <w:rsid w:val="003A53E1"/>
    <w:rsid w:val="003A5DF0"/>
    <w:rsid w:val="003B1411"/>
    <w:rsid w:val="003B1B25"/>
    <w:rsid w:val="003B7A0B"/>
    <w:rsid w:val="003C0F2E"/>
    <w:rsid w:val="003C4AD9"/>
    <w:rsid w:val="003C63A9"/>
    <w:rsid w:val="003C7603"/>
    <w:rsid w:val="003D380C"/>
    <w:rsid w:val="003D4F02"/>
    <w:rsid w:val="003F506F"/>
    <w:rsid w:val="003F5AA1"/>
    <w:rsid w:val="00403361"/>
    <w:rsid w:val="00403B47"/>
    <w:rsid w:val="0040440C"/>
    <w:rsid w:val="00411230"/>
    <w:rsid w:val="004137ED"/>
    <w:rsid w:val="00413B3B"/>
    <w:rsid w:val="004162F9"/>
    <w:rsid w:val="004172AC"/>
    <w:rsid w:val="004207B8"/>
    <w:rsid w:val="004224F5"/>
    <w:rsid w:val="00424F19"/>
    <w:rsid w:val="0042561A"/>
    <w:rsid w:val="00425860"/>
    <w:rsid w:val="00432234"/>
    <w:rsid w:val="004423F2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84954"/>
    <w:rsid w:val="00486D97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4F5A43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42F9"/>
    <w:rsid w:val="0053599A"/>
    <w:rsid w:val="00540D6F"/>
    <w:rsid w:val="00541833"/>
    <w:rsid w:val="00541B5E"/>
    <w:rsid w:val="005438C2"/>
    <w:rsid w:val="0054748A"/>
    <w:rsid w:val="00551368"/>
    <w:rsid w:val="00561996"/>
    <w:rsid w:val="0056317D"/>
    <w:rsid w:val="005633A3"/>
    <w:rsid w:val="00564E58"/>
    <w:rsid w:val="00571653"/>
    <w:rsid w:val="00571800"/>
    <w:rsid w:val="00572246"/>
    <w:rsid w:val="00572A5D"/>
    <w:rsid w:val="00572C75"/>
    <w:rsid w:val="00572C9C"/>
    <w:rsid w:val="00576598"/>
    <w:rsid w:val="00576C25"/>
    <w:rsid w:val="005829AF"/>
    <w:rsid w:val="005872E9"/>
    <w:rsid w:val="005A1A44"/>
    <w:rsid w:val="005A1D40"/>
    <w:rsid w:val="005A230C"/>
    <w:rsid w:val="005B1942"/>
    <w:rsid w:val="005B1CB1"/>
    <w:rsid w:val="005B4B12"/>
    <w:rsid w:val="005B6C42"/>
    <w:rsid w:val="005B7717"/>
    <w:rsid w:val="005C0DB3"/>
    <w:rsid w:val="005C3E1E"/>
    <w:rsid w:val="005C469E"/>
    <w:rsid w:val="005D6E04"/>
    <w:rsid w:val="005D7E0A"/>
    <w:rsid w:val="005E55AD"/>
    <w:rsid w:val="005E55C6"/>
    <w:rsid w:val="005E584F"/>
    <w:rsid w:val="005F166F"/>
    <w:rsid w:val="006044DC"/>
    <w:rsid w:val="00620684"/>
    <w:rsid w:val="00623D95"/>
    <w:rsid w:val="00625107"/>
    <w:rsid w:val="00626F68"/>
    <w:rsid w:val="006445BB"/>
    <w:rsid w:val="00645977"/>
    <w:rsid w:val="00646FEC"/>
    <w:rsid w:val="00654127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2534"/>
    <w:rsid w:val="006C353A"/>
    <w:rsid w:val="006D141B"/>
    <w:rsid w:val="006D14AF"/>
    <w:rsid w:val="006D7A4E"/>
    <w:rsid w:val="006E1198"/>
    <w:rsid w:val="006E7312"/>
    <w:rsid w:val="006F03B3"/>
    <w:rsid w:val="006F2FC6"/>
    <w:rsid w:val="006F7E96"/>
    <w:rsid w:val="007008E8"/>
    <w:rsid w:val="007034AB"/>
    <w:rsid w:val="007060E2"/>
    <w:rsid w:val="00710B14"/>
    <w:rsid w:val="00710F8C"/>
    <w:rsid w:val="00713536"/>
    <w:rsid w:val="007271B0"/>
    <w:rsid w:val="00730515"/>
    <w:rsid w:val="007336D4"/>
    <w:rsid w:val="00733B1C"/>
    <w:rsid w:val="00741901"/>
    <w:rsid w:val="00752E87"/>
    <w:rsid w:val="00753078"/>
    <w:rsid w:val="00753156"/>
    <w:rsid w:val="007625E5"/>
    <w:rsid w:val="00766535"/>
    <w:rsid w:val="0077426B"/>
    <w:rsid w:val="0077430E"/>
    <w:rsid w:val="00776E87"/>
    <w:rsid w:val="007812A1"/>
    <w:rsid w:val="00784C9B"/>
    <w:rsid w:val="0079168F"/>
    <w:rsid w:val="00791A77"/>
    <w:rsid w:val="00797042"/>
    <w:rsid w:val="007A0DFD"/>
    <w:rsid w:val="007A1965"/>
    <w:rsid w:val="007A5AC7"/>
    <w:rsid w:val="007A750F"/>
    <w:rsid w:val="007B5888"/>
    <w:rsid w:val="007B65CE"/>
    <w:rsid w:val="007B7535"/>
    <w:rsid w:val="007C34A9"/>
    <w:rsid w:val="007C453A"/>
    <w:rsid w:val="007C4EC5"/>
    <w:rsid w:val="007D1002"/>
    <w:rsid w:val="007D12E3"/>
    <w:rsid w:val="007D2A95"/>
    <w:rsid w:val="007D3C05"/>
    <w:rsid w:val="007D6A1D"/>
    <w:rsid w:val="007D7833"/>
    <w:rsid w:val="007D789D"/>
    <w:rsid w:val="007E00AA"/>
    <w:rsid w:val="007E1044"/>
    <w:rsid w:val="007E3A4C"/>
    <w:rsid w:val="007E4D6A"/>
    <w:rsid w:val="007F11E7"/>
    <w:rsid w:val="007F2144"/>
    <w:rsid w:val="007F2154"/>
    <w:rsid w:val="007F369C"/>
    <w:rsid w:val="007F6B1D"/>
    <w:rsid w:val="007F6B88"/>
    <w:rsid w:val="00800216"/>
    <w:rsid w:val="00800517"/>
    <w:rsid w:val="00803D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512BD"/>
    <w:rsid w:val="0086082E"/>
    <w:rsid w:val="00862C44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3815"/>
    <w:rsid w:val="0089690F"/>
    <w:rsid w:val="008A0F35"/>
    <w:rsid w:val="008A6B94"/>
    <w:rsid w:val="008B382A"/>
    <w:rsid w:val="008B467C"/>
    <w:rsid w:val="008B6D46"/>
    <w:rsid w:val="008C10BA"/>
    <w:rsid w:val="008C3F0C"/>
    <w:rsid w:val="008D3ACB"/>
    <w:rsid w:val="008D4E17"/>
    <w:rsid w:val="008D6E10"/>
    <w:rsid w:val="008D6F83"/>
    <w:rsid w:val="008E66BF"/>
    <w:rsid w:val="008E77A6"/>
    <w:rsid w:val="008F1B53"/>
    <w:rsid w:val="008F3569"/>
    <w:rsid w:val="008F6868"/>
    <w:rsid w:val="008F7417"/>
    <w:rsid w:val="00900C5C"/>
    <w:rsid w:val="00901B00"/>
    <w:rsid w:val="0090252A"/>
    <w:rsid w:val="009062A5"/>
    <w:rsid w:val="00906DBF"/>
    <w:rsid w:val="00913AAC"/>
    <w:rsid w:val="00914577"/>
    <w:rsid w:val="00914FA0"/>
    <w:rsid w:val="0092386E"/>
    <w:rsid w:val="00930F5D"/>
    <w:rsid w:val="00931286"/>
    <w:rsid w:val="009312A9"/>
    <w:rsid w:val="00932137"/>
    <w:rsid w:val="009323C6"/>
    <w:rsid w:val="00934B3C"/>
    <w:rsid w:val="00936150"/>
    <w:rsid w:val="00944C8D"/>
    <w:rsid w:val="00945139"/>
    <w:rsid w:val="00945C6C"/>
    <w:rsid w:val="00947A65"/>
    <w:rsid w:val="00955264"/>
    <w:rsid w:val="00956F19"/>
    <w:rsid w:val="009672D4"/>
    <w:rsid w:val="009747DB"/>
    <w:rsid w:val="00975CC4"/>
    <w:rsid w:val="0097629D"/>
    <w:rsid w:val="0098376F"/>
    <w:rsid w:val="00987302"/>
    <w:rsid w:val="009920A1"/>
    <w:rsid w:val="00993284"/>
    <w:rsid w:val="00994018"/>
    <w:rsid w:val="00995675"/>
    <w:rsid w:val="00996FA5"/>
    <w:rsid w:val="009A0E1D"/>
    <w:rsid w:val="009A2BE9"/>
    <w:rsid w:val="009A6AB3"/>
    <w:rsid w:val="009B3291"/>
    <w:rsid w:val="009B52E9"/>
    <w:rsid w:val="009D090F"/>
    <w:rsid w:val="009D3F3D"/>
    <w:rsid w:val="009D4120"/>
    <w:rsid w:val="009D4A64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263EF"/>
    <w:rsid w:val="00A445C1"/>
    <w:rsid w:val="00A446FF"/>
    <w:rsid w:val="00A519B7"/>
    <w:rsid w:val="00A52BC0"/>
    <w:rsid w:val="00A55CF0"/>
    <w:rsid w:val="00A620ED"/>
    <w:rsid w:val="00A6248B"/>
    <w:rsid w:val="00A64799"/>
    <w:rsid w:val="00A72148"/>
    <w:rsid w:val="00A7462A"/>
    <w:rsid w:val="00A8169A"/>
    <w:rsid w:val="00A847D0"/>
    <w:rsid w:val="00A84B03"/>
    <w:rsid w:val="00A937DB"/>
    <w:rsid w:val="00A937FD"/>
    <w:rsid w:val="00A93940"/>
    <w:rsid w:val="00AA037F"/>
    <w:rsid w:val="00AB15C2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34D8"/>
    <w:rsid w:val="00AE4091"/>
    <w:rsid w:val="00AE5B34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A0CC8"/>
    <w:rsid w:val="00BB2CC0"/>
    <w:rsid w:val="00BB46AC"/>
    <w:rsid w:val="00BB5233"/>
    <w:rsid w:val="00BB6989"/>
    <w:rsid w:val="00BB74C2"/>
    <w:rsid w:val="00BC5BD3"/>
    <w:rsid w:val="00BC7F00"/>
    <w:rsid w:val="00BD1942"/>
    <w:rsid w:val="00BD536A"/>
    <w:rsid w:val="00BE029E"/>
    <w:rsid w:val="00BE0C27"/>
    <w:rsid w:val="00BE4680"/>
    <w:rsid w:val="00BF72D4"/>
    <w:rsid w:val="00BF7743"/>
    <w:rsid w:val="00C0066B"/>
    <w:rsid w:val="00C010B4"/>
    <w:rsid w:val="00C017DC"/>
    <w:rsid w:val="00C14CC3"/>
    <w:rsid w:val="00C16295"/>
    <w:rsid w:val="00C20B10"/>
    <w:rsid w:val="00C23A8F"/>
    <w:rsid w:val="00C2505F"/>
    <w:rsid w:val="00C26417"/>
    <w:rsid w:val="00C34003"/>
    <w:rsid w:val="00C40FE3"/>
    <w:rsid w:val="00C4103B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442"/>
    <w:rsid w:val="00C94952"/>
    <w:rsid w:val="00CA6094"/>
    <w:rsid w:val="00CB25C5"/>
    <w:rsid w:val="00CB6E77"/>
    <w:rsid w:val="00CB76BE"/>
    <w:rsid w:val="00CC4244"/>
    <w:rsid w:val="00CC6B54"/>
    <w:rsid w:val="00CD2E54"/>
    <w:rsid w:val="00CD4DB0"/>
    <w:rsid w:val="00CD6E02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15791"/>
    <w:rsid w:val="00D203B4"/>
    <w:rsid w:val="00D21E95"/>
    <w:rsid w:val="00D32996"/>
    <w:rsid w:val="00D338B9"/>
    <w:rsid w:val="00D402F7"/>
    <w:rsid w:val="00D41A87"/>
    <w:rsid w:val="00D41FCA"/>
    <w:rsid w:val="00D426F0"/>
    <w:rsid w:val="00D45203"/>
    <w:rsid w:val="00D46F7A"/>
    <w:rsid w:val="00D644A4"/>
    <w:rsid w:val="00D647D2"/>
    <w:rsid w:val="00D7164D"/>
    <w:rsid w:val="00D73F0B"/>
    <w:rsid w:val="00D77629"/>
    <w:rsid w:val="00D8018A"/>
    <w:rsid w:val="00D8772B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234F"/>
    <w:rsid w:val="00DE2FCA"/>
    <w:rsid w:val="00DE4FED"/>
    <w:rsid w:val="00DE51C7"/>
    <w:rsid w:val="00DE7541"/>
    <w:rsid w:val="00DE7D2E"/>
    <w:rsid w:val="00E037F9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2D97"/>
    <w:rsid w:val="00E236F9"/>
    <w:rsid w:val="00E2532A"/>
    <w:rsid w:val="00E26124"/>
    <w:rsid w:val="00E31127"/>
    <w:rsid w:val="00E45244"/>
    <w:rsid w:val="00E47028"/>
    <w:rsid w:val="00E5439C"/>
    <w:rsid w:val="00E62415"/>
    <w:rsid w:val="00E62684"/>
    <w:rsid w:val="00E6742A"/>
    <w:rsid w:val="00E7423B"/>
    <w:rsid w:val="00E75871"/>
    <w:rsid w:val="00E93285"/>
    <w:rsid w:val="00E93D2C"/>
    <w:rsid w:val="00E94CD7"/>
    <w:rsid w:val="00EA0F6D"/>
    <w:rsid w:val="00EA10B2"/>
    <w:rsid w:val="00EA4903"/>
    <w:rsid w:val="00EA5328"/>
    <w:rsid w:val="00EA7DF3"/>
    <w:rsid w:val="00EB0F08"/>
    <w:rsid w:val="00EB2F72"/>
    <w:rsid w:val="00EB7450"/>
    <w:rsid w:val="00EC0726"/>
    <w:rsid w:val="00EC0D36"/>
    <w:rsid w:val="00EC4025"/>
    <w:rsid w:val="00ED680D"/>
    <w:rsid w:val="00EE4920"/>
    <w:rsid w:val="00EE515A"/>
    <w:rsid w:val="00EE57E8"/>
    <w:rsid w:val="00EF2B2D"/>
    <w:rsid w:val="00EF4594"/>
    <w:rsid w:val="00EF63BC"/>
    <w:rsid w:val="00EF7B33"/>
    <w:rsid w:val="00F02BB7"/>
    <w:rsid w:val="00F07137"/>
    <w:rsid w:val="00F1381A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87978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  <w15:docId w15:val="{C630E9E9-3574-47B7-A177-8A7CB52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link w:val="Nadpis1Char"/>
    <w:qFormat/>
    <w:rsid w:val="00913AAC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uiPriority w:val="59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rsid w:val="00913AAC"/>
    <w:pPr>
      <w:keepNext w:val="0"/>
      <w:widowControl w:val="0"/>
      <w:numPr>
        <w:ilvl w:val="0"/>
        <w:numId w:val="0"/>
      </w:numPr>
      <w:spacing w:before="120" w:after="120"/>
    </w:pPr>
    <w:rPr>
      <w:rFonts w:ascii="Calibri" w:hAnsi="Calibri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913AAC"/>
    <w:rPr>
      <w:rFonts w:ascii="Calibri" w:hAnsi="Calibri" w:cs="Arial"/>
      <w:bCs/>
      <w:iCs/>
      <w:sz w:val="22"/>
      <w:szCs w:val="28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kapitola1 Char,kapitola Char,Kapitola Char,1 Char,Za A Char"/>
    <w:basedOn w:val="Standardnpsmoodstavce"/>
    <w:link w:val="Nadpis1"/>
    <w:rsid w:val="000A4A5A"/>
    <w:rPr>
      <w:rFonts w:ascii="Calibri" w:hAnsi="Calibri" w:cs="Arial"/>
      <w:b/>
      <w:bCs/>
      <w:cap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smk@sssmk.cz" TargetMode="External"/><Relationship Id="rId1" Type="http://schemas.openxmlformats.org/officeDocument/2006/relationships/hyperlink" Target="http://www.sssm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Renata Volná</cp:lastModifiedBy>
  <cp:revision>99</cp:revision>
  <cp:lastPrinted>2026-03-16T13:42:00Z</cp:lastPrinted>
  <dcterms:created xsi:type="dcterms:W3CDTF">2025-03-18T13:00:00Z</dcterms:created>
  <dcterms:modified xsi:type="dcterms:W3CDTF">2026-03-16T13:47:00Z</dcterms:modified>
</cp:coreProperties>
</file>