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351" w:type="dxa"/>
        <w:tblBorders>
          <w:insideH w:val="none" w:sz="0" w:space="0" w:color="auto"/>
          <w:insideV w:val="none" w:sz="0" w:space="0" w:color="auto"/>
        </w:tblBorders>
        <w:tblLook w:val="04A0" w:firstRow="1" w:lastRow="0" w:firstColumn="1" w:lastColumn="0" w:noHBand="0" w:noVBand="1"/>
      </w:tblPr>
      <w:tblGrid>
        <w:gridCol w:w="4531"/>
        <w:gridCol w:w="4820"/>
      </w:tblGrid>
      <w:tr w:rsidR="00772A93" w:rsidRPr="00807AA8" w14:paraId="0E9AF9D8" w14:textId="77777777" w:rsidTr="00807436">
        <w:tc>
          <w:tcPr>
            <w:tcW w:w="4531" w:type="dxa"/>
          </w:tcPr>
          <w:p w14:paraId="0E9AF9D4" w14:textId="30B44661" w:rsidR="00772A93" w:rsidRPr="00CF3987" w:rsidRDefault="00772A93" w:rsidP="00B75DE2">
            <w:pPr>
              <w:jc w:val="center"/>
              <w:rPr>
                <w:b/>
                <w:sz w:val="24"/>
                <w:szCs w:val="22"/>
              </w:rPr>
            </w:pPr>
            <w:bookmarkStart w:id="0" w:name="_Hlk211333957"/>
            <w:r>
              <w:rPr>
                <w:b/>
                <w:sz w:val="24"/>
                <w:szCs w:val="22"/>
              </w:rPr>
              <w:t>DODATEK Č.</w:t>
            </w:r>
            <w:r w:rsidR="00440F0B">
              <w:rPr>
                <w:b/>
                <w:sz w:val="24"/>
                <w:szCs w:val="22"/>
              </w:rPr>
              <w:t xml:space="preserve"> </w:t>
            </w:r>
            <w:r w:rsidR="00B24237" w:rsidRPr="00B24237">
              <w:rPr>
                <w:b/>
                <w:sz w:val="24"/>
                <w:szCs w:val="22"/>
              </w:rPr>
              <w:t>8</w:t>
            </w:r>
            <w:r>
              <w:rPr>
                <w:b/>
                <w:sz w:val="24"/>
                <w:szCs w:val="22"/>
              </w:rPr>
              <w:t xml:space="preserve"> KE </w:t>
            </w:r>
            <w:r w:rsidRPr="00CF3987">
              <w:rPr>
                <w:b/>
                <w:sz w:val="24"/>
                <w:szCs w:val="22"/>
              </w:rPr>
              <w:t>SMLOUV</w:t>
            </w:r>
            <w:r>
              <w:rPr>
                <w:b/>
                <w:sz w:val="24"/>
                <w:szCs w:val="22"/>
              </w:rPr>
              <w:t>Ě</w:t>
            </w:r>
            <w:r w:rsidRPr="00CF3987">
              <w:rPr>
                <w:b/>
                <w:sz w:val="24"/>
                <w:szCs w:val="22"/>
              </w:rPr>
              <w:t xml:space="preserve"> O SPOLUPRÁCI</w:t>
            </w:r>
          </w:p>
          <w:p w14:paraId="0E9AF9D5" w14:textId="77777777" w:rsidR="00772A93" w:rsidRPr="006E2927" w:rsidRDefault="00772A93" w:rsidP="006E2927">
            <w:pPr>
              <w:jc w:val="both"/>
              <w:rPr>
                <w:sz w:val="22"/>
                <w:szCs w:val="22"/>
              </w:rPr>
            </w:pPr>
          </w:p>
        </w:tc>
        <w:tc>
          <w:tcPr>
            <w:tcW w:w="4820" w:type="dxa"/>
          </w:tcPr>
          <w:p w14:paraId="0E9AF9D6" w14:textId="0EFCCC5C" w:rsidR="00772A93" w:rsidRDefault="00772A93" w:rsidP="00B75DE2">
            <w:pPr>
              <w:jc w:val="center"/>
              <w:rPr>
                <w:b/>
                <w:sz w:val="24"/>
                <w:szCs w:val="22"/>
                <w:lang w:val="en-GB"/>
              </w:rPr>
            </w:pPr>
            <w:r>
              <w:rPr>
                <w:b/>
                <w:sz w:val="24"/>
                <w:szCs w:val="22"/>
                <w:lang w:val="en-GB" w:bidi="en-GB"/>
              </w:rPr>
              <w:t xml:space="preserve">ADDENDUM NO. </w:t>
            </w:r>
            <w:r w:rsidR="00B24237" w:rsidRPr="00B24237">
              <w:rPr>
                <w:b/>
                <w:sz w:val="24"/>
                <w:szCs w:val="22"/>
                <w:lang w:val="en-GB" w:bidi="en-GB"/>
              </w:rPr>
              <w:t>8</w:t>
            </w:r>
            <w:r w:rsidR="001257A8">
              <w:rPr>
                <w:b/>
                <w:sz w:val="24"/>
                <w:szCs w:val="22"/>
                <w:lang w:val="en-GB" w:bidi="en-GB"/>
              </w:rPr>
              <w:t xml:space="preserve"> </w:t>
            </w:r>
            <w:r>
              <w:rPr>
                <w:b/>
                <w:sz w:val="24"/>
                <w:szCs w:val="22"/>
                <w:lang w:val="en-GB" w:bidi="en-GB"/>
              </w:rPr>
              <w:t xml:space="preserve">TO THE </w:t>
            </w:r>
            <w:r w:rsidRPr="000C5F68">
              <w:rPr>
                <w:b/>
                <w:sz w:val="24"/>
                <w:szCs w:val="22"/>
                <w:lang w:val="en-GB" w:bidi="en-GB"/>
              </w:rPr>
              <w:t>COOPERATION AGREEMENT</w:t>
            </w:r>
          </w:p>
          <w:p w14:paraId="0E9AF9D7" w14:textId="77777777" w:rsidR="00772A93" w:rsidRPr="006E2927" w:rsidRDefault="00772A93" w:rsidP="006E2927">
            <w:pPr>
              <w:jc w:val="both"/>
              <w:rPr>
                <w:sz w:val="22"/>
                <w:szCs w:val="22"/>
                <w:lang w:val="en-GB"/>
              </w:rPr>
            </w:pPr>
          </w:p>
        </w:tc>
      </w:tr>
      <w:tr w:rsidR="006E2927" w:rsidRPr="00807AA8" w14:paraId="0E9AF9DD" w14:textId="77777777" w:rsidTr="00807436">
        <w:tc>
          <w:tcPr>
            <w:tcW w:w="4531" w:type="dxa"/>
          </w:tcPr>
          <w:p w14:paraId="0E7AD8FE" w14:textId="77777777" w:rsidR="00A95984" w:rsidRPr="00B5313F" w:rsidRDefault="00A95984" w:rsidP="006E2927">
            <w:pPr>
              <w:jc w:val="center"/>
              <w:rPr>
                <w:sz w:val="22"/>
                <w:szCs w:val="22"/>
              </w:rPr>
            </w:pPr>
          </w:p>
          <w:p w14:paraId="0E9AF9D9" w14:textId="1248D0B1" w:rsidR="006E2927" w:rsidRPr="00B5313F" w:rsidRDefault="00090791" w:rsidP="006E2927">
            <w:pPr>
              <w:jc w:val="center"/>
              <w:rPr>
                <w:sz w:val="22"/>
                <w:szCs w:val="22"/>
              </w:rPr>
            </w:pPr>
            <w:r w:rsidRPr="00B5313F">
              <w:rPr>
                <w:sz w:val="22"/>
                <w:szCs w:val="22"/>
              </w:rPr>
              <w:t>u</w:t>
            </w:r>
            <w:r w:rsidR="006E2927" w:rsidRPr="00B5313F">
              <w:rPr>
                <w:sz w:val="22"/>
                <w:szCs w:val="22"/>
              </w:rPr>
              <w:t>zavřen</w:t>
            </w:r>
            <w:r w:rsidR="00467054" w:rsidRPr="00B5313F">
              <w:rPr>
                <w:sz w:val="22"/>
                <w:szCs w:val="22"/>
              </w:rPr>
              <w:t>ý</w:t>
            </w:r>
            <w:r w:rsidR="006E2927" w:rsidRPr="00B5313F">
              <w:rPr>
                <w:sz w:val="22"/>
                <w:szCs w:val="22"/>
              </w:rPr>
              <w:t xml:space="preserve"> mezi</w:t>
            </w:r>
          </w:p>
          <w:p w14:paraId="5B99CC08" w14:textId="77777777" w:rsidR="006E2927" w:rsidRPr="008D517C" w:rsidRDefault="006E2927" w:rsidP="006E2927">
            <w:pPr>
              <w:jc w:val="both"/>
              <w:rPr>
                <w:b/>
                <w:sz w:val="22"/>
                <w:szCs w:val="22"/>
              </w:rPr>
            </w:pPr>
          </w:p>
          <w:p w14:paraId="0E9AF9DA" w14:textId="77777777" w:rsidR="00A95984" w:rsidRPr="008D517C" w:rsidRDefault="00A95984" w:rsidP="006E2927">
            <w:pPr>
              <w:jc w:val="both"/>
              <w:rPr>
                <w:b/>
                <w:sz w:val="22"/>
                <w:szCs w:val="22"/>
              </w:rPr>
            </w:pPr>
          </w:p>
        </w:tc>
        <w:tc>
          <w:tcPr>
            <w:tcW w:w="4820" w:type="dxa"/>
          </w:tcPr>
          <w:p w14:paraId="5FACE311" w14:textId="77777777" w:rsidR="00A95984" w:rsidRPr="00B5313F" w:rsidRDefault="00A95984" w:rsidP="006E2927">
            <w:pPr>
              <w:jc w:val="center"/>
              <w:rPr>
                <w:sz w:val="22"/>
                <w:szCs w:val="22"/>
                <w:lang w:val="en-GB"/>
              </w:rPr>
            </w:pPr>
          </w:p>
          <w:p w14:paraId="0E9AF9DB" w14:textId="4CBF3DA6" w:rsidR="006E2927" w:rsidRPr="00B5313F" w:rsidRDefault="00A95984" w:rsidP="006E2927">
            <w:pPr>
              <w:jc w:val="center"/>
              <w:rPr>
                <w:sz w:val="22"/>
                <w:szCs w:val="22"/>
                <w:lang w:val="en-GB"/>
              </w:rPr>
            </w:pPr>
            <w:r w:rsidRPr="00B5313F">
              <w:rPr>
                <w:sz w:val="22"/>
                <w:szCs w:val="22"/>
                <w:lang w:val="en-GB"/>
              </w:rPr>
              <w:t>c</w:t>
            </w:r>
            <w:r w:rsidR="006E2927" w:rsidRPr="00B5313F">
              <w:rPr>
                <w:sz w:val="22"/>
                <w:szCs w:val="22"/>
                <w:lang w:val="en-GB"/>
              </w:rPr>
              <w:t>oncluded between</w:t>
            </w:r>
          </w:p>
          <w:p w14:paraId="0E9AF9DC" w14:textId="77777777" w:rsidR="006E2927" w:rsidRPr="008D517C" w:rsidRDefault="006E2927" w:rsidP="006E2927">
            <w:pPr>
              <w:jc w:val="both"/>
              <w:rPr>
                <w:b/>
                <w:sz w:val="22"/>
                <w:szCs w:val="22"/>
                <w:lang w:val="en-GB" w:bidi="en-GB"/>
              </w:rPr>
            </w:pPr>
          </w:p>
        </w:tc>
      </w:tr>
      <w:tr w:rsidR="00E36729" w:rsidRPr="00807AA8" w14:paraId="0E9AF9EC" w14:textId="77777777" w:rsidTr="00807436">
        <w:tc>
          <w:tcPr>
            <w:tcW w:w="4531" w:type="dxa"/>
          </w:tcPr>
          <w:p w14:paraId="70696048" w14:textId="63DFF4B5" w:rsidR="00E36729" w:rsidRPr="004A68E6" w:rsidRDefault="00EF6812" w:rsidP="0002709C">
            <w:pPr>
              <w:keepNext/>
              <w:ind w:left="171"/>
              <w:contextualSpacing/>
              <w:jc w:val="both"/>
              <w:rPr>
                <w:b/>
                <w:color w:val="000000" w:themeColor="text1"/>
                <w:sz w:val="22"/>
                <w:szCs w:val="22"/>
              </w:rPr>
            </w:pPr>
            <w:r w:rsidRPr="00EF6812">
              <w:rPr>
                <w:b/>
                <w:color w:val="000000" w:themeColor="text1"/>
                <w:sz w:val="22"/>
                <w:szCs w:val="22"/>
              </w:rPr>
              <w:t>Viatris CZ s.r.o.</w:t>
            </w:r>
          </w:p>
          <w:p w14:paraId="159F9382" w14:textId="1DB67418" w:rsidR="00E36729" w:rsidRPr="004A68E6" w:rsidRDefault="00E36729" w:rsidP="0002709C">
            <w:pPr>
              <w:keepNext/>
              <w:ind w:left="171"/>
              <w:contextualSpacing/>
              <w:jc w:val="both"/>
              <w:rPr>
                <w:color w:val="000000" w:themeColor="text1"/>
                <w:sz w:val="22"/>
                <w:szCs w:val="22"/>
              </w:rPr>
            </w:pPr>
            <w:r w:rsidRPr="004A68E6">
              <w:rPr>
                <w:color w:val="000000" w:themeColor="text1"/>
                <w:sz w:val="22"/>
                <w:szCs w:val="22"/>
              </w:rPr>
              <w:t>se sídlem Evropská 2590/33c, Dejvice, 160 00 Praha 6</w:t>
            </w:r>
          </w:p>
          <w:p w14:paraId="25EAA4B1" w14:textId="3148AA0C" w:rsidR="00E36729" w:rsidRDefault="00E36729" w:rsidP="0002709C">
            <w:pPr>
              <w:keepNext/>
              <w:ind w:firstLine="171"/>
              <w:contextualSpacing/>
              <w:jc w:val="both"/>
              <w:rPr>
                <w:rStyle w:val="nowrap"/>
                <w:color w:val="000000" w:themeColor="text1"/>
                <w:sz w:val="22"/>
                <w:szCs w:val="22"/>
              </w:rPr>
            </w:pPr>
            <w:r w:rsidRPr="004A68E6">
              <w:rPr>
                <w:color w:val="000000" w:themeColor="text1"/>
                <w:sz w:val="22"/>
                <w:szCs w:val="22"/>
              </w:rPr>
              <w:t xml:space="preserve">IČ: </w:t>
            </w:r>
            <w:r w:rsidRPr="004A68E6">
              <w:rPr>
                <w:rStyle w:val="nowrap"/>
                <w:color w:val="000000" w:themeColor="text1"/>
                <w:sz w:val="22"/>
                <w:szCs w:val="22"/>
              </w:rPr>
              <w:t>03481778</w:t>
            </w:r>
          </w:p>
          <w:p w14:paraId="4BB054F1" w14:textId="0A2EA087" w:rsidR="00187D9C" w:rsidRPr="00187D9C" w:rsidRDefault="00187D9C" w:rsidP="0002709C">
            <w:pPr>
              <w:keepNext/>
              <w:ind w:firstLine="171"/>
              <w:contextualSpacing/>
              <w:jc w:val="both"/>
              <w:rPr>
                <w:rStyle w:val="nowrap"/>
                <w:color w:val="000000" w:themeColor="text1"/>
                <w:sz w:val="22"/>
                <w:szCs w:val="22"/>
              </w:rPr>
            </w:pPr>
            <w:r w:rsidRPr="00800DE8">
              <w:rPr>
                <w:rStyle w:val="nowrap"/>
                <w:color w:val="000000" w:themeColor="text1"/>
                <w:sz w:val="22"/>
                <w:szCs w:val="22"/>
              </w:rPr>
              <w:t>DIČ: CZ03481778</w:t>
            </w:r>
          </w:p>
          <w:p w14:paraId="35BCD233" w14:textId="77777777" w:rsidR="00E36729" w:rsidRPr="004A68E6" w:rsidRDefault="00E36729" w:rsidP="0002709C">
            <w:pPr>
              <w:ind w:left="171"/>
              <w:contextualSpacing/>
              <w:jc w:val="both"/>
              <w:rPr>
                <w:color w:val="000000" w:themeColor="text1"/>
                <w:sz w:val="22"/>
                <w:szCs w:val="22"/>
              </w:rPr>
            </w:pPr>
            <w:r w:rsidRPr="004A68E6">
              <w:rPr>
                <w:color w:val="000000" w:themeColor="text1"/>
                <w:sz w:val="22"/>
                <w:szCs w:val="22"/>
              </w:rPr>
              <w:t xml:space="preserve">zapsaná v obchodním rejstříku vedeném Městským soudem v Praze, </w:t>
            </w:r>
            <w:proofErr w:type="spellStart"/>
            <w:r w:rsidRPr="004A68E6">
              <w:rPr>
                <w:color w:val="000000" w:themeColor="text1"/>
                <w:sz w:val="22"/>
                <w:szCs w:val="22"/>
              </w:rPr>
              <w:t>sp</w:t>
            </w:r>
            <w:proofErr w:type="spellEnd"/>
            <w:r w:rsidRPr="004A68E6">
              <w:rPr>
                <w:color w:val="000000" w:themeColor="text1"/>
                <w:sz w:val="22"/>
                <w:szCs w:val="22"/>
              </w:rPr>
              <w:t>. zn. C 232034</w:t>
            </w:r>
          </w:p>
          <w:p w14:paraId="27D8B556" w14:textId="1A9B00A3" w:rsidR="00E36729" w:rsidRPr="004A68E6" w:rsidRDefault="00E36729" w:rsidP="0002709C">
            <w:pPr>
              <w:ind w:left="171"/>
              <w:contextualSpacing/>
              <w:jc w:val="both"/>
              <w:rPr>
                <w:color w:val="000000" w:themeColor="text1"/>
                <w:sz w:val="22"/>
                <w:szCs w:val="22"/>
              </w:rPr>
            </w:pPr>
            <w:r w:rsidRPr="004A68E6">
              <w:rPr>
                <w:color w:val="000000" w:themeColor="text1"/>
                <w:sz w:val="22"/>
                <w:szCs w:val="22"/>
              </w:rPr>
              <w:t xml:space="preserve">zastoupena </w:t>
            </w:r>
            <w:r w:rsidR="00B23A6F">
              <w:rPr>
                <w:color w:val="000000" w:themeColor="text1"/>
                <w:sz w:val="22"/>
                <w:szCs w:val="22"/>
              </w:rPr>
              <w:t>Janem Bláhou</w:t>
            </w:r>
            <w:r w:rsidRPr="004A68E6">
              <w:rPr>
                <w:color w:val="000000" w:themeColor="text1"/>
                <w:sz w:val="22"/>
                <w:szCs w:val="22"/>
              </w:rPr>
              <w:t>, jednatelem</w:t>
            </w:r>
          </w:p>
          <w:p w14:paraId="41B501EF" w14:textId="1A8FEF64" w:rsidR="00E36729" w:rsidRPr="004A68E6" w:rsidRDefault="00E36729" w:rsidP="0002709C">
            <w:pPr>
              <w:ind w:left="171"/>
              <w:contextualSpacing/>
              <w:jc w:val="both"/>
              <w:rPr>
                <w:color w:val="000000" w:themeColor="text1"/>
                <w:sz w:val="22"/>
                <w:szCs w:val="22"/>
              </w:rPr>
            </w:pPr>
            <w:r w:rsidRPr="004A68E6">
              <w:rPr>
                <w:color w:val="000000" w:themeColor="text1"/>
                <w:sz w:val="22"/>
                <w:szCs w:val="22"/>
              </w:rPr>
              <w:t>(dále jen jako „</w:t>
            </w:r>
            <w:r w:rsidRPr="004A68E6">
              <w:rPr>
                <w:b/>
                <w:color w:val="000000" w:themeColor="text1"/>
                <w:sz w:val="22"/>
                <w:szCs w:val="22"/>
              </w:rPr>
              <w:t>Dodavatel</w:t>
            </w:r>
            <w:r w:rsidRPr="004A68E6">
              <w:rPr>
                <w:color w:val="000000" w:themeColor="text1"/>
                <w:sz w:val="22"/>
                <w:szCs w:val="22"/>
              </w:rPr>
              <w:t xml:space="preserve">“ </w:t>
            </w:r>
            <w:r w:rsidR="00CC1171">
              <w:rPr>
                <w:color w:val="000000" w:themeColor="text1"/>
                <w:sz w:val="22"/>
                <w:szCs w:val="22"/>
              </w:rPr>
              <w:t xml:space="preserve">nebo </w:t>
            </w:r>
            <w:r w:rsidR="00CC1171" w:rsidRPr="00B5313F">
              <w:rPr>
                <w:b/>
                <w:bCs/>
                <w:color w:val="000000" w:themeColor="text1"/>
                <w:sz w:val="22"/>
                <w:szCs w:val="22"/>
              </w:rPr>
              <w:t>„</w:t>
            </w:r>
            <w:r w:rsidR="00CC1171" w:rsidRPr="00B5313F">
              <w:rPr>
                <w:b/>
                <w:bCs/>
                <w:sz w:val="22"/>
                <w:szCs w:val="22"/>
              </w:rPr>
              <w:t>VIATRIS“</w:t>
            </w:r>
            <w:r w:rsidR="00CC1171" w:rsidRPr="00EE20D6">
              <w:rPr>
                <w:sz w:val="22"/>
                <w:szCs w:val="22"/>
              </w:rPr>
              <w:t xml:space="preserve"> </w:t>
            </w:r>
            <w:r w:rsidRPr="004A68E6">
              <w:rPr>
                <w:color w:val="000000" w:themeColor="text1"/>
                <w:sz w:val="22"/>
                <w:szCs w:val="22"/>
              </w:rPr>
              <w:t>na straně jedné)</w:t>
            </w:r>
          </w:p>
          <w:p w14:paraId="69E2BCEF" w14:textId="77777777" w:rsidR="00E36729" w:rsidRDefault="00E36729" w:rsidP="00E36729">
            <w:pPr>
              <w:jc w:val="center"/>
              <w:rPr>
                <w:b/>
                <w:sz w:val="24"/>
                <w:szCs w:val="22"/>
              </w:rPr>
            </w:pPr>
          </w:p>
          <w:p w14:paraId="01CD5ED4" w14:textId="77777777" w:rsidR="002D503C" w:rsidRDefault="002D503C" w:rsidP="00E36729">
            <w:pPr>
              <w:jc w:val="center"/>
              <w:rPr>
                <w:b/>
                <w:sz w:val="24"/>
                <w:szCs w:val="22"/>
              </w:rPr>
            </w:pPr>
          </w:p>
          <w:p w14:paraId="2C3E9A04" w14:textId="14C0BD98" w:rsidR="002D503C" w:rsidRDefault="00F91303" w:rsidP="00F91303">
            <w:pPr>
              <w:ind w:left="164"/>
              <w:rPr>
                <w:b/>
                <w:sz w:val="24"/>
                <w:szCs w:val="22"/>
              </w:rPr>
            </w:pPr>
            <w:r>
              <w:rPr>
                <w:b/>
                <w:sz w:val="24"/>
                <w:szCs w:val="22"/>
              </w:rPr>
              <w:t>a</w:t>
            </w:r>
          </w:p>
          <w:p w14:paraId="36601299" w14:textId="77777777" w:rsidR="002D503C" w:rsidRDefault="002D503C" w:rsidP="002D503C">
            <w:pPr>
              <w:rPr>
                <w:b/>
                <w:sz w:val="24"/>
                <w:szCs w:val="22"/>
              </w:rPr>
            </w:pPr>
          </w:p>
          <w:p w14:paraId="0E9AF9E4" w14:textId="609EB1BD" w:rsidR="002D503C" w:rsidRPr="00CF3987" w:rsidRDefault="002D503C" w:rsidP="002D503C">
            <w:pPr>
              <w:rPr>
                <w:b/>
                <w:sz w:val="24"/>
                <w:szCs w:val="22"/>
              </w:rPr>
            </w:pPr>
          </w:p>
        </w:tc>
        <w:tc>
          <w:tcPr>
            <w:tcW w:w="4820" w:type="dxa"/>
          </w:tcPr>
          <w:p w14:paraId="6FB13217" w14:textId="6A5BC967" w:rsidR="00EF6812" w:rsidRPr="004A68E6" w:rsidRDefault="00EF6812" w:rsidP="00807436">
            <w:pPr>
              <w:keepNext/>
              <w:ind w:left="32" w:firstLine="284"/>
              <w:contextualSpacing/>
              <w:jc w:val="both"/>
              <w:rPr>
                <w:b/>
                <w:color w:val="000000" w:themeColor="text1"/>
                <w:sz w:val="22"/>
                <w:szCs w:val="22"/>
              </w:rPr>
            </w:pPr>
            <w:r w:rsidRPr="00EF6812">
              <w:rPr>
                <w:b/>
                <w:color w:val="000000" w:themeColor="text1"/>
                <w:sz w:val="22"/>
                <w:szCs w:val="22"/>
              </w:rPr>
              <w:t>Viatris CZ s.r.o.</w:t>
            </w:r>
            <w:r w:rsidR="004C38F1">
              <w:rPr>
                <w:noProof/>
                <w:sz w:val="22"/>
                <w:szCs w:val="22"/>
              </w:rPr>
              <w:t xml:space="preserve"> </w:t>
            </w:r>
          </w:p>
          <w:p w14:paraId="150A5232" w14:textId="2A745BD1" w:rsidR="00E36729" w:rsidRPr="004A68E6" w:rsidRDefault="00E36729" w:rsidP="004C38F1">
            <w:pPr>
              <w:keepNext/>
              <w:ind w:left="316" w:right="182"/>
              <w:contextualSpacing/>
              <w:jc w:val="both"/>
              <w:rPr>
                <w:color w:val="000000" w:themeColor="text1"/>
                <w:sz w:val="22"/>
                <w:szCs w:val="22"/>
              </w:rPr>
            </w:pPr>
            <w:proofErr w:type="spellStart"/>
            <w:r w:rsidRPr="004A68E6">
              <w:rPr>
                <w:color w:val="000000" w:themeColor="text1"/>
                <w:sz w:val="22"/>
                <w:szCs w:val="22"/>
                <w:lang w:bidi="en-GB"/>
              </w:rPr>
              <w:t>with</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its</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registered</w:t>
            </w:r>
            <w:proofErr w:type="spellEnd"/>
            <w:r w:rsidRPr="004A68E6">
              <w:rPr>
                <w:color w:val="000000" w:themeColor="text1"/>
                <w:sz w:val="22"/>
                <w:szCs w:val="22"/>
                <w:lang w:bidi="en-GB"/>
              </w:rPr>
              <w:t xml:space="preserve"> office </w:t>
            </w:r>
            <w:proofErr w:type="spellStart"/>
            <w:r w:rsidRPr="004A68E6">
              <w:rPr>
                <w:color w:val="000000" w:themeColor="text1"/>
                <w:sz w:val="22"/>
                <w:szCs w:val="22"/>
                <w:lang w:bidi="en-GB"/>
              </w:rPr>
              <w:t>at</w:t>
            </w:r>
            <w:proofErr w:type="spellEnd"/>
            <w:r w:rsidRPr="004A68E6">
              <w:rPr>
                <w:color w:val="000000" w:themeColor="text1"/>
                <w:sz w:val="22"/>
                <w:szCs w:val="22"/>
                <w:lang w:bidi="en-GB"/>
              </w:rPr>
              <w:t xml:space="preserve"> Evropská 2590/33c, Dejvice, 160 00 Prague 6</w:t>
            </w:r>
          </w:p>
          <w:p w14:paraId="48000CA6" w14:textId="76AA0681" w:rsidR="00E36729" w:rsidRDefault="00E36729" w:rsidP="00807436">
            <w:pPr>
              <w:keepNext/>
              <w:ind w:firstLine="316"/>
              <w:contextualSpacing/>
              <w:jc w:val="both"/>
              <w:rPr>
                <w:rStyle w:val="nowrap"/>
                <w:color w:val="000000" w:themeColor="text1"/>
                <w:sz w:val="22"/>
                <w:szCs w:val="22"/>
                <w:lang w:bidi="en-GB"/>
              </w:rPr>
            </w:pPr>
            <w:r w:rsidRPr="004A68E6">
              <w:rPr>
                <w:color w:val="000000" w:themeColor="text1"/>
                <w:sz w:val="22"/>
                <w:szCs w:val="22"/>
                <w:lang w:bidi="en-GB"/>
              </w:rPr>
              <w:t xml:space="preserve">ID no.: </w:t>
            </w:r>
            <w:r w:rsidRPr="004A68E6">
              <w:rPr>
                <w:rStyle w:val="nowrap"/>
                <w:color w:val="000000" w:themeColor="text1"/>
                <w:sz w:val="22"/>
                <w:szCs w:val="22"/>
                <w:lang w:bidi="en-GB"/>
              </w:rPr>
              <w:t>03481778</w:t>
            </w:r>
          </w:p>
          <w:p w14:paraId="73C88336" w14:textId="6699D5D0" w:rsidR="007C33DA" w:rsidRPr="004A68E6" w:rsidRDefault="007C33DA" w:rsidP="00807436">
            <w:pPr>
              <w:keepNext/>
              <w:ind w:firstLine="316"/>
              <w:contextualSpacing/>
              <w:jc w:val="both"/>
              <w:rPr>
                <w:rStyle w:val="nowrap"/>
                <w:color w:val="000000" w:themeColor="text1"/>
                <w:sz w:val="22"/>
                <w:szCs w:val="22"/>
              </w:rPr>
            </w:pPr>
            <w:r>
              <w:rPr>
                <w:rStyle w:val="nowrap"/>
                <w:color w:val="000000" w:themeColor="text1"/>
                <w:sz w:val="22"/>
                <w:szCs w:val="22"/>
              </w:rPr>
              <w:t xml:space="preserve">Tax ID no.: </w:t>
            </w:r>
            <w:r w:rsidRPr="007C33DA">
              <w:rPr>
                <w:rStyle w:val="nowrap"/>
                <w:color w:val="000000" w:themeColor="text1"/>
                <w:sz w:val="22"/>
                <w:szCs w:val="22"/>
              </w:rPr>
              <w:t>CZ03481778</w:t>
            </w:r>
          </w:p>
          <w:p w14:paraId="44F216E5" w14:textId="77777777" w:rsidR="00E36729" w:rsidRPr="004A68E6" w:rsidRDefault="00E36729" w:rsidP="004C38F1">
            <w:pPr>
              <w:ind w:left="316" w:right="182"/>
              <w:contextualSpacing/>
              <w:jc w:val="both"/>
              <w:rPr>
                <w:color w:val="000000" w:themeColor="text1"/>
                <w:sz w:val="22"/>
                <w:szCs w:val="22"/>
              </w:rPr>
            </w:pPr>
            <w:proofErr w:type="spellStart"/>
            <w:r w:rsidRPr="004A68E6">
              <w:rPr>
                <w:color w:val="000000" w:themeColor="text1"/>
                <w:sz w:val="22"/>
                <w:szCs w:val="22"/>
                <w:lang w:bidi="en-GB"/>
              </w:rPr>
              <w:t>registered</w:t>
            </w:r>
            <w:proofErr w:type="spellEnd"/>
            <w:r w:rsidRPr="004A68E6">
              <w:rPr>
                <w:color w:val="000000" w:themeColor="text1"/>
                <w:sz w:val="22"/>
                <w:szCs w:val="22"/>
                <w:lang w:bidi="en-GB"/>
              </w:rPr>
              <w:t xml:space="preserve"> in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Commercial</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Register</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administered</w:t>
            </w:r>
            <w:proofErr w:type="spellEnd"/>
            <w:r w:rsidRPr="004A68E6">
              <w:rPr>
                <w:color w:val="000000" w:themeColor="text1"/>
                <w:sz w:val="22"/>
                <w:szCs w:val="22"/>
                <w:lang w:bidi="en-GB"/>
              </w:rPr>
              <w:t xml:space="preserve"> by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Prague </w:t>
            </w:r>
            <w:proofErr w:type="spellStart"/>
            <w:r w:rsidRPr="004A68E6">
              <w:rPr>
                <w:color w:val="000000" w:themeColor="text1"/>
                <w:sz w:val="22"/>
                <w:szCs w:val="22"/>
                <w:lang w:bidi="en-GB"/>
              </w:rPr>
              <w:t>Municipal</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Court</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file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ref</w:t>
            </w:r>
            <w:proofErr w:type="spellEnd"/>
            <w:r w:rsidRPr="004A68E6">
              <w:rPr>
                <w:color w:val="000000" w:themeColor="text1"/>
                <w:sz w:val="22"/>
                <w:szCs w:val="22"/>
                <w:lang w:bidi="en-GB"/>
              </w:rPr>
              <w:t>. C 232034</w:t>
            </w:r>
          </w:p>
          <w:p w14:paraId="166519D3" w14:textId="78BE3D69" w:rsidR="00E36729" w:rsidRPr="004A68E6" w:rsidRDefault="00E36729" w:rsidP="00807436">
            <w:pPr>
              <w:ind w:firstLine="316"/>
              <w:contextualSpacing/>
              <w:jc w:val="both"/>
              <w:rPr>
                <w:color w:val="000000" w:themeColor="text1"/>
                <w:sz w:val="22"/>
                <w:szCs w:val="22"/>
              </w:rPr>
            </w:pPr>
            <w:proofErr w:type="spellStart"/>
            <w:r w:rsidRPr="004A68E6">
              <w:rPr>
                <w:color w:val="000000" w:themeColor="text1"/>
                <w:sz w:val="22"/>
                <w:szCs w:val="22"/>
                <w:lang w:bidi="en-GB"/>
              </w:rPr>
              <w:t>represented</w:t>
            </w:r>
            <w:proofErr w:type="spellEnd"/>
            <w:r w:rsidRPr="004A68E6">
              <w:rPr>
                <w:color w:val="000000" w:themeColor="text1"/>
                <w:sz w:val="22"/>
                <w:szCs w:val="22"/>
                <w:lang w:bidi="en-GB"/>
              </w:rPr>
              <w:t xml:space="preserve"> by </w:t>
            </w:r>
            <w:r w:rsidR="00B23A6F">
              <w:rPr>
                <w:color w:val="000000" w:themeColor="text1"/>
                <w:sz w:val="22"/>
                <w:szCs w:val="22"/>
                <w:lang w:bidi="en-GB"/>
              </w:rPr>
              <w:t>Jan Bláha</w:t>
            </w:r>
            <w:r w:rsidRPr="004A68E6">
              <w:rPr>
                <w:color w:val="000000" w:themeColor="text1"/>
                <w:sz w:val="22"/>
                <w:szCs w:val="22"/>
                <w:lang w:bidi="en-GB"/>
              </w:rPr>
              <w:t xml:space="preserve">, </w:t>
            </w:r>
            <w:proofErr w:type="spellStart"/>
            <w:r w:rsidRPr="004A68E6">
              <w:rPr>
                <w:color w:val="000000" w:themeColor="text1"/>
                <w:sz w:val="22"/>
                <w:szCs w:val="22"/>
                <w:lang w:bidi="en-GB"/>
              </w:rPr>
              <w:t>Executive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Director</w:t>
            </w:r>
            <w:proofErr w:type="spellEnd"/>
          </w:p>
          <w:p w14:paraId="6DAEB459" w14:textId="1FCE8A34" w:rsidR="00E36729" w:rsidRPr="004A68E6" w:rsidRDefault="00E36729" w:rsidP="004C38F1">
            <w:pPr>
              <w:ind w:left="316" w:right="182"/>
              <w:contextualSpacing/>
              <w:jc w:val="both"/>
              <w:rPr>
                <w:color w:val="000000" w:themeColor="text1"/>
                <w:sz w:val="22"/>
                <w:szCs w:val="22"/>
              </w:rPr>
            </w:pPr>
            <w:r w:rsidRPr="004A68E6">
              <w:rPr>
                <w:color w:val="000000" w:themeColor="text1"/>
                <w:sz w:val="22"/>
                <w:szCs w:val="22"/>
                <w:lang w:bidi="en-GB"/>
              </w:rPr>
              <w:t>(</w:t>
            </w:r>
            <w:proofErr w:type="spellStart"/>
            <w:r w:rsidRPr="004A68E6">
              <w:rPr>
                <w:color w:val="000000" w:themeColor="text1"/>
                <w:sz w:val="22"/>
                <w:szCs w:val="22"/>
                <w:lang w:bidi="en-GB"/>
              </w:rPr>
              <w:t>hereinafter</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referred</w:t>
            </w:r>
            <w:proofErr w:type="spellEnd"/>
            <w:r w:rsidRPr="004A68E6">
              <w:rPr>
                <w:color w:val="000000" w:themeColor="text1"/>
                <w:sz w:val="22"/>
                <w:szCs w:val="22"/>
                <w:lang w:bidi="en-GB"/>
              </w:rPr>
              <w:t xml:space="preserve"> to as “</w:t>
            </w:r>
            <w:proofErr w:type="spellStart"/>
            <w:r w:rsidRPr="004A68E6">
              <w:rPr>
                <w:b/>
                <w:bCs/>
                <w:color w:val="000000" w:themeColor="text1"/>
                <w:sz w:val="22"/>
                <w:szCs w:val="22"/>
                <w:lang w:bidi="en-GB"/>
              </w:rPr>
              <w:t>Supplier</w:t>
            </w:r>
            <w:proofErr w:type="spellEnd"/>
            <w:r w:rsidRPr="004A68E6">
              <w:rPr>
                <w:color w:val="000000" w:themeColor="text1"/>
                <w:sz w:val="22"/>
                <w:szCs w:val="22"/>
                <w:lang w:bidi="en-GB"/>
              </w:rPr>
              <w:t xml:space="preserve">” </w:t>
            </w:r>
            <w:proofErr w:type="spellStart"/>
            <w:r w:rsidR="00CC1171">
              <w:rPr>
                <w:color w:val="000000" w:themeColor="text1"/>
                <w:sz w:val="22"/>
                <w:szCs w:val="22"/>
                <w:lang w:bidi="en-GB"/>
              </w:rPr>
              <w:t>or</w:t>
            </w:r>
            <w:proofErr w:type="spellEnd"/>
            <w:r w:rsidR="00CC1171">
              <w:rPr>
                <w:color w:val="000000" w:themeColor="text1"/>
                <w:sz w:val="22"/>
                <w:szCs w:val="22"/>
                <w:lang w:bidi="en-GB"/>
              </w:rPr>
              <w:t xml:space="preserve"> </w:t>
            </w:r>
            <w:r w:rsidR="00CC1171" w:rsidRPr="00EE20D6">
              <w:rPr>
                <w:b/>
                <w:bCs/>
                <w:color w:val="000000" w:themeColor="text1"/>
                <w:sz w:val="22"/>
                <w:szCs w:val="22"/>
              </w:rPr>
              <w:t>„</w:t>
            </w:r>
            <w:r w:rsidR="00CC1171" w:rsidRPr="00EE20D6">
              <w:rPr>
                <w:b/>
                <w:bCs/>
                <w:sz w:val="22"/>
                <w:szCs w:val="22"/>
              </w:rPr>
              <w:t>VIATRIS“</w:t>
            </w:r>
            <w:r w:rsidR="00CC1171" w:rsidRPr="00EE20D6">
              <w:rPr>
                <w:sz w:val="22"/>
                <w:szCs w:val="22"/>
              </w:rPr>
              <w:t xml:space="preserve"> </w:t>
            </w:r>
            <w:proofErr w:type="spellStart"/>
            <w:r w:rsidRPr="004A68E6">
              <w:rPr>
                <w:color w:val="000000" w:themeColor="text1"/>
                <w:sz w:val="22"/>
                <w:szCs w:val="22"/>
                <w:lang w:bidi="en-GB"/>
              </w:rPr>
              <w:t>of</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one</w:t>
            </w:r>
            <w:proofErr w:type="spellEnd"/>
            <w:r w:rsidRPr="004A68E6">
              <w:rPr>
                <w:color w:val="000000" w:themeColor="text1"/>
                <w:sz w:val="22"/>
                <w:szCs w:val="22"/>
                <w:lang w:bidi="en-GB"/>
              </w:rPr>
              <w:t xml:space="preserve"> part)</w:t>
            </w:r>
          </w:p>
          <w:p w14:paraId="5809728C" w14:textId="77777777" w:rsidR="00E36729" w:rsidRDefault="00E36729" w:rsidP="00E36729">
            <w:pPr>
              <w:jc w:val="center"/>
              <w:rPr>
                <w:b/>
                <w:sz w:val="24"/>
                <w:szCs w:val="22"/>
                <w:lang w:val="en-GB" w:bidi="en-GB"/>
              </w:rPr>
            </w:pPr>
          </w:p>
          <w:p w14:paraId="0E9AF9EB" w14:textId="1C265F5B" w:rsidR="00F91303" w:rsidRPr="000C5F68" w:rsidRDefault="00F91303" w:rsidP="00F91303">
            <w:pPr>
              <w:ind w:firstLine="312"/>
              <w:rPr>
                <w:b/>
                <w:sz w:val="24"/>
                <w:szCs w:val="22"/>
                <w:lang w:val="en-GB" w:bidi="en-GB"/>
              </w:rPr>
            </w:pPr>
            <w:r>
              <w:rPr>
                <w:b/>
                <w:sz w:val="24"/>
                <w:szCs w:val="22"/>
                <w:lang w:val="en-GB" w:bidi="en-GB"/>
              </w:rPr>
              <w:t>and</w:t>
            </w:r>
          </w:p>
        </w:tc>
      </w:tr>
      <w:tr w:rsidR="002D503C" w:rsidRPr="00807AA8" w14:paraId="0E9AF9F1" w14:textId="77777777" w:rsidTr="00807436">
        <w:tc>
          <w:tcPr>
            <w:tcW w:w="4531" w:type="dxa"/>
          </w:tcPr>
          <w:p w14:paraId="11AC9939" w14:textId="77777777" w:rsidR="002D503C" w:rsidRDefault="002D503C" w:rsidP="00F91303">
            <w:pPr>
              <w:ind w:left="164"/>
              <w:jc w:val="both"/>
              <w:rPr>
                <w:b/>
                <w:bCs/>
                <w:sz w:val="22"/>
                <w:szCs w:val="22"/>
              </w:rPr>
            </w:pPr>
            <w:r>
              <w:rPr>
                <w:b/>
                <w:bCs/>
                <w:sz w:val="22"/>
                <w:szCs w:val="22"/>
              </w:rPr>
              <w:t>Zdravotnická zařízení jednající společně a nerozdílně na straně druhé:</w:t>
            </w:r>
          </w:p>
          <w:p w14:paraId="0E9AF9EE" w14:textId="4FE18762" w:rsidR="002D503C" w:rsidRPr="00D620F2" w:rsidRDefault="002D503C" w:rsidP="00F91303">
            <w:pPr>
              <w:ind w:left="164"/>
              <w:jc w:val="both"/>
              <w:rPr>
                <w:b/>
                <w:sz w:val="22"/>
                <w:szCs w:val="22"/>
              </w:rPr>
            </w:pPr>
          </w:p>
        </w:tc>
        <w:tc>
          <w:tcPr>
            <w:tcW w:w="4820" w:type="dxa"/>
          </w:tcPr>
          <w:p w14:paraId="5DE16E08" w14:textId="77777777" w:rsidR="002D503C" w:rsidRPr="00863196" w:rsidRDefault="002D503C" w:rsidP="00F91303">
            <w:pPr>
              <w:ind w:left="312"/>
              <w:jc w:val="both"/>
              <w:rPr>
                <w:b/>
                <w:sz w:val="22"/>
                <w:szCs w:val="22"/>
                <w:lang w:val="en-GB" w:bidi="en-GB"/>
              </w:rPr>
            </w:pPr>
            <w:r>
              <w:rPr>
                <w:b/>
                <w:sz w:val="22"/>
                <w:szCs w:val="22"/>
                <w:lang w:val="en-GB" w:bidi="en-GB"/>
              </w:rPr>
              <w:t>Medical facilities</w:t>
            </w:r>
            <w:r w:rsidRPr="008D3B19">
              <w:rPr>
                <w:b/>
                <w:sz w:val="22"/>
                <w:szCs w:val="22"/>
                <w:lang w:val="en-GB" w:bidi="en-GB"/>
              </w:rPr>
              <w:t xml:space="preserve"> </w:t>
            </w:r>
            <w:r>
              <w:rPr>
                <w:b/>
                <w:sz w:val="22"/>
                <w:szCs w:val="22"/>
                <w:lang w:val="en-GB" w:bidi="en-GB"/>
              </w:rPr>
              <w:t xml:space="preserve">acting jointly </w:t>
            </w:r>
            <w:r w:rsidRPr="008D3B19">
              <w:rPr>
                <w:b/>
                <w:sz w:val="22"/>
                <w:szCs w:val="22"/>
                <w:lang w:val="en-GB" w:bidi="en-GB"/>
              </w:rPr>
              <w:t>on the other side:</w:t>
            </w:r>
          </w:p>
          <w:p w14:paraId="0E9AF9F0" w14:textId="7F2C0C74" w:rsidR="002D503C" w:rsidRPr="000C5F68" w:rsidRDefault="002D503C" w:rsidP="00F91303">
            <w:pPr>
              <w:ind w:left="312"/>
              <w:jc w:val="both"/>
              <w:rPr>
                <w:b/>
                <w:sz w:val="22"/>
                <w:szCs w:val="22"/>
                <w:lang w:val="en-GB" w:bidi="en-GB"/>
              </w:rPr>
            </w:pPr>
          </w:p>
        </w:tc>
      </w:tr>
      <w:tr w:rsidR="002D503C" w:rsidRPr="00807AA8" w14:paraId="14E34F90" w14:textId="77777777" w:rsidTr="00807436">
        <w:tc>
          <w:tcPr>
            <w:tcW w:w="4531" w:type="dxa"/>
          </w:tcPr>
          <w:p w14:paraId="6F700A39" w14:textId="77777777" w:rsidR="002D503C" w:rsidRPr="00686D12" w:rsidRDefault="002D503C" w:rsidP="00F91303">
            <w:pPr>
              <w:tabs>
                <w:tab w:val="left" w:pos="3105"/>
              </w:tabs>
              <w:ind w:left="164"/>
              <w:jc w:val="both"/>
              <w:rPr>
                <w:bCs/>
                <w:color w:val="000000" w:themeColor="text1"/>
                <w:sz w:val="22"/>
                <w:szCs w:val="22"/>
              </w:rPr>
            </w:pPr>
            <w:r w:rsidRPr="00686D12">
              <w:rPr>
                <w:b/>
                <w:bCs/>
                <w:color w:val="000000" w:themeColor="text1"/>
                <w:sz w:val="22"/>
                <w:szCs w:val="22"/>
              </w:rPr>
              <w:t>Nemocnice České Budějovice, a.s.</w:t>
            </w:r>
            <w:r w:rsidRPr="00686D12">
              <w:rPr>
                <w:bCs/>
                <w:color w:val="000000" w:themeColor="text1"/>
                <w:sz w:val="22"/>
                <w:szCs w:val="22"/>
              </w:rPr>
              <w:t xml:space="preserve"> </w:t>
            </w:r>
          </w:p>
          <w:p w14:paraId="38450E6A" w14:textId="77777777" w:rsidR="002D503C" w:rsidRPr="00686D12" w:rsidRDefault="002D503C" w:rsidP="00F91303">
            <w:pPr>
              <w:tabs>
                <w:tab w:val="left" w:pos="3105"/>
              </w:tabs>
              <w:ind w:left="164"/>
              <w:jc w:val="both"/>
              <w:rPr>
                <w:color w:val="000000" w:themeColor="text1"/>
                <w:sz w:val="22"/>
                <w:szCs w:val="22"/>
              </w:rPr>
            </w:pPr>
            <w:r w:rsidRPr="00686D12">
              <w:rPr>
                <w:color w:val="000000" w:themeColor="text1"/>
                <w:sz w:val="22"/>
                <w:szCs w:val="22"/>
              </w:rPr>
              <w:t xml:space="preserve">se sídlem B. Němcové 585/54, </w:t>
            </w:r>
            <w:r w:rsidRPr="00686D12">
              <w:rPr>
                <w:color w:val="000000" w:themeColor="text1"/>
                <w:sz w:val="22"/>
                <w:szCs w:val="22"/>
                <w:shd w:val="clear" w:color="auto" w:fill="FFFFFF"/>
              </w:rPr>
              <w:t>České Budějovice 7,</w:t>
            </w:r>
            <w:r w:rsidRPr="00686D12">
              <w:rPr>
                <w:color w:val="000000" w:themeColor="text1"/>
                <w:sz w:val="22"/>
                <w:szCs w:val="22"/>
              </w:rPr>
              <w:t xml:space="preserve"> 370 01 České Budějovice</w:t>
            </w:r>
          </w:p>
          <w:p w14:paraId="4C46CCF4" w14:textId="77777777" w:rsidR="002D503C" w:rsidRPr="00686D12" w:rsidRDefault="002D503C" w:rsidP="00F91303">
            <w:pPr>
              <w:tabs>
                <w:tab w:val="left" w:pos="3105"/>
              </w:tabs>
              <w:ind w:left="164"/>
              <w:jc w:val="both"/>
              <w:rPr>
                <w:color w:val="000000" w:themeColor="text1"/>
                <w:sz w:val="22"/>
                <w:szCs w:val="22"/>
              </w:rPr>
            </w:pPr>
            <w:r w:rsidRPr="00686D12">
              <w:rPr>
                <w:color w:val="000000" w:themeColor="text1"/>
                <w:sz w:val="22"/>
                <w:szCs w:val="22"/>
              </w:rPr>
              <w:t>IČ: 26068877</w:t>
            </w:r>
          </w:p>
          <w:p w14:paraId="53317B51" w14:textId="77777777" w:rsidR="002D503C" w:rsidRPr="00686D12" w:rsidRDefault="002D503C" w:rsidP="00F91303">
            <w:pPr>
              <w:tabs>
                <w:tab w:val="left" w:pos="3105"/>
              </w:tabs>
              <w:ind w:left="164"/>
              <w:jc w:val="both"/>
              <w:rPr>
                <w:bCs/>
                <w:color w:val="000000" w:themeColor="text1"/>
                <w:sz w:val="22"/>
                <w:szCs w:val="22"/>
              </w:rPr>
            </w:pPr>
            <w:r w:rsidRPr="00686D12">
              <w:rPr>
                <w:color w:val="000000" w:themeColor="text1"/>
                <w:sz w:val="22"/>
                <w:szCs w:val="22"/>
              </w:rPr>
              <w:t>DIČ: CZ26068877</w:t>
            </w:r>
            <w:r w:rsidRPr="00686D12">
              <w:rPr>
                <w:bCs/>
                <w:color w:val="000000" w:themeColor="text1"/>
                <w:sz w:val="22"/>
                <w:szCs w:val="22"/>
              </w:rPr>
              <w:t>, pro účely DPH CZ699005400</w:t>
            </w:r>
          </w:p>
          <w:p w14:paraId="2C54A1A0" w14:textId="77777777" w:rsidR="002D503C" w:rsidRPr="00686D12" w:rsidRDefault="002D503C" w:rsidP="00F91303">
            <w:pPr>
              <w:tabs>
                <w:tab w:val="left" w:pos="3105"/>
              </w:tabs>
              <w:ind w:left="164"/>
              <w:jc w:val="both"/>
              <w:rPr>
                <w:color w:val="000000" w:themeColor="text1"/>
                <w:sz w:val="22"/>
                <w:szCs w:val="22"/>
              </w:rPr>
            </w:pPr>
            <w:r w:rsidRPr="00686D12">
              <w:rPr>
                <w:color w:val="000000" w:themeColor="text1"/>
                <w:sz w:val="22"/>
                <w:szCs w:val="22"/>
              </w:rPr>
              <w:t xml:space="preserve">zapsaná v obchodním rejstříku pod spis. zn. </w:t>
            </w:r>
            <w:r w:rsidRPr="00686D12">
              <w:rPr>
                <w:color w:val="000000" w:themeColor="text1"/>
                <w:sz w:val="22"/>
                <w:szCs w:val="22"/>
              </w:rPr>
              <w:br/>
              <w:t xml:space="preserve">B 1349 vedenou u Krajského soudu v Českých Budějovicích </w:t>
            </w:r>
          </w:p>
          <w:p w14:paraId="1C9BD473" w14:textId="77777777" w:rsidR="002D503C" w:rsidRDefault="002D503C" w:rsidP="00F91303">
            <w:pPr>
              <w:ind w:left="164"/>
              <w:jc w:val="both"/>
              <w:rPr>
                <w:b/>
                <w:bCs/>
                <w:sz w:val="22"/>
                <w:szCs w:val="22"/>
              </w:rPr>
            </w:pPr>
          </w:p>
        </w:tc>
        <w:tc>
          <w:tcPr>
            <w:tcW w:w="4820" w:type="dxa"/>
          </w:tcPr>
          <w:p w14:paraId="2C470D63" w14:textId="77777777" w:rsidR="002D503C" w:rsidRPr="00686D12" w:rsidRDefault="002D503C" w:rsidP="00F91303">
            <w:pPr>
              <w:tabs>
                <w:tab w:val="left" w:pos="3105"/>
              </w:tabs>
              <w:ind w:left="312"/>
              <w:jc w:val="both"/>
              <w:rPr>
                <w:bCs/>
                <w:color w:val="000000" w:themeColor="text1"/>
                <w:sz w:val="22"/>
                <w:szCs w:val="22"/>
              </w:rPr>
            </w:pPr>
            <w:r w:rsidRPr="00686D12">
              <w:rPr>
                <w:b/>
                <w:bCs/>
                <w:color w:val="000000" w:themeColor="text1"/>
                <w:sz w:val="22"/>
                <w:szCs w:val="22"/>
              </w:rPr>
              <w:t>Nemocnice České Budějovice, a.s.</w:t>
            </w:r>
            <w:r w:rsidRPr="00686D12">
              <w:rPr>
                <w:bCs/>
                <w:color w:val="000000" w:themeColor="text1"/>
                <w:sz w:val="22"/>
                <w:szCs w:val="22"/>
              </w:rPr>
              <w:t xml:space="preserve"> </w:t>
            </w:r>
          </w:p>
          <w:p w14:paraId="3CD958B2"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with its registered seat at B. </w:t>
            </w:r>
            <w:proofErr w:type="spellStart"/>
            <w:r w:rsidRPr="00686D12">
              <w:rPr>
                <w:color w:val="000000" w:themeColor="text1"/>
                <w:sz w:val="22"/>
                <w:szCs w:val="22"/>
                <w:lang w:val="en-GB"/>
              </w:rPr>
              <w:t>Němcové</w:t>
            </w:r>
            <w:proofErr w:type="spellEnd"/>
            <w:r w:rsidRPr="00686D12">
              <w:rPr>
                <w:color w:val="000000" w:themeColor="text1"/>
                <w:sz w:val="22"/>
                <w:szCs w:val="22"/>
                <w:lang w:val="en-GB"/>
              </w:rPr>
              <w:t xml:space="preserve"> 585/54, </w:t>
            </w:r>
            <w:r w:rsidRPr="00686D12">
              <w:rPr>
                <w:color w:val="000000" w:themeColor="text1"/>
                <w:sz w:val="22"/>
                <w:szCs w:val="22"/>
                <w:shd w:val="clear" w:color="auto" w:fill="FFFFFF"/>
              </w:rPr>
              <w:t>České Budějovice 7,</w:t>
            </w:r>
            <w:r w:rsidRPr="00686D12">
              <w:rPr>
                <w:color w:val="000000" w:themeColor="text1"/>
                <w:sz w:val="22"/>
                <w:szCs w:val="22"/>
                <w:lang w:val="en-GB"/>
              </w:rPr>
              <w:t xml:space="preserve"> 370 01 České Budějovice </w:t>
            </w:r>
          </w:p>
          <w:p w14:paraId="792C744F"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color w:val="000000" w:themeColor="text1"/>
                <w:sz w:val="22"/>
                <w:szCs w:val="22"/>
                <w:lang w:val="en-GB"/>
              </w:rPr>
              <w:t>26068877</w:t>
            </w:r>
          </w:p>
          <w:p w14:paraId="3976FE20"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color w:val="000000" w:themeColor="text1"/>
                <w:sz w:val="22"/>
                <w:szCs w:val="22"/>
                <w:lang w:val="en-GB"/>
              </w:rPr>
              <w:t xml:space="preserve">26068877, for VAT purposes </w:t>
            </w:r>
            <w:r w:rsidRPr="00686D12">
              <w:rPr>
                <w:bCs/>
                <w:color w:val="000000" w:themeColor="text1"/>
                <w:sz w:val="22"/>
                <w:szCs w:val="22"/>
              </w:rPr>
              <w:t>CZ699005400</w:t>
            </w:r>
          </w:p>
          <w:p w14:paraId="24FFDC2E"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registered in the Commercial Register file ref. </w:t>
            </w:r>
            <w:r w:rsidRPr="00686D12">
              <w:rPr>
                <w:color w:val="000000" w:themeColor="text1"/>
                <w:sz w:val="22"/>
                <w:szCs w:val="22"/>
                <w:lang w:val="en-GB"/>
              </w:rPr>
              <w:br/>
              <w:t>B 1349 held by the Regional Court in České Budějovice</w:t>
            </w:r>
          </w:p>
          <w:p w14:paraId="2131F727"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47C0433E" w14:textId="77777777" w:rsidTr="00807436">
        <w:tc>
          <w:tcPr>
            <w:tcW w:w="4531" w:type="dxa"/>
          </w:tcPr>
          <w:p w14:paraId="35E084F4" w14:textId="77777777" w:rsidR="002D503C" w:rsidRPr="00686D12" w:rsidRDefault="002D503C" w:rsidP="00F91303">
            <w:pPr>
              <w:tabs>
                <w:tab w:val="left" w:pos="3105"/>
              </w:tabs>
              <w:ind w:left="164"/>
              <w:jc w:val="both"/>
              <w:rPr>
                <w:b/>
                <w:bCs/>
                <w:color w:val="000000" w:themeColor="text1"/>
                <w:sz w:val="22"/>
                <w:szCs w:val="22"/>
              </w:rPr>
            </w:pPr>
            <w:r w:rsidRPr="00686D12">
              <w:rPr>
                <w:b/>
                <w:bCs/>
                <w:color w:val="000000" w:themeColor="text1"/>
                <w:sz w:val="22"/>
                <w:szCs w:val="22"/>
              </w:rPr>
              <w:t>Nemocnice Jindřichův Hradec, a.s.</w:t>
            </w:r>
          </w:p>
          <w:p w14:paraId="01595FE8"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se sídlem U Nemocnice 380/III, 377 38 Jindřichův Hradec</w:t>
            </w:r>
          </w:p>
          <w:p w14:paraId="5CC103E6"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IČ: 26095157</w:t>
            </w:r>
          </w:p>
          <w:p w14:paraId="73BF665E"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DIČ: CZ26095157, pro účely DPH CZ699005400</w:t>
            </w:r>
          </w:p>
          <w:p w14:paraId="10C72B53"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zapsaná v obchodním rejstříku pod spis. zn. </w:t>
            </w:r>
            <w:r w:rsidRPr="00686D12">
              <w:rPr>
                <w:bCs/>
                <w:color w:val="000000" w:themeColor="text1"/>
                <w:sz w:val="22"/>
                <w:szCs w:val="22"/>
              </w:rPr>
              <w:br/>
              <w:t xml:space="preserve">B 1464 vedenou u Krajského soudu v Českých Budějovicích </w:t>
            </w:r>
          </w:p>
          <w:p w14:paraId="32213C23"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06AEA04A" w14:textId="77777777" w:rsidR="002D503C" w:rsidRPr="00686D12" w:rsidRDefault="002D503C" w:rsidP="00F91303">
            <w:pPr>
              <w:tabs>
                <w:tab w:val="left" w:pos="3105"/>
              </w:tabs>
              <w:ind w:left="312"/>
              <w:jc w:val="both"/>
              <w:rPr>
                <w:bCs/>
                <w:color w:val="000000" w:themeColor="text1"/>
                <w:sz w:val="22"/>
                <w:szCs w:val="22"/>
              </w:rPr>
            </w:pPr>
            <w:r w:rsidRPr="00686D12">
              <w:rPr>
                <w:b/>
                <w:bCs/>
                <w:color w:val="000000" w:themeColor="text1"/>
                <w:sz w:val="22"/>
                <w:szCs w:val="22"/>
              </w:rPr>
              <w:t>Nemocnice Jindřichův Hradec, a.s.</w:t>
            </w:r>
          </w:p>
          <w:p w14:paraId="7447E69C"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with its registered seat at </w:t>
            </w:r>
            <w:r w:rsidRPr="00686D12">
              <w:rPr>
                <w:bCs/>
                <w:color w:val="000000" w:themeColor="text1"/>
                <w:sz w:val="22"/>
                <w:szCs w:val="22"/>
                <w:lang w:val="en-GB"/>
              </w:rPr>
              <w:t xml:space="preserve">U Nemocnice 380/III, 377 38 </w:t>
            </w:r>
            <w:proofErr w:type="spellStart"/>
            <w:r w:rsidRPr="00686D12">
              <w:rPr>
                <w:bCs/>
                <w:color w:val="000000" w:themeColor="text1"/>
                <w:sz w:val="22"/>
                <w:szCs w:val="22"/>
                <w:lang w:val="en-GB"/>
              </w:rPr>
              <w:t>Jindřichův</w:t>
            </w:r>
            <w:proofErr w:type="spellEnd"/>
            <w:r w:rsidRPr="00686D12">
              <w:rPr>
                <w:bCs/>
                <w:color w:val="000000" w:themeColor="text1"/>
                <w:sz w:val="22"/>
                <w:szCs w:val="22"/>
                <w:lang w:val="en-GB"/>
              </w:rPr>
              <w:t xml:space="preserve"> Hradec</w:t>
            </w:r>
          </w:p>
          <w:p w14:paraId="0566E390"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bCs/>
                <w:color w:val="000000" w:themeColor="text1"/>
                <w:sz w:val="22"/>
                <w:szCs w:val="22"/>
                <w:lang w:val="en-GB"/>
              </w:rPr>
              <w:t>26095157</w:t>
            </w:r>
          </w:p>
          <w:p w14:paraId="5734CC93"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bCs/>
                <w:color w:val="000000" w:themeColor="text1"/>
                <w:sz w:val="22"/>
                <w:szCs w:val="22"/>
                <w:lang w:val="en-GB"/>
              </w:rPr>
              <w:t xml:space="preserve">26095157, </w:t>
            </w:r>
            <w:r w:rsidRPr="00686D12">
              <w:rPr>
                <w:color w:val="000000" w:themeColor="text1"/>
                <w:sz w:val="22"/>
                <w:szCs w:val="22"/>
                <w:lang w:val="en-GB"/>
              </w:rPr>
              <w:t xml:space="preserve">for VAT purposes </w:t>
            </w:r>
            <w:r w:rsidRPr="00686D12">
              <w:rPr>
                <w:bCs/>
                <w:color w:val="000000" w:themeColor="text1"/>
                <w:sz w:val="22"/>
                <w:szCs w:val="22"/>
              </w:rPr>
              <w:t>CZ699005400</w:t>
            </w:r>
          </w:p>
          <w:p w14:paraId="1F990543"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registered in the Commercial Register file ref. </w:t>
            </w:r>
            <w:r w:rsidRPr="00686D12">
              <w:rPr>
                <w:color w:val="000000" w:themeColor="text1"/>
                <w:sz w:val="22"/>
                <w:szCs w:val="22"/>
                <w:lang w:val="en-GB"/>
              </w:rPr>
              <w:br/>
            </w:r>
            <w:r w:rsidRPr="00686D12">
              <w:rPr>
                <w:bCs/>
                <w:color w:val="000000" w:themeColor="text1"/>
                <w:sz w:val="22"/>
                <w:szCs w:val="22"/>
                <w:lang w:val="en-GB"/>
              </w:rPr>
              <w:t xml:space="preserve">B 1464 </w:t>
            </w:r>
            <w:r w:rsidRPr="00686D12">
              <w:rPr>
                <w:color w:val="000000" w:themeColor="text1"/>
                <w:sz w:val="22"/>
                <w:szCs w:val="22"/>
                <w:lang w:val="en-GB"/>
              </w:rPr>
              <w:t>held by the Regional Court in České Budějovice</w:t>
            </w:r>
          </w:p>
          <w:p w14:paraId="400CD7D1"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00BFE280" w14:textId="77777777" w:rsidTr="00807436">
        <w:tc>
          <w:tcPr>
            <w:tcW w:w="4531" w:type="dxa"/>
          </w:tcPr>
          <w:p w14:paraId="5C60ED4A" w14:textId="77777777" w:rsidR="002D503C" w:rsidRPr="00686D12" w:rsidRDefault="002D503C" w:rsidP="00F91303">
            <w:pPr>
              <w:tabs>
                <w:tab w:val="left" w:pos="3105"/>
              </w:tabs>
              <w:ind w:left="164"/>
              <w:jc w:val="both"/>
              <w:rPr>
                <w:b/>
                <w:bCs/>
                <w:color w:val="000000" w:themeColor="text1"/>
                <w:sz w:val="22"/>
                <w:szCs w:val="22"/>
              </w:rPr>
            </w:pPr>
            <w:r w:rsidRPr="00686D12">
              <w:rPr>
                <w:b/>
                <w:bCs/>
                <w:color w:val="000000" w:themeColor="text1"/>
                <w:sz w:val="22"/>
                <w:szCs w:val="22"/>
              </w:rPr>
              <w:t>Nemocnice Český Krumlov, a.s.</w:t>
            </w:r>
          </w:p>
          <w:p w14:paraId="0D7C27D7"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se sídlem Nemocniční 429, Horní Brána, 381 01 Český Krumlov</w:t>
            </w:r>
          </w:p>
          <w:p w14:paraId="6F11226B"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IČ: 26095149</w:t>
            </w:r>
          </w:p>
          <w:p w14:paraId="7F624F5D"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DIČ: CZ26095149, pro účely DPH CZ699005400</w:t>
            </w:r>
          </w:p>
          <w:p w14:paraId="798BA395" w14:textId="77777777" w:rsidR="002D503C"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 zapsaná v obchodním rejstříku pod spis. zn. </w:t>
            </w:r>
            <w:r w:rsidRPr="00686D12">
              <w:rPr>
                <w:bCs/>
                <w:color w:val="000000" w:themeColor="text1"/>
                <w:sz w:val="22"/>
                <w:szCs w:val="22"/>
              </w:rPr>
              <w:br/>
              <w:t xml:space="preserve">B 1460 vedenou u Krajského soudu v Českých Budějovicích </w:t>
            </w:r>
          </w:p>
          <w:p w14:paraId="7D0F949E" w14:textId="77777777" w:rsidR="002D503C" w:rsidRPr="00686D12" w:rsidRDefault="002D503C" w:rsidP="00F91303">
            <w:pPr>
              <w:tabs>
                <w:tab w:val="left" w:pos="3105"/>
              </w:tabs>
              <w:ind w:left="164"/>
              <w:jc w:val="both"/>
              <w:rPr>
                <w:bCs/>
                <w:color w:val="000000" w:themeColor="text1"/>
                <w:sz w:val="22"/>
                <w:szCs w:val="22"/>
              </w:rPr>
            </w:pPr>
          </w:p>
          <w:p w14:paraId="1F5E6438"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4C6B975B" w14:textId="77777777" w:rsidR="002D503C" w:rsidRPr="00686D12" w:rsidRDefault="002D503C" w:rsidP="00F91303">
            <w:pPr>
              <w:tabs>
                <w:tab w:val="left" w:pos="3105"/>
              </w:tabs>
              <w:ind w:left="312"/>
              <w:jc w:val="both"/>
              <w:rPr>
                <w:bCs/>
                <w:color w:val="000000" w:themeColor="text1"/>
                <w:sz w:val="22"/>
                <w:szCs w:val="22"/>
              </w:rPr>
            </w:pPr>
            <w:r w:rsidRPr="00686D12">
              <w:rPr>
                <w:b/>
                <w:bCs/>
                <w:color w:val="000000" w:themeColor="text1"/>
                <w:sz w:val="22"/>
                <w:szCs w:val="22"/>
              </w:rPr>
              <w:lastRenderedPageBreak/>
              <w:t>Nemocnice Český Krumlov, a.s.</w:t>
            </w:r>
            <w:r w:rsidRPr="00686D12">
              <w:rPr>
                <w:bCs/>
                <w:color w:val="000000" w:themeColor="text1"/>
                <w:sz w:val="22"/>
                <w:szCs w:val="22"/>
              </w:rPr>
              <w:t xml:space="preserve"> </w:t>
            </w:r>
          </w:p>
          <w:p w14:paraId="569A6ADA"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with its registered seat at </w:t>
            </w:r>
            <w:proofErr w:type="spellStart"/>
            <w:r w:rsidRPr="00686D12">
              <w:rPr>
                <w:bCs/>
                <w:color w:val="000000" w:themeColor="text1"/>
                <w:sz w:val="22"/>
                <w:szCs w:val="22"/>
                <w:lang w:val="en-GB"/>
              </w:rPr>
              <w:t>Nemocniční</w:t>
            </w:r>
            <w:proofErr w:type="spellEnd"/>
            <w:r w:rsidRPr="00686D12">
              <w:rPr>
                <w:bCs/>
                <w:color w:val="000000" w:themeColor="text1"/>
                <w:sz w:val="22"/>
                <w:szCs w:val="22"/>
                <w:lang w:val="en-GB"/>
              </w:rPr>
              <w:t xml:space="preserve"> 429, </w:t>
            </w:r>
            <w:proofErr w:type="spellStart"/>
            <w:r w:rsidRPr="00686D12">
              <w:rPr>
                <w:bCs/>
                <w:color w:val="000000" w:themeColor="text1"/>
                <w:sz w:val="22"/>
                <w:szCs w:val="22"/>
                <w:lang w:val="en-GB"/>
              </w:rPr>
              <w:t>Horní</w:t>
            </w:r>
            <w:proofErr w:type="spellEnd"/>
            <w:r w:rsidRPr="00686D12">
              <w:rPr>
                <w:bCs/>
                <w:color w:val="000000" w:themeColor="text1"/>
                <w:sz w:val="22"/>
                <w:szCs w:val="22"/>
                <w:lang w:val="en-GB"/>
              </w:rPr>
              <w:t xml:space="preserve"> </w:t>
            </w:r>
            <w:proofErr w:type="spellStart"/>
            <w:r w:rsidRPr="00686D12">
              <w:rPr>
                <w:bCs/>
                <w:color w:val="000000" w:themeColor="text1"/>
                <w:sz w:val="22"/>
                <w:szCs w:val="22"/>
                <w:lang w:val="en-GB"/>
              </w:rPr>
              <w:t>Brána</w:t>
            </w:r>
            <w:proofErr w:type="spellEnd"/>
            <w:r w:rsidRPr="00686D12">
              <w:rPr>
                <w:bCs/>
                <w:color w:val="000000" w:themeColor="text1"/>
                <w:sz w:val="22"/>
                <w:szCs w:val="22"/>
                <w:lang w:val="en-GB"/>
              </w:rPr>
              <w:t xml:space="preserve">, 381 01 </w:t>
            </w:r>
            <w:proofErr w:type="spellStart"/>
            <w:r w:rsidRPr="00686D12">
              <w:rPr>
                <w:bCs/>
                <w:color w:val="000000" w:themeColor="text1"/>
                <w:sz w:val="22"/>
                <w:szCs w:val="22"/>
                <w:lang w:val="en-GB"/>
              </w:rPr>
              <w:t>Český</w:t>
            </w:r>
            <w:proofErr w:type="spellEnd"/>
            <w:r w:rsidRPr="00686D12">
              <w:rPr>
                <w:bCs/>
                <w:color w:val="000000" w:themeColor="text1"/>
                <w:sz w:val="22"/>
                <w:szCs w:val="22"/>
                <w:lang w:val="en-GB"/>
              </w:rPr>
              <w:t xml:space="preserve"> </w:t>
            </w:r>
            <w:proofErr w:type="spellStart"/>
            <w:r w:rsidRPr="00686D12">
              <w:rPr>
                <w:bCs/>
                <w:color w:val="000000" w:themeColor="text1"/>
                <w:sz w:val="22"/>
                <w:szCs w:val="22"/>
                <w:lang w:val="en-GB"/>
              </w:rPr>
              <w:t>Krumlov</w:t>
            </w:r>
            <w:proofErr w:type="spellEnd"/>
          </w:p>
          <w:p w14:paraId="7D022381"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bCs/>
                <w:color w:val="000000" w:themeColor="text1"/>
                <w:sz w:val="22"/>
                <w:szCs w:val="22"/>
                <w:lang w:val="en-GB"/>
              </w:rPr>
              <w:t>26095149</w:t>
            </w:r>
          </w:p>
          <w:p w14:paraId="561904CC"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bCs/>
                <w:color w:val="000000" w:themeColor="text1"/>
                <w:sz w:val="22"/>
                <w:szCs w:val="22"/>
                <w:lang w:val="en-GB"/>
              </w:rPr>
              <w:t xml:space="preserve">26095149, </w:t>
            </w:r>
            <w:r w:rsidRPr="00686D12">
              <w:rPr>
                <w:color w:val="000000" w:themeColor="text1"/>
                <w:sz w:val="22"/>
                <w:szCs w:val="22"/>
                <w:lang w:val="en-GB"/>
              </w:rPr>
              <w:t xml:space="preserve">for VAT purposes </w:t>
            </w:r>
            <w:r w:rsidRPr="00686D12">
              <w:rPr>
                <w:bCs/>
                <w:color w:val="000000" w:themeColor="text1"/>
                <w:sz w:val="22"/>
                <w:szCs w:val="22"/>
              </w:rPr>
              <w:t>CZ699005400</w:t>
            </w:r>
          </w:p>
          <w:p w14:paraId="18D9E68B"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registered in the Commercial Register file ref. </w:t>
            </w:r>
            <w:r w:rsidRPr="00686D12">
              <w:rPr>
                <w:color w:val="000000" w:themeColor="text1"/>
                <w:sz w:val="22"/>
                <w:szCs w:val="22"/>
                <w:lang w:val="en-GB"/>
              </w:rPr>
              <w:br/>
            </w:r>
            <w:r w:rsidRPr="00686D12">
              <w:rPr>
                <w:bCs/>
                <w:color w:val="000000" w:themeColor="text1"/>
                <w:sz w:val="22"/>
                <w:szCs w:val="22"/>
                <w:lang w:val="en-GB"/>
              </w:rPr>
              <w:t xml:space="preserve">B 1460 </w:t>
            </w:r>
            <w:r w:rsidRPr="00686D12">
              <w:rPr>
                <w:color w:val="000000" w:themeColor="text1"/>
                <w:sz w:val="22"/>
                <w:szCs w:val="22"/>
                <w:lang w:val="en-GB"/>
              </w:rPr>
              <w:t>held by the Regional Court in České Budějovice</w:t>
            </w:r>
          </w:p>
          <w:p w14:paraId="7A6E3391" w14:textId="77777777" w:rsidR="002D503C" w:rsidRDefault="002D503C" w:rsidP="00F91303">
            <w:pPr>
              <w:ind w:left="312"/>
              <w:contextualSpacing/>
              <w:jc w:val="both"/>
              <w:rPr>
                <w:b/>
                <w:color w:val="000000" w:themeColor="text1"/>
                <w:sz w:val="22"/>
                <w:szCs w:val="22"/>
                <w:lang w:bidi="en-GB"/>
              </w:rPr>
            </w:pPr>
          </w:p>
          <w:p w14:paraId="03376F92"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0FC9E0FA" w14:textId="77777777" w:rsidTr="00807436">
        <w:tc>
          <w:tcPr>
            <w:tcW w:w="4531" w:type="dxa"/>
          </w:tcPr>
          <w:p w14:paraId="4EC89BFB" w14:textId="77777777" w:rsidR="002D503C" w:rsidRPr="00686D12" w:rsidRDefault="002D503C" w:rsidP="00F91303">
            <w:pPr>
              <w:tabs>
                <w:tab w:val="left" w:pos="3105"/>
              </w:tabs>
              <w:ind w:left="164"/>
              <w:jc w:val="both"/>
              <w:rPr>
                <w:b/>
                <w:bCs/>
                <w:color w:val="000000" w:themeColor="text1"/>
                <w:sz w:val="22"/>
                <w:szCs w:val="22"/>
              </w:rPr>
            </w:pPr>
            <w:r w:rsidRPr="00686D12">
              <w:rPr>
                <w:b/>
                <w:bCs/>
                <w:color w:val="000000" w:themeColor="text1"/>
                <w:sz w:val="22"/>
                <w:szCs w:val="22"/>
              </w:rPr>
              <w:lastRenderedPageBreak/>
              <w:t>Nemocnice Písek, a.s.</w:t>
            </w:r>
          </w:p>
          <w:p w14:paraId="0114B8C4"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se sídlem Karla Čapka 589, Budějovické Předměstí, 397 01 Písek</w:t>
            </w:r>
          </w:p>
          <w:p w14:paraId="1300DCBF"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IČ: 26095190</w:t>
            </w:r>
          </w:p>
          <w:p w14:paraId="23213EF1"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DIČ: CZ26095190, pro účely DPH CZ699005400</w:t>
            </w:r>
          </w:p>
          <w:p w14:paraId="4D786154"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zapsaná v obchodním rejstříku pod spis. zn. </w:t>
            </w:r>
            <w:r w:rsidRPr="00686D12">
              <w:rPr>
                <w:bCs/>
                <w:color w:val="000000" w:themeColor="text1"/>
                <w:sz w:val="22"/>
                <w:szCs w:val="22"/>
              </w:rPr>
              <w:br/>
              <w:t xml:space="preserve">B 1462 vedenou u Krajského soudu v Českých Budějovicích </w:t>
            </w:r>
          </w:p>
          <w:p w14:paraId="2FAF4DF1"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70BD300B" w14:textId="77777777" w:rsidR="002D503C" w:rsidRPr="00686D12" w:rsidRDefault="002D503C" w:rsidP="00F91303">
            <w:pPr>
              <w:tabs>
                <w:tab w:val="left" w:pos="3105"/>
              </w:tabs>
              <w:ind w:left="312"/>
              <w:jc w:val="both"/>
              <w:rPr>
                <w:bCs/>
                <w:color w:val="000000" w:themeColor="text1"/>
                <w:sz w:val="22"/>
                <w:szCs w:val="22"/>
              </w:rPr>
            </w:pPr>
            <w:r w:rsidRPr="00686D12">
              <w:rPr>
                <w:b/>
                <w:bCs/>
                <w:color w:val="000000" w:themeColor="text1"/>
                <w:sz w:val="22"/>
                <w:szCs w:val="22"/>
              </w:rPr>
              <w:t>Nemocnice Písek, a.s.</w:t>
            </w:r>
            <w:r w:rsidRPr="00686D12">
              <w:rPr>
                <w:bCs/>
                <w:color w:val="000000" w:themeColor="text1"/>
                <w:sz w:val="22"/>
                <w:szCs w:val="22"/>
              </w:rPr>
              <w:t xml:space="preserve"> </w:t>
            </w:r>
          </w:p>
          <w:p w14:paraId="24E90544" w14:textId="77777777" w:rsidR="002D503C" w:rsidRPr="00686D12" w:rsidRDefault="002D503C" w:rsidP="00F91303">
            <w:pPr>
              <w:tabs>
                <w:tab w:val="left" w:pos="3105"/>
              </w:tabs>
              <w:ind w:left="312"/>
              <w:jc w:val="both"/>
              <w:rPr>
                <w:color w:val="000000" w:themeColor="text1"/>
                <w:sz w:val="22"/>
                <w:szCs w:val="22"/>
              </w:rPr>
            </w:pPr>
            <w:proofErr w:type="spellStart"/>
            <w:r w:rsidRPr="00686D12">
              <w:rPr>
                <w:color w:val="000000" w:themeColor="text1"/>
                <w:sz w:val="22"/>
                <w:szCs w:val="22"/>
              </w:rPr>
              <w:t>with</w:t>
            </w:r>
            <w:proofErr w:type="spellEnd"/>
            <w:r w:rsidRPr="00686D12">
              <w:rPr>
                <w:color w:val="000000" w:themeColor="text1"/>
                <w:sz w:val="22"/>
                <w:szCs w:val="22"/>
              </w:rPr>
              <w:t xml:space="preserve"> </w:t>
            </w:r>
            <w:proofErr w:type="spellStart"/>
            <w:r w:rsidRPr="00686D12">
              <w:rPr>
                <w:color w:val="000000" w:themeColor="text1"/>
                <w:sz w:val="22"/>
                <w:szCs w:val="22"/>
              </w:rPr>
              <w:t>its</w:t>
            </w:r>
            <w:proofErr w:type="spellEnd"/>
            <w:r w:rsidRPr="00686D12">
              <w:rPr>
                <w:color w:val="000000" w:themeColor="text1"/>
                <w:sz w:val="22"/>
                <w:szCs w:val="22"/>
              </w:rPr>
              <w:t xml:space="preserve"> </w:t>
            </w:r>
            <w:proofErr w:type="spellStart"/>
            <w:r w:rsidRPr="00686D12">
              <w:rPr>
                <w:color w:val="000000" w:themeColor="text1"/>
                <w:sz w:val="22"/>
                <w:szCs w:val="22"/>
              </w:rPr>
              <w:t>registered</w:t>
            </w:r>
            <w:proofErr w:type="spellEnd"/>
            <w:r w:rsidRPr="00686D12">
              <w:rPr>
                <w:color w:val="000000" w:themeColor="text1"/>
                <w:sz w:val="22"/>
                <w:szCs w:val="22"/>
              </w:rPr>
              <w:t xml:space="preserve"> </w:t>
            </w:r>
            <w:proofErr w:type="spellStart"/>
            <w:r w:rsidRPr="00686D12">
              <w:rPr>
                <w:color w:val="000000" w:themeColor="text1"/>
                <w:sz w:val="22"/>
                <w:szCs w:val="22"/>
              </w:rPr>
              <w:t>seat</w:t>
            </w:r>
            <w:proofErr w:type="spellEnd"/>
            <w:r w:rsidRPr="00686D12">
              <w:rPr>
                <w:color w:val="000000" w:themeColor="text1"/>
                <w:sz w:val="22"/>
                <w:szCs w:val="22"/>
              </w:rPr>
              <w:t xml:space="preserve"> </w:t>
            </w:r>
            <w:proofErr w:type="spellStart"/>
            <w:r w:rsidRPr="00686D12">
              <w:rPr>
                <w:color w:val="000000" w:themeColor="text1"/>
                <w:sz w:val="22"/>
                <w:szCs w:val="22"/>
              </w:rPr>
              <w:t>at</w:t>
            </w:r>
            <w:proofErr w:type="spellEnd"/>
            <w:r w:rsidRPr="00686D12">
              <w:rPr>
                <w:color w:val="000000" w:themeColor="text1"/>
                <w:sz w:val="22"/>
                <w:szCs w:val="22"/>
              </w:rPr>
              <w:t xml:space="preserve"> </w:t>
            </w:r>
            <w:r w:rsidRPr="00686D12">
              <w:rPr>
                <w:bCs/>
                <w:color w:val="000000" w:themeColor="text1"/>
                <w:sz w:val="22"/>
                <w:szCs w:val="22"/>
              </w:rPr>
              <w:t>Karla Čapka 589, Budějovické Předměstí, 397 01 Písek</w:t>
            </w:r>
          </w:p>
          <w:p w14:paraId="1A7BD181"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bCs/>
                <w:color w:val="000000" w:themeColor="text1"/>
                <w:sz w:val="22"/>
                <w:szCs w:val="22"/>
              </w:rPr>
              <w:t>26095190</w:t>
            </w:r>
          </w:p>
          <w:p w14:paraId="1B210680"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bCs/>
                <w:color w:val="000000" w:themeColor="text1"/>
                <w:sz w:val="22"/>
                <w:szCs w:val="22"/>
              </w:rPr>
              <w:t xml:space="preserve">26095190, </w:t>
            </w:r>
            <w:r w:rsidRPr="00686D12">
              <w:rPr>
                <w:color w:val="000000" w:themeColor="text1"/>
                <w:sz w:val="22"/>
                <w:szCs w:val="22"/>
                <w:lang w:val="en-GB"/>
              </w:rPr>
              <w:t xml:space="preserve">for VAT purposes </w:t>
            </w:r>
            <w:r w:rsidRPr="00686D12">
              <w:rPr>
                <w:bCs/>
                <w:color w:val="000000" w:themeColor="text1"/>
                <w:sz w:val="22"/>
                <w:szCs w:val="22"/>
              </w:rPr>
              <w:t>CZ699005400</w:t>
            </w:r>
          </w:p>
          <w:p w14:paraId="5D031EA9"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registered in the Commercial Register file ref. </w:t>
            </w:r>
            <w:r w:rsidRPr="00686D12">
              <w:rPr>
                <w:color w:val="000000" w:themeColor="text1"/>
                <w:sz w:val="22"/>
                <w:szCs w:val="22"/>
                <w:lang w:val="en-GB"/>
              </w:rPr>
              <w:br/>
            </w:r>
            <w:r w:rsidRPr="00686D12">
              <w:rPr>
                <w:bCs/>
                <w:color w:val="000000" w:themeColor="text1"/>
                <w:sz w:val="22"/>
                <w:szCs w:val="22"/>
                <w:lang w:val="en-GB"/>
              </w:rPr>
              <w:t xml:space="preserve">B 1462 </w:t>
            </w:r>
            <w:r w:rsidRPr="00686D12">
              <w:rPr>
                <w:color w:val="000000" w:themeColor="text1"/>
                <w:sz w:val="22"/>
                <w:szCs w:val="22"/>
                <w:lang w:val="en-GB"/>
              </w:rPr>
              <w:t>held by the Regional Court in České Budějovice</w:t>
            </w:r>
          </w:p>
          <w:p w14:paraId="734DEEAA"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04B67206" w14:textId="77777777" w:rsidTr="00807436">
        <w:tc>
          <w:tcPr>
            <w:tcW w:w="4531" w:type="dxa"/>
          </w:tcPr>
          <w:p w14:paraId="6641017B" w14:textId="77777777" w:rsidR="002D503C" w:rsidRPr="00686D12" w:rsidRDefault="002D503C" w:rsidP="00F91303">
            <w:pPr>
              <w:tabs>
                <w:tab w:val="left" w:pos="3105"/>
              </w:tabs>
              <w:ind w:left="164"/>
              <w:jc w:val="both"/>
              <w:rPr>
                <w:b/>
                <w:bCs/>
                <w:color w:val="000000" w:themeColor="text1"/>
                <w:sz w:val="22"/>
                <w:szCs w:val="22"/>
              </w:rPr>
            </w:pPr>
            <w:r w:rsidRPr="00686D12">
              <w:rPr>
                <w:b/>
                <w:bCs/>
                <w:color w:val="000000" w:themeColor="text1"/>
                <w:sz w:val="22"/>
                <w:szCs w:val="22"/>
              </w:rPr>
              <w:t>Nemocnice Tábor, a.s.</w:t>
            </w:r>
          </w:p>
          <w:p w14:paraId="66E2B974"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se sídlem Kpt. Jaroše 2000, 390 03 Tábor</w:t>
            </w:r>
          </w:p>
          <w:p w14:paraId="22F174F4"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IČ: 26095203</w:t>
            </w:r>
          </w:p>
          <w:p w14:paraId="24207801"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DIČ: CZ26095203, pro účely DPH CZ699005400</w:t>
            </w:r>
          </w:p>
          <w:p w14:paraId="0CA87D28"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zapsaná v obchodním rejstříku pod spis. zn. </w:t>
            </w:r>
            <w:r w:rsidRPr="00686D12">
              <w:rPr>
                <w:bCs/>
                <w:color w:val="000000" w:themeColor="text1"/>
                <w:sz w:val="22"/>
                <w:szCs w:val="22"/>
              </w:rPr>
              <w:br/>
              <w:t xml:space="preserve">B 1463 vedenou u Krajského soudu v Českých Budějovicích </w:t>
            </w:r>
          </w:p>
          <w:p w14:paraId="71C50AAE"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5BBC2225" w14:textId="77777777" w:rsidR="002D503C" w:rsidRPr="00686D12" w:rsidRDefault="002D503C" w:rsidP="00F91303">
            <w:pPr>
              <w:tabs>
                <w:tab w:val="left" w:pos="3105"/>
              </w:tabs>
              <w:ind w:left="312"/>
              <w:jc w:val="both"/>
              <w:rPr>
                <w:bCs/>
                <w:color w:val="000000" w:themeColor="text1"/>
                <w:sz w:val="22"/>
                <w:szCs w:val="22"/>
                <w:lang w:val="en-GB"/>
              </w:rPr>
            </w:pPr>
            <w:r w:rsidRPr="00686D12">
              <w:rPr>
                <w:b/>
                <w:bCs/>
                <w:color w:val="000000" w:themeColor="text1"/>
                <w:sz w:val="22"/>
                <w:szCs w:val="22"/>
              </w:rPr>
              <w:t>Nemocnice Tábor, a.s.</w:t>
            </w:r>
            <w:r w:rsidRPr="00686D12">
              <w:rPr>
                <w:bCs/>
                <w:color w:val="000000" w:themeColor="text1"/>
                <w:sz w:val="22"/>
                <w:szCs w:val="22"/>
                <w:lang w:val="en-GB"/>
              </w:rPr>
              <w:t xml:space="preserve"> </w:t>
            </w:r>
          </w:p>
          <w:p w14:paraId="5B76BCBB"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with its registered seat at </w:t>
            </w:r>
            <w:r w:rsidRPr="00686D12">
              <w:rPr>
                <w:bCs/>
                <w:color w:val="000000" w:themeColor="text1"/>
                <w:sz w:val="22"/>
                <w:szCs w:val="22"/>
              </w:rPr>
              <w:t>Kpt. Jaroše 2000, 390 03 Tábor</w:t>
            </w:r>
          </w:p>
          <w:p w14:paraId="75334339"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bCs/>
                <w:color w:val="000000" w:themeColor="text1"/>
                <w:sz w:val="22"/>
                <w:szCs w:val="22"/>
              </w:rPr>
              <w:t>26095203</w:t>
            </w:r>
          </w:p>
          <w:p w14:paraId="4AA6D41F"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bCs/>
                <w:color w:val="000000" w:themeColor="text1"/>
                <w:sz w:val="22"/>
                <w:szCs w:val="22"/>
              </w:rPr>
              <w:t xml:space="preserve">26095203, </w:t>
            </w:r>
            <w:r w:rsidRPr="00686D12">
              <w:rPr>
                <w:color w:val="000000" w:themeColor="text1"/>
                <w:sz w:val="22"/>
                <w:szCs w:val="22"/>
                <w:lang w:val="en-GB"/>
              </w:rPr>
              <w:t xml:space="preserve">for VAT purposes </w:t>
            </w:r>
            <w:r w:rsidRPr="00686D12">
              <w:rPr>
                <w:bCs/>
                <w:color w:val="000000" w:themeColor="text1"/>
                <w:sz w:val="22"/>
                <w:szCs w:val="22"/>
              </w:rPr>
              <w:t>CZ699005400</w:t>
            </w:r>
          </w:p>
          <w:p w14:paraId="7D24912F" w14:textId="77777777" w:rsidR="002D503C" w:rsidRDefault="002D503C" w:rsidP="00F91303">
            <w:pPr>
              <w:pStyle w:val="Zkladntext2"/>
              <w:ind w:left="312"/>
              <w:rPr>
                <w:color w:val="000000" w:themeColor="text1"/>
                <w:sz w:val="22"/>
                <w:szCs w:val="22"/>
                <w:lang w:val="en-GB"/>
              </w:rPr>
            </w:pPr>
            <w:r w:rsidRPr="00686D12">
              <w:rPr>
                <w:color w:val="000000" w:themeColor="text1"/>
                <w:sz w:val="22"/>
                <w:szCs w:val="22"/>
                <w:lang w:val="en-GB"/>
              </w:rPr>
              <w:t xml:space="preserve">registered in the Commercial Register file ref. </w:t>
            </w:r>
            <w:r w:rsidRPr="00686D12">
              <w:rPr>
                <w:color w:val="000000" w:themeColor="text1"/>
                <w:sz w:val="22"/>
                <w:szCs w:val="22"/>
                <w:lang w:val="en-GB"/>
              </w:rPr>
              <w:br/>
            </w:r>
            <w:r w:rsidRPr="00686D12">
              <w:rPr>
                <w:bCs/>
                <w:color w:val="000000" w:themeColor="text1"/>
                <w:sz w:val="22"/>
                <w:szCs w:val="22"/>
                <w:lang w:val="en-GB"/>
              </w:rPr>
              <w:t xml:space="preserve">B 1463 </w:t>
            </w:r>
            <w:r w:rsidRPr="00686D12">
              <w:rPr>
                <w:color w:val="000000" w:themeColor="text1"/>
                <w:sz w:val="22"/>
                <w:szCs w:val="22"/>
                <w:lang w:val="en-GB"/>
              </w:rPr>
              <w:t>held by the Regional Court in České Budějovice</w:t>
            </w:r>
          </w:p>
          <w:p w14:paraId="2F37A4B5"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745AB3EB" w14:textId="77777777" w:rsidTr="00807436">
        <w:tc>
          <w:tcPr>
            <w:tcW w:w="4531" w:type="dxa"/>
          </w:tcPr>
          <w:p w14:paraId="56B52DA3" w14:textId="77777777" w:rsidR="002D503C" w:rsidRPr="00686D12" w:rsidRDefault="002D503C" w:rsidP="00F91303">
            <w:pPr>
              <w:tabs>
                <w:tab w:val="left" w:pos="3105"/>
              </w:tabs>
              <w:ind w:left="164"/>
              <w:jc w:val="both"/>
              <w:rPr>
                <w:b/>
                <w:bCs/>
                <w:color w:val="000000" w:themeColor="text1"/>
                <w:sz w:val="22"/>
                <w:szCs w:val="22"/>
              </w:rPr>
            </w:pPr>
            <w:r w:rsidRPr="00686D12">
              <w:rPr>
                <w:b/>
                <w:bCs/>
                <w:color w:val="000000" w:themeColor="text1"/>
                <w:sz w:val="22"/>
                <w:szCs w:val="22"/>
              </w:rPr>
              <w:t>Nemocnice Dačice, a.s.</w:t>
            </w:r>
          </w:p>
          <w:p w14:paraId="7FA4BC60"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se sídlem Antonínská 85, Dačice II, 380 01 Dačice</w:t>
            </w:r>
          </w:p>
          <w:p w14:paraId="6DDB99DF"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IČ: 28113195</w:t>
            </w:r>
          </w:p>
          <w:p w14:paraId="1CAAE88A"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DIČ: CZ28113195, pro účely DPH CZ699005400</w:t>
            </w:r>
          </w:p>
          <w:p w14:paraId="63A7B898"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zapsaná v obchodním rejstříku pod spis. zn. </w:t>
            </w:r>
            <w:r w:rsidRPr="00686D12">
              <w:rPr>
                <w:bCs/>
                <w:color w:val="000000" w:themeColor="text1"/>
                <w:sz w:val="22"/>
                <w:szCs w:val="22"/>
              </w:rPr>
              <w:br/>
              <w:t>B 1871 vedenou u Krajského soudu v Českých Budějovicích</w:t>
            </w:r>
          </w:p>
          <w:p w14:paraId="089FBB6C"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7EE2B5CD" w14:textId="77777777" w:rsidR="002D503C" w:rsidRPr="00686D12" w:rsidRDefault="002D503C" w:rsidP="00F91303">
            <w:pPr>
              <w:tabs>
                <w:tab w:val="left" w:pos="3105"/>
              </w:tabs>
              <w:ind w:left="312"/>
              <w:jc w:val="both"/>
              <w:rPr>
                <w:b/>
                <w:bCs/>
                <w:color w:val="000000" w:themeColor="text1"/>
                <w:sz w:val="22"/>
                <w:szCs w:val="22"/>
              </w:rPr>
            </w:pPr>
            <w:r w:rsidRPr="00686D12">
              <w:rPr>
                <w:b/>
                <w:bCs/>
                <w:color w:val="000000" w:themeColor="text1"/>
                <w:sz w:val="22"/>
                <w:szCs w:val="22"/>
              </w:rPr>
              <w:t>Nemocnice Dačice, a.s.</w:t>
            </w:r>
          </w:p>
          <w:p w14:paraId="5A6571E2"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with its registered seat at </w:t>
            </w:r>
            <w:r w:rsidRPr="00686D12">
              <w:rPr>
                <w:bCs/>
                <w:color w:val="000000" w:themeColor="text1"/>
                <w:sz w:val="22"/>
                <w:szCs w:val="22"/>
              </w:rPr>
              <w:t>Antonínská 85, Dačice II, 380 01 Dačice</w:t>
            </w:r>
          </w:p>
          <w:p w14:paraId="00CEC10C"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bCs/>
                <w:color w:val="000000" w:themeColor="text1"/>
                <w:sz w:val="22"/>
                <w:szCs w:val="22"/>
              </w:rPr>
              <w:t>28113195</w:t>
            </w:r>
          </w:p>
          <w:p w14:paraId="16D0A9F3"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bCs/>
                <w:color w:val="000000" w:themeColor="text1"/>
                <w:sz w:val="22"/>
                <w:szCs w:val="22"/>
              </w:rPr>
              <w:t xml:space="preserve">28113195, </w:t>
            </w:r>
            <w:r w:rsidRPr="00686D12">
              <w:rPr>
                <w:color w:val="000000" w:themeColor="text1"/>
                <w:sz w:val="22"/>
                <w:szCs w:val="22"/>
                <w:lang w:val="en-GB"/>
              </w:rPr>
              <w:t xml:space="preserve">for VAT purposes </w:t>
            </w:r>
            <w:r w:rsidRPr="00686D12">
              <w:rPr>
                <w:bCs/>
                <w:color w:val="000000" w:themeColor="text1"/>
                <w:sz w:val="22"/>
                <w:szCs w:val="22"/>
              </w:rPr>
              <w:t>CZ699005400</w:t>
            </w:r>
          </w:p>
          <w:p w14:paraId="5E1498C8"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registered in the Commercial Register file ref. </w:t>
            </w:r>
            <w:r w:rsidRPr="00686D12">
              <w:rPr>
                <w:color w:val="000000" w:themeColor="text1"/>
                <w:sz w:val="22"/>
                <w:szCs w:val="22"/>
                <w:lang w:val="en-GB"/>
              </w:rPr>
              <w:br/>
            </w:r>
            <w:r w:rsidRPr="00686D12">
              <w:rPr>
                <w:bCs/>
                <w:color w:val="000000" w:themeColor="text1"/>
                <w:sz w:val="22"/>
                <w:szCs w:val="22"/>
                <w:lang w:val="en-GB"/>
              </w:rPr>
              <w:t xml:space="preserve">B 1871 </w:t>
            </w:r>
            <w:r w:rsidRPr="00686D12">
              <w:rPr>
                <w:color w:val="000000" w:themeColor="text1"/>
                <w:sz w:val="22"/>
                <w:szCs w:val="22"/>
                <w:lang w:val="en-GB"/>
              </w:rPr>
              <w:t>held by the Regional Court in České Budějovice</w:t>
            </w:r>
          </w:p>
          <w:p w14:paraId="72E5C8F1"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340ECFCA" w14:textId="77777777" w:rsidTr="00807436">
        <w:tc>
          <w:tcPr>
            <w:tcW w:w="4531" w:type="dxa"/>
          </w:tcPr>
          <w:p w14:paraId="3746573E" w14:textId="77777777" w:rsidR="002D503C" w:rsidRPr="00686D12" w:rsidRDefault="002D503C" w:rsidP="00F91303">
            <w:pPr>
              <w:tabs>
                <w:tab w:val="left" w:pos="3105"/>
              </w:tabs>
              <w:ind w:left="164"/>
              <w:jc w:val="both"/>
              <w:rPr>
                <w:b/>
                <w:bCs/>
                <w:color w:val="000000" w:themeColor="text1"/>
                <w:sz w:val="22"/>
                <w:szCs w:val="22"/>
              </w:rPr>
            </w:pPr>
            <w:r w:rsidRPr="00686D12">
              <w:rPr>
                <w:b/>
                <w:bCs/>
                <w:color w:val="000000" w:themeColor="text1"/>
                <w:sz w:val="22"/>
                <w:szCs w:val="22"/>
              </w:rPr>
              <w:t>Nemocnice Prachatice, a.s.</w:t>
            </w:r>
          </w:p>
          <w:p w14:paraId="208DBDB7"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se sídlem </w:t>
            </w:r>
            <w:proofErr w:type="spellStart"/>
            <w:r w:rsidRPr="00686D12">
              <w:rPr>
                <w:bCs/>
                <w:color w:val="000000" w:themeColor="text1"/>
                <w:sz w:val="22"/>
                <w:szCs w:val="22"/>
              </w:rPr>
              <w:t>Nebahovská</w:t>
            </w:r>
            <w:proofErr w:type="spellEnd"/>
            <w:r w:rsidRPr="00686D12">
              <w:rPr>
                <w:bCs/>
                <w:color w:val="000000" w:themeColor="text1"/>
                <w:sz w:val="22"/>
                <w:szCs w:val="22"/>
              </w:rPr>
              <w:t xml:space="preserve"> 1015, Prachatice II, 383 01 Prachatice</w:t>
            </w:r>
          </w:p>
          <w:p w14:paraId="78B3E74D"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IČ: 26095165</w:t>
            </w:r>
          </w:p>
          <w:p w14:paraId="28BD5C4D"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DIČ: CZ26095165, pro účely DPH CZ699005400</w:t>
            </w:r>
          </w:p>
          <w:p w14:paraId="038ABC09" w14:textId="77777777" w:rsidR="002D503C" w:rsidRPr="00686D12" w:rsidRDefault="002D503C" w:rsidP="00F91303">
            <w:pPr>
              <w:tabs>
                <w:tab w:val="left" w:pos="3105"/>
              </w:tabs>
              <w:ind w:left="164"/>
              <w:jc w:val="both"/>
              <w:rPr>
                <w:bCs/>
                <w:color w:val="000000" w:themeColor="text1"/>
                <w:sz w:val="22"/>
                <w:szCs w:val="22"/>
              </w:rPr>
            </w:pPr>
            <w:r w:rsidRPr="00686D12">
              <w:rPr>
                <w:bCs/>
                <w:color w:val="000000" w:themeColor="text1"/>
                <w:sz w:val="22"/>
                <w:szCs w:val="22"/>
              </w:rPr>
              <w:t xml:space="preserve">zapsaná v obchodním rejstříku pod spis. zn. </w:t>
            </w:r>
            <w:r w:rsidRPr="00686D12">
              <w:rPr>
                <w:bCs/>
                <w:color w:val="000000" w:themeColor="text1"/>
                <w:sz w:val="22"/>
                <w:szCs w:val="22"/>
              </w:rPr>
              <w:br/>
              <w:t>B 1461 vedenou u Krajského soudu v Českých Budějovicích</w:t>
            </w:r>
          </w:p>
          <w:p w14:paraId="74281433"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57361D44" w14:textId="77777777" w:rsidR="002D503C" w:rsidRPr="00686D12" w:rsidRDefault="002D503C" w:rsidP="00F91303">
            <w:pPr>
              <w:tabs>
                <w:tab w:val="left" w:pos="3105"/>
              </w:tabs>
              <w:ind w:left="312"/>
              <w:jc w:val="both"/>
              <w:rPr>
                <w:b/>
                <w:bCs/>
                <w:color w:val="000000" w:themeColor="text1"/>
                <w:sz w:val="22"/>
                <w:szCs w:val="22"/>
              </w:rPr>
            </w:pPr>
            <w:r w:rsidRPr="00686D12">
              <w:rPr>
                <w:b/>
                <w:bCs/>
                <w:color w:val="000000" w:themeColor="text1"/>
                <w:sz w:val="22"/>
                <w:szCs w:val="22"/>
              </w:rPr>
              <w:t>Nemocnice Prachatice, a.s.</w:t>
            </w:r>
          </w:p>
          <w:p w14:paraId="520D8B60"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with its registered seat at </w:t>
            </w:r>
            <w:proofErr w:type="spellStart"/>
            <w:r w:rsidRPr="00686D12">
              <w:rPr>
                <w:bCs/>
                <w:color w:val="000000" w:themeColor="text1"/>
                <w:sz w:val="22"/>
                <w:szCs w:val="22"/>
              </w:rPr>
              <w:t>Nebahovská</w:t>
            </w:r>
            <w:proofErr w:type="spellEnd"/>
            <w:r w:rsidRPr="00686D12">
              <w:rPr>
                <w:bCs/>
                <w:color w:val="000000" w:themeColor="text1"/>
                <w:sz w:val="22"/>
                <w:szCs w:val="22"/>
              </w:rPr>
              <w:t xml:space="preserve"> 1015, Prachatice II, 383 01 Prachatice</w:t>
            </w:r>
          </w:p>
          <w:p w14:paraId="6CA8BB43"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bidi="en-GB"/>
              </w:rPr>
              <w:t xml:space="preserve">ID no.: </w:t>
            </w:r>
            <w:r w:rsidRPr="00686D12">
              <w:rPr>
                <w:bCs/>
                <w:color w:val="000000" w:themeColor="text1"/>
                <w:sz w:val="22"/>
                <w:szCs w:val="22"/>
              </w:rPr>
              <w:t>26095165</w:t>
            </w:r>
          </w:p>
          <w:p w14:paraId="2024EDEE" w14:textId="77777777" w:rsidR="002D503C" w:rsidRPr="00686D12" w:rsidRDefault="002D503C" w:rsidP="00F91303">
            <w:pPr>
              <w:tabs>
                <w:tab w:val="left" w:pos="3105"/>
              </w:tabs>
              <w:ind w:left="312"/>
              <w:jc w:val="both"/>
              <w:rPr>
                <w:bCs/>
                <w:color w:val="000000" w:themeColor="text1"/>
                <w:sz w:val="22"/>
                <w:szCs w:val="22"/>
              </w:rPr>
            </w:pPr>
            <w:r w:rsidRPr="00686D12">
              <w:rPr>
                <w:color w:val="000000" w:themeColor="text1"/>
                <w:sz w:val="22"/>
                <w:szCs w:val="22"/>
                <w:lang w:val="en-GB" w:bidi="en-GB"/>
              </w:rPr>
              <w:t>Tax ID no.: CZ</w:t>
            </w:r>
            <w:r w:rsidRPr="00686D12">
              <w:rPr>
                <w:bCs/>
                <w:color w:val="000000" w:themeColor="text1"/>
                <w:sz w:val="22"/>
                <w:szCs w:val="22"/>
              </w:rPr>
              <w:t xml:space="preserve">26095165, </w:t>
            </w:r>
            <w:r w:rsidRPr="00686D12">
              <w:rPr>
                <w:color w:val="000000" w:themeColor="text1"/>
                <w:sz w:val="22"/>
                <w:szCs w:val="22"/>
                <w:lang w:val="en-GB"/>
              </w:rPr>
              <w:t xml:space="preserve">for VAT purposes </w:t>
            </w:r>
            <w:r w:rsidRPr="00686D12">
              <w:rPr>
                <w:bCs/>
                <w:color w:val="000000" w:themeColor="text1"/>
                <w:sz w:val="22"/>
                <w:szCs w:val="22"/>
              </w:rPr>
              <w:t>CZ699005400</w:t>
            </w:r>
          </w:p>
          <w:p w14:paraId="43C88F37" w14:textId="77777777" w:rsidR="002D503C" w:rsidRPr="00686D12" w:rsidRDefault="002D503C" w:rsidP="00F91303">
            <w:pPr>
              <w:tabs>
                <w:tab w:val="left" w:pos="3105"/>
              </w:tabs>
              <w:ind w:left="312"/>
              <w:jc w:val="both"/>
              <w:rPr>
                <w:color w:val="000000" w:themeColor="text1"/>
                <w:sz w:val="22"/>
                <w:szCs w:val="22"/>
                <w:lang w:val="en-GB"/>
              </w:rPr>
            </w:pPr>
            <w:r w:rsidRPr="00686D12">
              <w:rPr>
                <w:color w:val="000000" w:themeColor="text1"/>
                <w:sz w:val="22"/>
                <w:szCs w:val="22"/>
                <w:lang w:val="en-GB"/>
              </w:rPr>
              <w:t xml:space="preserve">registered with the Commercial Register file ref. </w:t>
            </w:r>
            <w:r w:rsidRPr="00686D12">
              <w:rPr>
                <w:color w:val="000000" w:themeColor="text1"/>
                <w:sz w:val="22"/>
                <w:szCs w:val="22"/>
                <w:lang w:val="en-GB"/>
              </w:rPr>
              <w:br/>
            </w:r>
            <w:r w:rsidRPr="00686D12">
              <w:rPr>
                <w:bCs/>
                <w:color w:val="000000" w:themeColor="text1"/>
                <w:sz w:val="22"/>
                <w:szCs w:val="22"/>
                <w:lang w:val="en-GB"/>
              </w:rPr>
              <w:t xml:space="preserve">B 1461 </w:t>
            </w:r>
            <w:r w:rsidRPr="00686D12">
              <w:rPr>
                <w:color w:val="000000" w:themeColor="text1"/>
                <w:sz w:val="22"/>
                <w:szCs w:val="22"/>
                <w:lang w:val="en-GB"/>
              </w:rPr>
              <w:t>held by the Regional Court in České Budějovice</w:t>
            </w:r>
          </w:p>
          <w:p w14:paraId="409BCCDB"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69AF631A" w14:textId="77777777" w:rsidTr="00807436">
        <w:tc>
          <w:tcPr>
            <w:tcW w:w="4531" w:type="dxa"/>
          </w:tcPr>
          <w:p w14:paraId="0879C4C0" w14:textId="77777777" w:rsidR="002D503C" w:rsidRDefault="002D503C" w:rsidP="00F91303">
            <w:pPr>
              <w:ind w:left="164"/>
              <w:jc w:val="both"/>
              <w:rPr>
                <w:sz w:val="22"/>
                <w:szCs w:val="22"/>
              </w:rPr>
            </w:pPr>
            <w:r>
              <w:rPr>
                <w:sz w:val="22"/>
                <w:szCs w:val="22"/>
              </w:rPr>
              <w:t>dále jednotlivě jako „</w:t>
            </w:r>
            <w:r w:rsidRPr="008D3B19">
              <w:rPr>
                <w:b/>
                <w:sz w:val="22"/>
                <w:szCs w:val="22"/>
              </w:rPr>
              <w:t>Zdravotnické zařízení</w:t>
            </w:r>
            <w:r>
              <w:rPr>
                <w:sz w:val="22"/>
                <w:szCs w:val="22"/>
              </w:rPr>
              <w:t>“ a/nebo společně jen jako „</w:t>
            </w:r>
            <w:r w:rsidRPr="00643AEE">
              <w:rPr>
                <w:b/>
                <w:sz w:val="22"/>
                <w:szCs w:val="22"/>
              </w:rPr>
              <w:t>Zdravotnick</w:t>
            </w:r>
            <w:r>
              <w:rPr>
                <w:b/>
                <w:sz w:val="22"/>
                <w:szCs w:val="22"/>
              </w:rPr>
              <w:t>á</w:t>
            </w:r>
            <w:r w:rsidRPr="00643AEE">
              <w:rPr>
                <w:b/>
                <w:sz w:val="22"/>
                <w:szCs w:val="22"/>
              </w:rPr>
              <w:t xml:space="preserve"> zařízení</w:t>
            </w:r>
            <w:r>
              <w:rPr>
                <w:sz w:val="22"/>
                <w:szCs w:val="22"/>
              </w:rPr>
              <w:t xml:space="preserve">“  </w:t>
            </w:r>
          </w:p>
          <w:p w14:paraId="427DA73B" w14:textId="77777777" w:rsidR="002D503C" w:rsidRDefault="002D503C" w:rsidP="00F91303">
            <w:pPr>
              <w:ind w:left="164"/>
              <w:jc w:val="both"/>
              <w:rPr>
                <w:sz w:val="22"/>
                <w:szCs w:val="22"/>
              </w:rPr>
            </w:pPr>
          </w:p>
          <w:p w14:paraId="69856616" w14:textId="77777777" w:rsidR="002D503C" w:rsidRDefault="002D503C" w:rsidP="00F91303">
            <w:pPr>
              <w:ind w:left="164"/>
              <w:jc w:val="both"/>
              <w:rPr>
                <w:sz w:val="22"/>
                <w:szCs w:val="22"/>
              </w:rPr>
            </w:pPr>
            <w:r>
              <w:rPr>
                <w:sz w:val="22"/>
                <w:szCs w:val="22"/>
              </w:rPr>
              <w:t>zastoupena společností</w:t>
            </w:r>
          </w:p>
          <w:p w14:paraId="7BFB1534" w14:textId="77777777" w:rsidR="002D503C" w:rsidRPr="00686D12" w:rsidRDefault="002D503C" w:rsidP="00F91303">
            <w:pPr>
              <w:tabs>
                <w:tab w:val="left" w:pos="3105"/>
              </w:tabs>
              <w:ind w:left="164"/>
              <w:jc w:val="both"/>
              <w:rPr>
                <w:b/>
                <w:bCs/>
                <w:color w:val="000000" w:themeColor="text1"/>
                <w:sz w:val="22"/>
                <w:szCs w:val="22"/>
              </w:rPr>
            </w:pPr>
          </w:p>
        </w:tc>
        <w:tc>
          <w:tcPr>
            <w:tcW w:w="4820" w:type="dxa"/>
          </w:tcPr>
          <w:p w14:paraId="002AFCF6" w14:textId="77777777" w:rsidR="002D503C" w:rsidRDefault="002D503C" w:rsidP="00F91303">
            <w:pPr>
              <w:ind w:left="312"/>
              <w:jc w:val="both"/>
              <w:rPr>
                <w:sz w:val="22"/>
                <w:szCs w:val="22"/>
                <w:lang w:val="en-GB" w:bidi="en-GB"/>
              </w:rPr>
            </w:pPr>
            <w:r w:rsidRPr="000C5F68">
              <w:rPr>
                <w:sz w:val="22"/>
                <w:szCs w:val="22"/>
                <w:lang w:val="en-GB" w:bidi="en-GB"/>
              </w:rPr>
              <w:t>hereinafter referred to as</w:t>
            </w:r>
            <w:r>
              <w:rPr>
                <w:sz w:val="22"/>
                <w:szCs w:val="22"/>
                <w:lang w:val="en-GB" w:bidi="en-GB"/>
              </w:rPr>
              <w:t xml:space="preserve"> the</w:t>
            </w:r>
            <w:r w:rsidRPr="000C5F68">
              <w:rPr>
                <w:sz w:val="22"/>
                <w:szCs w:val="22"/>
                <w:lang w:val="en-GB" w:bidi="en-GB"/>
              </w:rPr>
              <w:t xml:space="preserve"> “</w:t>
            </w:r>
            <w:r w:rsidRPr="00572907">
              <w:rPr>
                <w:b/>
                <w:sz w:val="22"/>
                <w:szCs w:val="22"/>
                <w:lang w:val="en-GB" w:bidi="en-GB"/>
              </w:rPr>
              <w:t>Medical facility</w:t>
            </w:r>
            <w:r w:rsidRPr="000C5F68">
              <w:rPr>
                <w:sz w:val="22"/>
                <w:szCs w:val="22"/>
                <w:lang w:val="en-GB" w:bidi="en-GB"/>
              </w:rPr>
              <w:t xml:space="preserve">” </w:t>
            </w:r>
            <w:r>
              <w:rPr>
                <w:sz w:val="22"/>
                <w:szCs w:val="22"/>
                <w:lang w:val="en-GB" w:bidi="en-GB"/>
              </w:rPr>
              <w:t xml:space="preserve">individually </w:t>
            </w:r>
            <w:r w:rsidRPr="000C5F68">
              <w:rPr>
                <w:sz w:val="22"/>
                <w:szCs w:val="22"/>
                <w:lang w:val="en-GB" w:bidi="en-GB"/>
              </w:rPr>
              <w:t>or the “</w:t>
            </w:r>
            <w:r w:rsidRPr="00572907">
              <w:rPr>
                <w:b/>
                <w:sz w:val="22"/>
                <w:szCs w:val="22"/>
                <w:lang w:val="en-GB" w:bidi="en-GB"/>
              </w:rPr>
              <w:t>Medical facilities</w:t>
            </w:r>
            <w:r w:rsidRPr="000C5F68">
              <w:rPr>
                <w:sz w:val="22"/>
                <w:szCs w:val="22"/>
                <w:lang w:val="en-GB" w:bidi="en-GB"/>
              </w:rPr>
              <w:t>”</w:t>
            </w:r>
            <w:r>
              <w:rPr>
                <w:sz w:val="22"/>
                <w:szCs w:val="22"/>
                <w:lang w:val="en-GB" w:bidi="en-GB"/>
              </w:rPr>
              <w:t xml:space="preserve"> jointly</w:t>
            </w:r>
            <w:r w:rsidRPr="000C5F68">
              <w:rPr>
                <w:sz w:val="22"/>
                <w:szCs w:val="22"/>
                <w:lang w:val="en-GB" w:bidi="en-GB"/>
              </w:rPr>
              <w:t xml:space="preserve"> </w:t>
            </w:r>
          </w:p>
          <w:p w14:paraId="0C3723E4" w14:textId="77777777" w:rsidR="002D503C" w:rsidRDefault="002D503C" w:rsidP="00F91303">
            <w:pPr>
              <w:ind w:left="312"/>
              <w:jc w:val="both"/>
              <w:rPr>
                <w:sz w:val="22"/>
                <w:szCs w:val="22"/>
                <w:lang w:val="en-GB" w:bidi="en-GB"/>
              </w:rPr>
            </w:pPr>
          </w:p>
          <w:p w14:paraId="3A688FFC" w14:textId="77777777" w:rsidR="002D503C" w:rsidRDefault="002D503C" w:rsidP="00F91303">
            <w:pPr>
              <w:ind w:left="312"/>
              <w:jc w:val="both"/>
              <w:rPr>
                <w:sz w:val="22"/>
                <w:szCs w:val="22"/>
                <w:lang w:val="en-GB" w:bidi="en-GB"/>
              </w:rPr>
            </w:pPr>
          </w:p>
          <w:p w14:paraId="58689A91" w14:textId="77777777" w:rsidR="002D503C" w:rsidRPr="000C5F68" w:rsidRDefault="002D503C" w:rsidP="00F91303">
            <w:pPr>
              <w:ind w:left="312"/>
              <w:jc w:val="both"/>
              <w:rPr>
                <w:sz w:val="22"/>
                <w:szCs w:val="22"/>
                <w:lang w:val="en-GB"/>
              </w:rPr>
            </w:pPr>
            <w:r>
              <w:rPr>
                <w:sz w:val="22"/>
                <w:szCs w:val="22"/>
                <w:lang w:val="en-GB" w:bidi="en-GB"/>
              </w:rPr>
              <w:t xml:space="preserve">represented by </w:t>
            </w:r>
          </w:p>
          <w:p w14:paraId="6A696E0A" w14:textId="77777777" w:rsidR="002D503C" w:rsidRPr="004A68E6" w:rsidRDefault="002D503C" w:rsidP="00F91303">
            <w:pPr>
              <w:keepNext/>
              <w:ind w:left="312"/>
              <w:contextualSpacing/>
              <w:rPr>
                <w:b/>
                <w:color w:val="000000" w:themeColor="text1"/>
                <w:sz w:val="22"/>
                <w:szCs w:val="22"/>
                <w:lang w:bidi="en-GB"/>
              </w:rPr>
            </w:pPr>
          </w:p>
        </w:tc>
      </w:tr>
      <w:tr w:rsidR="002D503C" w:rsidRPr="00807AA8" w14:paraId="077E068F" w14:textId="77777777" w:rsidTr="00807436">
        <w:tc>
          <w:tcPr>
            <w:tcW w:w="4531" w:type="dxa"/>
          </w:tcPr>
          <w:p w14:paraId="08CE3F52" w14:textId="77777777" w:rsidR="002D503C" w:rsidRPr="00567C4C" w:rsidRDefault="002D503C" w:rsidP="00F91303">
            <w:pPr>
              <w:ind w:left="164"/>
              <w:jc w:val="both"/>
              <w:rPr>
                <w:color w:val="000000" w:themeColor="text1"/>
                <w:sz w:val="22"/>
                <w:szCs w:val="22"/>
              </w:rPr>
            </w:pPr>
            <w:r w:rsidRPr="00567C4C">
              <w:rPr>
                <w:b/>
                <w:bCs/>
                <w:color w:val="000000" w:themeColor="text1"/>
                <w:sz w:val="22"/>
                <w:szCs w:val="22"/>
              </w:rPr>
              <w:t>Jihočeské nemocnice, a.s.</w:t>
            </w:r>
          </w:p>
          <w:p w14:paraId="6B5FD612" w14:textId="77777777" w:rsidR="002D503C" w:rsidRPr="00567C4C" w:rsidRDefault="002D503C" w:rsidP="00F91303">
            <w:pPr>
              <w:ind w:left="164"/>
              <w:jc w:val="both"/>
              <w:rPr>
                <w:color w:val="000000" w:themeColor="text1"/>
                <w:sz w:val="22"/>
                <w:szCs w:val="22"/>
              </w:rPr>
            </w:pPr>
            <w:r w:rsidRPr="00567C4C">
              <w:rPr>
                <w:color w:val="000000" w:themeColor="text1"/>
                <w:sz w:val="22"/>
                <w:szCs w:val="22"/>
              </w:rPr>
              <w:t xml:space="preserve">se sídlem B. Němcové 585/54, </w:t>
            </w:r>
            <w:r w:rsidRPr="00567C4C">
              <w:rPr>
                <w:color w:val="000000" w:themeColor="text1"/>
                <w:sz w:val="22"/>
                <w:szCs w:val="22"/>
                <w:shd w:val="clear" w:color="auto" w:fill="FFFFFF"/>
              </w:rPr>
              <w:t>České Budějovice 7,</w:t>
            </w:r>
            <w:r w:rsidRPr="00567C4C">
              <w:rPr>
                <w:rFonts w:ascii="Verdana" w:hAnsi="Verdana"/>
                <w:color w:val="000000" w:themeColor="text1"/>
                <w:sz w:val="18"/>
                <w:szCs w:val="18"/>
                <w:shd w:val="clear" w:color="auto" w:fill="FFFFFF"/>
              </w:rPr>
              <w:t xml:space="preserve"> </w:t>
            </w:r>
            <w:r w:rsidRPr="00567C4C">
              <w:rPr>
                <w:color w:val="000000" w:themeColor="text1"/>
                <w:sz w:val="22"/>
                <w:szCs w:val="22"/>
              </w:rPr>
              <w:t>370 01 České Budějovice</w:t>
            </w:r>
          </w:p>
          <w:p w14:paraId="56A473F6" w14:textId="77777777" w:rsidR="002D503C" w:rsidRPr="00567C4C" w:rsidRDefault="002D503C" w:rsidP="00F91303">
            <w:pPr>
              <w:ind w:left="164"/>
              <w:jc w:val="both"/>
              <w:rPr>
                <w:color w:val="000000" w:themeColor="text1"/>
                <w:sz w:val="22"/>
                <w:szCs w:val="22"/>
              </w:rPr>
            </w:pPr>
            <w:r w:rsidRPr="00567C4C">
              <w:rPr>
                <w:color w:val="000000" w:themeColor="text1"/>
                <w:sz w:val="22"/>
                <w:szCs w:val="22"/>
              </w:rPr>
              <w:t>IČ: 260 93 804</w:t>
            </w:r>
          </w:p>
          <w:p w14:paraId="7E019548" w14:textId="77777777" w:rsidR="002D503C" w:rsidRPr="00567C4C" w:rsidRDefault="002D503C" w:rsidP="00F91303">
            <w:pPr>
              <w:tabs>
                <w:tab w:val="left" w:pos="3105"/>
              </w:tabs>
              <w:ind w:left="164"/>
              <w:jc w:val="both"/>
              <w:rPr>
                <w:bCs/>
                <w:color w:val="000000" w:themeColor="text1"/>
                <w:sz w:val="22"/>
                <w:szCs w:val="22"/>
              </w:rPr>
            </w:pPr>
            <w:r w:rsidRPr="00567C4C">
              <w:rPr>
                <w:bCs/>
                <w:color w:val="000000" w:themeColor="text1"/>
                <w:sz w:val="22"/>
                <w:szCs w:val="22"/>
              </w:rPr>
              <w:t>DIČ pro účely DPH CZ699005400</w:t>
            </w:r>
          </w:p>
          <w:p w14:paraId="1DC8E119" w14:textId="77777777" w:rsidR="002D503C" w:rsidRDefault="002D503C" w:rsidP="00F91303">
            <w:pPr>
              <w:ind w:left="164"/>
              <w:jc w:val="both"/>
              <w:rPr>
                <w:color w:val="000000" w:themeColor="text1"/>
                <w:sz w:val="22"/>
                <w:szCs w:val="22"/>
              </w:rPr>
            </w:pPr>
            <w:r w:rsidRPr="00567C4C">
              <w:rPr>
                <w:color w:val="000000" w:themeColor="text1"/>
                <w:sz w:val="22"/>
                <w:szCs w:val="22"/>
              </w:rPr>
              <w:t>zapsaná</w:t>
            </w:r>
            <w:r w:rsidRPr="00567C4C">
              <w:rPr>
                <w:rFonts w:ascii="Arial" w:hAnsi="Arial" w:cs="Arial"/>
                <w:color w:val="000000" w:themeColor="text1"/>
              </w:rPr>
              <w:t xml:space="preserve"> </w:t>
            </w:r>
            <w:r w:rsidRPr="00567C4C">
              <w:rPr>
                <w:color w:val="000000" w:themeColor="text1"/>
                <w:sz w:val="22"/>
                <w:szCs w:val="22"/>
              </w:rPr>
              <w:t>v obchodním rejstříku pod spis. zn. B 1451 vedenou u Krajského soudu v Českých Budějovicích</w:t>
            </w:r>
          </w:p>
          <w:p w14:paraId="3E702BF6" w14:textId="0D3ED94D" w:rsidR="002D503C" w:rsidRPr="00567C4C" w:rsidRDefault="002D503C" w:rsidP="00F91303">
            <w:pPr>
              <w:ind w:left="164"/>
              <w:jc w:val="both"/>
              <w:rPr>
                <w:color w:val="000000" w:themeColor="text1"/>
                <w:sz w:val="22"/>
                <w:szCs w:val="22"/>
              </w:rPr>
            </w:pPr>
            <w:r w:rsidRPr="00567C4C">
              <w:rPr>
                <w:color w:val="000000" w:themeColor="text1"/>
                <w:sz w:val="22"/>
                <w:szCs w:val="22"/>
              </w:rPr>
              <w:lastRenderedPageBreak/>
              <w:t xml:space="preserve">zastoupenou: </w:t>
            </w:r>
            <w:r>
              <w:rPr>
                <w:color w:val="000000" w:themeColor="text1"/>
                <w:sz w:val="22"/>
                <w:szCs w:val="22"/>
              </w:rPr>
              <w:t xml:space="preserve">MUDr. Ing. Michalem </w:t>
            </w:r>
            <w:proofErr w:type="spellStart"/>
            <w:r>
              <w:rPr>
                <w:color w:val="000000" w:themeColor="text1"/>
                <w:sz w:val="22"/>
                <w:szCs w:val="22"/>
              </w:rPr>
              <w:t>Šnorkem</w:t>
            </w:r>
            <w:proofErr w:type="spellEnd"/>
            <w:r>
              <w:rPr>
                <w:color w:val="000000" w:themeColor="text1"/>
                <w:sz w:val="22"/>
                <w:szCs w:val="22"/>
              </w:rPr>
              <w:t xml:space="preserve">, Ph.D., předsedou představenstva </w:t>
            </w:r>
            <w:r>
              <w:rPr>
                <w:color w:val="000000" w:themeColor="text1"/>
                <w:sz w:val="22"/>
                <w:szCs w:val="22"/>
                <w:highlight w:val="yellow"/>
              </w:rPr>
              <w:t xml:space="preserve"> </w:t>
            </w:r>
          </w:p>
          <w:p w14:paraId="705358D3" w14:textId="77777777" w:rsidR="002D503C" w:rsidRPr="00567C4C" w:rsidRDefault="002D503C" w:rsidP="00F91303">
            <w:pPr>
              <w:ind w:left="164"/>
              <w:jc w:val="both"/>
              <w:rPr>
                <w:color w:val="000000" w:themeColor="text1"/>
                <w:sz w:val="22"/>
                <w:szCs w:val="22"/>
              </w:rPr>
            </w:pPr>
            <w:r w:rsidRPr="00567C4C">
              <w:rPr>
                <w:color w:val="000000" w:themeColor="text1"/>
                <w:sz w:val="22"/>
                <w:szCs w:val="22"/>
              </w:rPr>
              <w:t>(dále jen jako „</w:t>
            </w:r>
            <w:r w:rsidRPr="00567C4C">
              <w:rPr>
                <w:b/>
                <w:color w:val="000000" w:themeColor="text1"/>
                <w:sz w:val="22"/>
                <w:szCs w:val="22"/>
              </w:rPr>
              <w:t>Zástupce</w:t>
            </w:r>
            <w:r w:rsidRPr="00567C4C">
              <w:rPr>
                <w:color w:val="000000" w:themeColor="text1"/>
                <w:sz w:val="22"/>
                <w:szCs w:val="22"/>
              </w:rPr>
              <w:t>“)</w:t>
            </w:r>
          </w:p>
          <w:p w14:paraId="48839C66" w14:textId="77777777" w:rsidR="002D503C" w:rsidRDefault="002D503C" w:rsidP="00F91303">
            <w:pPr>
              <w:ind w:left="164"/>
              <w:jc w:val="both"/>
              <w:rPr>
                <w:color w:val="000000" w:themeColor="text1"/>
                <w:sz w:val="22"/>
                <w:szCs w:val="22"/>
              </w:rPr>
            </w:pPr>
          </w:p>
          <w:p w14:paraId="66308D4D" w14:textId="486CF271" w:rsidR="008E6F17" w:rsidRPr="00A3007D" w:rsidRDefault="008E6F17" w:rsidP="00A3007D">
            <w:pPr>
              <w:ind w:firstLine="171"/>
              <w:contextualSpacing/>
              <w:jc w:val="both"/>
              <w:rPr>
                <w:bCs/>
                <w:color w:val="000000" w:themeColor="text1"/>
                <w:sz w:val="22"/>
                <w:szCs w:val="22"/>
              </w:rPr>
            </w:pPr>
            <w:r w:rsidRPr="004A68E6">
              <w:rPr>
                <w:color w:val="000000" w:themeColor="text1"/>
                <w:sz w:val="22"/>
                <w:szCs w:val="22"/>
              </w:rPr>
              <w:t>(dále jen jako „</w:t>
            </w:r>
            <w:r w:rsidRPr="004A68E6">
              <w:rPr>
                <w:b/>
                <w:color w:val="000000" w:themeColor="text1"/>
                <w:sz w:val="22"/>
                <w:szCs w:val="22"/>
              </w:rPr>
              <w:t>Odběratel</w:t>
            </w:r>
            <w:r w:rsidRPr="004A68E6">
              <w:rPr>
                <w:color w:val="000000" w:themeColor="text1"/>
                <w:sz w:val="22"/>
                <w:szCs w:val="22"/>
              </w:rPr>
              <w:t>“ na straně druhé)</w:t>
            </w:r>
          </w:p>
          <w:p w14:paraId="1B9DC388" w14:textId="56F56DA4" w:rsidR="002D503C" w:rsidRDefault="002D503C" w:rsidP="00F91303">
            <w:pPr>
              <w:ind w:left="164"/>
              <w:jc w:val="both"/>
              <w:rPr>
                <w:sz w:val="22"/>
                <w:szCs w:val="22"/>
              </w:rPr>
            </w:pPr>
          </w:p>
        </w:tc>
        <w:tc>
          <w:tcPr>
            <w:tcW w:w="4820" w:type="dxa"/>
          </w:tcPr>
          <w:p w14:paraId="3FFE8A09" w14:textId="77777777" w:rsidR="002D503C" w:rsidRPr="00567C4C" w:rsidRDefault="002D503C" w:rsidP="00F91303">
            <w:pPr>
              <w:ind w:left="312"/>
              <w:jc w:val="both"/>
              <w:rPr>
                <w:color w:val="000000" w:themeColor="text1"/>
                <w:sz w:val="22"/>
                <w:szCs w:val="22"/>
              </w:rPr>
            </w:pPr>
            <w:r w:rsidRPr="00567C4C">
              <w:rPr>
                <w:b/>
                <w:bCs/>
                <w:color w:val="000000" w:themeColor="text1"/>
                <w:sz w:val="22"/>
                <w:szCs w:val="22"/>
              </w:rPr>
              <w:lastRenderedPageBreak/>
              <w:t>Jihočeské nemocnice, a.s.</w:t>
            </w:r>
          </w:p>
          <w:p w14:paraId="2302618C" w14:textId="77777777" w:rsidR="002D503C" w:rsidRPr="00567C4C" w:rsidRDefault="002D503C" w:rsidP="00F91303">
            <w:pPr>
              <w:ind w:left="312"/>
              <w:jc w:val="both"/>
              <w:rPr>
                <w:color w:val="000000" w:themeColor="text1"/>
                <w:sz w:val="22"/>
                <w:szCs w:val="22"/>
              </w:rPr>
            </w:pPr>
            <w:r w:rsidRPr="00567C4C">
              <w:rPr>
                <w:color w:val="000000" w:themeColor="text1"/>
                <w:sz w:val="22"/>
                <w:szCs w:val="22"/>
                <w:lang w:val="en-GB" w:bidi="en-GB"/>
              </w:rPr>
              <w:t>with its registered office at B</w:t>
            </w:r>
            <w:r w:rsidRPr="00567C4C">
              <w:rPr>
                <w:color w:val="000000" w:themeColor="text1"/>
                <w:sz w:val="22"/>
                <w:szCs w:val="22"/>
              </w:rPr>
              <w:t xml:space="preserve">. Němcové 585/54, </w:t>
            </w:r>
            <w:r w:rsidRPr="00567C4C">
              <w:rPr>
                <w:color w:val="000000" w:themeColor="text1"/>
                <w:sz w:val="22"/>
                <w:szCs w:val="22"/>
                <w:shd w:val="clear" w:color="auto" w:fill="FFFFFF"/>
              </w:rPr>
              <w:t>České Budějovice 7,</w:t>
            </w:r>
            <w:r w:rsidRPr="00567C4C">
              <w:rPr>
                <w:rFonts w:ascii="Verdana" w:hAnsi="Verdana"/>
                <w:color w:val="000000" w:themeColor="text1"/>
                <w:sz w:val="18"/>
                <w:szCs w:val="18"/>
                <w:shd w:val="clear" w:color="auto" w:fill="FFFFFF"/>
              </w:rPr>
              <w:t xml:space="preserve"> </w:t>
            </w:r>
            <w:r w:rsidRPr="00567C4C">
              <w:rPr>
                <w:color w:val="000000" w:themeColor="text1"/>
                <w:sz w:val="22"/>
                <w:szCs w:val="22"/>
              </w:rPr>
              <w:t>370 01 České Budějovice</w:t>
            </w:r>
          </w:p>
          <w:p w14:paraId="2D650F61" w14:textId="77777777" w:rsidR="002D503C" w:rsidRPr="00567C4C" w:rsidRDefault="002D503C" w:rsidP="00F91303">
            <w:pPr>
              <w:ind w:left="312"/>
              <w:jc w:val="both"/>
              <w:rPr>
                <w:color w:val="000000" w:themeColor="text1"/>
                <w:sz w:val="22"/>
                <w:szCs w:val="22"/>
              </w:rPr>
            </w:pPr>
            <w:r w:rsidRPr="00567C4C">
              <w:rPr>
                <w:color w:val="000000" w:themeColor="text1"/>
                <w:sz w:val="22"/>
                <w:szCs w:val="22"/>
                <w:lang w:val="en-GB" w:bidi="en-GB"/>
              </w:rPr>
              <w:t xml:space="preserve">ID No.: </w:t>
            </w:r>
            <w:r w:rsidRPr="00567C4C">
              <w:rPr>
                <w:color w:val="000000" w:themeColor="text1"/>
                <w:sz w:val="22"/>
                <w:szCs w:val="22"/>
              </w:rPr>
              <w:t>260 93 804</w:t>
            </w:r>
          </w:p>
          <w:p w14:paraId="190BB5B6" w14:textId="77777777" w:rsidR="002D503C" w:rsidRPr="00567C4C" w:rsidRDefault="002D503C" w:rsidP="00F91303">
            <w:pPr>
              <w:tabs>
                <w:tab w:val="left" w:pos="3105"/>
              </w:tabs>
              <w:ind w:left="312"/>
              <w:jc w:val="both"/>
              <w:rPr>
                <w:bCs/>
                <w:color w:val="000000" w:themeColor="text1"/>
                <w:sz w:val="22"/>
                <w:szCs w:val="22"/>
              </w:rPr>
            </w:pPr>
            <w:r w:rsidRPr="00567C4C">
              <w:rPr>
                <w:color w:val="000000" w:themeColor="text1"/>
                <w:sz w:val="22"/>
                <w:szCs w:val="22"/>
                <w:lang w:val="en-GB"/>
              </w:rPr>
              <w:t xml:space="preserve">for VAT purposes </w:t>
            </w:r>
            <w:r w:rsidRPr="00567C4C">
              <w:rPr>
                <w:bCs/>
                <w:color w:val="000000" w:themeColor="text1"/>
                <w:sz w:val="22"/>
                <w:szCs w:val="22"/>
              </w:rPr>
              <w:t>CZ699005400</w:t>
            </w:r>
          </w:p>
          <w:p w14:paraId="7146C6CE" w14:textId="77777777" w:rsidR="002D503C" w:rsidRDefault="002D503C" w:rsidP="00F91303">
            <w:pPr>
              <w:ind w:left="312"/>
              <w:jc w:val="both"/>
              <w:rPr>
                <w:color w:val="000000" w:themeColor="text1"/>
                <w:sz w:val="22"/>
                <w:szCs w:val="22"/>
                <w:lang w:val="en-GB"/>
              </w:rPr>
            </w:pPr>
            <w:r w:rsidRPr="00567C4C">
              <w:rPr>
                <w:color w:val="000000" w:themeColor="text1"/>
                <w:sz w:val="22"/>
                <w:szCs w:val="22"/>
                <w:lang w:val="en-GB" w:bidi="en-GB"/>
              </w:rPr>
              <w:t xml:space="preserve">registered in </w:t>
            </w:r>
            <w:r w:rsidRPr="00567C4C">
              <w:rPr>
                <w:color w:val="000000" w:themeColor="text1"/>
                <w:sz w:val="22"/>
                <w:szCs w:val="22"/>
                <w:lang w:val="en-GB"/>
              </w:rPr>
              <w:t xml:space="preserve">the Commercial Register file ref. </w:t>
            </w:r>
            <w:r w:rsidRPr="00567C4C">
              <w:rPr>
                <w:bCs/>
                <w:color w:val="000000" w:themeColor="text1"/>
                <w:sz w:val="22"/>
                <w:szCs w:val="22"/>
                <w:lang w:val="en-GB"/>
              </w:rPr>
              <w:t xml:space="preserve">B 1451 </w:t>
            </w:r>
            <w:r w:rsidRPr="00567C4C">
              <w:rPr>
                <w:color w:val="000000" w:themeColor="text1"/>
                <w:sz w:val="22"/>
                <w:szCs w:val="22"/>
                <w:lang w:val="en-GB"/>
              </w:rPr>
              <w:t>held by the Regional Court in České Budějovice</w:t>
            </w:r>
          </w:p>
          <w:p w14:paraId="4345B5D0" w14:textId="77777777" w:rsidR="002D503C" w:rsidRPr="00567C4C" w:rsidRDefault="002D503C" w:rsidP="00F91303">
            <w:pPr>
              <w:ind w:left="312"/>
              <w:jc w:val="both"/>
              <w:rPr>
                <w:color w:val="000000" w:themeColor="text1"/>
                <w:sz w:val="22"/>
                <w:szCs w:val="22"/>
                <w:lang w:val="en-GB"/>
              </w:rPr>
            </w:pPr>
            <w:r w:rsidRPr="00567C4C">
              <w:rPr>
                <w:color w:val="000000" w:themeColor="text1"/>
                <w:sz w:val="22"/>
                <w:szCs w:val="22"/>
                <w:lang w:val="en-GB" w:bidi="en-GB"/>
              </w:rPr>
              <w:lastRenderedPageBreak/>
              <w:t xml:space="preserve">represented by </w:t>
            </w:r>
            <w:r>
              <w:rPr>
                <w:color w:val="000000" w:themeColor="text1"/>
                <w:sz w:val="22"/>
                <w:szCs w:val="22"/>
              </w:rPr>
              <w:t xml:space="preserve">MUDr. Ing. Michal </w:t>
            </w:r>
            <w:proofErr w:type="spellStart"/>
            <w:r>
              <w:rPr>
                <w:color w:val="000000" w:themeColor="text1"/>
                <w:sz w:val="22"/>
                <w:szCs w:val="22"/>
              </w:rPr>
              <w:t>Šnorek</w:t>
            </w:r>
            <w:proofErr w:type="spellEnd"/>
            <w:r>
              <w:rPr>
                <w:color w:val="000000" w:themeColor="text1"/>
                <w:sz w:val="22"/>
                <w:szCs w:val="22"/>
              </w:rPr>
              <w:t xml:space="preserve">, Ph.D., </w:t>
            </w:r>
            <w:proofErr w:type="spellStart"/>
            <w:r>
              <w:rPr>
                <w:color w:val="000000" w:themeColor="text1"/>
                <w:sz w:val="22"/>
                <w:szCs w:val="22"/>
              </w:rPr>
              <w:t>Chairman</w:t>
            </w:r>
            <w:proofErr w:type="spellEnd"/>
            <w:r>
              <w:rPr>
                <w:color w:val="000000" w:themeColor="text1"/>
                <w:sz w:val="22"/>
                <w:szCs w:val="22"/>
              </w:rPr>
              <w:t xml:space="preserve"> </w:t>
            </w:r>
            <w:proofErr w:type="spellStart"/>
            <w:r>
              <w:rPr>
                <w:color w:val="000000" w:themeColor="text1"/>
                <w:sz w:val="22"/>
                <w:szCs w:val="22"/>
              </w:rPr>
              <w:t>of</w:t>
            </w:r>
            <w:proofErr w:type="spellEnd"/>
            <w:r>
              <w:rPr>
                <w:color w:val="000000" w:themeColor="text1"/>
                <w:sz w:val="22"/>
                <w:szCs w:val="22"/>
              </w:rPr>
              <w:t xml:space="preserve"> </w:t>
            </w:r>
            <w:proofErr w:type="spellStart"/>
            <w:r>
              <w:rPr>
                <w:color w:val="000000" w:themeColor="text1"/>
                <w:sz w:val="22"/>
                <w:szCs w:val="22"/>
              </w:rPr>
              <w:t>the</w:t>
            </w:r>
            <w:proofErr w:type="spellEnd"/>
            <w:r>
              <w:rPr>
                <w:color w:val="000000" w:themeColor="text1"/>
                <w:sz w:val="22"/>
                <w:szCs w:val="22"/>
              </w:rPr>
              <w:t xml:space="preserve"> </w:t>
            </w:r>
            <w:proofErr w:type="spellStart"/>
            <w:r>
              <w:rPr>
                <w:color w:val="000000" w:themeColor="text1"/>
                <w:sz w:val="22"/>
                <w:szCs w:val="22"/>
              </w:rPr>
              <w:t>Board</w:t>
            </w:r>
            <w:proofErr w:type="spellEnd"/>
            <w:r>
              <w:rPr>
                <w:color w:val="000000" w:themeColor="text1"/>
                <w:sz w:val="22"/>
                <w:szCs w:val="22"/>
              </w:rPr>
              <w:t xml:space="preserve"> </w:t>
            </w:r>
            <w:proofErr w:type="spellStart"/>
            <w:r>
              <w:rPr>
                <w:color w:val="000000" w:themeColor="text1"/>
                <w:sz w:val="22"/>
                <w:szCs w:val="22"/>
              </w:rPr>
              <w:t>of</w:t>
            </w:r>
            <w:proofErr w:type="spellEnd"/>
            <w:r>
              <w:rPr>
                <w:color w:val="000000" w:themeColor="text1"/>
                <w:sz w:val="22"/>
                <w:szCs w:val="22"/>
              </w:rPr>
              <w:t xml:space="preserve"> </w:t>
            </w:r>
            <w:proofErr w:type="spellStart"/>
            <w:r>
              <w:rPr>
                <w:color w:val="000000" w:themeColor="text1"/>
                <w:sz w:val="22"/>
                <w:szCs w:val="22"/>
              </w:rPr>
              <w:t>Directors</w:t>
            </w:r>
            <w:proofErr w:type="spellEnd"/>
            <w:r>
              <w:rPr>
                <w:color w:val="000000" w:themeColor="text1"/>
                <w:sz w:val="22"/>
                <w:szCs w:val="22"/>
              </w:rPr>
              <w:t xml:space="preserve"> </w:t>
            </w:r>
          </w:p>
          <w:p w14:paraId="645CB278" w14:textId="77777777" w:rsidR="002D503C" w:rsidRPr="00567C4C" w:rsidRDefault="002D503C" w:rsidP="00F91303">
            <w:pPr>
              <w:ind w:left="312"/>
              <w:jc w:val="both"/>
              <w:rPr>
                <w:color w:val="000000" w:themeColor="text1"/>
                <w:sz w:val="22"/>
                <w:szCs w:val="22"/>
                <w:lang w:val="en-GB" w:bidi="en-GB"/>
              </w:rPr>
            </w:pPr>
            <w:r w:rsidRPr="00567C4C">
              <w:rPr>
                <w:color w:val="000000" w:themeColor="text1"/>
                <w:sz w:val="22"/>
                <w:szCs w:val="22"/>
                <w:lang w:val="en-GB" w:bidi="en-GB"/>
              </w:rPr>
              <w:t>(hereinafter referred to as the “</w:t>
            </w:r>
            <w:r w:rsidRPr="00567C4C">
              <w:rPr>
                <w:b/>
                <w:color w:val="000000" w:themeColor="text1"/>
                <w:sz w:val="22"/>
                <w:szCs w:val="22"/>
                <w:lang w:val="en-GB" w:bidi="en-GB"/>
              </w:rPr>
              <w:t>Agent</w:t>
            </w:r>
            <w:r w:rsidRPr="00567C4C">
              <w:rPr>
                <w:color w:val="000000" w:themeColor="text1"/>
                <w:sz w:val="22"/>
                <w:szCs w:val="22"/>
                <w:lang w:val="en-GB" w:bidi="en-GB"/>
              </w:rPr>
              <w:t xml:space="preserve">”) </w:t>
            </w:r>
          </w:p>
          <w:p w14:paraId="5337917D" w14:textId="77777777" w:rsidR="002D503C" w:rsidRPr="00567C4C" w:rsidRDefault="002D503C" w:rsidP="00F91303">
            <w:pPr>
              <w:ind w:left="312"/>
              <w:jc w:val="both"/>
              <w:rPr>
                <w:color w:val="000000" w:themeColor="text1"/>
                <w:sz w:val="22"/>
                <w:szCs w:val="22"/>
                <w:lang w:val="en-GB" w:bidi="en-GB"/>
              </w:rPr>
            </w:pPr>
          </w:p>
          <w:p w14:paraId="6F35403F" w14:textId="77777777" w:rsidR="00DA77A4" w:rsidRDefault="00DA77A4" w:rsidP="00DA77A4">
            <w:pPr>
              <w:ind w:left="312"/>
              <w:jc w:val="both"/>
              <w:rPr>
                <w:color w:val="000000" w:themeColor="text1"/>
                <w:sz w:val="22"/>
                <w:szCs w:val="22"/>
                <w:lang w:bidi="en-GB"/>
              </w:rPr>
            </w:pPr>
            <w:r w:rsidRPr="004A68E6">
              <w:rPr>
                <w:color w:val="000000" w:themeColor="text1"/>
                <w:sz w:val="22"/>
                <w:szCs w:val="22"/>
                <w:lang w:bidi="en-GB"/>
              </w:rPr>
              <w:t>(</w:t>
            </w:r>
            <w:proofErr w:type="spellStart"/>
            <w:r w:rsidRPr="004A68E6">
              <w:rPr>
                <w:color w:val="000000" w:themeColor="text1"/>
                <w:sz w:val="22"/>
                <w:szCs w:val="22"/>
                <w:lang w:bidi="en-GB"/>
              </w:rPr>
              <w:t>hereinafter</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referred</w:t>
            </w:r>
            <w:proofErr w:type="spellEnd"/>
            <w:r w:rsidRPr="004A68E6">
              <w:rPr>
                <w:color w:val="000000" w:themeColor="text1"/>
                <w:sz w:val="22"/>
                <w:szCs w:val="22"/>
                <w:lang w:bidi="en-GB"/>
              </w:rPr>
              <w:t xml:space="preserve"> to as “</w:t>
            </w:r>
            <w:proofErr w:type="spellStart"/>
            <w:r w:rsidRPr="004A68E6">
              <w:rPr>
                <w:b/>
                <w:color w:val="000000" w:themeColor="text1"/>
                <w:sz w:val="22"/>
                <w:szCs w:val="22"/>
                <w:lang w:bidi="en-GB"/>
              </w:rPr>
              <w:t>Customer</w:t>
            </w:r>
            <w:proofErr w:type="spellEnd"/>
            <w:r w:rsidRPr="004A68E6">
              <w:rPr>
                <w:color w:val="000000" w:themeColor="text1"/>
                <w:sz w:val="22"/>
                <w:szCs w:val="22"/>
                <w:lang w:bidi="en-GB"/>
              </w:rPr>
              <w:t xml:space="preserve">” </w:t>
            </w:r>
          </w:p>
          <w:p w14:paraId="0E630330" w14:textId="3F232375" w:rsidR="00DA77A4" w:rsidRPr="004A68E6" w:rsidRDefault="00DA77A4" w:rsidP="00B709D8">
            <w:pPr>
              <w:keepNext/>
              <w:ind w:left="312"/>
              <w:contextualSpacing/>
              <w:rPr>
                <w:b/>
                <w:color w:val="000000" w:themeColor="text1"/>
                <w:sz w:val="22"/>
                <w:szCs w:val="22"/>
                <w:lang w:bidi="en-GB"/>
              </w:rPr>
            </w:pPr>
            <w:proofErr w:type="spellStart"/>
            <w:r w:rsidRPr="004A68E6">
              <w:rPr>
                <w:color w:val="000000" w:themeColor="text1"/>
                <w:sz w:val="22"/>
                <w:szCs w:val="22"/>
                <w:lang w:bidi="en-GB"/>
              </w:rPr>
              <w:t>of</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other</w:t>
            </w:r>
            <w:proofErr w:type="spellEnd"/>
            <w:r w:rsidRPr="004A68E6">
              <w:rPr>
                <w:color w:val="000000" w:themeColor="text1"/>
                <w:sz w:val="22"/>
                <w:szCs w:val="22"/>
                <w:lang w:bidi="en-GB"/>
              </w:rPr>
              <w:t xml:space="preserve"> part)</w:t>
            </w:r>
            <w:r w:rsidR="00B709D8">
              <w:rPr>
                <w:color w:val="000000" w:themeColor="text1"/>
                <w:sz w:val="22"/>
                <w:szCs w:val="22"/>
                <w:lang w:bidi="en-GB"/>
              </w:rPr>
              <w:t xml:space="preserve"> </w:t>
            </w:r>
          </w:p>
        </w:tc>
      </w:tr>
      <w:tr w:rsidR="00EA191C" w:rsidRPr="00807AA8" w14:paraId="0E9AFA39" w14:textId="77777777" w:rsidTr="00807436">
        <w:tc>
          <w:tcPr>
            <w:tcW w:w="4531" w:type="dxa"/>
          </w:tcPr>
          <w:p w14:paraId="7383E6B5" w14:textId="77777777" w:rsidR="00B709D8" w:rsidRDefault="00B709D8" w:rsidP="00EA191C">
            <w:pPr>
              <w:jc w:val="center"/>
              <w:rPr>
                <w:b/>
                <w:sz w:val="22"/>
                <w:szCs w:val="22"/>
              </w:rPr>
            </w:pPr>
          </w:p>
          <w:p w14:paraId="0E9AFA33" w14:textId="7AFD5C46" w:rsidR="00EA191C" w:rsidRDefault="00EA191C" w:rsidP="00EA191C">
            <w:pPr>
              <w:jc w:val="center"/>
              <w:rPr>
                <w:b/>
                <w:sz w:val="22"/>
                <w:szCs w:val="22"/>
              </w:rPr>
            </w:pPr>
            <w:r>
              <w:rPr>
                <w:b/>
                <w:sz w:val="22"/>
                <w:szCs w:val="22"/>
              </w:rPr>
              <w:t>I.</w:t>
            </w:r>
          </w:p>
          <w:p w14:paraId="0E9AFA34" w14:textId="157A0661" w:rsidR="00EA191C" w:rsidRDefault="00EA191C" w:rsidP="00EA191C">
            <w:pPr>
              <w:jc w:val="center"/>
              <w:rPr>
                <w:b/>
                <w:sz w:val="22"/>
                <w:szCs w:val="22"/>
              </w:rPr>
            </w:pPr>
            <w:r>
              <w:rPr>
                <w:b/>
                <w:sz w:val="22"/>
                <w:szCs w:val="22"/>
              </w:rPr>
              <w:t>Změna</w:t>
            </w:r>
          </w:p>
          <w:p w14:paraId="0E9AFA35" w14:textId="11C9BA36" w:rsidR="00EA191C" w:rsidRDefault="00EA191C" w:rsidP="00EA191C">
            <w:pPr>
              <w:pStyle w:val="Zkladntext2"/>
              <w:ind w:left="567" w:hanging="567"/>
              <w:jc w:val="center"/>
              <w:rPr>
                <w:b/>
                <w:sz w:val="22"/>
                <w:szCs w:val="22"/>
              </w:rPr>
            </w:pPr>
          </w:p>
        </w:tc>
        <w:tc>
          <w:tcPr>
            <w:tcW w:w="4820" w:type="dxa"/>
          </w:tcPr>
          <w:p w14:paraId="3779E9C3" w14:textId="290FC8B4" w:rsidR="00F34D16" w:rsidRDefault="00F34D16" w:rsidP="00EA191C">
            <w:pPr>
              <w:tabs>
                <w:tab w:val="left" w:pos="1603"/>
              </w:tabs>
              <w:jc w:val="center"/>
              <w:rPr>
                <w:b/>
                <w:sz w:val="22"/>
                <w:szCs w:val="22"/>
                <w:lang w:val="en-GB"/>
              </w:rPr>
            </w:pPr>
          </w:p>
          <w:p w14:paraId="0E9AFA36" w14:textId="532A73F4" w:rsidR="00EA191C" w:rsidRDefault="00EA191C" w:rsidP="00EA191C">
            <w:pPr>
              <w:tabs>
                <w:tab w:val="left" w:pos="1603"/>
              </w:tabs>
              <w:jc w:val="center"/>
              <w:rPr>
                <w:b/>
                <w:sz w:val="22"/>
                <w:szCs w:val="22"/>
                <w:lang w:val="en-GB"/>
              </w:rPr>
            </w:pPr>
            <w:r>
              <w:rPr>
                <w:b/>
                <w:sz w:val="22"/>
                <w:szCs w:val="22"/>
                <w:lang w:val="en-GB"/>
              </w:rPr>
              <w:t>I.</w:t>
            </w:r>
          </w:p>
          <w:p w14:paraId="0E9AFA37" w14:textId="0408B8BA" w:rsidR="00EA191C" w:rsidRPr="00772A93" w:rsidRDefault="00EA191C" w:rsidP="00EA191C">
            <w:pPr>
              <w:tabs>
                <w:tab w:val="left" w:pos="1603"/>
              </w:tabs>
              <w:jc w:val="center"/>
              <w:rPr>
                <w:b/>
                <w:sz w:val="22"/>
                <w:szCs w:val="22"/>
                <w:lang w:val="en-GB"/>
              </w:rPr>
            </w:pPr>
            <w:r>
              <w:rPr>
                <w:b/>
                <w:sz w:val="22"/>
                <w:szCs w:val="22"/>
                <w:lang w:val="en-GB"/>
              </w:rPr>
              <w:t>Amendment</w:t>
            </w:r>
          </w:p>
          <w:p w14:paraId="0E9AFA38" w14:textId="313984DF" w:rsidR="00EA191C" w:rsidRPr="000C5F68" w:rsidRDefault="00EA191C" w:rsidP="00EA191C">
            <w:pPr>
              <w:pStyle w:val="Zkladntext2"/>
              <w:ind w:left="567" w:hanging="567"/>
              <w:jc w:val="center"/>
              <w:rPr>
                <w:b/>
                <w:sz w:val="22"/>
                <w:szCs w:val="22"/>
                <w:lang w:val="en-GB" w:bidi="en-GB"/>
              </w:rPr>
            </w:pPr>
          </w:p>
        </w:tc>
      </w:tr>
      <w:tr w:rsidR="00EA191C" w:rsidRPr="00807AA8" w14:paraId="0E9AFA3E" w14:textId="77777777" w:rsidTr="00807436">
        <w:tc>
          <w:tcPr>
            <w:tcW w:w="4531" w:type="dxa"/>
          </w:tcPr>
          <w:p w14:paraId="0E9AFA3A" w14:textId="04C5A7D1" w:rsidR="00EA191C" w:rsidRPr="00A957AA" w:rsidRDefault="00EA191C" w:rsidP="0002709C">
            <w:pPr>
              <w:pStyle w:val="Odstavecseseznamem"/>
              <w:numPr>
                <w:ilvl w:val="0"/>
                <w:numId w:val="1"/>
              </w:numPr>
              <w:ind w:left="313" w:hanging="284"/>
              <w:contextualSpacing/>
              <w:jc w:val="both"/>
              <w:rPr>
                <w:sz w:val="22"/>
                <w:szCs w:val="22"/>
              </w:rPr>
            </w:pPr>
            <w:r w:rsidRPr="00A957AA">
              <w:rPr>
                <w:sz w:val="22"/>
                <w:szCs w:val="22"/>
              </w:rPr>
              <w:t xml:space="preserve">Smluvní strany uzavřely dne </w:t>
            </w:r>
            <w:r w:rsidR="003B1CCE">
              <w:rPr>
                <w:bCs/>
                <w:color w:val="000000" w:themeColor="text1"/>
                <w:sz w:val="22"/>
                <w:szCs w:val="22"/>
              </w:rPr>
              <w:t>26.04.2022</w:t>
            </w:r>
            <w:r w:rsidR="00A957AA" w:rsidRPr="00A957AA">
              <w:rPr>
                <w:bCs/>
                <w:color w:val="000000" w:themeColor="text1"/>
                <w:sz w:val="22"/>
                <w:szCs w:val="22"/>
              </w:rPr>
              <w:t xml:space="preserve"> </w:t>
            </w:r>
            <w:r w:rsidRPr="00A957AA">
              <w:rPr>
                <w:sz w:val="22"/>
                <w:szCs w:val="22"/>
              </w:rPr>
              <w:t xml:space="preserve">smlouvu o spolupráci </w:t>
            </w:r>
            <w:r w:rsidR="001257A8">
              <w:rPr>
                <w:sz w:val="22"/>
                <w:szCs w:val="22"/>
              </w:rPr>
              <w:t xml:space="preserve">ve znění dodatku č. </w:t>
            </w:r>
            <w:r w:rsidR="003B1CCE">
              <w:rPr>
                <w:bCs/>
                <w:color w:val="000000" w:themeColor="text1"/>
                <w:sz w:val="22"/>
                <w:szCs w:val="22"/>
              </w:rPr>
              <w:t>7</w:t>
            </w:r>
            <w:r w:rsidR="001257A8">
              <w:rPr>
                <w:bCs/>
                <w:color w:val="000000" w:themeColor="text1"/>
                <w:sz w:val="22"/>
                <w:szCs w:val="22"/>
              </w:rPr>
              <w:t xml:space="preserve"> </w:t>
            </w:r>
            <w:r w:rsidR="00E0441A">
              <w:rPr>
                <w:bCs/>
                <w:color w:val="000000" w:themeColor="text1"/>
                <w:sz w:val="22"/>
                <w:szCs w:val="22"/>
              </w:rPr>
              <w:t xml:space="preserve">ze dne </w:t>
            </w:r>
            <w:r w:rsidR="00762D7B">
              <w:rPr>
                <w:bCs/>
                <w:color w:val="000000" w:themeColor="text1"/>
                <w:sz w:val="22"/>
                <w:szCs w:val="22"/>
              </w:rPr>
              <w:t>22.09.2025</w:t>
            </w:r>
            <w:r w:rsidR="00E0441A">
              <w:rPr>
                <w:bCs/>
                <w:color w:val="000000" w:themeColor="text1"/>
                <w:sz w:val="22"/>
                <w:szCs w:val="22"/>
              </w:rPr>
              <w:t xml:space="preserve"> </w:t>
            </w:r>
            <w:r w:rsidRPr="00A957AA">
              <w:rPr>
                <w:sz w:val="22"/>
                <w:szCs w:val="22"/>
              </w:rPr>
              <w:t>na základě které se Dodavatel zavázal, v případě splnění stanovených podmínek, poskytnout sám nebo prostřednictvím distributora bonus za odběr určitých výrobků, (dále jen „</w:t>
            </w:r>
            <w:r w:rsidRPr="00A957AA">
              <w:rPr>
                <w:b/>
                <w:sz w:val="22"/>
                <w:szCs w:val="22"/>
              </w:rPr>
              <w:t>Smlouva</w:t>
            </w:r>
            <w:r w:rsidRPr="00A957AA">
              <w:rPr>
                <w:sz w:val="22"/>
                <w:szCs w:val="22"/>
              </w:rPr>
              <w:t>“).</w:t>
            </w:r>
          </w:p>
          <w:p w14:paraId="0E9AFA3B" w14:textId="67452FDB" w:rsidR="00EA191C" w:rsidRDefault="00EA191C" w:rsidP="00EA191C">
            <w:pPr>
              <w:pStyle w:val="Zkladntext2"/>
              <w:ind w:left="567" w:hanging="567"/>
              <w:jc w:val="center"/>
              <w:rPr>
                <w:b/>
                <w:sz w:val="22"/>
                <w:szCs w:val="22"/>
              </w:rPr>
            </w:pPr>
          </w:p>
        </w:tc>
        <w:tc>
          <w:tcPr>
            <w:tcW w:w="4820" w:type="dxa"/>
          </w:tcPr>
          <w:p w14:paraId="0E9AFA3C" w14:textId="728561FB" w:rsidR="00EA191C" w:rsidRPr="00A957AA" w:rsidRDefault="00EA191C" w:rsidP="0002709C">
            <w:pPr>
              <w:pStyle w:val="Odstavecseseznamem"/>
              <w:numPr>
                <w:ilvl w:val="0"/>
                <w:numId w:val="4"/>
              </w:numPr>
              <w:ind w:left="457" w:right="182" w:hanging="283"/>
              <w:contextualSpacing/>
              <w:jc w:val="both"/>
              <w:rPr>
                <w:color w:val="000000"/>
                <w:sz w:val="22"/>
                <w:szCs w:val="22"/>
                <w:lang w:val="en-GB"/>
              </w:rPr>
            </w:pPr>
            <w:r w:rsidRPr="00A957AA">
              <w:rPr>
                <w:color w:val="000000"/>
                <w:sz w:val="22"/>
                <w:szCs w:val="22"/>
                <w:lang w:val="en-GB" w:bidi="en-GB"/>
              </w:rPr>
              <w:t>On</w:t>
            </w:r>
            <w:r w:rsidR="00762D7B">
              <w:rPr>
                <w:color w:val="000000"/>
                <w:sz w:val="22"/>
                <w:szCs w:val="22"/>
                <w:lang w:val="en-GB" w:bidi="en-GB"/>
              </w:rPr>
              <w:t xml:space="preserve"> </w:t>
            </w:r>
            <w:r w:rsidR="003B1CCE">
              <w:rPr>
                <w:bCs/>
                <w:color w:val="000000" w:themeColor="text1"/>
                <w:sz w:val="22"/>
                <w:szCs w:val="22"/>
              </w:rPr>
              <w:t>26.04.2022</w:t>
            </w:r>
            <w:r w:rsidR="003B1CCE" w:rsidRPr="00A957AA">
              <w:rPr>
                <w:bCs/>
                <w:color w:val="000000" w:themeColor="text1"/>
                <w:sz w:val="22"/>
                <w:szCs w:val="22"/>
              </w:rPr>
              <w:t xml:space="preserve"> </w:t>
            </w:r>
            <w:r w:rsidRPr="00A957AA">
              <w:rPr>
                <w:color w:val="000000"/>
                <w:sz w:val="22"/>
                <w:szCs w:val="22"/>
                <w:lang w:val="en-GB" w:bidi="en-GB"/>
              </w:rPr>
              <w:t xml:space="preserve">the Parties concluded a cooperation agreement </w:t>
            </w:r>
            <w:r w:rsidR="00E0441A">
              <w:rPr>
                <w:color w:val="000000"/>
                <w:sz w:val="22"/>
                <w:szCs w:val="22"/>
                <w:lang w:val="en-GB" w:bidi="en-GB"/>
              </w:rPr>
              <w:t xml:space="preserve">as amended by Addendum No. </w:t>
            </w:r>
            <w:r w:rsidR="003B1CCE">
              <w:rPr>
                <w:bCs/>
                <w:color w:val="000000" w:themeColor="text1"/>
                <w:sz w:val="22"/>
                <w:szCs w:val="22"/>
              </w:rPr>
              <w:t>7</w:t>
            </w:r>
            <w:r w:rsidR="00E0441A">
              <w:rPr>
                <w:bCs/>
                <w:color w:val="000000" w:themeColor="text1"/>
                <w:sz w:val="22"/>
                <w:szCs w:val="22"/>
              </w:rPr>
              <w:t xml:space="preserve"> </w:t>
            </w:r>
            <w:proofErr w:type="spellStart"/>
            <w:r w:rsidR="00E0441A">
              <w:rPr>
                <w:bCs/>
                <w:color w:val="000000" w:themeColor="text1"/>
                <w:sz w:val="22"/>
                <w:szCs w:val="22"/>
              </w:rPr>
              <w:t>of</w:t>
            </w:r>
            <w:proofErr w:type="spellEnd"/>
            <w:r w:rsidR="00E0441A">
              <w:rPr>
                <w:bCs/>
                <w:color w:val="000000" w:themeColor="text1"/>
                <w:sz w:val="22"/>
                <w:szCs w:val="22"/>
              </w:rPr>
              <w:t xml:space="preserve"> </w:t>
            </w:r>
            <w:r w:rsidR="00762D7B">
              <w:rPr>
                <w:bCs/>
                <w:color w:val="000000" w:themeColor="text1"/>
                <w:sz w:val="22"/>
                <w:szCs w:val="22"/>
              </w:rPr>
              <w:t xml:space="preserve">22.09.2025 </w:t>
            </w:r>
            <w:r w:rsidRPr="00A957AA">
              <w:rPr>
                <w:color w:val="000000"/>
                <w:sz w:val="22"/>
                <w:szCs w:val="22"/>
                <w:lang w:val="en-GB" w:bidi="en-GB"/>
              </w:rPr>
              <w:t>under which the Supplier agreed, where the stipulated terms are fulfilled, that either the Supplier itself or via a distributor shall provide the Customer with a bonus for buying certain products (hereinafter referred to as the “</w:t>
            </w:r>
            <w:r w:rsidRPr="00A957AA">
              <w:rPr>
                <w:b/>
                <w:color w:val="000000"/>
                <w:sz w:val="22"/>
                <w:szCs w:val="22"/>
                <w:lang w:val="en-GB" w:bidi="en-GB"/>
              </w:rPr>
              <w:t>Agreement</w:t>
            </w:r>
            <w:r w:rsidRPr="00A957AA">
              <w:rPr>
                <w:color w:val="000000"/>
                <w:sz w:val="22"/>
                <w:szCs w:val="22"/>
                <w:lang w:val="en-GB" w:bidi="en-GB"/>
              </w:rPr>
              <w:t>”).</w:t>
            </w:r>
          </w:p>
          <w:p w14:paraId="0E9AFA3D" w14:textId="6D6B51A4" w:rsidR="00EA191C" w:rsidRPr="000C5F68" w:rsidRDefault="00EA191C" w:rsidP="00EA191C">
            <w:pPr>
              <w:pStyle w:val="Zkladntext2"/>
              <w:ind w:left="601" w:hanging="567"/>
              <w:rPr>
                <w:b/>
                <w:sz w:val="22"/>
                <w:szCs w:val="22"/>
                <w:lang w:val="en-GB" w:bidi="en-GB"/>
              </w:rPr>
            </w:pPr>
          </w:p>
        </w:tc>
      </w:tr>
      <w:tr w:rsidR="00EA191C" w:rsidRPr="00807AA8" w14:paraId="0E9AFA43" w14:textId="77777777" w:rsidTr="00807436">
        <w:tc>
          <w:tcPr>
            <w:tcW w:w="4531" w:type="dxa"/>
          </w:tcPr>
          <w:p w14:paraId="0E9AFA3F" w14:textId="14F15D79" w:rsidR="00EA191C" w:rsidRDefault="00EA191C" w:rsidP="0002709C">
            <w:pPr>
              <w:pStyle w:val="Odstavecseseznamem"/>
              <w:numPr>
                <w:ilvl w:val="0"/>
                <w:numId w:val="1"/>
              </w:numPr>
              <w:ind w:left="313" w:hanging="284"/>
              <w:contextualSpacing/>
              <w:jc w:val="both"/>
              <w:rPr>
                <w:sz w:val="22"/>
                <w:szCs w:val="22"/>
              </w:rPr>
            </w:pPr>
            <w:r>
              <w:rPr>
                <w:sz w:val="22"/>
                <w:szCs w:val="22"/>
              </w:rPr>
              <w:t>Některé smluvní podmínky byly sjednány v přílo</w:t>
            </w:r>
            <w:r w:rsidR="00A20B43">
              <w:rPr>
                <w:sz w:val="22"/>
                <w:szCs w:val="22"/>
              </w:rPr>
              <w:t>ze</w:t>
            </w:r>
            <w:r>
              <w:rPr>
                <w:sz w:val="22"/>
                <w:szCs w:val="22"/>
              </w:rPr>
              <w:t xml:space="preserve"> č. 1 Smlouvy.</w:t>
            </w:r>
          </w:p>
          <w:p w14:paraId="0E9AFA40" w14:textId="6FEF3207" w:rsidR="00EA191C" w:rsidRDefault="00EA191C" w:rsidP="00EA191C">
            <w:pPr>
              <w:pStyle w:val="Zkladntext2"/>
              <w:ind w:left="567" w:hanging="567"/>
              <w:jc w:val="center"/>
              <w:rPr>
                <w:b/>
                <w:sz w:val="22"/>
                <w:szCs w:val="22"/>
              </w:rPr>
            </w:pPr>
          </w:p>
        </w:tc>
        <w:tc>
          <w:tcPr>
            <w:tcW w:w="4820" w:type="dxa"/>
          </w:tcPr>
          <w:p w14:paraId="0E9AFA41" w14:textId="32FEB779" w:rsidR="00EA191C" w:rsidRDefault="00EA191C" w:rsidP="0002709C">
            <w:pPr>
              <w:pStyle w:val="Odstavecseseznamem"/>
              <w:numPr>
                <w:ilvl w:val="0"/>
                <w:numId w:val="4"/>
              </w:numPr>
              <w:ind w:left="457" w:right="182" w:hanging="283"/>
              <w:contextualSpacing/>
              <w:jc w:val="both"/>
              <w:rPr>
                <w:sz w:val="22"/>
                <w:szCs w:val="22"/>
                <w:lang w:val="en-GB"/>
              </w:rPr>
            </w:pPr>
            <w:r>
              <w:rPr>
                <w:sz w:val="22"/>
                <w:szCs w:val="22"/>
                <w:lang w:val="en-GB" w:bidi="en-GB"/>
              </w:rPr>
              <w:t>Certain contractual conditions were agreed upon in Annex No</w:t>
            </w:r>
            <w:r w:rsidR="003C61FA">
              <w:rPr>
                <w:sz w:val="22"/>
                <w:szCs w:val="22"/>
                <w:lang w:val="en-GB" w:bidi="en-GB"/>
              </w:rPr>
              <w:t>.</w:t>
            </w:r>
            <w:r>
              <w:rPr>
                <w:sz w:val="22"/>
                <w:szCs w:val="22"/>
                <w:lang w:val="en-GB" w:bidi="en-GB"/>
              </w:rPr>
              <w:t xml:space="preserve"> 1 of the Agreement.</w:t>
            </w:r>
          </w:p>
          <w:p w14:paraId="0E9AFA42" w14:textId="3CC40621" w:rsidR="00EA191C" w:rsidRPr="006E2927" w:rsidRDefault="00EA191C" w:rsidP="00EA191C">
            <w:pPr>
              <w:pStyle w:val="Zkladntext2"/>
              <w:ind w:left="601" w:hanging="567"/>
              <w:rPr>
                <w:b/>
                <w:sz w:val="22"/>
                <w:szCs w:val="22"/>
                <w:lang w:bidi="en-GB"/>
              </w:rPr>
            </w:pPr>
          </w:p>
        </w:tc>
      </w:tr>
      <w:tr w:rsidR="00EA191C" w:rsidRPr="00807AA8" w14:paraId="0E9AFA48" w14:textId="77777777" w:rsidTr="00807436">
        <w:tc>
          <w:tcPr>
            <w:tcW w:w="4531" w:type="dxa"/>
          </w:tcPr>
          <w:p w14:paraId="0E9AFA44" w14:textId="36B8279F" w:rsidR="00EA191C" w:rsidRPr="006E2927" w:rsidRDefault="00EA191C" w:rsidP="0002709C">
            <w:pPr>
              <w:pStyle w:val="Odstavecseseznamem"/>
              <w:numPr>
                <w:ilvl w:val="0"/>
                <w:numId w:val="1"/>
              </w:numPr>
              <w:ind w:left="313" w:right="38" w:hanging="284"/>
              <w:jc w:val="both"/>
              <w:rPr>
                <w:sz w:val="22"/>
                <w:szCs w:val="22"/>
              </w:rPr>
            </w:pPr>
            <w:r>
              <w:rPr>
                <w:sz w:val="22"/>
                <w:szCs w:val="22"/>
              </w:rPr>
              <w:t>Smluvní strany tímto nahrazují znění příloh</w:t>
            </w:r>
            <w:r w:rsidR="00A20B43">
              <w:rPr>
                <w:sz w:val="22"/>
                <w:szCs w:val="22"/>
              </w:rPr>
              <w:t>y</w:t>
            </w:r>
            <w:r>
              <w:rPr>
                <w:sz w:val="22"/>
                <w:szCs w:val="22"/>
              </w:rPr>
              <w:t xml:space="preserve"> č. 1 </w:t>
            </w:r>
            <w:r w:rsidR="00A20B43">
              <w:rPr>
                <w:sz w:val="22"/>
                <w:szCs w:val="22"/>
              </w:rPr>
              <w:t>S</w:t>
            </w:r>
            <w:r>
              <w:rPr>
                <w:sz w:val="22"/>
                <w:szCs w:val="22"/>
              </w:rPr>
              <w:t>mlouvy zněním, které je uvedeno v příloze č. 1 tohoto dodatku.</w:t>
            </w:r>
            <w:r w:rsidR="00B709D8">
              <w:rPr>
                <w:sz w:val="22"/>
                <w:szCs w:val="22"/>
              </w:rPr>
              <w:t xml:space="preserve"> </w:t>
            </w:r>
          </w:p>
          <w:p w14:paraId="57915BE6" w14:textId="61F7F3EE" w:rsidR="00EA191C" w:rsidRDefault="00EA191C" w:rsidP="00EA191C">
            <w:pPr>
              <w:pStyle w:val="Zkladntext2"/>
              <w:ind w:left="567" w:hanging="567"/>
              <w:jc w:val="center"/>
              <w:rPr>
                <w:b/>
                <w:sz w:val="22"/>
                <w:szCs w:val="22"/>
              </w:rPr>
            </w:pPr>
          </w:p>
          <w:p w14:paraId="17EBA144" w14:textId="77777777" w:rsidR="00EA191C" w:rsidRDefault="00EA191C" w:rsidP="00EA191C">
            <w:pPr>
              <w:pStyle w:val="Zkladntext2"/>
              <w:ind w:left="567" w:hanging="567"/>
              <w:jc w:val="center"/>
              <w:rPr>
                <w:b/>
                <w:sz w:val="22"/>
                <w:szCs w:val="22"/>
              </w:rPr>
            </w:pPr>
          </w:p>
          <w:p w14:paraId="0E9AFA45" w14:textId="0218BA96" w:rsidR="004F1327" w:rsidRDefault="004F1327" w:rsidP="00EA191C">
            <w:pPr>
              <w:pStyle w:val="Zkladntext2"/>
              <w:ind w:left="567" w:hanging="567"/>
              <w:jc w:val="center"/>
              <w:rPr>
                <w:b/>
                <w:sz w:val="22"/>
                <w:szCs w:val="22"/>
              </w:rPr>
            </w:pPr>
          </w:p>
        </w:tc>
        <w:tc>
          <w:tcPr>
            <w:tcW w:w="4820" w:type="dxa"/>
          </w:tcPr>
          <w:p w14:paraId="0E9AFA47" w14:textId="42141A18" w:rsidR="00EA191C" w:rsidRPr="006E2927" w:rsidRDefault="00EA191C" w:rsidP="00800DE8">
            <w:pPr>
              <w:pStyle w:val="Zkladntext2"/>
              <w:numPr>
                <w:ilvl w:val="0"/>
                <w:numId w:val="4"/>
              </w:numPr>
              <w:ind w:left="457" w:right="182" w:hanging="283"/>
              <w:rPr>
                <w:b/>
                <w:sz w:val="22"/>
                <w:szCs w:val="22"/>
                <w:lang w:bidi="en-GB"/>
              </w:rPr>
            </w:pPr>
            <w:r w:rsidRPr="003C5042">
              <w:rPr>
                <w:sz w:val="22"/>
                <w:szCs w:val="22"/>
                <w:lang w:val="en-GB" w:bidi="en-GB"/>
              </w:rPr>
              <w:t xml:space="preserve">The Parties hereby replace the wording of Annex No. 1 of the Agreement by the wording which is stated in Annex No. 1 of this addendum. </w:t>
            </w:r>
            <w:r>
              <w:rPr>
                <w:sz w:val="22"/>
                <w:szCs w:val="22"/>
                <w:lang w:val="en-GB" w:bidi="en-GB"/>
              </w:rPr>
              <w:t xml:space="preserve"> </w:t>
            </w:r>
            <w:r w:rsidR="00B709D8">
              <w:rPr>
                <w:sz w:val="22"/>
                <w:szCs w:val="22"/>
                <w:lang w:val="en-GB" w:bidi="en-GB"/>
              </w:rPr>
              <w:t xml:space="preserve"> </w:t>
            </w:r>
          </w:p>
        </w:tc>
      </w:tr>
      <w:tr w:rsidR="00EA191C" w:rsidRPr="00807AA8" w14:paraId="0E9AFA4F" w14:textId="77777777" w:rsidTr="00807436">
        <w:tc>
          <w:tcPr>
            <w:tcW w:w="4531" w:type="dxa"/>
          </w:tcPr>
          <w:p w14:paraId="1105F885" w14:textId="45967DCD" w:rsidR="00353886" w:rsidRPr="00AC3475" w:rsidRDefault="00EA191C" w:rsidP="004F1327">
            <w:pPr>
              <w:pStyle w:val="Zkladntext2"/>
              <w:ind w:left="567" w:firstLine="28"/>
              <w:jc w:val="center"/>
              <w:rPr>
                <w:b/>
                <w:sz w:val="22"/>
                <w:szCs w:val="22"/>
              </w:rPr>
            </w:pPr>
            <w:r>
              <w:rPr>
                <w:b/>
                <w:sz w:val="22"/>
                <w:szCs w:val="22"/>
              </w:rPr>
              <w:t>I</w:t>
            </w:r>
            <w:r w:rsidRPr="00AC3475">
              <w:rPr>
                <w:b/>
                <w:sz w:val="22"/>
                <w:szCs w:val="22"/>
              </w:rPr>
              <w:t>I.</w:t>
            </w:r>
          </w:p>
          <w:p w14:paraId="45BEA554" w14:textId="7DBA8DDF" w:rsidR="00187D9C" w:rsidRDefault="00187D9C" w:rsidP="00800DE8">
            <w:pPr>
              <w:pStyle w:val="Zkladntext2"/>
              <w:spacing w:before="240"/>
              <w:rPr>
                <w:sz w:val="22"/>
                <w:szCs w:val="22"/>
              </w:rPr>
            </w:pPr>
            <w:r w:rsidRPr="00C63833">
              <w:rPr>
                <w:sz w:val="22"/>
                <w:szCs w:val="22"/>
              </w:rPr>
              <w:t xml:space="preserve">Smluvní strany se dohodly na doplnění Smlouvy o nový článek </w:t>
            </w:r>
            <w:r w:rsidR="007A3EC9">
              <w:rPr>
                <w:sz w:val="22"/>
                <w:szCs w:val="22"/>
              </w:rPr>
              <w:t>VII</w:t>
            </w:r>
            <w:r w:rsidR="007E7BF6">
              <w:rPr>
                <w:sz w:val="22"/>
                <w:szCs w:val="22"/>
              </w:rPr>
              <w:t>.,</w:t>
            </w:r>
            <w:r w:rsidRPr="00E343FA">
              <w:rPr>
                <w:sz w:val="22"/>
                <w:szCs w:val="22"/>
              </w:rPr>
              <w:t xml:space="preserve"> který zní takto:</w:t>
            </w:r>
          </w:p>
          <w:p w14:paraId="12D08C8A" w14:textId="77777777" w:rsidR="00AE1156" w:rsidRDefault="00AE1156" w:rsidP="00353886">
            <w:pPr>
              <w:pStyle w:val="Zkladntext2"/>
              <w:spacing w:before="240"/>
              <w:ind w:left="567" w:firstLine="29"/>
              <w:jc w:val="center"/>
              <w:rPr>
                <w:b/>
                <w:sz w:val="22"/>
                <w:szCs w:val="22"/>
              </w:rPr>
            </w:pPr>
          </w:p>
          <w:p w14:paraId="0E9AFA4A" w14:textId="66137085" w:rsidR="00EA191C" w:rsidRDefault="00B6798D" w:rsidP="00AE1156">
            <w:pPr>
              <w:pStyle w:val="Zkladntext2"/>
              <w:ind w:left="567" w:firstLine="29"/>
              <w:jc w:val="center"/>
              <w:rPr>
                <w:b/>
                <w:sz w:val="22"/>
                <w:szCs w:val="22"/>
              </w:rPr>
            </w:pPr>
            <w:r>
              <w:rPr>
                <w:b/>
                <w:sz w:val="22"/>
                <w:szCs w:val="22"/>
              </w:rPr>
              <w:t>VII</w:t>
            </w:r>
            <w:r w:rsidR="007E7BF6">
              <w:rPr>
                <w:b/>
                <w:sz w:val="22"/>
                <w:szCs w:val="22"/>
              </w:rPr>
              <w:t>.</w:t>
            </w:r>
            <w:r w:rsidR="007C33DA">
              <w:rPr>
                <w:b/>
                <w:sz w:val="22"/>
                <w:szCs w:val="22"/>
              </w:rPr>
              <w:t xml:space="preserve"> </w:t>
            </w:r>
            <w:r w:rsidR="00DE5A96">
              <w:rPr>
                <w:b/>
                <w:sz w:val="22"/>
                <w:szCs w:val="22"/>
              </w:rPr>
              <w:t>Dodržování zákonů o kontrole obchodu</w:t>
            </w:r>
          </w:p>
          <w:p w14:paraId="0E9AFA4B" w14:textId="21DE4C0E" w:rsidR="00EA191C" w:rsidRDefault="004C6203" w:rsidP="003D4460">
            <w:pPr>
              <w:pStyle w:val="Zkladntext2"/>
              <w:ind w:left="567" w:firstLine="29"/>
              <w:rPr>
                <w:sz w:val="22"/>
                <w:szCs w:val="22"/>
              </w:rPr>
            </w:pPr>
            <w:r w:rsidRPr="004C6203">
              <w:rPr>
                <w:sz w:val="22"/>
                <w:szCs w:val="22"/>
              </w:rPr>
              <w:t xml:space="preserve"> </w:t>
            </w:r>
          </w:p>
        </w:tc>
        <w:tc>
          <w:tcPr>
            <w:tcW w:w="4820" w:type="dxa"/>
          </w:tcPr>
          <w:p w14:paraId="0E9AFA4C" w14:textId="7309D239" w:rsidR="00EA191C" w:rsidRPr="00B5313F" w:rsidRDefault="00EA191C" w:rsidP="00DC57BB">
            <w:pPr>
              <w:pStyle w:val="Zkladntext2"/>
              <w:ind w:left="1024" w:hanging="567"/>
              <w:jc w:val="center"/>
              <w:rPr>
                <w:b/>
                <w:sz w:val="22"/>
                <w:szCs w:val="22"/>
              </w:rPr>
            </w:pPr>
            <w:r w:rsidRPr="00B5313F">
              <w:rPr>
                <w:b/>
                <w:sz w:val="22"/>
                <w:szCs w:val="22"/>
              </w:rPr>
              <w:t>II.</w:t>
            </w:r>
          </w:p>
          <w:p w14:paraId="5B71A391" w14:textId="0BA816BB" w:rsidR="007E7BF6" w:rsidRPr="00800DE8" w:rsidRDefault="007E7BF6" w:rsidP="00800DE8">
            <w:pPr>
              <w:pStyle w:val="Zkladntext2"/>
              <w:spacing w:before="240"/>
              <w:ind w:left="318"/>
              <w:rPr>
                <w:bCs/>
                <w:sz w:val="22"/>
                <w:szCs w:val="22"/>
              </w:rPr>
            </w:pP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Contracting</w:t>
            </w:r>
            <w:proofErr w:type="spellEnd"/>
            <w:r w:rsidRPr="00800DE8">
              <w:rPr>
                <w:bCs/>
                <w:sz w:val="22"/>
                <w:szCs w:val="22"/>
              </w:rPr>
              <w:t xml:space="preserve"> </w:t>
            </w:r>
            <w:proofErr w:type="spellStart"/>
            <w:r w:rsidRPr="00800DE8">
              <w:rPr>
                <w:bCs/>
                <w:sz w:val="22"/>
                <w:szCs w:val="22"/>
              </w:rPr>
              <w:t>Parties</w:t>
            </w:r>
            <w:proofErr w:type="spellEnd"/>
            <w:r w:rsidRPr="00800DE8">
              <w:rPr>
                <w:bCs/>
                <w:sz w:val="22"/>
                <w:szCs w:val="22"/>
              </w:rPr>
              <w:t xml:space="preserve"> </w:t>
            </w:r>
            <w:proofErr w:type="spellStart"/>
            <w:r w:rsidRPr="00800DE8">
              <w:rPr>
                <w:bCs/>
                <w:sz w:val="22"/>
                <w:szCs w:val="22"/>
              </w:rPr>
              <w:t>have</w:t>
            </w:r>
            <w:proofErr w:type="spellEnd"/>
            <w:r w:rsidRPr="00800DE8">
              <w:rPr>
                <w:bCs/>
                <w:sz w:val="22"/>
                <w:szCs w:val="22"/>
              </w:rPr>
              <w:t xml:space="preserve"> </w:t>
            </w:r>
            <w:proofErr w:type="spellStart"/>
            <w:r w:rsidRPr="00800DE8">
              <w:rPr>
                <w:bCs/>
                <w:sz w:val="22"/>
                <w:szCs w:val="22"/>
              </w:rPr>
              <w:t>agreed</w:t>
            </w:r>
            <w:proofErr w:type="spellEnd"/>
            <w:r w:rsidRPr="00800DE8">
              <w:rPr>
                <w:bCs/>
                <w:sz w:val="22"/>
                <w:szCs w:val="22"/>
              </w:rPr>
              <w:t xml:space="preserve"> to </w:t>
            </w:r>
            <w:proofErr w:type="spellStart"/>
            <w:r w:rsidRPr="00800DE8">
              <w:rPr>
                <w:bCs/>
                <w:sz w:val="22"/>
                <w:szCs w:val="22"/>
              </w:rPr>
              <w:t>add</w:t>
            </w:r>
            <w:proofErr w:type="spellEnd"/>
            <w:r w:rsidRPr="00800DE8">
              <w:rPr>
                <w:bCs/>
                <w:sz w:val="22"/>
                <w:szCs w:val="22"/>
              </w:rPr>
              <w:t xml:space="preserve"> a</w:t>
            </w:r>
            <w:r w:rsidR="00CC3FA8">
              <w:rPr>
                <w:bCs/>
                <w:sz w:val="22"/>
                <w:szCs w:val="22"/>
              </w:rPr>
              <w:t xml:space="preserve"> </w:t>
            </w:r>
            <w:proofErr w:type="spellStart"/>
            <w:r w:rsidRPr="00800DE8">
              <w:rPr>
                <w:bCs/>
                <w:sz w:val="22"/>
                <w:szCs w:val="22"/>
              </w:rPr>
              <w:t>new</w:t>
            </w:r>
            <w:proofErr w:type="spellEnd"/>
            <w:r w:rsidRPr="00800DE8">
              <w:rPr>
                <w:bCs/>
                <w:sz w:val="22"/>
                <w:szCs w:val="22"/>
              </w:rPr>
              <w:t xml:space="preserve"> </w:t>
            </w:r>
            <w:proofErr w:type="spellStart"/>
            <w:r w:rsidRPr="00800DE8">
              <w:rPr>
                <w:bCs/>
                <w:sz w:val="22"/>
                <w:szCs w:val="22"/>
              </w:rPr>
              <w:t>Article</w:t>
            </w:r>
            <w:proofErr w:type="spellEnd"/>
            <w:r w:rsidRPr="00800DE8">
              <w:rPr>
                <w:bCs/>
                <w:sz w:val="22"/>
                <w:szCs w:val="22"/>
              </w:rPr>
              <w:t xml:space="preserve"> V</w:t>
            </w:r>
            <w:r w:rsidR="00CC3FA8">
              <w:rPr>
                <w:bCs/>
                <w:sz w:val="22"/>
                <w:szCs w:val="22"/>
              </w:rPr>
              <w:t>I</w:t>
            </w:r>
            <w:r w:rsidRPr="00800DE8">
              <w:rPr>
                <w:bCs/>
                <w:sz w:val="22"/>
                <w:szCs w:val="22"/>
              </w:rPr>
              <w:t>I</w:t>
            </w:r>
            <w:r w:rsidR="00CC3FA8">
              <w:rPr>
                <w:bCs/>
                <w:sz w:val="22"/>
                <w:szCs w:val="22"/>
              </w:rPr>
              <w:t>.</w:t>
            </w:r>
            <w:r w:rsidRPr="00800DE8">
              <w:rPr>
                <w:bCs/>
                <w:sz w:val="22"/>
                <w:szCs w:val="22"/>
              </w:rPr>
              <w:t xml:space="preserve"> to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Agreement</w:t>
            </w:r>
            <w:proofErr w:type="spellEnd"/>
            <w:r w:rsidRPr="00800DE8">
              <w:rPr>
                <w:bCs/>
                <w:sz w:val="22"/>
                <w:szCs w:val="22"/>
              </w:rPr>
              <w:t xml:space="preserve">, </w:t>
            </w:r>
            <w:proofErr w:type="spellStart"/>
            <w:r w:rsidRPr="00800DE8">
              <w:rPr>
                <w:bCs/>
                <w:sz w:val="22"/>
                <w:szCs w:val="22"/>
              </w:rPr>
              <w:t>which</w:t>
            </w:r>
            <w:proofErr w:type="spellEnd"/>
            <w:r w:rsidRPr="00800DE8">
              <w:rPr>
                <w:bCs/>
                <w:sz w:val="22"/>
                <w:szCs w:val="22"/>
              </w:rPr>
              <w:t xml:space="preserve"> </w:t>
            </w:r>
            <w:proofErr w:type="spellStart"/>
            <w:r w:rsidRPr="00800DE8">
              <w:rPr>
                <w:bCs/>
                <w:sz w:val="22"/>
                <w:szCs w:val="22"/>
              </w:rPr>
              <w:t>reads</w:t>
            </w:r>
            <w:proofErr w:type="spellEnd"/>
            <w:r w:rsidRPr="00800DE8">
              <w:rPr>
                <w:bCs/>
                <w:sz w:val="22"/>
                <w:szCs w:val="22"/>
              </w:rPr>
              <w:t xml:space="preserve"> as </w:t>
            </w:r>
            <w:proofErr w:type="spellStart"/>
            <w:r w:rsidRPr="00800DE8">
              <w:rPr>
                <w:bCs/>
                <w:sz w:val="22"/>
                <w:szCs w:val="22"/>
              </w:rPr>
              <w:t>follows</w:t>
            </w:r>
            <w:proofErr w:type="spellEnd"/>
            <w:r w:rsidRPr="00800DE8">
              <w:rPr>
                <w:bCs/>
                <w:sz w:val="22"/>
                <w:szCs w:val="22"/>
              </w:rPr>
              <w:t>:</w:t>
            </w:r>
          </w:p>
          <w:p w14:paraId="22C8C6BA" w14:textId="01097C52" w:rsidR="006D49FE" w:rsidRDefault="00CC3FA8" w:rsidP="00DC57BB">
            <w:pPr>
              <w:pStyle w:val="Zkladntext2"/>
              <w:spacing w:before="240"/>
              <w:ind w:left="883" w:hanging="426"/>
              <w:jc w:val="center"/>
              <w:rPr>
                <w:b/>
                <w:sz w:val="22"/>
                <w:szCs w:val="22"/>
              </w:rPr>
            </w:pPr>
            <w:r>
              <w:rPr>
                <w:b/>
                <w:sz w:val="22"/>
                <w:szCs w:val="22"/>
              </w:rPr>
              <w:t xml:space="preserve">VII. </w:t>
            </w:r>
            <w:proofErr w:type="spellStart"/>
            <w:r w:rsidR="005A1D6C">
              <w:rPr>
                <w:b/>
                <w:sz w:val="22"/>
                <w:szCs w:val="22"/>
              </w:rPr>
              <w:t>Compl</w:t>
            </w:r>
            <w:r w:rsidR="00097AC6">
              <w:rPr>
                <w:b/>
                <w:sz w:val="22"/>
                <w:szCs w:val="22"/>
              </w:rPr>
              <w:t>iance</w:t>
            </w:r>
            <w:proofErr w:type="spellEnd"/>
            <w:r w:rsidR="00097AC6">
              <w:rPr>
                <w:b/>
                <w:sz w:val="22"/>
                <w:szCs w:val="22"/>
              </w:rPr>
              <w:t xml:space="preserve"> </w:t>
            </w:r>
            <w:proofErr w:type="spellStart"/>
            <w:r w:rsidR="00097AC6">
              <w:rPr>
                <w:b/>
                <w:sz w:val="22"/>
                <w:szCs w:val="22"/>
              </w:rPr>
              <w:t>with</w:t>
            </w:r>
            <w:proofErr w:type="spellEnd"/>
            <w:r w:rsidR="00097AC6">
              <w:rPr>
                <w:b/>
                <w:sz w:val="22"/>
                <w:szCs w:val="22"/>
              </w:rPr>
              <w:t xml:space="preserve"> </w:t>
            </w:r>
            <w:proofErr w:type="spellStart"/>
            <w:r w:rsidR="00097AC6">
              <w:rPr>
                <w:b/>
                <w:sz w:val="22"/>
                <w:szCs w:val="22"/>
              </w:rPr>
              <w:t>trade</w:t>
            </w:r>
            <w:proofErr w:type="spellEnd"/>
            <w:r w:rsidR="00097AC6">
              <w:rPr>
                <w:b/>
                <w:sz w:val="22"/>
                <w:szCs w:val="22"/>
              </w:rPr>
              <w:t xml:space="preserve"> </w:t>
            </w:r>
            <w:proofErr w:type="spellStart"/>
            <w:r w:rsidR="00097AC6">
              <w:rPr>
                <w:b/>
                <w:sz w:val="22"/>
                <w:szCs w:val="22"/>
              </w:rPr>
              <w:t>control</w:t>
            </w:r>
            <w:proofErr w:type="spellEnd"/>
            <w:r w:rsidR="00097AC6">
              <w:rPr>
                <w:b/>
                <w:sz w:val="22"/>
                <w:szCs w:val="22"/>
              </w:rPr>
              <w:t xml:space="preserve"> </w:t>
            </w:r>
            <w:proofErr w:type="spellStart"/>
            <w:r w:rsidR="00097AC6">
              <w:rPr>
                <w:b/>
                <w:sz w:val="22"/>
                <w:szCs w:val="22"/>
              </w:rPr>
              <w:t>laws</w:t>
            </w:r>
            <w:proofErr w:type="spellEnd"/>
          </w:p>
          <w:p w14:paraId="0E9AFA4E" w14:textId="39A68F5C" w:rsidR="00EA191C" w:rsidRPr="006D49FE" w:rsidRDefault="00EA191C" w:rsidP="00B5313F">
            <w:pPr>
              <w:pStyle w:val="Zkladntext2"/>
              <w:ind w:left="360"/>
              <w:rPr>
                <w:sz w:val="22"/>
                <w:szCs w:val="22"/>
                <w:lang w:val="en-GB"/>
              </w:rPr>
            </w:pPr>
          </w:p>
        </w:tc>
      </w:tr>
      <w:tr w:rsidR="00EA191C" w:rsidRPr="00807AA8" w14:paraId="0E9AFA54" w14:textId="77777777" w:rsidTr="00807436">
        <w:tc>
          <w:tcPr>
            <w:tcW w:w="4531" w:type="dxa"/>
          </w:tcPr>
          <w:p w14:paraId="139A40E0" w14:textId="0237D163" w:rsidR="00F62054" w:rsidRPr="00AA45C0" w:rsidRDefault="001C7201" w:rsidP="00084C04">
            <w:pPr>
              <w:pStyle w:val="Odstavecseseznamem"/>
              <w:numPr>
                <w:ilvl w:val="1"/>
                <w:numId w:val="46"/>
              </w:numPr>
              <w:ind w:left="596" w:hanging="425"/>
              <w:jc w:val="both"/>
              <w:rPr>
                <w:sz w:val="22"/>
                <w:szCs w:val="22"/>
              </w:rPr>
            </w:pPr>
            <w:r w:rsidRPr="007C33DA">
              <w:rPr>
                <w:sz w:val="22"/>
                <w:szCs w:val="22"/>
              </w:rPr>
              <w:t>Odběratel</w:t>
            </w:r>
            <w:r w:rsidR="00830AF6" w:rsidRPr="007C33DA">
              <w:rPr>
                <w:sz w:val="22"/>
                <w:szCs w:val="22"/>
              </w:rPr>
              <w:t xml:space="preserve"> je srozuměn s tím, že společnost VIATRIS je povinna dodržovat zákony a předpisy Spojených států amerických a Evropské unie (dále jen "EU") a jejích členských států týkající se kontroly vývozu a hospodářských sankcí platné po dobu trvání  této </w:t>
            </w:r>
            <w:r w:rsidR="00677D92" w:rsidRPr="007C33DA">
              <w:rPr>
                <w:sz w:val="22"/>
                <w:szCs w:val="22"/>
              </w:rPr>
              <w:t>Smlouvy</w:t>
            </w:r>
            <w:r w:rsidR="00830AF6" w:rsidRPr="007C33DA">
              <w:rPr>
                <w:sz w:val="22"/>
                <w:szCs w:val="22"/>
              </w:rPr>
              <w:t xml:space="preserve">, mimo jiné včetně předpisů USA o kontrole vývozu (hlava 15 federálního zákoníku USA, část 730 a násl.),  předpisy spravované Úřadem pro kontrolu zahraničních aktiv Ministerstva financí USA (hlava 31 federálního zákoníku USA, část 500 a násl.) a předpisy přijaté a spravované EU a jejími členskými státy (souhrnně "zákony o kontrole obchodu"), mimo jiné včetně předpisů omezujících obchod s Krymem, Kubou, Íránem, "Doněckou lidovou </w:t>
            </w:r>
            <w:r w:rsidR="00830AF6" w:rsidRPr="007C33DA">
              <w:rPr>
                <w:sz w:val="22"/>
                <w:szCs w:val="22"/>
              </w:rPr>
              <w:lastRenderedPageBreak/>
              <w:t xml:space="preserve">republikou" a "Luhanskou lidovou republikou",  regionem "Záporoží" a "Cherson" na  Ukrajině, Severní Koreou a Sýrií a s konkrétními zakázanými a omezenými stranami. </w:t>
            </w:r>
            <w:bookmarkStart w:id="1" w:name="_Hlk192158599"/>
            <w:r w:rsidR="00CC1171" w:rsidRPr="007C33DA">
              <w:rPr>
                <w:sz w:val="22"/>
                <w:szCs w:val="22"/>
              </w:rPr>
              <w:t>Odběratel</w:t>
            </w:r>
            <w:r w:rsidR="00830AF6" w:rsidRPr="007C33DA">
              <w:rPr>
                <w:sz w:val="22"/>
                <w:szCs w:val="22"/>
              </w:rPr>
              <w:t xml:space="preserve"> prohlašuje a zaručuje, že</w:t>
            </w:r>
            <w:r w:rsidR="00AA45C0">
              <w:rPr>
                <w:sz w:val="22"/>
                <w:szCs w:val="22"/>
              </w:rPr>
              <w:t xml:space="preserve"> mu není známo, že by</w:t>
            </w:r>
            <w:r w:rsidR="00830AF6" w:rsidRPr="007C33DA">
              <w:rPr>
                <w:sz w:val="22"/>
                <w:szCs w:val="22"/>
              </w:rPr>
              <w:t xml:space="preserve"> všechny transakce provedené na základě této </w:t>
            </w:r>
            <w:r w:rsidR="00BA60A6" w:rsidRPr="00AA45C0">
              <w:rPr>
                <w:sz w:val="22"/>
                <w:szCs w:val="22"/>
              </w:rPr>
              <w:t>S</w:t>
            </w:r>
            <w:r w:rsidR="00830AF6" w:rsidRPr="00AA45C0">
              <w:rPr>
                <w:sz w:val="22"/>
                <w:szCs w:val="22"/>
              </w:rPr>
              <w:t xml:space="preserve">mlouvy </w:t>
            </w:r>
            <w:r w:rsidR="00E61625">
              <w:rPr>
                <w:sz w:val="22"/>
                <w:szCs w:val="22"/>
              </w:rPr>
              <w:t>nebyly</w:t>
            </w:r>
            <w:r w:rsidR="00E61625" w:rsidRPr="00AA45C0">
              <w:rPr>
                <w:sz w:val="22"/>
                <w:szCs w:val="22"/>
              </w:rPr>
              <w:t xml:space="preserve"> </w:t>
            </w:r>
            <w:r w:rsidR="00830AF6" w:rsidRPr="00AA45C0">
              <w:rPr>
                <w:sz w:val="22"/>
                <w:szCs w:val="22"/>
              </w:rPr>
              <w:t xml:space="preserve">plně v souladu se zákony o kontrole obchodu.  </w:t>
            </w:r>
            <w:bookmarkEnd w:id="1"/>
            <w:r w:rsidR="00CC1171" w:rsidRPr="00AA45C0">
              <w:rPr>
                <w:sz w:val="22"/>
                <w:szCs w:val="22"/>
              </w:rPr>
              <w:t xml:space="preserve">Odběratel </w:t>
            </w:r>
            <w:r w:rsidR="00830AF6" w:rsidRPr="00AA45C0">
              <w:rPr>
                <w:sz w:val="22"/>
                <w:szCs w:val="22"/>
              </w:rPr>
              <w:t xml:space="preserve">dále bere na vědomí, že společnost VIATRIS je povinna dodržovat a dodržuje zákony a předpisy USA upravující přípustnost dováženého zboží, mimo jiné včetně § 307 zákona o clech z roku 1930 v platném znění, a dalších zákonů týkajících se dovozu zboží vyrobeného za použití nucené nebo dětské práce, mimo jiné včetně zákona o prevenci nucené práce </w:t>
            </w:r>
            <w:proofErr w:type="spellStart"/>
            <w:r w:rsidR="00830AF6" w:rsidRPr="00AA45C0">
              <w:rPr>
                <w:sz w:val="22"/>
                <w:szCs w:val="22"/>
              </w:rPr>
              <w:t>Ujgurů</w:t>
            </w:r>
            <w:proofErr w:type="spellEnd"/>
            <w:r w:rsidR="00830AF6" w:rsidRPr="00AA45C0">
              <w:rPr>
                <w:sz w:val="22"/>
                <w:szCs w:val="22"/>
              </w:rPr>
              <w:t xml:space="preserve"> (UFLPA), Zákon o boji proti nepřátelům Ameriky prostřednictvím sankcí (CAATSA) nebo jinými zákazy a omezeními.</w:t>
            </w:r>
          </w:p>
          <w:p w14:paraId="311FE29D" w14:textId="77777777" w:rsidR="006F0766" w:rsidRPr="007C33DA" w:rsidRDefault="006F0766" w:rsidP="006F0766">
            <w:pPr>
              <w:pStyle w:val="Odstavecseseznamem"/>
              <w:ind w:left="596"/>
              <w:jc w:val="both"/>
              <w:rPr>
                <w:sz w:val="22"/>
                <w:szCs w:val="22"/>
              </w:rPr>
            </w:pPr>
          </w:p>
          <w:p w14:paraId="46CBDEFE" w14:textId="77777777" w:rsidR="009929D7" w:rsidRPr="007C33DA" w:rsidRDefault="009929D7" w:rsidP="009929D7">
            <w:pPr>
              <w:pStyle w:val="Odstavecseseznamem"/>
              <w:ind w:left="596"/>
              <w:jc w:val="both"/>
              <w:rPr>
                <w:sz w:val="22"/>
                <w:szCs w:val="22"/>
              </w:rPr>
            </w:pPr>
          </w:p>
          <w:p w14:paraId="51FD6A9C" w14:textId="0F3D7457" w:rsidR="00830AF6" w:rsidRDefault="00CC1171" w:rsidP="00084C04">
            <w:pPr>
              <w:pStyle w:val="Odstavecseseznamem"/>
              <w:numPr>
                <w:ilvl w:val="1"/>
                <w:numId w:val="46"/>
              </w:numPr>
              <w:ind w:left="596" w:hanging="425"/>
              <w:jc w:val="both"/>
              <w:rPr>
                <w:sz w:val="22"/>
                <w:szCs w:val="22"/>
              </w:rPr>
            </w:pPr>
            <w:r w:rsidRPr="007C33DA">
              <w:rPr>
                <w:sz w:val="22"/>
                <w:szCs w:val="22"/>
              </w:rPr>
              <w:t xml:space="preserve">Odběratel </w:t>
            </w:r>
            <w:r w:rsidR="00830AF6" w:rsidRPr="007C33DA">
              <w:rPr>
                <w:sz w:val="22"/>
                <w:szCs w:val="22"/>
              </w:rPr>
              <w:t xml:space="preserve">prohlašuje a zaručuje, že produkty VIATRIS nebude </w:t>
            </w:r>
            <w:r w:rsidR="00E61625">
              <w:rPr>
                <w:sz w:val="22"/>
                <w:szCs w:val="22"/>
              </w:rPr>
              <w:t xml:space="preserve">vědomě </w:t>
            </w:r>
            <w:r w:rsidR="00830AF6" w:rsidRPr="00E61625">
              <w:rPr>
                <w:sz w:val="22"/>
                <w:szCs w:val="22"/>
              </w:rPr>
              <w:t>prodáv</w:t>
            </w:r>
            <w:r w:rsidR="0021599A" w:rsidRPr="00E61625">
              <w:rPr>
                <w:sz w:val="22"/>
                <w:szCs w:val="22"/>
              </w:rPr>
              <w:t>a</w:t>
            </w:r>
            <w:r w:rsidR="00830AF6" w:rsidRPr="00E61625">
              <w:rPr>
                <w:sz w:val="22"/>
                <w:szCs w:val="22"/>
              </w:rPr>
              <w:t>t, vyvážet, reexportovat nebo jinak převádět do jakékoli jurisdikce v rozporu se zákony o kontrole obchodu, zejména:</w:t>
            </w:r>
          </w:p>
          <w:p w14:paraId="10C77DE1" w14:textId="77777777" w:rsidR="00005C84" w:rsidRPr="00E61625" w:rsidRDefault="00005C84" w:rsidP="00005C84">
            <w:pPr>
              <w:pStyle w:val="Odstavecseseznamem"/>
              <w:ind w:left="596"/>
              <w:jc w:val="both"/>
              <w:rPr>
                <w:sz w:val="22"/>
                <w:szCs w:val="22"/>
              </w:rPr>
            </w:pPr>
          </w:p>
          <w:p w14:paraId="1914F650" w14:textId="7E24AEC9" w:rsidR="005829B4" w:rsidRPr="007C33DA" w:rsidRDefault="00830AF6" w:rsidP="00187D9C">
            <w:pPr>
              <w:pStyle w:val="Odstavecseseznamem"/>
              <w:numPr>
                <w:ilvl w:val="2"/>
                <w:numId w:val="46"/>
              </w:numPr>
              <w:tabs>
                <w:tab w:val="left" w:pos="880"/>
              </w:tabs>
              <w:autoSpaceDE w:val="0"/>
              <w:autoSpaceDN w:val="0"/>
              <w:adjustRightInd w:val="0"/>
              <w:ind w:left="596" w:hanging="567"/>
              <w:jc w:val="both"/>
              <w:rPr>
                <w:sz w:val="22"/>
                <w:szCs w:val="22"/>
              </w:rPr>
            </w:pPr>
            <w:r w:rsidRPr="007C33DA">
              <w:rPr>
                <w:sz w:val="22"/>
                <w:szCs w:val="22"/>
              </w:rPr>
              <w:t xml:space="preserve">nebude </w:t>
            </w:r>
            <w:r w:rsidR="00E61625">
              <w:rPr>
                <w:sz w:val="22"/>
                <w:szCs w:val="22"/>
              </w:rPr>
              <w:t xml:space="preserve">vědomě </w:t>
            </w:r>
            <w:r w:rsidRPr="00E61625">
              <w:rPr>
                <w:sz w:val="22"/>
                <w:szCs w:val="22"/>
              </w:rPr>
              <w:t xml:space="preserve">prodávat, vyvážet, reexportovat </w:t>
            </w:r>
            <w:r w:rsidR="00F86C07" w:rsidRPr="00E61625">
              <w:rPr>
                <w:sz w:val="22"/>
                <w:szCs w:val="22"/>
              </w:rPr>
              <w:t xml:space="preserve">       </w:t>
            </w:r>
            <w:r w:rsidRPr="00E61625">
              <w:rPr>
                <w:sz w:val="22"/>
                <w:szCs w:val="22"/>
              </w:rPr>
              <w:t>ani jinak převádět, přímo či nepřímo,</w:t>
            </w:r>
            <w:r w:rsidR="00B1114E" w:rsidRPr="007C33DA">
              <w:rPr>
                <w:sz w:val="22"/>
                <w:szCs w:val="22"/>
              </w:rPr>
              <w:t xml:space="preserve"> </w:t>
            </w:r>
            <w:r w:rsidRPr="007C33DA">
              <w:rPr>
                <w:sz w:val="22"/>
                <w:szCs w:val="22"/>
              </w:rPr>
              <w:t>žádné Produkty VIATRIS žádné osobě v</w:t>
            </w:r>
            <w:r w:rsidR="00544486" w:rsidRPr="007C33DA">
              <w:rPr>
                <w:sz w:val="22"/>
                <w:szCs w:val="22"/>
              </w:rPr>
              <w:t> </w:t>
            </w:r>
            <w:r w:rsidRPr="007C33DA">
              <w:rPr>
                <w:sz w:val="22"/>
                <w:szCs w:val="22"/>
              </w:rPr>
              <w:t>destinaci</w:t>
            </w:r>
            <w:r w:rsidR="00544486" w:rsidRPr="007C33DA">
              <w:rPr>
                <w:sz w:val="22"/>
                <w:szCs w:val="22"/>
              </w:rPr>
              <w:t>,</w:t>
            </w:r>
            <w:r w:rsidRPr="007C33DA">
              <w:rPr>
                <w:sz w:val="22"/>
                <w:szCs w:val="22"/>
              </w:rPr>
              <w:t xml:space="preserve"> na kterou se vztahuje embargo</w:t>
            </w:r>
          </w:p>
          <w:p w14:paraId="01EFCF52" w14:textId="5FB0B4CD" w:rsidR="00830AF6" w:rsidRDefault="00830AF6" w:rsidP="001B1830">
            <w:pPr>
              <w:pStyle w:val="Odstavecseseznamem"/>
              <w:tabs>
                <w:tab w:val="left" w:pos="880"/>
              </w:tabs>
              <w:autoSpaceDE w:val="0"/>
              <w:autoSpaceDN w:val="0"/>
              <w:adjustRightInd w:val="0"/>
              <w:ind w:left="596"/>
              <w:jc w:val="both"/>
              <w:rPr>
                <w:sz w:val="22"/>
                <w:szCs w:val="22"/>
              </w:rPr>
            </w:pPr>
            <w:r w:rsidRPr="007C33DA">
              <w:rPr>
                <w:sz w:val="22"/>
                <w:szCs w:val="22"/>
              </w:rPr>
              <w:t xml:space="preserve">USA, v současné době včetně Krymu, Kuby, Íránu, Severní Koreje, "Doněcké lidové republiky" a "Luhanské lidové republiky", "Záporoží" a "Chersonu" na Ukrajině, a Sýrie, pokud to není povoleno podle zákonů USA a s písemným souhlasem společnosti VIATRIS; </w:t>
            </w:r>
            <w:bookmarkStart w:id="2" w:name="_Hlk172640213"/>
            <w:bookmarkEnd w:id="2"/>
          </w:p>
          <w:p w14:paraId="283848AC" w14:textId="77777777" w:rsidR="00005C84" w:rsidRPr="007C33DA" w:rsidRDefault="00005C84" w:rsidP="001B1830">
            <w:pPr>
              <w:pStyle w:val="Odstavecseseznamem"/>
              <w:tabs>
                <w:tab w:val="left" w:pos="880"/>
              </w:tabs>
              <w:autoSpaceDE w:val="0"/>
              <w:autoSpaceDN w:val="0"/>
              <w:adjustRightInd w:val="0"/>
              <w:ind w:left="596"/>
              <w:jc w:val="both"/>
              <w:rPr>
                <w:sz w:val="22"/>
                <w:szCs w:val="22"/>
              </w:rPr>
            </w:pPr>
          </w:p>
          <w:p w14:paraId="67F13ECC" w14:textId="243F7D72" w:rsidR="00830AF6" w:rsidRDefault="00830AF6" w:rsidP="00CB0F91">
            <w:pPr>
              <w:pStyle w:val="Odstavecseseznamem"/>
              <w:numPr>
                <w:ilvl w:val="2"/>
                <w:numId w:val="46"/>
              </w:numPr>
              <w:autoSpaceDE w:val="0"/>
              <w:autoSpaceDN w:val="0"/>
              <w:adjustRightInd w:val="0"/>
              <w:ind w:left="596" w:hanging="567"/>
              <w:jc w:val="both"/>
              <w:rPr>
                <w:sz w:val="22"/>
                <w:szCs w:val="22"/>
              </w:rPr>
            </w:pPr>
            <w:r w:rsidRPr="007C33DA">
              <w:rPr>
                <w:sz w:val="22"/>
                <w:szCs w:val="22"/>
              </w:rPr>
              <w:t xml:space="preserve">nebude </w:t>
            </w:r>
            <w:r w:rsidR="00E61625">
              <w:rPr>
                <w:sz w:val="22"/>
                <w:szCs w:val="22"/>
              </w:rPr>
              <w:t xml:space="preserve">vědomě </w:t>
            </w:r>
            <w:r w:rsidRPr="00E61625">
              <w:rPr>
                <w:sz w:val="22"/>
                <w:szCs w:val="22"/>
              </w:rPr>
              <w:t>přímo či nepřímo prodávat, vyvážet ani reexportovat do Ruska nebo Běloruska nebo pro použití v Rusku nebo Bělorusku žádné Produkty VIATRIS dodávané na základě této Smlouvy nebo v souvislosti s ní, které spadají do působnosti článku 12g nařízení Rady (EU) č. 833/2014 nebo článku 8g nařízení Ra</w:t>
            </w:r>
            <w:r w:rsidRPr="007C33DA">
              <w:rPr>
                <w:sz w:val="22"/>
                <w:szCs w:val="22"/>
              </w:rPr>
              <w:t>dy (ES) č. 765/2006; a</w:t>
            </w:r>
            <w:bookmarkStart w:id="3" w:name="_Hlk172638174"/>
            <w:bookmarkEnd w:id="3"/>
          </w:p>
          <w:p w14:paraId="646E5B28" w14:textId="77777777" w:rsidR="00005C84" w:rsidRPr="007C33DA" w:rsidRDefault="00005C84" w:rsidP="00005C84">
            <w:pPr>
              <w:pStyle w:val="Odstavecseseznamem"/>
              <w:autoSpaceDE w:val="0"/>
              <w:autoSpaceDN w:val="0"/>
              <w:adjustRightInd w:val="0"/>
              <w:ind w:left="596"/>
              <w:jc w:val="both"/>
              <w:rPr>
                <w:sz w:val="22"/>
                <w:szCs w:val="22"/>
              </w:rPr>
            </w:pPr>
          </w:p>
          <w:p w14:paraId="2D03194A" w14:textId="5E37E752" w:rsidR="00830AF6" w:rsidRPr="007C33DA" w:rsidRDefault="00830AF6" w:rsidP="00E35E55">
            <w:pPr>
              <w:pStyle w:val="Odstavecseseznamem"/>
              <w:numPr>
                <w:ilvl w:val="2"/>
                <w:numId w:val="46"/>
              </w:numPr>
              <w:autoSpaceDE w:val="0"/>
              <w:autoSpaceDN w:val="0"/>
              <w:adjustRightInd w:val="0"/>
              <w:ind w:left="596" w:hanging="567"/>
              <w:jc w:val="both"/>
              <w:rPr>
                <w:sz w:val="22"/>
                <w:szCs w:val="22"/>
              </w:rPr>
            </w:pPr>
            <w:r w:rsidRPr="007C33DA">
              <w:rPr>
                <w:sz w:val="22"/>
                <w:szCs w:val="22"/>
              </w:rPr>
              <w:t xml:space="preserve">vynaloží maximální úsilí, aby zajistil, že účel tohoto odstavce nebude zmařen žádnými třetími stranami v dalším </w:t>
            </w:r>
            <w:r w:rsidRPr="007C33DA">
              <w:rPr>
                <w:sz w:val="22"/>
                <w:szCs w:val="22"/>
              </w:rPr>
              <w:lastRenderedPageBreak/>
              <w:t>obchodním řetězci, například možnými prodejci a nabyvateli sublicence.</w:t>
            </w:r>
          </w:p>
          <w:p w14:paraId="68661B5E" w14:textId="77777777" w:rsidR="00E35E55" w:rsidRPr="007C33DA" w:rsidRDefault="00E35E55" w:rsidP="00B30028">
            <w:pPr>
              <w:autoSpaceDE w:val="0"/>
              <w:autoSpaceDN w:val="0"/>
              <w:adjustRightInd w:val="0"/>
              <w:jc w:val="both"/>
              <w:rPr>
                <w:sz w:val="22"/>
                <w:szCs w:val="22"/>
              </w:rPr>
            </w:pPr>
          </w:p>
          <w:p w14:paraId="46EB8C90" w14:textId="4A7FDEC7" w:rsidR="00830AF6" w:rsidRDefault="00CC1171" w:rsidP="0049648C">
            <w:pPr>
              <w:pStyle w:val="Odstavecseseznamem"/>
              <w:numPr>
                <w:ilvl w:val="1"/>
                <w:numId w:val="46"/>
              </w:numPr>
              <w:ind w:left="596" w:hanging="425"/>
              <w:jc w:val="both"/>
              <w:rPr>
                <w:sz w:val="22"/>
                <w:szCs w:val="22"/>
              </w:rPr>
            </w:pPr>
            <w:r w:rsidRPr="007C33DA">
              <w:rPr>
                <w:sz w:val="22"/>
                <w:szCs w:val="22"/>
              </w:rPr>
              <w:t xml:space="preserve">Odběratel </w:t>
            </w:r>
            <w:r w:rsidR="00830AF6" w:rsidRPr="007C33DA">
              <w:rPr>
                <w:sz w:val="22"/>
                <w:szCs w:val="22"/>
              </w:rPr>
              <w:t xml:space="preserve">dále zaručuje, že </w:t>
            </w:r>
            <w:r w:rsidR="00E61625">
              <w:rPr>
                <w:sz w:val="22"/>
                <w:szCs w:val="22"/>
              </w:rPr>
              <w:t xml:space="preserve">mu není známo, že by byl </w:t>
            </w:r>
            <w:r w:rsidR="00830AF6" w:rsidRPr="00E61625">
              <w:rPr>
                <w:sz w:val="22"/>
                <w:szCs w:val="22"/>
              </w:rPr>
              <w:t>uveden na seznamu zakázaných nebo omezených subjektů vlády USA, EU nebo jiné vlády, mimo jiné včetně:</w:t>
            </w:r>
          </w:p>
          <w:p w14:paraId="3833D543" w14:textId="77777777" w:rsidR="00005C84" w:rsidRPr="00E61625" w:rsidRDefault="00005C84" w:rsidP="00005C84">
            <w:pPr>
              <w:pStyle w:val="Odstavecseseznamem"/>
              <w:ind w:left="596"/>
              <w:jc w:val="both"/>
              <w:rPr>
                <w:sz w:val="22"/>
                <w:szCs w:val="22"/>
              </w:rPr>
            </w:pPr>
          </w:p>
          <w:p w14:paraId="44FD581E" w14:textId="7744E464" w:rsidR="00FD059C" w:rsidRDefault="00830AF6" w:rsidP="00DA1F11">
            <w:pPr>
              <w:pStyle w:val="Odstavecseseznamem"/>
              <w:numPr>
                <w:ilvl w:val="2"/>
                <w:numId w:val="46"/>
              </w:numPr>
              <w:autoSpaceDE w:val="0"/>
              <w:autoSpaceDN w:val="0"/>
              <w:adjustRightInd w:val="0"/>
              <w:ind w:left="596" w:hanging="567"/>
              <w:jc w:val="both"/>
              <w:rPr>
                <w:sz w:val="22"/>
                <w:szCs w:val="22"/>
              </w:rPr>
            </w:pPr>
            <w:r w:rsidRPr="007C33DA">
              <w:rPr>
                <w:sz w:val="22"/>
                <w:szCs w:val="22"/>
              </w:rPr>
              <w:t>seznamu zvláštně označených státních příslušníků, seznamu osob vyhýbajících se zahraničním sankcím nebo jiných seznamů omezených stran vedených Úřadem pro kontrolu zahraničních aktiv Ministerstva financí USA;</w:t>
            </w:r>
          </w:p>
          <w:p w14:paraId="76173877" w14:textId="77777777" w:rsidR="00005C84" w:rsidRPr="007C33DA" w:rsidRDefault="00005C84" w:rsidP="00005C84">
            <w:pPr>
              <w:pStyle w:val="Odstavecseseznamem"/>
              <w:autoSpaceDE w:val="0"/>
              <w:autoSpaceDN w:val="0"/>
              <w:adjustRightInd w:val="0"/>
              <w:ind w:left="596"/>
              <w:jc w:val="both"/>
              <w:rPr>
                <w:sz w:val="22"/>
                <w:szCs w:val="22"/>
              </w:rPr>
            </w:pPr>
          </w:p>
          <w:p w14:paraId="58FBAD86" w14:textId="77777777" w:rsidR="00C9369A" w:rsidRDefault="00830AF6" w:rsidP="00C9369A">
            <w:pPr>
              <w:pStyle w:val="Odstavecseseznamem"/>
              <w:numPr>
                <w:ilvl w:val="2"/>
                <w:numId w:val="46"/>
              </w:numPr>
              <w:autoSpaceDE w:val="0"/>
              <w:autoSpaceDN w:val="0"/>
              <w:adjustRightInd w:val="0"/>
              <w:ind w:left="595" w:hanging="567"/>
              <w:jc w:val="both"/>
              <w:rPr>
                <w:sz w:val="22"/>
                <w:szCs w:val="22"/>
              </w:rPr>
            </w:pPr>
            <w:r w:rsidRPr="007C33DA">
              <w:rPr>
                <w:sz w:val="22"/>
                <w:szCs w:val="22"/>
              </w:rPr>
              <w:t>seznamu subjektů, seznamu neověřených subjektů, seznamu odmítnutých stran nebo jiných seznamů vedených Úřadem pro průmysl a bezpečnost Ministerstva obchodu USA;</w:t>
            </w:r>
          </w:p>
          <w:p w14:paraId="54AD6DFA" w14:textId="77777777" w:rsidR="00005C84" w:rsidRPr="00005C84" w:rsidRDefault="00005C84" w:rsidP="00005C84">
            <w:pPr>
              <w:autoSpaceDE w:val="0"/>
              <w:autoSpaceDN w:val="0"/>
              <w:adjustRightInd w:val="0"/>
              <w:jc w:val="both"/>
              <w:rPr>
                <w:sz w:val="22"/>
                <w:szCs w:val="22"/>
              </w:rPr>
            </w:pPr>
          </w:p>
          <w:p w14:paraId="4C61691E" w14:textId="408D9502" w:rsidR="00027EF5" w:rsidRPr="007C33DA" w:rsidRDefault="00830AF6" w:rsidP="00027EF5">
            <w:pPr>
              <w:pStyle w:val="Odstavecseseznamem"/>
              <w:numPr>
                <w:ilvl w:val="2"/>
                <w:numId w:val="46"/>
              </w:numPr>
              <w:autoSpaceDE w:val="0"/>
              <w:autoSpaceDN w:val="0"/>
              <w:adjustRightInd w:val="0"/>
              <w:ind w:left="595" w:hanging="567"/>
              <w:jc w:val="both"/>
              <w:rPr>
                <w:sz w:val="22"/>
                <w:szCs w:val="22"/>
              </w:rPr>
            </w:pPr>
            <w:r w:rsidRPr="007C33DA">
              <w:rPr>
                <w:sz w:val="22"/>
                <w:szCs w:val="22"/>
              </w:rPr>
              <w:t>seznamu subjektů UFLPA vedeného Ministerstvem vnitřní bezpečnosti Spojených států;</w:t>
            </w:r>
          </w:p>
          <w:p w14:paraId="2E720DDF" w14:textId="77777777" w:rsidR="00143407" w:rsidRPr="007C33DA" w:rsidRDefault="00830AF6" w:rsidP="00143407">
            <w:pPr>
              <w:pStyle w:val="Odstavecseseznamem"/>
              <w:numPr>
                <w:ilvl w:val="2"/>
                <w:numId w:val="46"/>
              </w:numPr>
              <w:autoSpaceDE w:val="0"/>
              <w:autoSpaceDN w:val="0"/>
              <w:adjustRightInd w:val="0"/>
              <w:spacing w:before="240"/>
              <w:ind w:left="596" w:hanging="596"/>
              <w:jc w:val="both"/>
              <w:rPr>
                <w:sz w:val="22"/>
                <w:szCs w:val="22"/>
              </w:rPr>
            </w:pPr>
            <w:r w:rsidRPr="007C33DA">
              <w:rPr>
                <w:sz w:val="22"/>
                <w:szCs w:val="22"/>
              </w:rPr>
              <w:t>konsolidovaného seznamu finančních sankcí a omezených seznamů EU vedených členskými státy EU; nebo</w:t>
            </w:r>
          </w:p>
          <w:p w14:paraId="688AE592" w14:textId="77777777" w:rsidR="00143407" w:rsidRPr="007C33DA" w:rsidRDefault="00143407" w:rsidP="00143407">
            <w:pPr>
              <w:pStyle w:val="Odstavecseseznamem"/>
              <w:rPr>
                <w:sz w:val="22"/>
                <w:szCs w:val="22"/>
              </w:rPr>
            </w:pPr>
          </w:p>
          <w:p w14:paraId="6800EAC1" w14:textId="38945AF4" w:rsidR="00830AF6" w:rsidRPr="007C33DA" w:rsidRDefault="00830AF6" w:rsidP="00BF4B0D">
            <w:pPr>
              <w:pStyle w:val="Odstavecseseznamem"/>
              <w:numPr>
                <w:ilvl w:val="2"/>
                <w:numId w:val="46"/>
              </w:numPr>
              <w:autoSpaceDE w:val="0"/>
              <w:autoSpaceDN w:val="0"/>
              <w:adjustRightInd w:val="0"/>
              <w:ind w:left="596" w:hanging="596"/>
              <w:jc w:val="both"/>
              <w:rPr>
                <w:sz w:val="22"/>
                <w:szCs w:val="22"/>
              </w:rPr>
            </w:pPr>
            <w:r w:rsidRPr="007C33DA">
              <w:rPr>
                <w:sz w:val="22"/>
                <w:szCs w:val="22"/>
              </w:rPr>
              <w:t xml:space="preserve">zakázaných seznamů spravovaných jinými informovanými americkými nebo neamerickými státními orgány.  </w:t>
            </w:r>
          </w:p>
          <w:p w14:paraId="59E835F5" w14:textId="77777777" w:rsidR="001B2196" w:rsidRPr="007C33DA" w:rsidRDefault="001B2196" w:rsidP="006A2C7C">
            <w:pPr>
              <w:autoSpaceDE w:val="0"/>
              <w:autoSpaceDN w:val="0"/>
              <w:adjustRightInd w:val="0"/>
              <w:ind w:left="720"/>
              <w:jc w:val="both"/>
              <w:rPr>
                <w:sz w:val="22"/>
                <w:szCs w:val="22"/>
              </w:rPr>
            </w:pPr>
          </w:p>
          <w:p w14:paraId="2567F7A6" w14:textId="542C8DA1" w:rsidR="00143407" w:rsidRPr="007C33DA" w:rsidRDefault="00CC1171" w:rsidP="006A2C7C">
            <w:pPr>
              <w:pStyle w:val="Odstavecseseznamem"/>
              <w:numPr>
                <w:ilvl w:val="1"/>
                <w:numId w:val="46"/>
              </w:numPr>
              <w:ind w:left="596" w:hanging="425"/>
              <w:jc w:val="both"/>
              <w:rPr>
                <w:sz w:val="22"/>
                <w:szCs w:val="22"/>
              </w:rPr>
            </w:pPr>
            <w:r w:rsidRPr="007C33DA">
              <w:rPr>
                <w:sz w:val="22"/>
                <w:szCs w:val="22"/>
              </w:rPr>
              <w:t xml:space="preserve">Odběratel </w:t>
            </w:r>
            <w:r w:rsidR="00830AF6" w:rsidRPr="007C33DA">
              <w:rPr>
                <w:sz w:val="22"/>
                <w:szCs w:val="22"/>
              </w:rPr>
              <w:t xml:space="preserve">dále zaručuje, že není přímo či nepřímo, individuálně ani souhrnně, vlastněn ani ovládán žádnou osobou uvedenou na těchto seznamech, a že nebude </w:t>
            </w:r>
            <w:r w:rsidR="00E61625">
              <w:rPr>
                <w:sz w:val="22"/>
                <w:szCs w:val="22"/>
              </w:rPr>
              <w:t xml:space="preserve">vědomě </w:t>
            </w:r>
            <w:r w:rsidR="00830AF6" w:rsidRPr="00E61625">
              <w:rPr>
                <w:sz w:val="22"/>
                <w:szCs w:val="22"/>
              </w:rPr>
              <w:t xml:space="preserve">prodávat, vyvážet, reexportovat ani jinak převádět žádné produkty VIATRIS žádné osobě uvedené na těchto seznamech nebo subjektům, které vlastní (50 % nebo více) nebo které ovládají, přímo či nepřímo, individuálně nebo souhrnně, pokud to není povoleno podle zákonů USA, EU nebo jiných platných zákonů a s písemným souhlasem společnosti VIATRIS. </w:t>
            </w:r>
          </w:p>
          <w:p w14:paraId="063ADC69" w14:textId="4C423D38" w:rsidR="00830AF6" w:rsidRDefault="00830AF6" w:rsidP="00143407">
            <w:pPr>
              <w:pStyle w:val="Odstavecseseznamem"/>
              <w:ind w:left="596"/>
              <w:jc w:val="both"/>
              <w:rPr>
                <w:sz w:val="22"/>
                <w:szCs w:val="22"/>
              </w:rPr>
            </w:pPr>
          </w:p>
          <w:p w14:paraId="1B266A02" w14:textId="7C4042E1" w:rsidR="00830AF6" w:rsidRPr="007C33DA" w:rsidRDefault="00CC1171" w:rsidP="00143407">
            <w:pPr>
              <w:pStyle w:val="Odstavecseseznamem"/>
              <w:numPr>
                <w:ilvl w:val="1"/>
                <w:numId w:val="46"/>
              </w:numPr>
              <w:ind w:left="596" w:hanging="425"/>
              <w:jc w:val="both"/>
              <w:rPr>
                <w:sz w:val="22"/>
                <w:szCs w:val="22"/>
              </w:rPr>
            </w:pPr>
            <w:r w:rsidRPr="007C33DA">
              <w:rPr>
                <w:sz w:val="22"/>
                <w:szCs w:val="22"/>
              </w:rPr>
              <w:t xml:space="preserve">Odběratel </w:t>
            </w:r>
            <w:r w:rsidR="00830AF6" w:rsidRPr="007C33DA">
              <w:rPr>
                <w:sz w:val="22"/>
                <w:szCs w:val="22"/>
              </w:rPr>
              <w:t xml:space="preserve">dále zaručuje, že: (1) v žádné fázi těžby, výroby nebo zpracování produktů dodávaných </w:t>
            </w:r>
            <w:r w:rsidRPr="007C33DA">
              <w:rPr>
                <w:sz w:val="22"/>
                <w:szCs w:val="22"/>
              </w:rPr>
              <w:t xml:space="preserve">Odběratelem </w:t>
            </w:r>
            <w:r w:rsidR="00830AF6" w:rsidRPr="007C33DA">
              <w:rPr>
                <w:sz w:val="22"/>
                <w:szCs w:val="22"/>
              </w:rPr>
              <w:t xml:space="preserve">nebo jakýchkoli jejich částí či komponentů nebyla a nebude použita nucená práce (mimo jiné včetně dětské práce, práce odsouzených osob a/nebo nucené či práce </w:t>
            </w:r>
            <w:r w:rsidR="00830AF6" w:rsidRPr="007C33DA">
              <w:rPr>
                <w:sz w:val="22"/>
                <w:szCs w:val="22"/>
              </w:rPr>
              <w:lastRenderedPageBreak/>
              <w:t xml:space="preserve">v otroctví pod hrozbou trestních sankcí); a (2) žádné vstupy (včetně jakýchkoli surovin, dílů a komponentů) použité při výrobě produktů dodávaných </w:t>
            </w:r>
            <w:r w:rsidRPr="007C33DA">
              <w:rPr>
                <w:sz w:val="22"/>
                <w:szCs w:val="22"/>
              </w:rPr>
              <w:t xml:space="preserve">Odběratelem </w:t>
            </w:r>
            <w:r w:rsidR="00830AF6" w:rsidRPr="007C33DA">
              <w:rPr>
                <w:sz w:val="22"/>
                <w:szCs w:val="22"/>
              </w:rPr>
              <w:t>nebyly zakoupeny nebo jinak získány (přímo nebo nepřímo) od jakýchkoli subjektů nacházejících se v zemi, regionu nebo území na které se vztahují dovozní omezení celní a pohraniční ochrany USA (včetně Ujgurské autonomní oblasti Sin-</w:t>
            </w:r>
            <w:proofErr w:type="spellStart"/>
            <w:r w:rsidR="00830AF6" w:rsidRPr="007C33DA">
              <w:rPr>
                <w:sz w:val="22"/>
                <w:szCs w:val="22"/>
              </w:rPr>
              <w:t>ťiang</w:t>
            </w:r>
            <w:proofErr w:type="spellEnd"/>
            <w:r w:rsidR="00830AF6" w:rsidRPr="007C33DA">
              <w:rPr>
                <w:sz w:val="22"/>
                <w:szCs w:val="22"/>
              </w:rPr>
              <w:t xml:space="preserve"> (Sin-</w:t>
            </w:r>
            <w:proofErr w:type="spellStart"/>
            <w:r w:rsidR="00830AF6" w:rsidRPr="007C33DA">
              <w:rPr>
                <w:sz w:val="22"/>
                <w:szCs w:val="22"/>
              </w:rPr>
              <w:t>ťiang</w:t>
            </w:r>
            <w:proofErr w:type="spellEnd"/>
            <w:r w:rsidR="00830AF6" w:rsidRPr="007C33DA">
              <w:rPr>
                <w:sz w:val="22"/>
                <w:szCs w:val="22"/>
              </w:rPr>
              <w:t xml:space="preserve">) Čínské lidové republiky (ČLR), nebo od subjektů uvedených vládou USA na seznamu subjektů UFLPA. </w:t>
            </w:r>
          </w:p>
          <w:p w14:paraId="27A4E3A2" w14:textId="77777777" w:rsidR="00143407" w:rsidRPr="007C33DA" w:rsidRDefault="00143407" w:rsidP="00143407">
            <w:pPr>
              <w:ind w:hanging="113"/>
              <w:jc w:val="both"/>
              <w:rPr>
                <w:sz w:val="22"/>
                <w:szCs w:val="22"/>
              </w:rPr>
            </w:pPr>
          </w:p>
          <w:p w14:paraId="2BBD9B9B" w14:textId="3B418CC3" w:rsidR="00830AF6" w:rsidRPr="00E61625" w:rsidRDefault="00CC1171" w:rsidP="00143407">
            <w:pPr>
              <w:pStyle w:val="Odstavecseseznamem"/>
              <w:numPr>
                <w:ilvl w:val="1"/>
                <w:numId w:val="46"/>
              </w:numPr>
              <w:ind w:left="596" w:hanging="425"/>
              <w:jc w:val="both"/>
              <w:rPr>
                <w:sz w:val="22"/>
                <w:szCs w:val="22"/>
              </w:rPr>
            </w:pPr>
            <w:r w:rsidRPr="007C33DA">
              <w:rPr>
                <w:sz w:val="22"/>
                <w:szCs w:val="22"/>
              </w:rPr>
              <w:t xml:space="preserve">Odběratel </w:t>
            </w:r>
            <w:r w:rsidR="00830AF6" w:rsidRPr="007C33DA">
              <w:rPr>
                <w:sz w:val="22"/>
                <w:szCs w:val="22"/>
              </w:rPr>
              <w:t>dále souhlasí s tím, že bude informovat společnost VIATRIS o všech formálních nebo neformálních dotazech nebo oznámeních ze strany americké celní a hraniční ochrany (CBP) a celních a jiných příslušných orgánů EU a jejích členských států týkajících se přípustnosti produktů do USA nebo EU</w:t>
            </w:r>
            <w:r w:rsidR="00E61625">
              <w:rPr>
                <w:sz w:val="22"/>
                <w:szCs w:val="22"/>
              </w:rPr>
              <w:t>, pokud k tomu bude oprávněn dle právních předpisů České republiky</w:t>
            </w:r>
            <w:r w:rsidR="00830AF6" w:rsidRPr="00E61625">
              <w:rPr>
                <w:sz w:val="22"/>
                <w:szCs w:val="22"/>
              </w:rPr>
              <w:t>.</w:t>
            </w:r>
          </w:p>
          <w:p w14:paraId="1B08E465" w14:textId="77777777" w:rsidR="00BA2EA7" w:rsidRPr="007C33DA" w:rsidRDefault="00BA2EA7" w:rsidP="00BA2EA7">
            <w:pPr>
              <w:jc w:val="both"/>
              <w:rPr>
                <w:sz w:val="22"/>
                <w:szCs w:val="22"/>
              </w:rPr>
            </w:pPr>
          </w:p>
          <w:p w14:paraId="24074AB9" w14:textId="7D273701" w:rsidR="00830AF6" w:rsidRPr="00800DE8" w:rsidRDefault="004B4333" w:rsidP="00800DE8">
            <w:pPr>
              <w:ind w:left="601" w:hanging="601"/>
              <w:jc w:val="both"/>
              <w:rPr>
                <w:sz w:val="22"/>
                <w:szCs w:val="22"/>
              </w:rPr>
            </w:pPr>
            <w:r>
              <w:rPr>
                <w:sz w:val="22"/>
                <w:szCs w:val="22"/>
              </w:rPr>
              <w:t xml:space="preserve">1.7   </w:t>
            </w:r>
            <w:r w:rsidR="00CC1171" w:rsidRPr="00800DE8">
              <w:rPr>
                <w:sz w:val="22"/>
                <w:szCs w:val="22"/>
              </w:rPr>
              <w:t xml:space="preserve">Odběratel </w:t>
            </w:r>
            <w:r w:rsidR="00830AF6" w:rsidRPr="00800DE8">
              <w:rPr>
                <w:sz w:val="22"/>
                <w:szCs w:val="22"/>
              </w:rPr>
              <w:t>bere na vědomí, že společnost VIATRIS může, podle vlastního uvážení a bez předchozího upozornění, okamžitě pozastavit platby</w:t>
            </w:r>
            <w:r w:rsidR="0084278F" w:rsidRPr="00800DE8">
              <w:rPr>
                <w:sz w:val="22"/>
                <w:szCs w:val="22"/>
              </w:rPr>
              <w:t>,</w:t>
            </w:r>
            <w:r w:rsidR="00830AF6" w:rsidRPr="00800DE8">
              <w:rPr>
                <w:sz w:val="22"/>
                <w:szCs w:val="22"/>
              </w:rPr>
              <w:t xml:space="preserve"> pokud se jednání nebo</w:t>
            </w:r>
            <w:r w:rsidRPr="00800DE8">
              <w:rPr>
                <w:sz w:val="22"/>
                <w:szCs w:val="22"/>
              </w:rPr>
              <w:t xml:space="preserve"> </w:t>
            </w:r>
            <w:r w:rsidR="00830AF6" w:rsidRPr="00800DE8">
              <w:rPr>
                <w:sz w:val="22"/>
                <w:szCs w:val="22"/>
              </w:rPr>
              <w:t xml:space="preserve">nečinnost </w:t>
            </w:r>
            <w:r w:rsidR="00CC1171" w:rsidRPr="00800DE8">
              <w:rPr>
                <w:sz w:val="22"/>
                <w:szCs w:val="22"/>
              </w:rPr>
              <w:t xml:space="preserve">Odběratele </w:t>
            </w:r>
            <w:r w:rsidR="00830AF6" w:rsidRPr="00800DE8">
              <w:rPr>
                <w:sz w:val="22"/>
                <w:szCs w:val="22"/>
              </w:rPr>
              <w:t xml:space="preserve">stane předmětem vyšetřování možného porušení zákonů o kontrole obchodu.  Nadto </w:t>
            </w:r>
            <w:r w:rsidR="00CC1171" w:rsidRPr="00800DE8">
              <w:rPr>
                <w:sz w:val="22"/>
                <w:szCs w:val="22"/>
              </w:rPr>
              <w:t xml:space="preserve">Odběratel </w:t>
            </w:r>
            <w:r w:rsidR="00830AF6" w:rsidRPr="00800DE8">
              <w:rPr>
                <w:sz w:val="22"/>
                <w:szCs w:val="22"/>
              </w:rPr>
              <w:t xml:space="preserve">bere na vědomí, že pokud společnost VIATRIS </w:t>
            </w:r>
            <w:r w:rsidR="00FF3F75" w:rsidRPr="00800DE8">
              <w:rPr>
                <w:sz w:val="22"/>
                <w:szCs w:val="22"/>
              </w:rPr>
              <w:t xml:space="preserve">prokazatelně </w:t>
            </w:r>
            <w:r w:rsidR="00830AF6" w:rsidRPr="00800DE8">
              <w:rPr>
                <w:sz w:val="22"/>
                <w:szCs w:val="22"/>
              </w:rPr>
              <w:t xml:space="preserve">zjistí, že společnost </w:t>
            </w:r>
            <w:r w:rsidR="00CC1171" w:rsidRPr="00800DE8">
              <w:rPr>
                <w:sz w:val="22"/>
                <w:szCs w:val="22"/>
              </w:rPr>
              <w:t xml:space="preserve">Odběratel </w:t>
            </w:r>
            <w:r w:rsidR="00830AF6" w:rsidRPr="00800DE8">
              <w:rPr>
                <w:sz w:val="22"/>
                <w:szCs w:val="22"/>
              </w:rPr>
              <w:t xml:space="preserve">nedodržela ustanovení jakéhokoli platného zákona, včetně zákonů o kontrole obchodu, může společnost VIATRIS podle vlastního uvážení a bez předchozího upozornění okamžitě ukončit tuto </w:t>
            </w:r>
            <w:r w:rsidR="00D230D0" w:rsidRPr="00800DE8">
              <w:rPr>
                <w:sz w:val="22"/>
                <w:szCs w:val="22"/>
              </w:rPr>
              <w:t>S</w:t>
            </w:r>
            <w:r w:rsidR="00830AF6" w:rsidRPr="00800DE8">
              <w:rPr>
                <w:sz w:val="22"/>
                <w:szCs w:val="22"/>
              </w:rPr>
              <w:t>mlouvu.</w:t>
            </w:r>
          </w:p>
          <w:p w14:paraId="42556D07" w14:textId="77777777" w:rsidR="00B64B20" w:rsidRPr="007C33DA" w:rsidRDefault="00B64B20" w:rsidP="00760137">
            <w:pPr>
              <w:pStyle w:val="Odstavecseseznamem"/>
              <w:ind w:left="596"/>
              <w:jc w:val="both"/>
              <w:rPr>
                <w:sz w:val="22"/>
                <w:szCs w:val="22"/>
              </w:rPr>
            </w:pPr>
          </w:p>
          <w:p w14:paraId="46CA64A3" w14:textId="64760EFB" w:rsidR="00830AF6" w:rsidRPr="00FF3F75" w:rsidRDefault="00CC1171" w:rsidP="00800DE8">
            <w:pPr>
              <w:pStyle w:val="Odstavecseseznamem"/>
              <w:numPr>
                <w:ilvl w:val="1"/>
                <w:numId w:val="52"/>
              </w:numPr>
              <w:ind w:left="601" w:hanging="601"/>
              <w:jc w:val="both"/>
              <w:rPr>
                <w:sz w:val="22"/>
                <w:szCs w:val="22"/>
              </w:rPr>
            </w:pPr>
            <w:r w:rsidRPr="007C33DA">
              <w:rPr>
                <w:sz w:val="22"/>
                <w:szCs w:val="22"/>
              </w:rPr>
              <w:t xml:space="preserve">Odběratel </w:t>
            </w:r>
            <w:r w:rsidR="00830AF6" w:rsidRPr="007C33DA">
              <w:rPr>
                <w:sz w:val="22"/>
                <w:szCs w:val="22"/>
              </w:rPr>
              <w:t>zaručuje, že všechny osoby jednající jejím jménem budou dodržovat všechny platné právní předpisy</w:t>
            </w:r>
            <w:r w:rsidR="00FF3F75">
              <w:rPr>
                <w:sz w:val="22"/>
                <w:szCs w:val="22"/>
              </w:rPr>
              <w:t xml:space="preserve"> v České republice</w:t>
            </w:r>
            <w:r w:rsidR="00830AF6" w:rsidRPr="00FF3F75">
              <w:rPr>
                <w:sz w:val="22"/>
                <w:szCs w:val="22"/>
              </w:rPr>
              <w:t xml:space="preserve"> v souvislosti s veškerou prací v rámci této </w:t>
            </w:r>
            <w:r w:rsidR="00D230D0" w:rsidRPr="00FF3F75">
              <w:rPr>
                <w:sz w:val="22"/>
                <w:szCs w:val="22"/>
              </w:rPr>
              <w:t>S</w:t>
            </w:r>
            <w:r w:rsidR="00830AF6" w:rsidRPr="00FF3F75">
              <w:rPr>
                <w:sz w:val="22"/>
                <w:szCs w:val="22"/>
              </w:rPr>
              <w:t>mlouvy.</w:t>
            </w:r>
          </w:p>
          <w:p w14:paraId="7131C2F9" w14:textId="77777777" w:rsidR="00147FC8" w:rsidRPr="007C33DA" w:rsidRDefault="00147FC8" w:rsidP="00800DE8">
            <w:pPr>
              <w:pStyle w:val="Odstavecseseznamem"/>
              <w:ind w:left="601" w:hanging="601"/>
              <w:jc w:val="both"/>
              <w:rPr>
                <w:sz w:val="22"/>
                <w:szCs w:val="22"/>
              </w:rPr>
            </w:pPr>
          </w:p>
          <w:p w14:paraId="1CEBB93E" w14:textId="671A0ED1" w:rsidR="00830AF6" w:rsidRPr="00FF3F75" w:rsidRDefault="00830AF6" w:rsidP="00800DE8">
            <w:pPr>
              <w:pStyle w:val="Odstavecseseznamem"/>
              <w:numPr>
                <w:ilvl w:val="1"/>
                <w:numId w:val="52"/>
              </w:numPr>
              <w:ind w:left="596" w:hanging="425"/>
              <w:jc w:val="both"/>
              <w:rPr>
                <w:sz w:val="22"/>
                <w:szCs w:val="22"/>
              </w:rPr>
            </w:pPr>
            <w:r w:rsidRPr="007C33DA">
              <w:rPr>
                <w:sz w:val="22"/>
                <w:szCs w:val="22"/>
              </w:rPr>
              <w:t xml:space="preserve">Každá smluvní strana dále zaručuje a prohlašuje, že pokud se dozví nebo bude mít důvod se domnívat, že došlo k porušení ustanovení tohoto článku nebo pokud obdrží od příslušných orgánů USA a EU a jejích členských států formální nebo neformální dotazy nebo oznámení týkající se ustanovení tohoto článku, </w:t>
            </w:r>
            <w:r w:rsidRPr="007C33DA">
              <w:rPr>
                <w:sz w:val="22"/>
                <w:szCs w:val="22"/>
              </w:rPr>
              <w:lastRenderedPageBreak/>
              <w:t>neprodleně o tom informuje druhou smluvní stranu</w:t>
            </w:r>
            <w:r w:rsidR="00FF3F75">
              <w:rPr>
                <w:sz w:val="22"/>
                <w:szCs w:val="22"/>
              </w:rPr>
              <w:t xml:space="preserve">, pokud ji v tom nebrání </w:t>
            </w:r>
            <w:r w:rsidR="0081713C">
              <w:rPr>
                <w:sz w:val="22"/>
                <w:szCs w:val="22"/>
              </w:rPr>
              <w:t xml:space="preserve">ustanovení </w:t>
            </w:r>
            <w:r w:rsidR="00FF3F75">
              <w:rPr>
                <w:sz w:val="22"/>
                <w:szCs w:val="22"/>
              </w:rPr>
              <w:t>platn</w:t>
            </w:r>
            <w:r w:rsidR="0081713C">
              <w:rPr>
                <w:sz w:val="22"/>
                <w:szCs w:val="22"/>
              </w:rPr>
              <w:t>ých</w:t>
            </w:r>
            <w:r w:rsidR="00FF3F75">
              <w:rPr>
                <w:sz w:val="22"/>
                <w:szCs w:val="22"/>
              </w:rPr>
              <w:t xml:space="preserve"> právní</w:t>
            </w:r>
            <w:r w:rsidR="0081713C">
              <w:rPr>
                <w:sz w:val="22"/>
                <w:szCs w:val="22"/>
              </w:rPr>
              <w:t>ch</w:t>
            </w:r>
            <w:r w:rsidR="00FF3F75">
              <w:rPr>
                <w:sz w:val="22"/>
                <w:szCs w:val="22"/>
              </w:rPr>
              <w:t xml:space="preserve"> předpis</w:t>
            </w:r>
            <w:r w:rsidR="0081713C">
              <w:rPr>
                <w:sz w:val="22"/>
                <w:szCs w:val="22"/>
              </w:rPr>
              <w:t>ů, kterými je povinna se řídit</w:t>
            </w:r>
            <w:r w:rsidRPr="00FF3F75">
              <w:rPr>
                <w:sz w:val="22"/>
                <w:szCs w:val="22"/>
              </w:rPr>
              <w:t>.</w:t>
            </w:r>
          </w:p>
          <w:p w14:paraId="7D7DF8C1" w14:textId="343E427F" w:rsidR="006511D1" w:rsidRPr="007C33DA" w:rsidRDefault="006511D1" w:rsidP="006511D1">
            <w:pPr>
              <w:jc w:val="both"/>
              <w:rPr>
                <w:sz w:val="22"/>
                <w:szCs w:val="22"/>
              </w:rPr>
            </w:pPr>
          </w:p>
          <w:p w14:paraId="0E177061" w14:textId="5662B9D8" w:rsidR="006511D1" w:rsidRDefault="00830AF6" w:rsidP="00800DE8">
            <w:pPr>
              <w:pStyle w:val="Odstavecseseznamem"/>
              <w:numPr>
                <w:ilvl w:val="1"/>
                <w:numId w:val="52"/>
              </w:numPr>
              <w:ind w:left="596" w:hanging="567"/>
              <w:jc w:val="both"/>
              <w:rPr>
                <w:sz w:val="22"/>
                <w:szCs w:val="22"/>
              </w:rPr>
            </w:pPr>
            <w:r w:rsidRPr="007C33DA">
              <w:rPr>
                <w:sz w:val="22"/>
                <w:szCs w:val="22"/>
              </w:rPr>
              <w:t xml:space="preserve">Společnosti VIATRIS bude umožněn přiměřený přístup k účetním knihám a záznamům </w:t>
            </w:r>
            <w:r w:rsidR="00CC1171" w:rsidRPr="007C33DA">
              <w:rPr>
                <w:sz w:val="22"/>
                <w:szCs w:val="22"/>
              </w:rPr>
              <w:t xml:space="preserve">Odběratele </w:t>
            </w:r>
            <w:r w:rsidR="00474FF3">
              <w:rPr>
                <w:sz w:val="22"/>
                <w:szCs w:val="22"/>
              </w:rPr>
              <w:t xml:space="preserve">týkajících se plnění této Smlouvy </w:t>
            </w:r>
            <w:r w:rsidRPr="007C33DA">
              <w:rPr>
                <w:sz w:val="22"/>
                <w:szCs w:val="22"/>
              </w:rPr>
              <w:t xml:space="preserve">a bude mít právo provádět audit </w:t>
            </w:r>
            <w:r w:rsidR="00CC1171" w:rsidRPr="007C33DA">
              <w:rPr>
                <w:sz w:val="22"/>
                <w:szCs w:val="22"/>
              </w:rPr>
              <w:t xml:space="preserve">Odběratele </w:t>
            </w:r>
            <w:r w:rsidR="00FF3F75">
              <w:rPr>
                <w:sz w:val="22"/>
                <w:szCs w:val="22"/>
              </w:rPr>
              <w:t xml:space="preserve">výhradně </w:t>
            </w:r>
            <w:r w:rsidRPr="00FF3F75">
              <w:rPr>
                <w:sz w:val="22"/>
                <w:szCs w:val="22"/>
              </w:rPr>
              <w:t>v souvislosti s</w:t>
            </w:r>
            <w:r w:rsidR="00FF3F75">
              <w:rPr>
                <w:sz w:val="22"/>
                <w:szCs w:val="22"/>
              </w:rPr>
              <w:t xml:space="preserve"> plněním </w:t>
            </w:r>
            <w:r w:rsidR="00FF3F75" w:rsidRPr="00FF3F75">
              <w:rPr>
                <w:sz w:val="22"/>
                <w:szCs w:val="22"/>
              </w:rPr>
              <w:t>t</w:t>
            </w:r>
            <w:r w:rsidR="00FF3F75">
              <w:rPr>
                <w:sz w:val="22"/>
                <w:szCs w:val="22"/>
              </w:rPr>
              <w:t>é</w:t>
            </w:r>
            <w:r w:rsidR="00FF3F75" w:rsidRPr="00FF3F75">
              <w:rPr>
                <w:sz w:val="22"/>
                <w:szCs w:val="22"/>
              </w:rPr>
              <w:t>to Smlouv</w:t>
            </w:r>
            <w:r w:rsidR="00FF3F75">
              <w:rPr>
                <w:sz w:val="22"/>
                <w:szCs w:val="22"/>
              </w:rPr>
              <w:t>y</w:t>
            </w:r>
            <w:r w:rsidR="00FF3F75" w:rsidRPr="00FF3F75">
              <w:rPr>
                <w:sz w:val="22"/>
                <w:szCs w:val="22"/>
              </w:rPr>
              <w:t xml:space="preserve"> </w:t>
            </w:r>
            <w:r w:rsidRPr="00FF3F75">
              <w:rPr>
                <w:sz w:val="22"/>
                <w:szCs w:val="22"/>
              </w:rPr>
              <w:t xml:space="preserve">během pracovní doby </w:t>
            </w:r>
            <w:r w:rsidR="00CC1171" w:rsidRPr="00FF3F75">
              <w:rPr>
                <w:sz w:val="22"/>
                <w:szCs w:val="22"/>
              </w:rPr>
              <w:t>Odběratele</w:t>
            </w:r>
            <w:r w:rsidRPr="00FF3F75">
              <w:rPr>
                <w:sz w:val="22"/>
                <w:szCs w:val="22"/>
              </w:rPr>
              <w:t>, a to na základě předběžného oznámení zaslaného sedm (7) dní předem, a to pravidelně v souladu s tímto článk</w:t>
            </w:r>
            <w:r w:rsidR="00DF358A" w:rsidRPr="00FF3F75">
              <w:rPr>
                <w:sz w:val="22"/>
                <w:szCs w:val="22"/>
              </w:rPr>
              <w:t>e</w:t>
            </w:r>
            <w:r w:rsidRPr="00FF3F75">
              <w:rPr>
                <w:sz w:val="22"/>
                <w:szCs w:val="22"/>
              </w:rPr>
              <w:t>m.</w:t>
            </w:r>
          </w:p>
          <w:p w14:paraId="431B3AF4" w14:textId="77777777" w:rsidR="00005C84" w:rsidRPr="00FF3F75" w:rsidRDefault="00005C84" w:rsidP="00005C84">
            <w:pPr>
              <w:pStyle w:val="Odstavecseseznamem"/>
              <w:ind w:left="596"/>
              <w:jc w:val="both"/>
              <w:rPr>
                <w:sz w:val="22"/>
                <w:szCs w:val="22"/>
              </w:rPr>
            </w:pPr>
          </w:p>
          <w:p w14:paraId="194FF167" w14:textId="24806AB0" w:rsidR="00DE5A96" w:rsidRDefault="00830AF6" w:rsidP="00800DE8">
            <w:pPr>
              <w:pStyle w:val="Odstavecseseznamem"/>
              <w:numPr>
                <w:ilvl w:val="1"/>
                <w:numId w:val="52"/>
              </w:numPr>
              <w:ind w:left="596" w:hanging="567"/>
              <w:jc w:val="both"/>
              <w:rPr>
                <w:sz w:val="22"/>
                <w:szCs w:val="22"/>
              </w:rPr>
            </w:pPr>
            <w:r w:rsidRPr="007C33DA">
              <w:rPr>
                <w:sz w:val="22"/>
                <w:szCs w:val="22"/>
              </w:rPr>
              <w:t xml:space="preserve">Společnost VIATRIS je oprávněna oznámit kterémukoli státnímu orgánu, včetně příslušného orgánu kteréhokoli dotčeného členského státu EU, jakékoli porušení povinností stanovených výše v tomto </w:t>
            </w:r>
            <w:r w:rsidR="00953A81" w:rsidRPr="007C33DA">
              <w:rPr>
                <w:sz w:val="22"/>
                <w:szCs w:val="22"/>
              </w:rPr>
              <w:t>čl</w:t>
            </w:r>
            <w:r w:rsidR="00FF3F75">
              <w:rPr>
                <w:sz w:val="22"/>
                <w:szCs w:val="22"/>
              </w:rPr>
              <w:t>ánku</w:t>
            </w:r>
            <w:r w:rsidR="00953A81" w:rsidRPr="00FF3F75">
              <w:rPr>
                <w:sz w:val="22"/>
                <w:szCs w:val="22"/>
              </w:rPr>
              <w:t>.</w:t>
            </w:r>
          </w:p>
          <w:p w14:paraId="1020BEF1" w14:textId="77777777" w:rsidR="00005C84" w:rsidRPr="00005C84" w:rsidRDefault="00005C84" w:rsidP="00005C84">
            <w:pPr>
              <w:jc w:val="both"/>
              <w:rPr>
                <w:sz w:val="22"/>
                <w:szCs w:val="22"/>
              </w:rPr>
            </w:pPr>
          </w:p>
          <w:p w14:paraId="7C59E7D2" w14:textId="1969CF8B" w:rsidR="00FF3F75" w:rsidRDefault="00FF3F75" w:rsidP="00800DE8">
            <w:pPr>
              <w:pStyle w:val="Odstavecseseznamem"/>
              <w:numPr>
                <w:ilvl w:val="1"/>
                <w:numId w:val="52"/>
              </w:numPr>
              <w:ind w:left="596" w:hanging="567"/>
              <w:jc w:val="both"/>
              <w:rPr>
                <w:sz w:val="22"/>
                <w:szCs w:val="22"/>
              </w:rPr>
            </w:pPr>
            <w:r>
              <w:rPr>
                <w:sz w:val="22"/>
                <w:szCs w:val="22"/>
              </w:rPr>
              <w:t>Smluvní strany se dohodly, že ujednání tohoto článku se na Odběratele vztahují pouze v tom rozsahu, v jakém je lze aplikovat ve vztahu k předmětu činnosti Odběratele.</w:t>
            </w:r>
          </w:p>
          <w:p w14:paraId="72601DA2" w14:textId="77777777" w:rsidR="00005C84" w:rsidRPr="00005C84" w:rsidRDefault="00005C84" w:rsidP="00005C84">
            <w:pPr>
              <w:jc w:val="both"/>
              <w:rPr>
                <w:sz w:val="22"/>
                <w:szCs w:val="22"/>
              </w:rPr>
            </w:pPr>
          </w:p>
          <w:p w14:paraId="00C82E9F" w14:textId="6D89A5E5" w:rsidR="007C33DA" w:rsidRPr="00800DE8" w:rsidRDefault="007C33DA" w:rsidP="00800DE8">
            <w:pPr>
              <w:pStyle w:val="Odstavecseseznamem"/>
              <w:numPr>
                <w:ilvl w:val="1"/>
                <w:numId w:val="52"/>
              </w:numPr>
              <w:ind w:left="601" w:hanging="601"/>
              <w:jc w:val="both"/>
              <w:rPr>
                <w:sz w:val="22"/>
                <w:szCs w:val="22"/>
              </w:rPr>
            </w:pPr>
            <w:r w:rsidRPr="00800DE8">
              <w:rPr>
                <w:sz w:val="22"/>
                <w:szCs w:val="22"/>
              </w:rPr>
              <w:t xml:space="preserve">Smluvní strany se dále dohodly, že označení článku </w:t>
            </w:r>
            <w:r w:rsidR="00045D93">
              <w:rPr>
                <w:sz w:val="22"/>
                <w:szCs w:val="22"/>
              </w:rPr>
              <w:t>„</w:t>
            </w:r>
            <w:r w:rsidR="00E343FA" w:rsidRPr="00800DE8">
              <w:rPr>
                <w:sz w:val="22"/>
                <w:szCs w:val="22"/>
              </w:rPr>
              <w:t>VII</w:t>
            </w:r>
            <w:r w:rsidR="00AB4CE3">
              <w:rPr>
                <w:sz w:val="22"/>
                <w:szCs w:val="22"/>
              </w:rPr>
              <w:t>.</w:t>
            </w:r>
            <w:r w:rsidRPr="00800DE8">
              <w:rPr>
                <w:sz w:val="22"/>
                <w:szCs w:val="22"/>
              </w:rPr>
              <w:t xml:space="preserve"> Závěrečná ustanovení</w:t>
            </w:r>
            <w:r w:rsidR="00045D93">
              <w:rPr>
                <w:sz w:val="22"/>
                <w:szCs w:val="22"/>
              </w:rPr>
              <w:t>“</w:t>
            </w:r>
            <w:r w:rsidRPr="00800DE8">
              <w:rPr>
                <w:sz w:val="22"/>
                <w:szCs w:val="22"/>
              </w:rPr>
              <w:t xml:space="preserve"> Smlouvy se mění na článek </w:t>
            </w:r>
            <w:r w:rsidR="00045D93">
              <w:rPr>
                <w:sz w:val="22"/>
                <w:szCs w:val="22"/>
              </w:rPr>
              <w:t>„</w:t>
            </w:r>
            <w:r w:rsidR="00E343FA" w:rsidRPr="00800DE8">
              <w:rPr>
                <w:sz w:val="22"/>
                <w:szCs w:val="22"/>
              </w:rPr>
              <w:t>VIII</w:t>
            </w:r>
            <w:r w:rsidR="00AB4CE3">
              <w:rPr>
                <w:sz w:val="22"/>
                <w:szCs w:val="22"/>
              </w:rPr>
              <w:t xml:space="preserve">. </w:t>
            </w:r>
            <w:r w:rsidRPr="00800DE8">
              <w:rPr>
                <w:sz w:val="22"/>
                <w:szCs w:val="22"/>
              </w:rPr>
              <w:t>Závěrečná ustanovení.</w:t>
            </w:r>
            <w:r w:rsidR="00045D93">
              <w:rPr>
                <w:sz w:val="22"/>
                <w:szCs w:val="22"/>
              </w:rPr>
              <w:t>“</w:t>
            </w:r>
          </w:p>
          <w:p w14:paraId="136D7C75" w14:textId="77777777" w:rsidR="000615BA" w:rsidRPr="00800DE8" w:rsidRDefault="000615BA" w:rsidP="00B5313F">
            <w:pPr>
              <w:ind w:left="743" w:hanging="383"/>
              <w:jc w:val="both"/>
              <w:rPr>
                <w:sz w:val="22"/>
                <w:szCs w:val="22"/>
              </w:rPr>
            </w:pPr>
          </w:p>
          <w:p w14:paraId="11FE2A39" w14:textId="6E46B38A" w:rsidR="00DE5A96" w:rsidRPr="007C33DA" w:rsidRDefault="00DE5A96" w:rsidP="00BD38AD">
            <w:pPr>
              <w:pStyle w:val="Zkladntext2"/>
              <w:ind w:left="567" w:hanging="567"/>
              <w:jc w:val="center"/>
              <w:rPr>
                <w:b/>
                <w:sz w:val="22"/>
                <w:szCs w:val="22"/>
              </w:rPr>
            </w:pPr>
            <w:r w:rsidRPr="007C33DA">
              <w:rPr>
                <w:b/>
                <w:sz w:val="22"/>
                <w:szCs w:val="22"/>
              </w:rPr>
              <w:t>I</w:t>
            </w:r>
            <w:r w:rsidR="005A1D6C" w:rsidRPr="007C33DA">
              <w:rPr>
                <w:b/>
                <w:sz w:val="22"/>
                <w:szCs w:val="22"/>
              </w:rPr>
              <w:t>I</w:t>
            </w:r>
            <w:r w:rsidRPr="007C33DA">
              <w:rPr>
                <w:b/>
                <w:sz w:val="22"/>
                <w:szCs w:val="22"/>
              </w:rPr>
              <w:t>I.</w:t>
            </w:r>
          </w:p>
          <w:p w14:paraId="6BAE55D4" w14:textId="3403D0CF" w:rsidR="00830AF6" w:rsidRPr="007C33DA" w:rsidRDefault="00DE5A96" w:rsidP="00800DE8">
            <w:pPr>
              <w:pStyle w:val="Zkladntext2"/>
              <w:ind w:left="567" w:hanging="567"/>
              <w:jc w:val="center"/>
              <w:rPr>
                <w:b/>
                <w:sz w:val="22"/>
                <w:szCs w:val="22"/>
              </w:rPr>
            </w:pPr>
            <w:r w:rsidRPr="007C33DA">
              <w:rPr>
                <w:b/>
                <w:sz w:val="22"/>
                <w:szCs w:val="22"/>
              </w:rPr>
              <w:t>Závěrečná ustanovení</w:t>
            </w:r>
          </w:p>
          <w:p w14:paraId="09784F6E" w14:textId="6F331A60" w:rsidR="00DE5A96" w:rsidRPr="007C33DA" w:rsidRDefault="00DE5A96" w:rsidP="00DE5A96">
            <w:pPr>
              <w:pStyle w:val="Zkladntext2"/>
              <w:ind w:left="567" w:hanging="567"/>
              <w:jc w:val="center"/>
              <w:rPr>
                <w:b/>
                <w:sz w:val="22"/>
                <w:szCs w:val="22"/>
              </w:rPr>
            </w:pPr>
          </w:p>
          <w:p w14:paraId="0E9AFA50" w14:textId="19E22D84" w:rsidR="00EA191C" w:rsidRPr="007C33DA" w:rsidRDefault="00EA191C" w:rsidP="004C38F1">
            <w:pPr>
              <w:pStyle w:val="Zkladntext2"/>
              <w:numPr>
                <w:ilvl w:val="0"/>
                <w:numId w:val="48"/>
              </w:numPr>
              <w:ind w:left="596" w:hanging="425"/>
              <w:rPr>
                <w:sz w:val="22"/>
                <w:szCs w:val="22"/>
              </w:rPr>
            </w:pPr>
            <w:r w:rsidRPr="007C33DA">
              <w:rPr>
                <w:sz w:val="22"/>
                <w:szCs w:val="22"/>
              </w:rPr>
              <w:t>Jiná ustanovení Smlouvy se nemění.</w:t>
            </w:r>
            <w:r w:rsidR="004C38F1" w:rsidRPr="007C33DA">
              <w:rPr>
                <w:noProof/>
                <w:sz w:val="22"/>
                <w:szCs w:val="22"/>
              </w:rPr>
              <w:t xml:space="preserve"> </w:t>
            </w:r>
          </w:p>
          <w:p w14:paraId="0E9AFA51" w14:textId="7CB7FFA6" w:rsidR="00EA191C" w:rsidRPr="007C33DA" w:rsidRDefault="00EA191C" w:rsidP="00EA191C">
            <w:pPr>
              <w:pStyle w:val="Zkladntext2"/>
              <w:ind w:left="596" w:hanging="596"/>
              <w:rPr>
                <w:sz w:val="22"/>
                <w:szCs w:val="22"/>
              </w:rPr>
            </w:pPr>
          </w:p>
        </w:tc>
        <w:tc>
          <w:tcPr>
            <w:tcW w:w="4820" w:type="dxa"/>
          </w:tcPr>
          <w:p w14:paraId="6F215039" w14:textId="6A90A305" w:rsidR="00F0782C" w:rsidRPr="000A17C1" w:rsidRDefault="00CC1171" w:rsidP="000A17C1">
            <w:pPr>
              <w:pStyle w:val="Zkladntext2"/>
              <w:numPr>
                <w:ilvl w:val="1"/>
                <w:numId w:val="48"/>
              </w:numPr>
              <w:ind w:left="714" w:right="182" w:hanging="357"/>
              <w:rPr>
                <w:sz w:val="22"/>
                <w:szCs w:val="22"/>
              </w:rPr>
            </w:pPr>
            <w:proofErr w:type="spellStart"/>
            <w:r w:rsidRPr="000A17C1">
              <w:rPr>
                <w:sz w:val="22"/>
                <w:szCs w:val="22"/>
              </w:rPr>
              <w:lastRenderedPageBreak/>
              <w:t>Customer</w:t>
            </w:r>
            <w:proofErr w:type="spellEnd"/>
            <w:r w:rsidR="006D49FE" w:rsidRPr="000A17C1">
              <w:rPr>
                <w:sz w:val="22"/>
                <w:szCs w:val="22"/>
              </w:rPr>
              <w:t xml:space="preserve"> </w:t>
            </w:r>
            <w:proofErr w:type="spellStart"/>
            <w:r w:rsidR="006D49FE" w:rsidRPr="000A17C1">
              <w:rPr>
                <w:sz w:val="22"/>
                <w:szCs w:val="22"/>
              </w:rPr>
              <w:t>understands</w:t>
            </w:r>
            <w:proofErr w:type="spellEnd"/>
            <w:r w:rsidR="006D49FE" w:rsidRPr="000A17C1">
              <w:rPr>
                <w:sz w:val="22"/>
                <w:szCs w:val="22"/>
              </w:rPr>
              <w:t xml:space="preserve"> </w:t>
            </w:r>
            <w:proofErr w:type="spellStart"/>
            <w:r w:rsidR="006D49FE" w:rsidRPr="000A17C1">
              <w:rPr>
                <w:sz w:val="22"/>
                <w:szCs w:val="22"/>
              </w:rPr>
              <w:t>that</w:t>
            </w:r>
            <w:proofErr w:type="spellEnd"/>
            <w:r w:rsidR="006D49FE" w:rsidRPr="000A17C1">
              <w:rPr>
                <w:sz w:val="22"/>
                <w:szCs w:val="22"/>
              </w:rPr>
              <w:t xml:space="preserve"> VIATRIS </w:t>
            </w:r>
            <w:proofErr w:type="spellStart"/>
            <w:r w:rsidR="006D49FE" w:rsidRPr="000A17C1">
              <w:rPr>
                <w:sz w:val="22"/>
                <w:szCs w:val="22"/>
              </w:rPr>
              <w:t>is</w:t>
            </w:r>
            <w:proofErr w:type="spellEnd"/>
            <w:r w:rsidR="006D49FE" w:rsidRPr="000A17C1">
              <w:rPr>
                <w:sz w:val="22"/>
                <w:szCs w:val="22"/>
              </w:rPr>
              <w:t xml:space="preserve"> </w:t>
            </w:r>
            <w:proofErr w:type="spellStart"/>
            <w:r w:rsidR="006D49FE" w:rsidRPr="000A17C1">
              <w:rPr>
                <w:sz w:val="22"/>
                <w:szCs w:val="22"/>
              </w:rPr>
              <w:t>required</w:t>
            </w:r>
            <w:proofErr w:type="spellEnd"/>
            <w:r w:rsidR="006D49FE" w:rsidRPr="000A17C1">
              <w:rPr>
                <w:sz w:val="22"/>
                <w:szCs w:val="22"/>
              </w:rPr>
              <w:t xml:space="preserve"> to and </w:t>
            </w:r>
            <w:proofErr w:type="spellStart"/>
            <w:r w:rsidR="006D49FE" w:rsidRPr="000A17C1">
              <w:rPr>
                <w:sz w:val="22"/>
                <w:szCs w:val="22"/>
              </w:rPr>
              <w:t>abides</w:t>
            </w:r>
            <w:proofErr w:type="spellEnd"/>
            <w:r w:rsidR="006D49FE" w:rsidRPr="000A17C1">
              <w:rPr>
                <w:sz w:val="22"/>
                <w:szCs w:val="22"/>
              </w:rPr>
              <w:t xml:space="preserve"> by export </w:t>
            </w:r>
            <w:proofErr w:type="spellStart"/>
            <w:r w:rsidR="006D49FE" w:rsidRPr="000A17C1">
              <w:rPr>
                <w:sz w:val="22"/>
                <w:szCs w:val="22"/>
              </w:rPr>
              <w:t>control</w:t>
            </w:r>
            <w:proofErr w:type="spellEnd"/>
            <w:r w:rsidR="006D49FE" w:rsidRPr="000A17C1">
              <w:rPr>
                <w:sz w:val="22"/>
                <w:szCs w:val="22"/>
              </w:rPr>
              <w:t xml:space="preserve"> and </w:t>
            </w:r>
            <w:proofErr w:type="spellStart"/>
            <w:r w:rsidR="006D49FE" w:rsidRPr="000A17C1">
              <w:rPr>
                <w:sz w:val="22"/>
                <w:szCs w:val="22"/>
              </w:rPr>
              <w:t>economic</w:t>
            </w:r>
            <w:proofErr w:type="spellEnd"/>
            <w:r w:rsidR="006D49FE" w:rsidRPr="000A17C1">
              <w:rPr>
                <w:sz w:val="22"/>
                <w:szCs w:val="22"/>
              </w:rPr>
              <w:t xml:space="preserve"> </w:t>
            </w:r>
            <w:proofErr w:type="spellStart"/>
            <w:r w:rsidR="006D49FE" w:rsidRPr="000A17C1">
              <w:rPr>
                <w:sz w:val="22"/>
                <w:szCs w:val="22"/>
              </w:rPr>
              <w:t>sanctions</w:t>
            </w:r>
            <w:proofErr w:type="spellEnd"/>
            <w:r w:rsidR="006D49FE" w:rsidRPr="000A17C1">
              <w:rPr>
                <w:sz w:val="22"/>
                <w:szCs w:val="22"/>
              </w:rPr>
              <w:t xml:space="preserve"> </w:t>
            </w:r>
            <w:proofErr w:type="spellStart"/>
            <w:r w:rsidR="006D49FE" w:rsidRPr="000A17C1">
              <w:rPr>
                <w:sz w:val="22"/>
                <w:szCs w:val="22"/>
              </w:rPr>
              <w:t>laws</w:t>
            </w:r>
            <w:proofErr w:type="spellEnd"/>
            <w:r w:rsidR="006D49FE" w:rsidRPr="000A17C1">
              <w:rPr>
                <w:sz w:val="22"/>
                <w:szCs w:val="22"/>
              </w:rPr>
              <w:t xml:space="preserve"> and </w:t>
            </w:r>
            <w:proofErr w:type="spellStart"/>
            <w:r w:rsidR="006D49FE" w:rsidRPr="000A17C1">
              <w:rPr>
                <w:sz w:val="22"/>
                <w:szCs w:val="22"/>
              </w:rPr>
              <w:t>regulations</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United </w:t>
            </w:r>
            <w:proofErr w:type="spellStart"/>
            <w:r w:rsidR="006D49FE" w:rsidRPr="000A17C1">
              <w:rPr>
                <w:sz w:val="22"/>
                <w:szCs w:val="22"/>
              </w:rPr>
              <w:t>States</w:t>
            </w:r>
            <w:proofErr w:type="spellEnd"/>
            <w:r w:rsidR="006D49FE" w:rsidRPr="000A17C1">
              <w:rPr>
                <w:sz w:val="22"/>
                <w:szCs w:val="22"/>
              </w:rPr>
              <w:t xml:space="preserve"> and </w:t>
            </w:r>
            <w:proofErr w:type="spellStart"/>
            <w:r w:rsidR="006D49FE" w:rsidRPr="000A17C1">
              <w:rPr>
                <w:sz w:val="22"/>
                <w:szCs w:val="22"/>
              </w:rPr>
              <w:t>the</w:t>
            </w:r>
            <w:proofErr w:type="spellEnd"/>
            <w:r w:rsidR="006D49FE" w:rsidRPr="000A17C1">
              <w:rPr>
                <w:sz w:val="22"/>
                <w:szCs w:val="22"/>
              </w:rPr>
              <w:t xml:space="preserve"> </w:t>
            </w:r>
            <w:proofErr w:type="spellStart"/>
            <w:r w:rsidR="006D49FE" w:rsidRPr="000A17C1">
              <w:rPr>
                <w:sz w:val="22"/>
                <w:szCs w:val="22"/>
              </w:rPr>
              <w:t>European</w:t>
            </w:r>
            <w:proofErr w:type="spellEnd"/>
            <w:r w:rsidR="006D49FE" w:rsidRPr="000A17C1">
              <w:rPr>
                <w:sz w:val="22"/>
                <w:szCs w:val="22"/>
              </w:rPr>
              <w:t xml:space="preserve"> Union (“EU”) and </w:t>
            </w:r>
            <w:proofErr w:type="spellStart"/>
            <w:r w:rsidR="006D49FE" w:rsidRPr="000A17C1">
              <w:rPr>
                <w:sz w:val="22"/>
                <w:szCs w:val="22"/>
              </w:rPr>
              <w:t>its</w:t>
            </w:r>
            <w:proofErr w:type="spellEnd"/>
            <w:r w:rsidR="006D49FE" w:rsidRPr="000A17C1">
              <w:rPr>
                <w:sz w:val="22"/>
                <w:szCs w:val="22"/>
              </w:rPr>
              <w:t xml:space="preserve"> </w:t>
            </w:r>
            <w:proofErr w:type="spellStart"/>
            <w:r w:rsidR="006D49FE" w:rsidRPr="000A17C1">
              <w:rPr>
                <w:sz w:val="22"/>
                <w:szCs w:val="22"/>
              </w:rPr>
              <w:t>member</w:t>
            </w:r>
            <w:proofErr w:type="spellEnd"/>
            <w:r w:rsidR="006D49FE" w:rsidRPr="000A17C1">
              <w:rPr>
                <w:sz w:val="22"/>
                <w:szCs w:val="22"/>
              </w:rPr>
              <w:t xml:space="preserve"> </w:t>
            </w:r>
            <w:proofErr w:type="spellStart"/>
            <w:r w:rsidR="006D49FE" w:rsidRPr="000A17C1">
              <w:rPr>
                <w:sz w:val="22"/>
                <w:szCs w:val="22"/>
              </w:rPr>
              <w:t>states</w:t>
            </w:r>
            <w:proofErr w:type="spellEnd"/>
            <w:r w:rsidR="006D49FE" w:rsidRPr="000A17C1">
              <w:rPr>
                <w:sz w:val="22"/>
                <w:szCs w:val="22"/>
              </w:rPr>
              <w:t xml:space="preserve"> in </w:t>
            </w:r>
            <w:proofErr w:type="spellStart"/>
            <w:r w:rsidR="006D49FE" w:rsidRPr="000A17C1">
              <w:rPr>
                <w:sz w:val="22"/>
                <w:szCs w:val="22"/>
              </w:rPr>
              <w:t>effect</w:t>
            </w:r>
            <w:proofErr w:type="spellEnd"/>
            <w:r w:rsidR="006D49FE" w:rsidRPr="000A17C1">
              <w:rPr>
                <w:sz w:val="22"/>
                <w:szCs w:val="22"/>
              </w:rPr>
              <w:t xml:space="preserve"> </w:t>
            </w:r>
            <w:proofErr w:type="spellStart"/>
            <w:r w:rsidR="006D49FE" w:rsidRPr="000A17C1">
              <w:rPr>
                <w:sz w:val="22"/>
                <w:szCs w:val="22"/>
              </w:rPr>
              <w:t>during</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term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this</w:t>
            </w:r>
            <w:proofErr w:type="spellEnd"/>
            <w:r w:rsidR="006D49FE" w:rsidRPr="000A17C1">
              <w:rPr>
                <w:sz w:val="22"/>
                <w:szCs w:val="22"/>
              </w:rPr>
              <w:t xml:space="preserve"> </w:t>
            </w:r>
            <w:proofErr w:type="spellStart"/>
            <w:r w:rsidR="006D49FE" w:rsidRPr="000A17C1">
              <w:rPr>
                <w:sz w:val="22"/>
                <w:szCs w:val="22"/>
              </w:rPr>
              <w:t>Agreement</w:t>
            </w:r>
            <w:proofErr w:type="spellEnd"/>
            <w:r w:rsidR="006D49FE" w:rsidRPr="000A17C1">
              <w:rPr>
                <w:sz w:val="22"/>
                <w:szCs w:val="22"/>
              </w:rPr>
              <w:t xml:space="preserve">, </w:t>
            </w:r>
            <w:proofErr w:type="spellStart"/>
            <w:r w:rsidR="006D49FE" w:rsidRPr="000A17C1">
              <w:rPr>
                <w:sz w:val="22"/>
                <w:szCs w:val="22"/>
              </w:rPr>
              <w:t>including</w:t>
            </w:r>
            <w:proofErr w:type="spellEnd"/>
            <w:r w:rsidR="006D49FE" w:rsidRPr="000A17C1">
              <w:rPr>
                <w:sz w:val="22"/>
                <w:szCs w:val="22"/>
              </w:rPr>
              <w:t xml:space="preserve"> but not limited to </w:t>
            </w:r>
            <w:proofErr w:type="spellStart"/>
            <w:r w:rsidR="006D49FE" w:rsidRPr="000A17C1">
              <w:rPr>
                <w:sz w:val="22"/>
                <w:szCs w:val="22"/>
              </w:rPr>
              <w:t>the</w:t>
            </w:r>
            <w:proofErr w:type="spellEnd"/>
            <w:r w:rsidR="006D49FE" w:rsidRPr="000A17C1">
              <w:rPr>
                <w:sz w:val="22"/>
                <w:szCs w:val="22"/>
              </w:rPr>
              <w:t xml:space="preserve"> U.S. Export </w:t>
            </w:r>
            <w:proofErr w:type="spellStart"/>
            <w:r w:rsidR="006D49FE" w:rsidRPr="000A17C1">
              <w:rPr>
                <w:sz w:val="22"/>
                <w:szCs w:val="22"/>
              </w:rPr>
              <w:t>Administration</w:t>
            </w:r>
            <w:proofErr w:type="spellEnd"/>
            <w:r w:rsidR="006D49FE" w:rsidRPr="000A17C1">
              <w:rPr>
                <w:sz w:val="22"/>
                <w:szCs w:val="22"/>
              </w:rPr>
              <w:t xml:space="preserve"> </w:t>
            </w:r>
            <w:proofErr w:type="spellStart"/>
            <w:r w:rsidR="006D49FE" w:rsidRPr="000A17C1">
              <w:rPr>
                <w:sz w:val="22"/>
                <w:szCs w:val="22"/>
              </w:rPr>
              <w:t>Regulations</w:t>
            </w:r>
            <w:proofErr w:type="spellEnd"/>
            <w:r w:rsidR="006D49FE" w:rsidRPr="000A17C1">
              <w:rPr>
                <w:sz w:val="22"/>
                <w:szCs w:val="22"/>
              </w:rPr>
              <w:t xml:space="preserve"> (</w:t>
            </w:r>
            <w:proofErr w:type="spellStart"/>
            <w:r w:rsidR="006D49FE" w:rsidRPr="000A17C1">
              <w:rPr>
                <w:sz w:val="22"/>
                <w:szCs w:val="22"/>
              </w:rPr>
              <w:t>Title</w:t>
            </w:r>
            <w:proofErr w:type="spellEnd"/>
            <w:r w:rsidR="006D49FE" w:rsidRPr="000A17C1">
              <w:rPr>
                <w:sz w:val="22"/>
                <w:szCs w:val="22"/>
              </w:rPr>
              <w:t xml:space="preserve"> 15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U.S. </w:t>
            </w:r>
            <w:proofErr w:type="spellStart"/>
            <w:r w:rsidR="006D49FE" w:rsidRPr="000A17C1">
              <w:rPr>
                <w:sz w:val="22"/>
                <w:szCs w:val="22"/>
              </w:rPr>
              <w:t>Code</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Federal</w:t>
            </w:r>
            <w:proofErr w:type="spellEnd"/>
            <w:r w:rsidR="006D49FE" w:rsidRPr="000A17C1">
              <w:rPr>
                <w:sz w:val="22"/>
                <w:szCs w:val="22"/>
              </w:rPr>
              <w:t xml:space="preserve"> </w:t>
            </w:r>
            <w:proofErr w:type="spellStart"/>
            <w:r w:rsidR="006D49FE" w:rsidRPr="000A17C1">
              <w:rPr>
                <w:sz w:val="22"/>
                <w:szCs w:val="22"/>
              </w:rPr>
              <w:t>Regulations</w:t>
            </w:r>
            <w:proofErr w:type="spellEnd"/>
            <w:r w:rsidR="006D49FE" w:rsidRPr="000A17C1">
              <w:rPr>
                <w:sz w:val="22"/>
                <w:szCs w:val="22"/>
              </w:rPr>
              <w:t xml:space="preserve"> Part 730 et </w:t>
            </w:r>
            <w:proofErr w:type="spellStart"/>
            <w:r w:rsidR="006D49FE" w:rsidRPr="000A17C1">
              <w:rPr>
                <w:sz w:val="22"/>
                <w:szCs w:val="22"/>
              </w:rPr>
              <w:t>seq</w:t>
            </w:r>
            <w:proofErr w:type="spellEnd"/>
            <w:r w:rsidR="006D49FE" w:rsidRPr="000A17C1">
              <w:rPr>
                <w:sz w:val="22"/>
                <w:szCs w:val="22"/>
              </w:rPr>
              <w:t xml:space="preserve">.), </w:t>
            </w:r>
            <w:proofErr w:type="spellStart"/>
            <w:r w:rsidR="006D49FE" w:rsidRPr="000A17C1">
              <w:rPr>
                <w:sz w:val="22"/>
                <w:szCs w:val="22"/>
              </w:rPr>
              <w:t>regulations</w:t>
            </w:r>
            <w:proofErr w:type="spellEnd"/>
            <w:r w:rsidR="006D49FE" w:rsidRPr="000A17C1">
              <w:rPr>
                <w:sz w:val="22"/>
                <w:szCs w:val="22"/>
              </w:rPr>
              <w:t xml:space="preserve"> </w:t>
            </w:r>
            <w:proofErr w:type="spellStart"/>
            <w:r w:rsidR="006D49FE" w:rsidRPr="000A17C1">
              <w:rPr>
                <w:sz w:val="22"/>
                <w:szCs w:val="22"/>
              </w:rPr>
              <w:t>administered</w:t>
            </w:r>
            <w:proofErr w:type="spellEnd"/>
            <w:r w:rsidR="006D49FE" w:rsidRPr="000A17C1">
              <w:rPr>
                <w:sz w:val="22"/>
                <w:szCs w:val="22"/>
              </w:rPr>
              <w:t xml:space="preserve"> by </w:t>
            </w:r>
            <w:proofErr w:type="spellStart"/>
            <w:r w:rsidR="006D49FE" w:rsidRPr="000A17C1">
              <w:rPr>
                <w:sz w:val="22"/>
                <w:szCs w:val="22"/>
              </w:rPr>
              <w:t>the</w:t>
            </w:r>
            <w:proofErr w:type="spellEnd"/>
            <w:r w:rsidR="006D49FE" w:rsidRPr="000A17C1">
              <w:rPr>
                <w:sz w:val="22"/>
                <w:szCs w:val="22"/>
              </w:rPr>
              <w:t xml:space="preserve"> U.S. </w:t>
            </w:r>
            <w:proofErr w:type="spellStart"/>
            <w:r w:rsidR="006D49FE" w:rsidRPr="000A17C1">
              <w:rPr>
                <w:sz w:val="22"/>
                <w:szCs w:val="22"/>
              </w:rPr>
              <w:t>Treasury</w:t>
            </w:r>
            <w:proofErr w:type="spellEnd"/>
            <w:r w:rsidR="006D49FE" w:rsidRPr="000A17C1">
              <w:rPr>
                <w:sz w:val="22"/>
                <w:szCs w:val="22"/>
              </w:rPr>
              <w:t xml:space="preserve"> </w:t>
            </w:r>
            <w:proofErr w:type="spellStart"/>
            <w:r w:rsidR="006D49FE" w:rsidRPr="000A17C1">
              <w:rPr>
                <w:sz w:val="22"/>
                <w:szCs w:val="22"/>
              </w:rPr>
              <w:t>Department’s</w:t>
            </w:r>
            <w:proofErr w:type="spellEnd"/>
            <w:r w:rsidR="006D49FE" w:rsidRPr="000A17C1">
              <w:rPr>
                <w:sz w:val="22"/>
                <w:szCs w:val="22"/>
              </w:rPr>
              <w:t xml:space="preserve"> Office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Foreign</w:t>
            </w:r>
            <w:proofErr w:type="spellEnd"/>
            <w:r w:rsidR="006D49FE" w:rsidRPr="000A17C1">
              <w:rPr>
                <w:sz w:val="22"/>
                <w:szCs w:val="22"/>
              </w:rPr>
              <w:t xml:space="preserve"> </w:t>
            </w:r>
            <w:proofErr w:type="spellStart"/>
            <w:r w:rsidR="006D49FE" w:rsidRPr="000A17C1">
              <w:rPr>
                <w:sz w:val="22"/>
                <w:szCs w:val="22"/>
              </w:rPr>
              <w:t>Assets</w:t>
            </w:r>
            <w:proofErr w:type="spellEnd"/>
            <w:r w:rsidR="006D49FE" w:rsidRPr="000A17C1">
              <w:rPr>
                <w:sz w:val="22"/>
                <w:szCs w:val="22"/>
              </w:rPr>
              <w:t xml:space="preserve"> Control (</w:t>
            </w:r>
            <w:proofErr w:type="spellStart"/>
            <w:r w:rsidR="006D49FE" w:rsidRPr="000A17C1">
              <w:rPr>
                <w:sz w:val="22"/>
                <w:szCs w:val="22"/>
              </w:rPr>
              <w:t>Title</w:t>
            </w:r>
            <w:proofErr w:type="spellEnd"/>
            <w:r w:rsidR="006D49FE" w:rsidRPr="000A17C1">
              <w:rPr>
                <w:sz w:val="22"/>
                <w:szCs w:val="22"/>
              </w:rPr>
              <w:t xml:space="preserve"> 31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U.S. </w:t>
            </w:r>
            <w:proofErr w:type="spellStart"/>
            <w:r w:rsidR="006D49FE" w:rsidRPr="000A17C1">
              <w:rPr>
                <w:sz w:val="22"/>
                <w:szCs w:val="22"/>
              </w:rPr>
              <w:t>Code</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Federal</w:t>
            </w:r>
            <w:proofErr w:type="spellEnd"/>
            <w:r w:rsidR="006D49FE" w:rsidRPr="000A17C1">
              <w:rPr>
                <w:sz w:val="22"/>
                <w:szCs w:val="22"/>
              </w:rPr>
              <w:t xml:space="preserve"> </w:t>
            </w:r>
            <w:proofErr w:type="spellStart"/>
            <w:r w:rsidR="006D49FE" w:rsidRPr="000A17C1">
              <w:rPr>
                <w:sz w:val="22"/>
                <w:szCs w:val="22"/>
              </w:rPr>
              <w:t>Regulations</w:t>
            </w:r>
            <w:proofErr w:type="spellEnd"/>
            <w:r w:rsidR="006D49FE" w:rsidRPr="000A17C1">
              <w:rPr>
                <w:sz w:val="22"/>
                <w:szCs w:val="22"/>
              </w:rPr>
              <w:t xml:space="preserve"> Part 500 et </w:t>
            </w:r>
            <w:proofErr w:type="spellStart"/>
            <w:r w:rsidR="006D49FE" w:rsidRPr="000A17C1">
              <w:rPr>
                <w:sz w:val="22"/>
                <w:szCs w:val="22"/>
              </w:rPr>
              <w:t>seq</w:t>
            </w:r>
            <w:proofErr w:type="spellEnd"/>
            <w:r w:rsidR="006D49FE" w:rsidRPr="000A17C1">
              <w:rPr>
                <w:sz w:val="22"/>
                <w:szCs w:val="22"/>
              </w:rPr>
              <w:t xml:space="preserve">.), and </w:t>
            </w:r>
            <w:proofErr w:type="spellStart"/>
            <w:r w:rsidR="006D49FE" w:rsidRPr="000A17C1">
              <w:rPr>
                <w:sz w:val="22"/>
                <w:szCs w:val="22"/>
              </w:rPr>
              <w:t>Regulations</w:t>
            </w:r>
            <w:proofErr w:type="spellEnd"/>
            <w:r w:rsidR="006D49FE" w:rsidRPr="000A17C1">
              <w:rPr>
                <w:sz w:val="22"/>
                <w:szCs w:val="22"/>
              </w:rPr>
              <w:t xml:space="preserve"> </w:t>
            </w:r>
            <w:proofErr w:type="spellStart"/>
            <w:r w:rsidR="006D49FE" w:rsidRPr="000A17C1">
              <w:rPr>
                <w:sz w:val="22"/>
                <w:szCs w:val="22"/>
              </w:rPr>
              <w:t>adopted</w:t>
            </w:r>
            <w:proofErr w:type="spellEnd"/>
            <w:r w:rsidR="006D49FE" w:rsidRPr="000A17C1">
              <w:rPr>
                <w:sz w:val="22"/>
                <w:szCs w:val="22"/>
              </w:rPr>
              <w:t xml:space="preserve"> and </w:t>
            </w:r>
            <w:proofErr w:type="spellStart"/>
            <w:r w:rsidR="006D49FE" w:rsidRPr="000A17C1">
              <w:rPr>
                <w:sz w:val="22"/>
                <w:szCs w:val="22"/>
              </w:rPr>
              <w:t>administered</w:t>
            </w:r>
            <w:proofErr w:type="spellEnd"/>
            <w:r w:rsidR="006D49FE" w:rsidRPr="000A17C1">
              <w:rPr>
                <w:sz w:val="22"/>
                <w:szCs w:val="22"/>
              </w:rPr>
              <w:t xml:space="preserve"> by </w:t>
            </w:r>
            <w:proofErr w:type="spellStart"/>
            <w:r w:rsidR="006D49FE" w:rsidRPr="000A17C1">
              <w:rPr>
                <w:sz w:val="22"/>
                <w:szCs w:val="22"/>
              </w:rPr>
              <w:t>the</w:t>
            </w:r>
            <w:proofErr w:type="spellEnd"/>
            <w:r w:rsidR="006D49FE" w:rsidRPr="000A17C1">
              <w:rPr>
                <w:sz w:val="22"/>
                <w:szCs w:val="22"/>
              </w:rPr>
              <w:t xml:space="preserve"> EU and </w:t>
            </w:r>
            <w:proofErr w:type="spellStart"/>
            <w:r w:rsidR="006D49FE" w:rsidRPr="000A17C1">
              <w:rPr>
                <w:sz w:val="22"/>
                <w:szCs w:val="22"/>
              </w:rPr>
              <w:t>its</w:t>
            </w:r>
            <w:proofErr w:type="spellEnd"/>
            <w:r w:rsidR="006D49FE" w:rsidRPr="000A17C1">
              <w:rPr>
                <w:sz w:val="22"/>
                <w:szCs w:val="22"/>
              </w:rPr>
              <w:t xml:space="preserve"> </w:t>
            </w:r>
            <w:proofErr w:type="spellStart"/>
            <w:r w:rsidR="006D49FE" w:rsidRPr="000A17C1">
              <w:rPr>
                <w:sz w:val="22"/>
                <w:szCs w:val="22"/>
              </w:rPr>
              <w:t>member</w:t>
            </w:r>
            <w:proofErr w:type="spellEnd"/>
            <w:r w:rsidR="006D49FE" w:rsidRPr="000A17C1">
              <w:rPr>
                <w:sz w:val="22"/>
                <w:szCs w:val="22"/>
              </w:rPr>
              <w:t xml:space="preserve"> </w:t>
            </w:r>
            <w:proofErr w:type="spellStart"/>
            <w:r w:rsidR="006D49FE" w:rsidRPr="000A17C1">
              <w:rPr>
                <w:sz w:val="22"/>
                <w:szCs w:val="22"/>
              </w:rPr>
              <w:t>states</w:t>
            </w:r>
            <w:proofErr w:type="spellEnd"/>
            <w:r w:rsidR="006D49FE" w:rsidRPr="000A17C1">
              <w:rPr>
                <w:sz w:val="22"/>
                <w:szCs w:val="22"/>
              </w:rPr>
              <w:t xml:space="preserve"> (</w:t>
            </w:r>
            <w:proofErr w:type="spellStart"/>
            <w:r w:rsidR="006D49FE" w:rsidRPr="000A17C1">
              <w:rPr>
                <w:sz w:val="22"/>
                <w:szCs w:val="22"/>
              </w:rPr>
              <w:t>collectively</w:t>
            </w:r>
            <w:proofErr w:type="spellEnd"/>
            <w:r w:rsidR="006D49FE" w:rsidRPr="000A17C1">
              <w:rPr>
                <w:sz w:val="22"/>
                <w:szCs w:val="22"/>
              </w:rPr>
              <w:t>, “</w:t>
            </w:r>
            <w:proofErr w:type="spellStart"/>
            <w:r w:rsidR="006D49FE" w:rsidRPr="000A17C1">
              <w:rPr>
                <w:sz w:val="22"/>
                <w:szCs w:val="22"/>
              </w:rPr>
              <w:t>Trade</w:t>
            </w:r>
            <w:proofErr w:type="spellEnd"/>
            <w:r w:rsidR="006D49FE" w:rsidRPr="000A17C1">
              <w:rPr>
                <w:sz w:val="22"/>
                <w:szCs w:val="22"/>
              </w:rPr>
              <w:t xml:space="preserve"> Control </w:t>
            </w:r>
            <w:proofErr w:type="spellStart"/>
            <w:r w:rsidR="006D49FE" w:rsidRPr="000A17C1">
              <w:rPr>
                <w:sz w:val="22"/>
                <w:szCs w:val="22"/>
              </w:rPr>
              <w:t>Laws</w:t>
            </w:r>
            <w:proofErr w:type="spellEnd"/>
            <w:r w:rsidR="006D49FE" w:rsidRPr="000A17C1">
              <w:rPr>
                <w:sz w:val="22"/>
                <w:szCs w:val="22"/>
              </w:rPr>
              <w:t xml:space="preserve">”), </w:t>
            </w:r>
            <w:proofErr w:type="spellStart"/>
            <w:r w:rsidR="006D49FE" w:rsidRPr="000A17C1">
              <w:rPr>
                <w:sz w:val="22"/>
                <w:szCs w:val="22"/>
              </w:rPr>
              <w:t>including</w:t>
            </w:r>
            <w:proofErr w:type="spellEnd"/>
            <w:r w:rsidR="006D49FE" w:rsidRPr="000A17C1">
              <w:rPr>
                <w:sz w:val="22"/>
                <w:szCs w:val="22"/>
              </w:rPr>
              <w:t xml:space="preserve"> but not limited to </w:t>
            </w:r>
            <w:proofErr w:type="spellStart"/>
            <w:r w:rsidR="006D49FE" w:rsidRPr="000A17C1">
              <w:rPr>
                <w:sz w:val="22"/>
                <w:szCs w:val="22"/>
              </w:rPr>
              <w:t>those</w:t>
            </w:r>
            <w:proofErr w:type="spellEnd"/>
            <w:r w:rsidR="006D49FE" w:rsidRPr="000A17C1">
              <w:rPr>
                <w:sz w:val="22"/>
                <w:szCs w:val="22"/>
              </w:rPr>
              <w:t xml:space="preserve"> </w:t>
            </w:r>
            <w:proofErr w:type="spellStart"/>
            <w:r w:rsidR="006D49FE" w:rsidRPr="000A17C1">
              <w:rPr>
                <w:sz w:val="22"/>
                <w:szCs w:val="22"/>
              </w:rPr>
              <w:lastRenderedPageBreak/>
              <w:t>restricting</w:t>
            </w:r>
            <w:proofErr w:type="spellEnd"/>
            <w:r w:rsidR="006D49FE" w:rsidRPr="000A17C1">
              <w:rPr>
                <w:sz w:val="22"/>
                <w:szCs w:val="22"/>
              </w:rPr>
              <w:t xml:space="preserve"> </w:t>
            </w:r>
            <w:proofErr w:type="spellStart"/>
            <w:r w:rsidR="006D49FE" w:rsidRPr="000A17C1">
              <w:rPr>
                <w:sz w:val="22"/>
                <w:szCs w:val="22"/>
              </w:rPr>
              <w:t>trade</w:t>
            </w:r>
            <w:proofErr w:type="spellEnd"/>
            <w:r w:rsidR="006D49FE" w:rsidRPr="000A17C1">
              <w:rPr>
                <w:sz w:val="22"/>
                <w:szCs w:val="22"/>
              </w:rPr>
              <w:t xml:space="preserve"> </w:t>
            </w:r>
            <w:proofErr w:type="spellStart"/>
            <w:r w:rsidR="006D49FE" w:rsidRPr="000A17C1">
              <w:rPr>
                <w:sz w:val="22"/>
                <w:szCs w:val="22"/>
              </w:rPr>
              <w:t>with</w:t>
            </w:r>
            <w:proofErr w:type="spellEnd"/>
            <w:r w:rsidR="006D49FE" w:rsidRPr="000A17C1">
              <w:rPr>
                <w:sz w:val="22"/>
                <w:szCs w:val="22"/>
              </w:rPr>
              <w:t xml:space="preserve"> </w:t>
            </w:r>
            <w:proofErr w:type="spellStart"/>
            <w:r w:rsidR="006D49FE" w:rsidRPr="000A17C1">
              <w:rPr>
                <w:sz w:val="22"/>
                <w:szCs w:val="22"/>
              </w:rPr>
              <w:t>Crimea</w:t>
            </w:r>
            <w:proofErr w:type="spellEnd"/>
            <w:r w:rsidR="006D49FE" w:rsidRPr="000A17C1">
              <w:rPr>
                <w:sz w:val="22"/>
                <w:szCs w:val="22"/>
              </w:rPr>
              <w:t xml:space="preserve">, </w:t>
            </w:r>
            <w:proofErr w:type="spellStart"/>
            <w:r w:rsidR="006D49FE" w:rsidRPr="000A17C1">
              <w:rPr>
                <w:sz w:val="22"/>
                <w:szCs w:val="22"/>
              </w:rPr>
              <w:t>Cuba</w:t>
            </w:r>
            <w:proofErr w:type="spellEnd"/>
            <w:r w:rsidR="006D49FE" w:rsidRPr="000A17C1">
              <w:rPr>
                <w:sz w:val="22"/>
                <w:szCs w:val="22"/>
              </w:rPr>
              <w:t xml:space="preserve">, </w:t>
            </w:r>
            <w:proofErr w:type="spellStart"/>
            <w:r w:rsidR="006D49FE" w:rsidRPr="000A17C1">
              <w:rPr>
                <w:sz w:val="22"/>
                <w:szCs w:val="22"/>
              </w:rPr>
              <w:t>Iran</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w:t>
            </w:r>
            <w:proofErr w:type="spellStart"/>
            <w:r w:rsidR="006D49FE" w:rsidRPr="000A17C1">
              <w:rPr>
                <w:sz w:val="22"/>
                <w:szCs w:val="22"/>
              </w:rPr>
              <w:t>Donetsk</w:t>
            </w:r>
            <w:proofErr w:type="spellEnd"/>
            <w:r w:rsidR="006D49FE" w:rsidRPr="000A17C1">
              <w:rPr>
                <w:sz w:val="22"/>
                <w:szCs w:val="22"/>
              </w:rPr>
              <w:t xml:space="preserve"> </w:t>
            </w:r>
            <w:proofErr w:type="spellStart"/>
            <w:r w:rsidR="006D49FE" w:rsidRPr="000A17C1">
              <w:rPr>
                <w:sz w:val="22"/>
                <w:szCs w:val="22"/>
              </w:rPr>
              <w:t>People’s</w:t>
            </w:r>
            <w:proofErr w:type="spellEnd"/>
            <w:r w:rsidR="006D49FE" w:rsidRPr="000A17C1">
              <w:rPr>
                <w:sz w:val="22"/>
                <w:szCs w:val="22"/>
              </w:rPr>
              <w:t xml:space="preserve"> Republic” and “</w:t>
            </w:r>
            <w:proofErr w:type="spellStart"/>
            <w:r w:rsidR="006D49FE" w:rsidRPr="000A17C1">
              <w:rPr>
                <w:sz w:val="22"/>
                <w:szCs w:val="22"/>
              </w:rPr>
              <w:t>Luhansk</w:t>
            </w:r>
            <w:proofErr w:type="spellEnd"/>
            <w:r w:rsidR="006D49FE" w:rsidRPr="000A17C1">
              <w:rPr>
                <w:sz w:val="22"/>
                <w:szCs w:val="22"/>
              </w:rPr>
              <w:t xml:space="preserve"> </w:t>
            </w:r>
            <w:proofErr w:type="spellStart"/>
            <w:r w:rsidR="006D49FE" w:rsidRPr="000A17C1">
              <w:rPr>
                <w:sz w:val="22"/>
                <w:szCs w:val="22"/>
              </w:rPr>
              <w:t>People’s</w:t>
            </w:r>
            <w:proofErr w:type="spellEnd"/>
            <w:r w:rsidR="006D49FE" w:rsidRPr="000A17C1">
              <w:rPr>
                <w:sz w:val="22"/>
                <w:szCs w:val="22"/>
              </w:rPr>
              <w:t xml:space="preserve"> Republic”, “</w:t>
            </w:r>
            <w:proofErr w:type="spellStart"/>
            <w:r w:rsidR="006D49FE" w:rsidRPr="000A17C1">
              <w:rPr>
                <w:sz w:val="22"/>
                <w:szCs w:val="22"/>
              </w:rPr>
              <w:t>Zaporozhye</w:t>
            </w:r>
            <w:proofErr w:type="spellEnd"/>
            <w:r w:rsidR="006D49FE" w:rsidRPr="000A17C1">
              <w:rPr>
                <w:sz w:val="22"/>
                <w:szCs w:val="22"/>
              </w:rPr>
              <w:t>”, and “</w:t>
            </w:r>
            <w:proofErr w:type="spellStart"/>
            <w:r w:rsidR="006D49FE" w:rsidRPr="000A17C1">
              <w:rPr>
                <w:sz w:val="22"/>
                <w:szCs w:val="22"/>
              </w:rPr>
              <w:t>Kherson</w:t>
            </w:r>
            <w:proofErr w:type="spellEnd"/>
            <w:r w:rsidR="006D49FE" w:rsidRPr="000A17C1">
              <w:rPr>
                <w:sz w:val="22"/>
                <w:szCs w:val="22"/>
              </w:rPr>
              <w:t xml:space="preserve">” </w:t>
            </w:r>
            <w:proofErr w:type="spellStart"/>
            <w:r w:rsidR="006D49FE" w:rsidRPr="000A17C1">
              <w:rPr>
                <w:sz w:val="22"/>
                <w:szCs w:val="22"/>
              </w:rPr>
              <w:t>regions</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Ukraine</w:t>
            </w:r>
            <w:proofErr w:type="spellEnd"/>
            <w:r w:rsidR="006D49FE" w:rsidRPr="000A17C1">
              <w:rPr>
                <w:sz w:val="22"/>
                <w:szCs w:val="22"/>
              </w:rPr>
              <w:t xml:space="preserve">, </w:t>
            </w:r>
            <w:proofErr w:type="spellStart"/>
            <w:r w:rsidR="006D49FE" w:rsidRPr="000A17C1">
              <w:rPr>
                <w:sz w:val="22"/>
                <w:szCs w:val="22"/>
              </w:rPr>
              <w:t>North</w:t>
            </w:r>
            <w:proofErr w:type="spellEnd"/>
            <w:r w:rsidR="006D49FE" w:rsidRPr="000A17C1">
              <w:rPr>
                <w:sz w:val="22"/>
                <w:szCs w:val="22"/>
              </w:rPr>
              <w:t xml:space="preserve"> Korea and </w:t>
            </w:r>
            <w:proofErr w:type="spellStart"/>
            <w:r w:rsidR="006D49FE" w:rsidRPr="000A17C1">
              <w:rPr>
                <w:sz w:val="22"/>
                <w:szCs w:val="22"/>
              </w:rPr>
              <w:t>Syria</w:t>
            </w:r>
            <w:proofErr w:type="spellEnd"/>
            <w:r w:rsidR="006D49FE" w:rsidRPr="000A17C1">
              <w:rPr>
                <w:sz w:val="22"/>
                <w:szCs w:val="22"/>
              </w:rPr>
              <w:t xml:space="preserve">, and </w:t>
            </w:r>
            <w:proofErr w:type="spellStart"/>
            <w:r w:rsidR="006D49FE" w:rsidRPr="000A17C1">
              <w:rPr>
                <w:sz w:val="22"/>
                <w:szCs w:val="22"/>
              </w:rPr>
              <w:t>with</w:t>
            </w:r>
            <w:proofErr w:type="spellEnd"/>
            <w:r w:rsidR="006D49FE" w:rsidRPr="000A17C1">
              <w:rPr>
                <w:sz w:val="22"/>
                <w:szCs w:val="22"/>
              </w:rPr>
              <w:t xml:space="preserve"> </w:t>
            </w:r>
            <w:proofErr w:type="spellStart"/>
            <w:r w:rsidR="006D49FE" w:rsidRPr="000A17C1">
              <w:rPr>
                <w:sz w:val="22"/>
                <w:szCs w:val="22"/>
              </w:rPr>
              <w:t>specified</w:t>
            </w:r>
            <w:proofErr w:type="spellEnd"/>
            <w:r w:rsidR="006D49FE" w:rsidRPr="000A17C1">
              <w:rPr>
                <w:sz w:val="22"/>
                <w:szCs w:val="22"/>
              </w:rPr>
              <w:t xml:space="preserve"> </w:t>
            </w:r>
            <w:proofErr w:type="spellStart"/>
            <w:r w:rsidR="006D49FE" w:rsidRPr="000A17C1">
              <w:rPr>
                <w:sz w:val="22"/>
                <w:szCs w:val="22"/>
              </w:rPr>
              <w:t>prohibited</w:t>
            </w:r>
            <w:proofErr w:type="spellEnd"/>
            <w:r w:rsidR="006D49FE" w:rsidRPr="000A17C1">
              <w:rPr>
                <w:sz w:val="22"/>
                <w:szCs w:val="22"/>
              </w:rPr>
              <w:t xml:space="preserve"> and </w:t>
            </w:r>
            <w:proofErr w:type="spellStart"/>
            <w:r w:rsidR="006D49FE" w:rsidRPr="000A17C1">
              <w:rPr>
                <w:sz w:val="22"/>
                <w:szCs w:val="22"/>
              </w:rPr>
              <w:t>restricted</w:t>
            </w:r>
            <w:proofErr w:type="spellEnd"/>
            <w:r w:rsidR="006D49FE" w:rsidRPr="000A17C1">
              <w:rPr>
                <w:sz w:val="22"/>
                <w:szCs w:val="22"/>
              </w:rPr>
              <w:t xml:space="preserve"> </w:t>
            </w:r>
            <w:proofErr w:type="spellStart"/>
            <w:r w:rsidR="006D49FE" w:rsidRPr="000A17C1">
              <w:rPr>
                <w:sz w:val="22"/>
                <w:szCs w:val="22"/>
              </w:rPr>
              <w:t>parties</w:t>
            </w:r>
            <w:proofErr w:type="spellEnd"/>
            <w:r w:rsidR="006D49FE" w:rsidRPr="000A17C1">
              <w:rPr>
                <w:sz w:val="22"/>
                <w:szCs w:val="22"/>
              </w:rPr>
              <w:t xml:space="preserve">. </w:t>
            </w:r>
            <w:proofErr w:type="spellStart"/>
            <w:r w:rsidRPr="000A17C1">
              <w:rPr>
                <w:sz w:val="22"/>
                <w:szCs w:val="22"/>
              </w:rPr>
              <w:t>Customer</w:t>
            </w:r>
            <w:proofErr w:type="spellEnd"/>
            <w:r w:rsidRPr="000A17C1">
              <w:rPr>
                <w:sz w:val="22"/>
                <w:szCs w:val="22"/>
              </w:rPr>
              <w:t xml:space="preserve"> </w:t>
            </w:r>
            <w:proofErr w:type="spellStart"/>
            <w:r w:rsidR="006D49FE" w:rsidRPr="000A17C1">
              <w:rPr>
                <w:sz w:val="22"/>
                <w:szCs w:val="22"/>
              </w:rPr>
              <w:t>represents</w:t>
            </w:r>
            <w:proofErr w:type="spellEnd"/>
            <w:r w:rsidR="006D49FE" w:rsidRPr="000A17C1">
              <w:rPr>
                <w:sz w:val="22"/>
                <w:szCs w:val="22"/>
              </w:rPr>
              <w:t xml:space="preserve"> and </w:t>
            </w:r>
            <w:proofErr w:type="spellStart"/>
            <w:r w:rsidR="006D49FE" w:rsidRPr="000A17C1">
              <w:rPr>
                <w:sz w:val="22"/>
                <w:szCs w:val="22"/>
              </w:rPr>
              <w:t>warrants</w:t>
            </w:r>
            <w:proofErr w:type="spellEnd"/>
            <w:r w:rsidR="006D49FE" w:rsidRPr="000A17C1">
              <w:rPr>
                <w:sz w:val="22"/>
                <w:szCs w:val="22"/>
              </w:rPr>
              <w:t xml:space="preserve"> </w:t>
            </w:r>
            <w:proofErr w:type="spellStart"/>
            <w:r w:rsidR="006D49FE" w:rsidRPr="000A17C1">
              <w:rPr>
                <w:sz w:val="22"/>
                <w:szCs w:val="22"/>
              </w:rPr>
              <w:t>that</w:t>
            </w:r>
            <w:proofErr w:type="spellEnd"/>
            <w:r w:rsidR="006D49FE" w:rsidRPr="000A17C1">
              <w:rPr>
                <w:sz w:val="22"/>
                <w:szCs w:val="22"/>
              </w:rPr>
              <w:t xml:space="preserve"> </w:t>
            </w:r>
            <w:r w:rsidR="00085813" w:rsidRPr="000A17C1">
              <w:rPr>
                <w:sz w:val="22"/>
                <w:szCs w:val="22"/>
              </w:rPr>
              <w:t>it</w:t>
            </w:r>
            <w:r w:rsidR="0047079A">
              <w:rPr>
                <w:sz w:val="22"/>
                <w:szCs w:val="22"/>
              </w:rPr>
              <w:t xml:space="preserve"> </w:t>
            </w:r>
            <w:proofErr w:type="spellStart"/>
            <w:r w:rsidR="00085813" w:rsidRPr="000A17C1">
              <w:rPr>
                <w:sz w:val="22"/>
                <w:szCs w:val="22"/>
              </w:rPr>
              <w:t>is</w:t>
            </w:r>
            <w:proofErr w:type="spellEnd"/>
            <w:r w:rsidR="00085813" w:rsidRPr="000A17C1">
              <w:rPr>
                <w:sz w:val="22"/>
                <w:szCs w:val="22"/>
              </w:rPr>
              <w:t xml:space="preserve"> not </w:t>
            </w:r>
            <w:proofErr w:type="spellStart"/>
            <w:r w:rsidR="00085813" w:rsidRPr="000A17C1">
              <w:rPr>
                <w:sz w:val="22"/>
                <w:szCs w:val="22"/>
              </w:rPr>
              <w:t>aware</w:t>
            </w:r>
            <w:proofErr w:type="spellEnd"/>
            <w:r w:rsidR="00085813" w:rsidRPr="000A17C1">
              <w:rPr>
                <w:sz w:val="22"/>
                <w:szCs w:val="22"/>
              </w:rPr>
              <w:t xml:space="preserve"> </w:t>
            </w:r>
            <w:proofErr w:type="spellStart"/>
            <w:r w:rsidR="00085813" w:rsidRPr="000A17C1">
              <w:rPr>
                <w:sz w:val="22"/>
                <w:szCs w:val="22"/>
              </w:rPr>
              <w:t>that</w:t>
            </w:r>
            <w:proofErr w:type="spellEnd"/>
            <w:r w:rsidR="00085813" w:rsidRPr="000A17C1">
              <w:rPr>
                <w:sz w:val="22"/>
                <w:szCs w:val="22"/>
              </w:rPr>
              <w:t xml:space="preserve"> </w:t>
            </w:r>
            <w:proofErr w:type="gramStart"/>
            <w:r w:rsidR="00085813" w:rsidRPr="000A17C1">
              <w:rPr>
                <w:sz w:val="22"/>
                <w:szCs w:val="22"/>
              </w:rPr>
              <w:t xml:space="preserve">any </w:t>
            </w:r>
            <w:r w:rsidR="006D49FE" w:rsidRPr="000A17C1">
              <w:rPr>
                <w:sz w:val="22"/>
                <w:szCs w:val="22"/>
              </w:rPr>
              <w:t xml:space="preserve"> </w:t>
            </w:r>
            <w:proofErr w:type="spellStart"/>
            <w:r w:rsidR="006D49FE" w:rsidRPr="000A17C1">
              <w:rPr>
                <w:sz w:val="22"/>
                <w:szCs w:val="22"/>
              </w:rPr>
              <w:t>transactions</w:t>
            </w:r>
            <w:proofErr w:type="spellEnd"/>
            <w:proofErr w:type="gramEnd"/>
            <w:r w:rsidR="006D49FE" w:rsidRPr="000A17C1">
              <w:rPr>
                <w:sz w:val="22"/>
                <w:szCs w:val="22"/>
              </w:rPr>
              <w:t xml:space="preserve"> made </w:t>
            </w:r>
            <w:proofErr w:type="spellStart"/>
            <w:r w:rsidR="006D49FE" w:rsidRPr="000A17C1">
              <w:rPr>
                <w:sz w:val="22"/>
                <w:szCs w:val="22"/>
              </w:rPr>
              <w:t>pursuant</w:t>
            </w:r>
            <w:proofErr w:type="spellEnd"/>
            <w:r w:rsidR="006D49FE" w:rsidRPr="000A17C1">
              <w:rPr>
                <w:sz w:val="22"/>
                <w:szCs w:val="22"/>
              </w:rPr>
              <w:t xml:space="preserve"> to </w:t>
            </w:r>
            <w:proofErr w:type="spellStart"/>
            <w:r w:rsidR="006D49FE" w:rsidRPr="000A17C1">
              <w:rPr>
                <w:sz w:val="22"/>
                <w:szCs w:val="22"/>
              </w:rPr>
              <w:t>this</w:t>
            </w:r>
            <w:proofErr w:type="spellEnd"/>
            <w:r w:rsidR="006D49FE" w:rsidRPr="000A17C1">
              <w:rPr>
                <w:sz w:val="22"/>
                <w:szCs w:val="22"/>
              </w:rPr>
              <w:t xml:space="preserve"> </w:t>
            </w:r>
            <w:proofErr w:type="spellStart"/>
            <w:r w:rsidR="006D49FE" w:rsidRPr="000A17C1">
              <w:rPr>
                <w:sz w:val="22"/>
                <w:szCs w:val="22"/>
              </w:rPr>
              <w:t>Agreement</w:t>
            </w:r>
            <w:proofErr w:type="spellEnd"/>
            <w:r w:rsidR="006D49FE" w:rsidRPr="000A17C1">
              <w:rPr>
                <w:sz w:val="22"/>
                <w:szCs w:val="22"/>
              </w:rPr>
              <w:t xml:space="preserve"> </w:t>
            </w:r>
            <w:r w:rsidR="000A17C1" w:rsidRPr="000A17C1">
              <w:rPr>
                <w:sz w:val="22"/>
                <w:szCs w:val="22"/>
              </w:rPr>
              <w:t xml:space="preserve">are not </w:t>
            </w:r>
            <w:r w:rsidR="006D49FE" w:rsidRPr="000A17C1">
              <w:rPr>
                <w:sz w:val="22"/>
                <w:szCs w:val="22"/>
              </w:rPr>
              <w:t xml:space="preserve">in full </w:t>
            </w:r>
            <w:proofErr w:type="spellStart"/>
            <w:r w:rsidR="006D49FE" w:rsidRPr="000A17C1">
              <w:rPr>
                <w:sz w:val="22"/>
                <w:szCs w:val="22"/>
              </w:rPr>
              <w:t>compliance</w:t>
            </w:r>
            <w:proofErr w:type="spellEnd"/>
            <w:r w:rsidR="006D49FE" w:rsidRPr="000A17C1">
              <w:rPr>
                <w:sz w:val="22"/>
                <w:szCs w:val="22"/>
              </w:rPr>
              <w:t xml:space="preserve"> </w:t>
            </w:r>
            <w:proofErr w:type="spellStart"/>
            <w:r w:rsidR="006D49FE" w:rsidRPr="000A17C1">
              <w:rPr>
                <w:sz w:val="22"/>
                <w:szCs w:val="22"/>
              </w:rPr>
              <w:t>with</w:t>
            </w:r>
            <w:proofErr w:type="spellEnd"/>
            <w:r w:rsidR="006D49FE" w:rsidRPr="000A17C1">
              <w:rPr>
                <w:sz w:val="22"/>
                <w:szCs w:val="22"/>
              </w:rPr>
              <w:t xml:space="preserve"> </w:t>
            </w:r>
            <w:proofErr w:type="spellStart"/>
            <w:r w:rsidR="006D49FE" w:rsidRPr="000A17C1">
              <w:rPr>
                <w:sz w:val="22"/>
                <w:szCs w:val="22"/>
              </w:rPr>
              <w:t>Trade</w:t>
            </w:r>
            <w:proofErr w:type="spellEnd"/>
            <w:r w:rsidR="006D49FE" w:rsidRPr="000A17C1">
              <w:rPr>
                <w:sz w:val="22"/>
                <w:szCs w:val="22"/>
              </w:rPr>
              <w:t xml:space="preserve"> Control </w:t>
            </w:r>
            <w:proofErr w:type="spellStart"/>
            <w:r w:rsidR="006D49FE" w:rsidRPr="000A17C1">
              <w:rPr>
                <w:sz w:val="22"/>
                <w:szCs w:val="22"/>
              </w:rPr>
              <w:t>Laws</w:t>
            </w:r>
            <w:proofErr w:type="spellEnd"/>
            <w:r w:rsidR="006D49FE" w:rsidRPr="000A17C1">
              <w:rPr>
                <w:sz w:val="22"/>
                <w:szCs w:val="22"/>
              </w:rPr>
              <w:t xml:space="preserve">. </w:t>
            </w:r>
            <w:proofErr w:type="spellStart"/>
            <w:r w:rsidRPr="000A17C1">
              <w:rPr>
                <w:sz w:val="22"/>
                <w:szCs w:val="22"/>
              </w:rPr>
              <w:t>Customer</w:t>
            </w:r>
            <w:proofErr w:type="spellEnd"/>
            <w:r w:rsidRPr="000A17C1">
              <w:rPr>
                <w:sz w:val="22"/>
                <w:szCs w:val="22"/>
              </w:rPr>
              <w:t xml:space="preserve"> </w:t>
            </w:r>
            <w:proofErr w:type="spellStart"/>
            <w:r w:rsidR="006D49FE" w:rsidRPr="000A17C1">
              <w:rPr>
                <w:sz w:val="22"/>
                <w:szCs w:val="22"/>
              </w:rPr>
              <w:t>further</w:t>
            </w:r>
            <w:proofErr w:type="spellEnd"/>
            <w:r w:rsidR="006D49FE" w:rsidRPr="000A17C1">
              <w:rPr>
                <w:sz w:val="22"/>
                <w:szCs w:val="22"/>
              </w:rPr>
              <w:t xml:space="preserve"> </w:t>
            </w:r>
            <w:proofErr w:type="spellStart"/>
            <w:r w:rsidR="006D49FE" w:rsidRPr="000A17C1">
              <w:rPr>
                <w:sz w:val="22"/>
                <w:szCs w:val="22"/>
              </w:rPr>
              <w:t>understands</w:t>
            </w:r>
            <w:proofErr w:type="spellEnd"/>
            <w:r w:rsidR="006D49FE" w:rsidRPr="000A17C1">
              <w:rPr>
                <w:sz w:val="22"/>
                <w:szCs w:val="22"/>
              </w:rPr>
              <w:t xml:space="preserve"> </w:t>
            </w:r>
            <w:proofErr w:type="spellStart"/>
            <w:r w:rsidR="006D49FE" w:rsidRPr="000A17C1">
              <w:rPr>
                <w:sz w:val="22"/>
                <w:szCs w:val="22"/>
              </w:rPr>
              <w:t>that</w:t>
            </w:r>
            <w:proofErr w:type="spellEnd"/>
            <w:r w:rsidR="006D49FE" w:rsidRPr="000A17C1">
              <w:rPr>
                <w:sz w:val="22"/>
                <w:szCs w:val="22"/>
              </w:rPr>
              <w:t xml:space="preserve"> VIATRIS </w:t>
            </w:r>
            <w:proofErr w:type="spellStart"/>
            <w:r w:rsidR="006D49FE" w:rsidRPr="000A17C1">
              <w:rPr>
                <w:sz w:val="22"/>
                <w:szCs w:val="22"/>
              </w:rPr>
              <w:t>is</w:t>
            </w:r>
            <w:proofErr w:type="spellEnd"/>
            <w:r w:rsidR="006D49FE" w:rsidRPr="000A17C1">
              <w:rPr>
                <w:sz w:val="22"/>
                <w:szCs w:val="22"/>
              </w:rPr>
              <w:t xml:space="preserve"> </w:t>
            </w:r>
            <w:proofErr w:type="spellStart"/>
            <w:r w:rsidR="006D49FE" w:rsidRPr="000A17C1">
              <w:rPr>
                <w:sz w:val="22"/>
                <w:szCs w:val="22"/>
              </w:rPr>
              <w:t>required</w:t>
            </w:r>
            <w:proofErr w:type="spellEnd"/>
            <w:r w:rsidR="006D49FE" w:rsidRPr="000A17C1">
              <w:rPr>
                <w:sz w:val="22"/>
                <w:szCs w:val="22"/>
              </w:rPr>
              <w:t xml:space="preserve"> to and </w:t>
            </w:r>
            <w:proofErr w:type="spellStart"/>
            <w:r w:rsidR="006D49FE" w:rsidRPr="000A17C1">
              <w:rPr>
                <w:sz w:val="22"/>
                <w:szCs w:val="22"/>
              </w:rPr>
              <w:t>abides</w:t>
            </w:r>
            <w:proofErr w:type="spellEnd"/>
            <w:r w:rsidR="006D49FE" w:rsidRPr="000A17C1">
              <w:rPr>
                <w:sz w:val="22"/>
                <w:szCs w:val="22"/>
              </w:rPr>
              <w:t xml:space="preserve"> by U.S. </w:t>
            </w:r>
            <w:proofErr w:type="spellStart"/>
            <w:r w:rsidR="006D49FE" w:rsidRPr="000A17C1">
              <w:rPr>
                <w:sz w:val="22"/>
                <w:szCs w:val="22"/>
              </w:rPr>
              <w:t>laws</w:t>
            </w:r>
            <w:proofErr w:type="spellEnd"/>
            <w:r w:rsidR="006D49FE" w:rsidRPr="000A17C1">
              <w:rPr>
                <w:sz w:val="22"/>
                <w:szCs w:val="22"/>
              </w:rPr>
              <w:t xml:space="preserve"> and </w:t>
            </w:r>
            <w:proofErr w:type="spellStart"/>
            <w:r w:rsidR="006D49FE" w:rsidRPr="000A17C1">
              <w:rPr>
                <w:sz w:val="22"/>
                <w:szCs w:val="22"/>
              </w:rPr>
              <w:t>regulations</w:t>
            </w:r>
            <w:proofErr w:type="spellEnd"/>
            <w:r w:rsidR="006D49FE" w:rsidRPr="000A17C1">
              <w:rPr>
                <w:sz w:val="22"/>
                <w:szCs w:val="22"/>
              </w:rPr>
              <w:t xml:space="preserve"> </w:t>
            </w:r>
            <w:proofErr w:type="spellStart"/>
            <w:r w:rsidR="006D49FE" w:rsidRPr="000A17C1">
              <w:rPr>
                <w:sz w:val="22"/>
                <w:szCs w:val="22"/>
              </w:rPr>
              <w:t>governing</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w:t>
            </w:r>
            <w:proofErr w:type="spellStart"/>
            <w:r w:rsidR="006D49FE" w:rsidRPr="000A17C1">
              <w:rPr>
                <w:sz w:val="22"/>
                <w:szCs w:val="22"/>
              </w:rPr>
              <w:t>admissibility</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imported</w:t>
            </w:r>
            <w:proofErr w:type="spellEnd"/>
            <w:r w:rsidR="006D49FE" w:rsidRPr="000A17C1">
              <w:rPr>
                <w:sz w:val="22"/>
                <w:szCs w:val="22"/>
              </w:rPr>
              <w:t xml:space="preserve"> </w:t>
            </w:r>
            <w:proofErr w:type="spellStart"/>
            <w:r w:rsidR="006D49FE" w:rsidRPr="000A17C1">
              <w:rPr>
                <w:sz w:val="22"/>
                <w:szCs w:val="22"/>
              </w:rPr>
              <w:t>goods</w:t>
            </w:r>
            <w:proofErr w:type="spellEnd"/>
            <w:r w:rsidR="006D49FE" w:rsidRPr="000A17C1">
              <w:rPr>
                <w:sz w:val="22"/>
                <w:szCs w:val="22"/>
              </w:rPr>
              <w:t xml:space="preserve"> </w:t>
            </w:r>
            <w:proofErr w:type="spellStart"/>
            <w:r w:rsidR="006D49FE" w:rsidRPr="000A17C1">
              <w:rPr>
                <w:sz w:val="22"/>
                <w:szCs w:val="22"/>
              </w:rPr>
              <w:t>including</w:t>
            </w:r>
            <w:proofErr w:type="spellEnd"/>
            <w:r w:rsidR="006D49FE" w:rsidRPr="000A17C1">
              <w:rPr>
                <w:sz w:val="22"/>
                <w:szCs w:val="22"/>
              </w:rPr>
              <w:t xml:space="preserve">, but not limited to, </w:t>
            </w:r>
            <w:proofErr w:type="spellStart"/>
            <w:r w:rsidR="006D49FE" w:rsidRPr="000A17C1">
              <w:rPr>
                <w:sz w:val="22"/>
                <w:szCs w:val="22"/>
              </w:rPr>
              <w:t>Section</w:t>
            </w:r>
            <w:proofErr w:type="spellEnd"/>
            <w:r w:rsidR="006D49FE" w:rsidRPr="000A17C1">
              <w:rPr>
                <w:sz w:val="22"/>
                <w:szCs w:val="22"/>
              </w:rPr>
              <w:t xml:space="preserve"> 307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the</w:t>
            </w:r>
            <w:proofErr w:type="spellEnd"/>
            <w:r w:rsidR="006D49FE" w:rsidRPr="000A17C1">
              <w:rPr>
                <w:sz w:val="22"/>
                <w:szCs w:val="22"/>
              </w:rPr>
              <w:t xml:space="preserve"> </w:t>
            </w:r>
            <w:proofErr w:type="spellStart"/>
            <w:r w:rsidR="006D49FE" w:rsidRPr="000A17C1">
              <w:rPr>
                <w:sz w:val="22"/>
                <w:szCs w:val="22"/>
              </w:rPr>
              <w:t>Tariff</w:t>
            </w:r>
            <w:proofErr w:type="spellEnd"/>
            <w:r w:rsidR="006D49FE" w:rsidRPr="000A17C1">
              <w:rPr>
                <w:sz w:val="22"/>
                <w:szCs w:val="22"/>
              </w:rPr>
              <w:t xml:space="preserve"> </w:t>
            </w:r>
            <w:proofErr w:type="spellStart"/>
            <w:r w:rsidR="006D49FE" w:rsidRPr="000A17C1">
              <w:rPr>
                <w:sz w:val="22"/>
                <w:szCs w:val="22"/>
              </w:rPr>
              <w:t>Act</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1930, as </w:t>
            </w:r>
            <w:proofErr w:type="spellStart"/>
            <w:r w:rsidR="006D49FE" w:rsidRPr="000A17C1">
              <w:rPr>
                <w:sz w:val="22"/>
                <w:szCs w:val="22"/>
              </w:rPr>
              <w:t>amended</w:t>
            </w:r>
            <w:proofErr w:type="spellEnd"/>
            <w:r w:rsidR="006D49FE" w:rsidRPr="000A17C1">
              <w:rPr>
                <w:sz w:val="22"/>
                <w:szCs w:val="22"/>
              </w:rPr>
              <w:t xml:space="preserve">, and </w:t>
            </w:r>
            <w:proofErr w:type="spellStart"/>
            <w:r w:rsidR="006D49FE" w:rsidRPr="000A17C1">
              <w:rPr>
                <w:sz w:val="22"/>
                <w:szCs w:val="22"/>
              </w:rPr>
              <w:t>other</w:t>
            </w:r>
            <w:proofErr w:type="spellEnd"/>
            <w:r w:rsidR="006D49FE" w:rsidRPr="000A17C1">
              <w:rPr>
                <w:sz w:val="22"/>
                <w:szCs w:val="22"/>
              </w:rPr>
              <w:t xml:space="preserve"> </w:t>
            </w:r>
            <w:proofErr w:type="spellStart"/>
            <w:r w:rsidR="006D49FE" w:rsidRPr="000A17C1">
              <w:rPr>
                <w:sz w:val="22"/>
                <w:szCs w:val="22"/>
              </w:rPr>
              <w:t>laws</w:t>
            </w:r>
            <w:proofErr w:type="spellEnd"/>
            <w:r w:rsidR="006D49FE" w:rsidRPr="000A17C1">
              <w:rPr>
                <w:sz w:val="22"/>
                <w:szCs w:val="22"/>
              </w:rPr>
              <w:t xml:space="preserve"> </w:t>
            </w:r>
            <w:proofErr w:type="spellStart"/>
            <w:r w:rsidR="006D49FE" w:rsidRPr="000A17C1">
              <w:rPr>
                <w:sz w:val="22"/>
                <w:szCs w:val="22"/>
              </w:rPr>
              <w:t>related</w:t>
            </w:r>
            <w:proofErr w:type="spellEnd"/>
            <w:r w:rsidR="006D49FE" w:rsidRPr="000A17C1">
              <w:rPr>
                <w:sz w:val="22"/>
                <w:szCs w:val="22"/>
              </w:rPr>
              <w:t xml:space="preserve"> to </w:t>
            </w:r>
            <w:proofErr w:type="spellStart"/>
            <w:r w:rsidR="006D49FE" w:rsidRPr="000A17C1">
              <w:rPr>
                <w:sz w:val="22"/>
                <w:szCs w:val="22"/>
              </w:rPr>
              <w:t>importation</w:t>
            </w:r>
            <w:proofErr w:type="spellEnd"/>
            <w:r w:rsidR="006D49FE" w:rsidRPr="000A17C1">
              <w:rPr>
                <w:sz w:val="22"/>
                <w:szCs w:val="22"/>
              </w:rPr>
              <w:t xml:space="preserve"> </w:t>
            </w:r>
            <w:proofErr w:type="spellStart"/>
            <w:r w:rsidR="006D49FE" w:rsidRPr="000A17C1">
              <w:rPr>
                <w:sz w:val="22"/>
                <w:szCs w:val="22"/>
              </w:rPr>
              <w:t>of</w:t>
            </w:r>
            <w:proofErr w:type="spellEnd"/>
            <w:r w:rsidR="006D49FE" w:rsidRPr="000A17C1">
              <w:rPr>
                <w:sz w:val="22"/>
                <w:szCs w:val="22"/>
              </w:rPr>
              <w:t xml:space="preserve"> </w:t>
            </w:r>
            <w:proofErr w:type="spellStart"/>
            <w:r w:rsidR="006D49FE" w:rsidRPr="000A17C1">
              <w:rPr>
                <w:sz w:val="22"/>
                <w:szCs w:val="22"/>
              </w:rPr>
              <w:t>goods</w:t>
            </w:r>
            <w:proofErr w:type="spellEnd"/>
            <w:r w:rsidR="006D49FE" w:rsidRPr="000A17C1">
              <w:rPr>
                <w:sz w:val="22"/>
                <w:szCs w:val="22"/>
              </w:rPr>
              <w:t xml:space="preserve"> made </w:t>
            </w:r>
            <w:proofErr w:type="spellStart"/>
            <w:r w:rsidR="006D49FE" w:rsidRPr="000A17C1">
              <w:rPr>
                <w:sz w:val="22"/>
                <w:szCs w:val="22"/>
              </w:rPr>
              <w:t>with</w:t>
            </w:r>
            <w:proofErr w:type="spellEnd"/>
            <w:r w:rsidR="006D49FE" w:rsidRPr="000A17C1">
              <w:rPr>
                <w:sz w:val="22"/>
                <w:szCs w:val="22"/>
              </w:rPr>
              <w:t xml:space="preserve"> </w:t>
            </w:r>
            <w:proofErr w:type="spellStart"/>
            <w:r w:rsidR="006D49FE" w:rsidRPr="000A17C1">
              <w:rPr>
                <w:sz w:val="22"/>
                <w:szCs w:val="22"/>
              </w:rPr>
              <w:t>forced</w:t>
            </w:r>
            <w:proofErr w:type="spellEnd"/>
            <w:r w:rsidR="006D49FE" w:rsidRPr="000A17C1">
              <w:rPr>
                <w:sz w:val="22"/>
                <w:szCs w:val="22"/>
              </w:rPr>
              <w:t xml:space="preserve"> </w:t>
            </w:r>
            <w:proofErr w:type="spellStart"/>
            <w:r w:rsidR="006D49FE" w:rsidRPr="000A17C1">
              <w:rPr>
                <w:sz w:val="22"/>
                <w:szCs w:val="22"/>
              </w:rPr>
              <w:t>or</w:t>
            </w:r>
            <w:proofErr w:type="spellEnd"/>
            <w:r w:rsidR="006D49FE" w:rsidRPr="000A17C1">
              <w:rPr>
                <w:sz w:val="22"/>
                <w:szCs w:val="22"/>
              </w:rPr>
              <w:t xml:space="preserve"> </w:t>
            </w:r>
            <w:proofErr w:type="spellStart"/>
            <w:r w:rsidR="006D49FE" w:rsidRPr="000A17C1">
              <w:rPr>
                <w:sz w:val="22"/>
                <w:szCs w:val="22"/>
              </w:rPr>
              <w:t>child</w:t>
            </w:r>
            <w:proofErr w:type="spellEnd"/>
            <w:r w:rsidR="006D49FE" w:rsidRPr="000A17C1">
              <w:rPr>
                <w:sz w:val="22"/>
                <w:szCs w:val="22"/>
              </w:rPr>
              <w:t xml:space="preserve"> </w:t>
            </w:r>
            <w:proofErr w:type="spellStart"/>
            <w:r w:rsidR="006D49FE" w:rsidRPr="000A17C1">
              <w:rPr>
                <w:sz w:val="22"/>
                <w:szCs w:val="22"/>
              </w:rPr>
              <w:t>labor</w:t>
            </w:r>
            <w:proofErr w:type="spellEnd"/>
            <w:r w:rsidR="006D49FE" w:rsidRPr="000A17C1">
              <w:rPr>
                <w:sz w:val="22"/>
                <w:szCs w:val="22"/>
              </w:rPr>
              <w:t xml:space="preserve">, </w:t>
            </w:r>
            <w:proofErr w:type="spellStart"/>
            <w:r w:rsidR="006D49FE" w:rsidRPr="000A17C1">
              <w:rPr>
                <w:sz w:val="22"/>
                <w:szCs w:val="22"/>
              </w:rPr>
              <w:t>including</w:t>
            </w:r>
            <w:proofErr w:type="spellEnd"/>
            <w:r w:rsidR="006D49FE" w:rsidRPr="000A17C1">
              <w:rPr>
                <w:sz w:val="22"/>
                <w:szCs w:val="22"/>
              </w:rPr>
              <w:t xml:space="preserve"> but not limited to </w:t>
            </w:r>
            <w:proofErr w:type="spellStart"/>
            <w:r w:rsidR="006D49FE" w:rsidRPr="000A17C1">
              <w:rPr>
                <w:sz w:val="22"/>
                <w:szCs w:val="22"/>
              </w:rPr>
              <w:t>the</w:t>
            </w:r>
            <w:proofErr w:type="spellEnd"/>
            <w:r w:rsidR="006D49FE" w:rsidRPr="000A17C1">
              <w:rPr>
                <w:sz w:val="22"/>
                <w:szCs w:val="22"/>
              </w:rPr>
              <w:t xml:space="preserve"> </w:t>
            </w:r>
            <w:proofErr w:type="spellStart"/>
            <w:r w:rsidR="006D49FE" w:rsidRPr="000A17C1">
              <w:rPr>
                <w:sz w:val="22"/>
                <w:szCs w:val="22"/>
              </w:rPr>
              <w:t>Uyghur</w:t>
            </w:r>
            <w:proofErr w:type="spellEnd"/>
            <w:r w:rsidR="006D49FE" w:rsidRPr="000A17C1">
              <w:rPr>
                <w:sz w:val="22"/>
                <w:szCs w:val="22"/>
              </w:rPr>
              <w:t xml:space="preserve"> </w:t>
            </w:r>
            <w:proofErr w:type="spellStart"/>
            <w:r w:rsidR="006D49FE" w:rsidRPr="000A17C1">
              <w:rPr>
                <w:sz w:val="22"/>
                <w:szCs w:val="22"/>
              </w:rPr>
              <w:t>Forced</w:t>
            </w:r>
            <w:proofErr w:type="spellEnd"/>
            <w:r w:rsidR="006D49FE" w:rsidRPr="000A17C1">
              <w:rPr>
                <w:sz w:val="22"/>
                <w:szCs w:val="22"/>
              </w:rPr>
              <w:t xml:space="preserve"> </w:t>
            </w:r>
            <w:proofErr w:type="spellStart"/>
            <w:r w:rsidR="006D49FE" w:rsidRPr="000A17C1">
              <w:rPr>
                <w:sz w:val="22"/>
                <w:szCs w:val="22"/>
              </w:rPr>
              <w:t>Labor</w:t>
            </w:r>
            <w:proofErr w:type="spellEnd"/>
            <w:r w:rsidR="006D49FE" w:rsidRPr="000A17C1">
              <w:rPr>
                <w:sz w:val="22"/>
                <w:szCs w:val="22"/>
              </w:rPr>
              <w:t xml:space="preserve"> </w:t>
            </w:r>
            <w:proofErr w:type="spellStart"/>
            <w:r w:rsidR="006D49FE" w:rsidRPr="000A17C1">
              <w:rPr>
                <w:sz w:val="22"/>
                <w:szCs w:val="22"/>
              </w:rPr>
              <w:t>Prevention</w:t>
            </w:r>
            <w:proofErr w:type="spellEnd"/>
            <w:r w:rsidR="006D49FE" w:rsidRPr="000A17C1">
              <w:rPr>
                <w:sz w:val="22"/>
                <w:szCs w:val="22"/>
              </w:rPr>
              <w:t xml:space="preserve"> </w:t>
            </w:r>
            <w:proofErr w:type="spellStart"/>
            <w:r w:rsidR="006D49FE" w:rsidRPr="000A17C1">
              <w:rPr>
                <w:sz w:val="22"/>
                <w:szCs w:val="22"/>
              </w:rPr>
              <w:t>Act</w:t>
            </w:r>
            <w:proofErr w:type="spellEnd"/>
            <w:r w:rsidR="006D49FE" w:rsidRPr="000A17C1">
              <w:rPr>
                <w:sz w:val="22"/>
                <w:szCs w:val="22"/>
              </w:rPr>
              <w:t xml:space="preserve"> (UFLPA), </w:t>
            </w:r>
            <w:proofErr w:type="spellStart"/>
            <w:r w:rsidR="006D49FE" w:rsidRPr="000A17C1">
              <w:rPr>
                <w:sz w:val="22"/>
                <w:szCs w:val="22"/>
              </w:rPr>
              <w:t>the</w:t>
            </w:r>
            <w:proofErr w:type="spellEnd"/>
            <w:r w:rsidR="006D49FE" w:rsidRPr="000A17C1">
              <w:rPr>
                <w:sz w:val="22"/>
                <w:szCs w:val="22"/>
              </w:rPr>
              <w:t xml:space="preserve"> </w:t>
            </w:r>
            <w:proofErr w:type="spellStart"/>
            <w:r w:rsidR="006D49FE" w:rsidRPr="000A17C1">
              <w:rPr>
                <w:sz w:val="22"/>
                <w:szCs w:val="22"/>
              </w:rPr>
              <w:t>Countering</w:t>
            </w:r>
            <w:proofErr w:type="spellEnd"/>
            <w:r w:rsidR="006D49FE" w:rsidRPr="000A17C1">
              <w:rPr>
                <w:sz w:val="22"/>
                <w:szCs w:val="22"/>
              </w:rPr>
              <w:t xml:space="preserve"> </w:t>
            </w:r>
            <w:proofErr w:type="spellStart"/>
            <w:r w:rsidR="006D49FE" w:rsidRPr="000A17C1">
              <w:rPr>
                <w:sz w:val="22"/>
                <w:szCs w:val="22"/>
              </w:rPr>
              <w:t>America’s</w:t>
            </w:r>
            <w:proofErr w:type="spellEnd"/>
            <w:r w:rsidR="006D49FE" w:rsidRPr="000A17C1">
              <w:rPr>
                <w:sz w:val="22"/>
                <w:szCs w:val="22"/>
              </w:rPr>
              <w:t xml:space="preserve"> </w:t>
            </w:r>
            <w:proofErr w:type="spellStart"/>
            <w:r w:rsidR="006D49FE" w:rsidRPr="000A17C1">
              <w:rPr>
                <w:sz w:val="22"/>
                <w:szCs w:val="22"/>
              </w:rPr>
              <w:t>Adversaries</w:t>
            </w:r>
            <w:proofErr w:type="spellEnd"/>
            <w:r w:rsidR="006D49FE" w:rsidRPr="000A17C1">
              <w:rPr>
                <w:sz w:val="22"/>
                <w:szCs w:val="22"/>
              </w:rPr>
              <w:t xml:space="preserve"> </w:t>
            </w:r>
            <w:proofErr w:type="spellStart"/>
            <w:r w:rsidR="006D49FE" w:rsidRPr="000A17C1">
              <w:rPr>
                <w:sz w:val="22"/>
                <w:szCs w:val="22"/>
              </w:rPr>
              <w:t>Through</w:t>
            </w:r>
            <w:proofErr w:type="spellEnd"/>
            <w:r w:rsidR="006D49FE" w:rsidRPr="000A17C1">
              <w:rPr>
                <w:sz w:val="22"/>
                <w:szCs w:val="22"/>
              </w:rPr>
              <w:t xml:space="preserve"> </w:t>
            </w:r>
            <w:proofErr w:type="spellStart"/>
            <w:r w:rsidR="006D49FE" w:rsidRPr="000A17C1">
              <w:rPr>
                <w:sz w:val="22"/>
                <w:szCs w:val="22"/>
              </w:rPr>
              <w:t>Sanctions</w:t>
            </w:r>
            <w:proofErr w:type="spellEnd"/>
            <w:r w:rsidR="006D49FE" w:rsidRPr="000A17C1">
              <w:rPr>
                <w:sz w:val="22"/>
                <w:szCs w:val="22"/>
              </w:rPr>
              <w:t xml:space="preserve"> </w:t>
            </w:r>
            <w:proofErr w:type="spellStart"/>
            <w:r w:rsidR="006D49FE" w:rsidRPr="000A17C1">
              <w:rPr>
                <w:sz w:val="22"/>
                <w:szCs w:val="22"/>
              </w:rPr>
              <w:t>Act</w:t>
            </w:r>
            <w:proofErr w:type="spellEnd"/>
            <w:r w:rsidR="006D49FE" w:rsidRPr="000A17C1">
              <w:rPr>
                <w:sz w:val="22"/>
                <w:szCs w:val="22"/>
              </w:rPr>
              <w:t xml:space="preserve"> (CAATSA), </w:t>
            </w:r>
            <w:proofErr w:type="spellStart"/>
            <w:r w:rsidR="006D49FE" w:rsidRPr="000A17C1">
              <w:rPr>
                <w:sz w:val="22"/>
                <w:szCs w:val="22"/>
              </w:rPr>
              <w:t>or</w:t>
            </w:r>
            <w:proofErr w:type="spellEnd"/>
            <w:r w:rsidR="006D49FE" w:rsidRPr="000A17C1">
              <w:rPr>
                <w:sz w:val="22"/>
                <w:szCs w:val="22"/>
              </w:rPr>
              <w:t xml:space="preserve"> </w:t>
            </w:r>
            <w:proofErr w:type="spellStart"/>
            <w:r w:rsidR="006D49FE" w:rsidRPr="000A17C1">
              <w:rPr>
                <w:sz w:val="22"/>
                <w:szCs w:val="22"/>
              </w:rPr>
              <w:t>other</w:t>
            </w:r>
            <w:proofErr w:type="spellEnd"/>
            <w:r w:rsidR="006D49FE" w:rsidRPr="000A17C1">
              <w:rPr>
                <w:sz w:val="22"/>
                <w:szCs w:val="22"/>
              </w:rPr>
              <w:t xml:space="preserve"> </w:t>
            </w:r>
            <w:proofErr w:type="spellStart"/>
            <w:r w:rsidR="006D49FE" w:rsidRPr="000A17C1">
              <w:rPr>
                <w:sz w:val="22"/>
                <w:szCs w:val="22"/>
              </w:rPr>
              <w:t>prohibitions</w:t>
            </w:r>
            <w:proofErr w:type="spellEnd"/>
            <w:r w:rsidR="006D49FE" w:rsidRPr="000A17C1">
              <w:rPr>
                <w:sz w:val="22"/>
                <w:szCs w:val="22"/>
              </w:rPr>
              <w:t xml:space="preserve"> and </w:t>
            </w:r>
            <w:proofErr w:type="spellStart"/>
            <w:r w:rsidR="006D49FE" w:rsidRPr="000A17C1">
              <w:rPr>
                <w:sz w:val="22"/>
                <w:szCs w:val="22"/>
              </w:rPr>
              <w:t>restrictions</w:t>
            </w:r>
            <w:proofErr w:type="spellEnd"/>
            <w:r w:rsidR="006D49FE" w:rsidRPr="000A17C1">
              <w:rPr>
                <w:sz w:val="22"/>
                <w:szCs w:val="22"/>
              </w:rPr>
              <w:t>.</w:t>
            </w:r>
          </w:p>
          <w:p w14:paraId="0DACB4DE" w14:textId="499752DD" w:rsidR="009929D7" w:rsidRDefault="009929D7" w:rsidP="009929D7">
            <w:pPr>
              <w:pStyle w:val="Zkladntext2"/>
              <w:rPr>
                <w:sz w:val="22"/>
                <w:szCs w:val="22"/>
              </w:rPr>
            </w:pPr>
          </w:p>
          <w:p w14:paraId="49355B0D" w14:textId="11663054" w:rsidR="006D49FE" w:rsidRDefault="00CC1171" w:rsidP="002554B7">
            <w:pPr>
              <w:pStyle w:val="Zkladntext2"/>
              <w:numPr>
                <w:ilvl w:val="1"/>
                <w:numId w:val="48"/>
              </w:numPr>
              <w:ind w:right="182"/>
              <w:rPr>
                <w:sz w:val="22"/>
                <w:szCs w:val="22"/>
              </w:rPr>
            </w:pPr>
            <w:proofErr w:type="spellStart"/>
            <w:r w:rsidRPr="00F0782C">
              <w:rPr>
                <w:sz w:val="22"/>
                <w:szCs w:val="22"/>
              </w:rPr>
              <w:t>Customer</w:t>
            </w:r>
            <w:proofErr w:type="spellEnd"/>
            <w:r w:rsidRPr="00F0782C">
              <w:rPr>
                <w:sz w:val="22"/>
                <w:szCs w:val="22"/>
              </w:rPr>
              <w:t xml:space="preserve"> </w:t>
            </w:r>
            <w:proofErr w:type="spellStart"/>
            <w:r w:rsidR="006D49FE" w:rsidRPr="00F0782C">
              <w:rPr>
                <w:sz w:val="22"/>
                <w:szCs w:val="22"/>
              </w:rPr>
              <w:t>represents</w:t>
            </w:r>
            <w:proofErr w:type="spellEnd"/>
            <w:r w:rsidR="006D49FE" w:rsidRPr="00F0782C">
              <w:rPr>
                <w:sz w:val="22"/>
                <w:szCs w:val="22"/>
              </w:rPr>
              <w:t xml:space="preserve"> and </w:t>
            </w:r>
            <w:proofErr w:type="spellStart"/>
            <w:r w:rsidR="006D49FE" w:rsidRPr="00F0782C">
              <w:rPr>
                <w:sz w:val="22"/>
                <w:szCs w:val="22"/>
              </w:rPr>
              <w:t>warrants</w:t>
            </w:r>
            <w:proofErr w:type="spellEnd"/>
            <w:r w:rsidR="006D49FE" w:rsidRPr="00F0782C">
              <w:rPr>
                <w:sz w:val="22"/>
                <w:szCs w:val="22"/>
              </w:rPr>
              <w:t xml:space="preserve"> </w:t>
            </w:r>
            <w:proofErr w:type="spellStart"/>
            <w:r w:rsidR="006D49FE" w:rsidRPr="00F0782C">
              <w:rPr>
                <w:sz w:val="22"/>
                <w:szCs w:val="22"/>
              </w:rPr>
              <w:t>that</w:t>
            </w:r>
            <w:proofErr w:type="spellEnd"/>
            <w:r w:rsidR="006D49FE" w:rsidRPr="00F0782C">
              <w:rPr>
                <w:sz w:val="22"/>
                <w:szCs w:val="22"/>
              </w:rPr>
              <w:t xml:space="preserve"> VIATRIS </w:t>
            </w:r>
            <w:proofErr w:type="spellStart"/>
            <w:r w:rsidR="006D49FE" w:rsidRPr="00F0782C">
              <w:rPr>
                <w:sz w:val="22"/>
                <w:szCs w:val="22"/>
              </w:rPr>
              <w:t>Products</w:t>
            </w:r>
            <w:proofErr w:type="spellEnd"/>
            <w:r w:rsidR="006D49FE" w:rsidRPr="00F0782C">
              <w:rPr>
                <w:sz w:val="22"/>
                <w:szCs w:val="22"/>
              </w:rPr>
              <w:t xml:space="preserve"> </w:t>
            </w:r>
            <w:proofErr w:type="spellStart"/>
            <w:r w:rsidR="006D49FE" w:rsidRPr="00F0782C">
              <w:rPr>
                <w:sz w:val="22"/>
                <w:szCs w:val="22"/>
              </w:rPr>
              <w:t>will</w:t>
            </w:r>
            <w:proofErr w:type="spellEnd"/>
            <w:r w:rsidR="006D49FE" w:rsidRPr="00F0782C">
              <w:rPr>
                <w:sz w:val="22"/>
                <w:szCs w:val="22"/>
              </w:rPr>
              <w:t xml:space="preserve"> not </w:t>
            </w:r>
            <w:proofErr w:type="spellStart"/>
            <w:r w:rsidR="00A7161A" w:rsidRPr="00A7161A">
              <w:rPr>
                <w:sz w:val="22"/>
                <w:szCs w:val="22"/>
              </w:rPr>
              <w:t>knowingly</w:t>
            </w:r>
            <w:proofErr w:type="spellEnd"/>
            <w:r w:rsidR="00A7161A" w:rsidRPr="00A7161A">
              <w:rPr>
                <w:sz w:val="22"/>
                <w:szCs w:val="22"/>
              </w:rPr>
              <w:t xml:space="preserve"> </w:t>
            </w:r>
            <w:proofErr w:type="spellStart"/>
            <w:r w:rsidR="006D49FE" w:rsidRPr="00F0782C">
              <w:rPr>
                <w:sz w:val="22"/>
                <w:szCs w:val="22"/>
              </w:rPr>
              <w:t>be</w:t>
            </w:r>
            <w:proofErr w:type="spellEnd"/>
            <w:r w:rsidR="006D49FE" w:rsidRPr="00F0782C">
              <w:rPr>
                <w:sz w:val="22"/>
                <w:szCs w:val="22"/>
              </w:rPr>
              <w:t xml:space="preserve"> sold, </w:t>
            </w:r>
            <w:proofErr w:type="spellStart"/>
            <w:r w:rsidR="006D49FE" w:rsidRPr="00F0782C">
              <w:rPr>
                <w:sz w:val="22"/>
                <w:szCs w:val="22"/>
              </w:rPr>
              <w:t>exported</w:t>
            </w:r>
            <w:proofErr w:type="spellEnd"/>
            <w:r w:rsidR="006D49FE" w:rsidRPr="00F0782C">
              <w:rPr>
                <w:sz w:val="22"/>
                <w:szCs w:val="22"/>
              </w:rPr>
              <w:t xml:space="preserve">, </w:t>
            </w:r>
            <w:proofErr w:type="spellStart"/>
            <w:r w:rsidR="006D49FE" w:rsidRPr="00F0782C">
              <w:rPr>
                <w:sz w:val="22"/>
                <w:szCs w:val="22"/>
              </w:rPr>
              <w:t>reexported</w:t>
            </w:r>
            <w:proofErr w:type="spellEnd"/>
            <w:r w:rsidR="006D49FE" w:rsidRPr="00F0782C">
              <w:rPr>
                <w:sz w:val="22"/>
                <w:szCs w:val="22"/>
              </w:rPr>
              <w:t xml:space="preserve"> </w:t>
            </w:r>
            <w:proofErr w:type="spellStart"/>
            <w:r w:rsidR="006D49FE" w:rsidRPr="00F0782C">
              <w:rPr>
                <w:sz w:val="22"/>
                <w:szCs w:val="22"/>
              </w:rPr>
              <w:t>or</w:t>
            </w:r>
            <w:proofErr w:type="spellEnd"/>
            <w:r w:rsidR="006D49FE" w:rsidRPr="00F0782C">
              <w:rPr>
                <w:sz w:val="22"/>
                <w:szCs w:val="22"/>
              </w:rPr>
              <w:t xml:space="preserve"> </w:t>
            </w:r>
            <w:proofErr w:type="spellStart"/>
            <w:r w:rsidR="006D49FE" w:rsidRPr="00F0782C">
              <w:rPr>
                <w:sz w:val="22"/>
                <w:szCs w:val="22"/>
              </w:rPr>
              <w:t>otherwise</w:t>
            </w:r>
            <w:proofErr w:type="spellEnd"/>
            <w:r w:rsidR="006D49FE" w:rsidRPr="00F0782C">
              <w:rPr>
                <w:sz w:val="22"/>
                <w:szCs w:val="22"/>
              </w:rPr>
              <w:t xml:space="preserve"> </w:t>
            </w:r>
            <w:proofErr w:type="spellStart"/>
            <w:r w:rsidR="006D49FE" w:rsidRPr="00F0782C">
              <w:rPr>
                <w:sz w:val="22"/>
                <w:szCs w:val="22"/>
              </w:rPr>
              <w:t>transferred</w:t>
            </w:r>
            <w:proofErr w:type="spellEnd"/>
            <w:r w:rsidR="006D49FE" w:rsidRPr="00F0782C">
              <w:rPr>
                <w:sz w:val="22"/>
                <w:szCs w:val="22"/>
              </w:rPr>
              <w:t xml:space="preserve"> to any </w:t>
            </w:r>
            <w:proofErr w:type="spellStart"/>
            <w:r w:rsidR="006D49FE" w:rsidRPr="00F0782C">
              <w:rPr>
                <w:sz w:val="22"/>
                <w:szCs w:val="22"/>
              </w:rPr>
              <w:t>jurisdiction</w:t>
            </w:r>
            <w:proofErr w:type="spellEnd"/>
            <w:r w:rsidR="006D49FE" w:rsidRPr="00F0782C">
              <w:rPr>
                <w:sz w:val="22"/>
                <w:szCs w:val="22"/>
              </w:rPr>
              <w:t xml:space="preserve"> in </w:t>
            </w:r>
            <w:proofErr w:type="spellStart"/>
            <w:r w:rsidR="006D49FE" w:rsidRPr="00F0782C">
              <w:rPr>
                <w:sz w:val="22"/>
                <w:szCs w:val="22"/>
              </w:rPr>
              <w:t>violation</w:t>
            </w:r>
            <w:proofErr w:type="spellEnd"/>
            <w:r w:rsidR="006D49FE" w:rsidRPr="00F0782C">
              <w:rPr>
                <w:sz w:val="22"/>
                <w:szCs w:val="22"/>
              </w:rPr>
              <w:t xml:space="preserve"> </w:t>
            </w:r>
            <w:proofErr w:type="spellStart"/>
            <w:r w:rsidR="006D49FE" w:rsidRPr="00F0782C">
              <w:rPr>
                <w:sz w:val="22"/>
                <w:szCs w:val="22"/>
              </w:rPr>
              <w:t>of</w:t>
            </w:r>
            <w:proofErr w:type="spellEnd"/>
            <w:r w:rsidR="006D49FE" w:rsidRPr="00F0782C">
              <w:rPr>
                <w:sz w:val="22"/>
                <w:szCs w:val="22"/>
              </w:rPr>
              <w:t xml:space="preserve"> </w:t>
            </w:r>
            <w:proofErr w:type="spellStart"/>
            <w:r w:rsidR="006D49FE" w:rsidRPr="00F0782C">
              <w:rPr>
                <w:sz w:val="22"/>
                <w:szCs w:val="22"/>
              </w:rPr>
              <w:t>Trade</w:t>
            </w:r>
            <w:proofErr w:type="spellEnd"/>
            <w:r w:rsidR="006D49FE" w:rsidRPr="00F0782C">
              <w:rPr>
                <w:sz w:val="22"/>
                <w:szCs w:val="22"/>
              </w:rPr>
              <w:t xml:space="preserve"> Control </w:t>
            </w:r>
            <w:proofErr w:type="spellStart"/>
            <w:r w:rsidR="006D49FE" w:rsidRPr="00F0782C">
              <w:rPr>
                <w:sz w:val="22"/>
                <w:szCs w:val="22"/>
              </w:rPr>
              <w:t>Laws</w:t>
            </w:r>
            <w:proofErr w:type="spellEnd"/>
            <w:r w:rsidR="006D49FE" w:rsidRPr="00F0782C">
              <w:rPr>
                <w:sz w:val="22"/>
                <w:szCs w:val="22"/>
              </w:rPr>
              <w:t xml:space="preserve">, in </w:t>
            </w:r>
            <w:proofErr w:type="spellStart"/>
            <w:r w:rsidR="006D49FE" w:rsidRPr="00F0782C">
              <w:rPr>
                <w:sz w:val="22"/>
                <w:szCs w:val="22"/>
              </w:rPr>
              <w:t>particular</w:t>
            </w:r>
            <w:proofErr w:type="spellEnd"/>
            <w:r w:rsidR="006D49FE" w:rsidRPr="00F0782C">
              <w:rPr>
                <w:sz w:val="22"/>
                <w:szCs w:val="22"/>
              </w:rPr>
              <w:t>:</w:t>
            </w:r>
          </w:p>
          <w:p w14:paraId="14A18075" w14:textId="77777777" w:rsidR="00005C84" w:rsidRPr="00F0782C" w:rsidRDefault="00005C84" w:rsidP="00005C84">
            <w:pPr>
              <w:pStyle w:val="Zkladntext2"/>
              <w:ind w:right="182"/>
              <w:rPr>
                <w:sz w:val="22"/>
                <w:szCs w:val="22"/>
              </w:rPr>
            </w:pPr>
          </w:p>
          <w:p w14:paraId="1EF2E5FB" w14:textId="01B0AAB9" w:rsidR="006D49FE" w:rsidRDefault="006D49FE" w:rsidP="004357C4">
            <w:pPr>
              <w:pStyle w:val="Odstavecseseznamem"/>
              <w:numPr>
                <w:ilvl w:val="2"/>
                <w:numId w:val="48"/>
              </w:numPr>
              <w:autoSpaceDE w:val="0"/>
              <w:autoSpaceDN w:val="0"/>
              <w:adjustRightInd w:val="0"/>
              <w:ind w:left="741" w:right="182" w:hanging="567"/>
              <w:jc w:val="both"/>
              <w:rPr>
                <w:sz w:val="22"/>
                <w:szCs w:val="22"/>
              </w:rPr>
            </w:pPr>
            <w:r w:rsidRPr="004357C4">
              <w:rPr>
                <w:sz w:val="22"/>
                <w:szCs w:val="22"/>
              </w:rPr>
              <w:t xml:space="preserve">it </w:t>
            </w:r>
            <w:proofErr w:type="spellStart"/>
            <w:r w:rsidRPr="004357C4">
              <w:rPr>
                <w:sz w:val="22"/>
                <w:szCs w:val="22"/>
              </w:rPr>
              <w:t>will</w:t>
            </w:r>
            <w:proofErr w:type="spellEnd"/>
            <w:r w:rsidRPr="004357C4">
              <w:rPr>
                <w:sz w:val="22"/>
                <w:szCs w:val="22"/>
              </w:rPr>
              <w:t xml:space="preserve"> not </w:t>
            </w:r>
            <w:proofErr w:type="spellStart"/>
            <w:r w:rsidR="00A7161A" w:rsidRPr="00A7161A">
              <w:rPr>
                <w:sz w:val="22"/>
                <w:szCs w:val="22"/>
              </w:rPr>
              <w:t>knowingly</w:t>
            </w:r>
            <w:proofErr w:type="spellEnd"/>
            <w:r w:rsidR="00A7161A" w:rsidRPr="00A7161A">
              <w:rPr>
                <w:sz w:val="22"/>
                <w:szCs w:val="22"/>
              </w:rPr>
              <w:t xml:space="preserve"> </w:t>
            </w:r>
            <w:r w:rsidRPr="004357C4">
              <w:rPr>
                <w:sz w:val="22"/>
                <w:szCs w:val="22"/>
              </w:rPr>
              <w:t xml:space="preserve">sell, export, reexport </w:t>
            </w:r>
            <w:proofErr w:type="spellStart"/>
            <w:r w:rsidRPr="004357C4">
              <w:rPr>
                <w:sz w:val="22"/>
                <w:szCs w:val="22"/>
              </w:rPr>
              <w:t>or</w:t>
            </w:r>
            <w:proofErr w:type="spellEnd"/>
            <w:r w:rsidRPr="004357C4">
              <w:rPr>
                <w:sz w:val="22"/>
                <w:szCs w:val="22"/>
              </w:rPr>
              <w:t xml:space="preserve"> </w:t>
            </w:r>
            <w:proofErr w:type="spellStart"/>
            <w:r w:rsidRPr="004357C4">
              <w:rPr>
                <w:sz w:val="22"/>
                <w:szCs w:val="22"/>
              </w:rPr>
              <w:t>otherwise</w:t>
            </w:r>
            <w:proofErr w:type="spellEnd"/>
            <w:r w:rsidRPr="004357C4">
              <w:rPr>
                <w:sz w:val="22"/>
                <w:szCs w:val="22"/>
              </w:rPr>
              <w:t xml:space="preserve"> transfer, </w:t>
            </w:r>
            <w:proofErr w:type="spellStart"/>
            <w:r w:rsidRPr="004357C4">
              <w:rPr>
                <w:sz w:val="22"/>
                <w:szCs w:val="22"/>
              </w:rPr>
              <w:t>directly</w:t>
            </w:r>
            <w:proofErr w:type="spellEnd"/>
            <w:r w:rsidRPr="004357C4">
              <w:rPr>
                <w:sz w:val="22"/>
                <w:szCs w:val="22"/>
              </w:rPr>
              <w:t xml:space="preserve"> </w:t>
            </w:r>
            <w:proofErr w:type="spellStart"/>
            <w:r w:rsidRPr="004357C4">
              <w:rPr>
                <w:sz w:val="22"/>
                <w:szCs w:val="22"/>
              </w:rPr>
              <w:t>or</w:t>
            </w:r>
            <w:proofErr w:type="spellEnd"/>
            <w:r w:rsidRPr="004357C4">
              <w:rPr>
                <w:sz w:val="22"/>
                <w:szCs w:val="22"/>
              </w:rPr>
              <w:t xml:space="preserve"> </w:t>
            </w:r>
            <w:proofErr w:type="spellStart"/>
            <w:r w:rsidRPr="004357C4">
              <w:rPr>
                <w:sz w:val="22"/>
                <w:szCs w:val="22"/>
              </w:rPr>
              <w:t>indirectly</w:t>
            </w:r>
            <w:proofErr w:type="spellEnd"/>
            <w:r w:rsidRPr="004357C4">
              <w:rPr>
                <w:sz w:val="22"/>
                <w:szCs w:val="22"/>
              </w:rPr>
              <w:t xml:space="preserve">, any VIATRIS </w:t>
            </w:r>
            <w:proofErr w:type="spellStart"/>
            <w:r w:rsidRPr="004357C4">
              <w:rPr>
                <w:sz w:val="22"/>
                <w:szCs w:val="22"/>
              </w:rPr>
              <w:t>Products</w:t>
            </w:r>
            <w:proofErr w:type="spellEnd"/>
            <w:r w:rsidRPr="004357C4">
              <w:rPr>
                <w:sz w:val="22"/>
                <w:szCs w:val="22"/>
              </w:rPr>
              <w:t xml:space="preserve"> to any person in a U.S. </w:t>
            </w:r>
            <w:proofErr w:type="spellStart"/>
            <w:r w:rsidRPr="004357C4">
              <w:rPr>
                <w:sz w:val="22"/>
                <w:szCs w:val="22"/>
              </w:rPr>
              <w:t>embargoed</w:t>
            </w:r>
            <w:proofErr w:type="spellEnd"/>
            <w:r w:rsidRPr="004357C4">
              <w:rPr>
                <w:sz w:val="22"/>
                <w:szCs w:val="22"/>
              </w:rPr>
              <w:t xml:space="preserve"> </w:t>
            </w:r>
            <w:proofErr w:type="spellStart"/>
            <w:r w:rsidRPr="004357C4">
              <w:rPr>
                <w:sz w:val="22"/>
                <w:szCs w:val="22"/>
              </w:rPr>
              <w:t>destination</w:t>
            </w:r>
            <w:proofErr w:type="spellEnd"/>
            <w:r w:rsidRPr="004357C4">
              <w:rPr>
                <w:sz w:val="22"/>
                <w:szCs w:val="22"/>
              </w:rPr>
              <w:t xml:space="preserve">, </w:t>
            </w:r>
            <w:proofErr w:type="spellStart"/>
            <w:r w:rsidRPr="004357C4">
              <w:rPr>
                <w:sz w:val="22"/>
                <w:szCs w:val="22"/>
              </w:rPr>
              <w:t>currently</w:t>
            </w:r>
            <w:proofErr w:type="spellEnd"/>
            <w:r w:rsidRPr="004357C4">
              <w:rPr>
                <w:sz w:val="22"/>
                <w:szCs w:val="22"/>
              </w:rPr>
              <w:t xml:space="preserve"> </w:t>
            </w:r>
            <w:proofErr w:type="spellStart"/>
            <w:r w:rsidRPr="004357C4">
              <w:rPr>
                <w:sz w:val="22"/>
                <w:szCs w:val="22"/>
              </w:rPr>
              <w:t>including</w:t>
            </w:r>
            <w:proofErr w:type="spellEnd"/>
            <w:r w:rsidR="00455544" w:rsidRPr="004357C4">
              <w:rPr>
                <w:sz w:val="22"/>
                <w:szCs w:val="22"/>
              </w:rPr>
              <w:t xml:space="preserve"> </w:t>
            </w:r>
            <w:proofErr w:type="spellStart"/>
            <w:r w:rsidRPr="004357C4">
              <w:rPr>
                <w:sz w:val="22"/>
                <w:szCs w:val="22"/>
              </w:rPr>
              <w:t>Crimea</w:t>
            </w:r>
            <w:proofErr w:type="spellEnd"/>
            <w:r w:rsidRPr="004357C4">
              <w:rPr>
                <w:sz w:val="22"/>
                <w:szCs w:val="22"/>
              </w:rPr>
              <w:t xml:space="preserve">, </w:t>
            </w:r>
            <w:proofErr w:type="spellStart"/>
            <w:r w:rsidRPr="004357C4">
              <w:rPr>
                <w:sz w:val="22"/>
                <w:szCs w:val="22"/>
              </w:rPr>
              <w:t>Cuba</w:t>
            </w:r>
            <w:proofErr w:type="spellEnd"/>
            <w:r w:rsidRPr="004357C4">
              <w:rPr>
                <w:sz w:val="22"/>
                <w:szCs w:val="22"/>
              </w:rPr>
              <w:t xml:space="preserve">, </w:t>
            </w:r>
            <w:proofErr w:type="spellStart"/>
            <w:r w:rsidRPr="004357C4">
              <w:rPr>
                <w:sz w:val="22"/>
                <w:szCs w:val="22"/>
              </w:rPr>
              <w:t>Iran</w:t>
            </w:r>
            <w:proofErr w:type="spellEnd"/>
            <w:r w:rsidRPr="004357C4">
              <w:rPr>
                <w:sz w:val="22"/>
                <w:szCs w:val="22"/>
              </w:rPr>
              <w:t xml:space="preserve">, </w:t>
            </w:r>
            <w:proofErr w:type="spellStart"/>
            <w:r w:rsidRPr="004357C4">
              <w:rPr>
                <w:sz w:val="22"/>
                <w:szCs w:val="22"/>
              </w:rPr>
              <w:t>North</w:t>
            </w:r>
            <w:proofErr w:type="spellEnd"/>
            <w:r w:rsidRPr="004357C4">
              <w:rPr>
                <w:sz w:val="22"/>
                <w:szCs w:val="22"/>
              </w:rPr>
              <w:t xml:space="preserve"> Korea, </w:t>
            </w:r>
            <w:proofErr w:type="spellStart"/>
            <w:r w:rsidRPr="004357C4">
              <w:rPr>
                <w:sz w:val="22"/>
                <w:szCs w:val="22"/>
              </w:rPr>
              <w:t>the</w:t>
            </w:r>
            <w:proofErr w:type="spellEnd"/>
            <w:r w:rsidRPr="004357C4">
              <w:rPr>
                <w:sz w:val="22"/>
                <w:szCs w:val="22"/>
              </w:rPr>
              <w:t xml:space="preserve"> “</w:t>
            </w:r>
            <w:proofErr w:type="spellStart"/>
            <w:r w:rsidRPr="004357C4">
              <w:rPr>
                <w:sz w:val="22"/>
                <w:szCs w:val="22"/>
              </w:rPr>
              <w:t>Donetsk</w:t>
            </w:r>
            <w:proofErr w:type="spellEnd"/>
            <w:r w:rsidRPr="004357C4">
              <w:rPr>
                <w:sz w:val="22"/>
                <w:szCs w:val="22"/>
              </w:rPr>
              <w:t xml:space="preserve"> </w:t>
            </w:r>
            <w:proofErr w:type="spellStart"/>
            <w:r w:rsidRPr="004357C4">
              <w:rPr>
                <w:sz w:val="22"/>
                <w:szCs w:val="22"/>
              </w:rPr>
              <w:t>People’s</w:t>
            </w:r>
            <w:proofErr w:type="spellEnd"/>
            <w:r w:rsidRPr="004357C4">
              <w:rPr>
                <w:sz w:val="22"/>
                <w:szCs w:val="22"/>
              </w:rPr>
              <w:t xml:space="preserve"> Republic” and “</w:t>
            </w:r>
            <w:proofErr w:type="spellStart"/>
            <w:r w:rsidRPr="004357C4">
              <w:rPr>
                <w:sz w:val="22"/>
                <w:szCs w:val="22"/>
              </w:rPr>
              <w:t>Luhansk</w:t>
            </w:r>
            <w:proofErr w:type="spellEnd"/>
            <w:r w:rsidRPr="004357C4">
              <w:rPr>
                <w:sz w:val="22"/>
                <w:szCs w:val="22"/>
              </w:rPr>
              <w:t xml:space="preserve"> </w:t>
            </w:r>
            <w:proofErr w:type="spellStart"/>
            <w:r w:rsidRPr="004357C4">
              <w:rPr>
                <w:sz w:val="22"/>
                <w:szCs w:val="22"/>
              </w:rPr>
              <w:t>People’s</w:t>
            </w:r>
            <w:proofErr w:type="spellEnd"/>
            <w:r w:rsidRPr="004357C4">
              <w:rPr>
                <w:sz w:val="22"/>
                <w:szCs w:val="22"/>
              </w:rPr>
              <w:t xml:space="preserve"> Republic”, “</w:t>
            </w:r>
            <w:proofErr w:type="spellStart"/>
            <w:r w:rsidRPr="004357C4">
              <w:rPr>
                <w:sz w:val="22"/>
                <w:szCs w:val="22"/>
              </w:rPr>
              <w:t>Zaporozhye</w:t>
            </w:r>
            <w:proofErr w:type="spellEnd"/>
            <w:r w:rsidRPr="004357C4">
              <w:rPr>
                <w:sz w:val="22"/>
                <w:szCs w:val="22"/>
              </w:rPr>
              <w:t>”, and “</w:t>
            </w:r>
            <w:proofErr w:type="spellStart"/>
            <w:r w:rsidRPr="004357C4">
              <w:rPr>
                <w:sz w:val="22"/>
                <w:szCs w:val="22"/>
              </w:rPr>
              <w:t>Kherson</w:t>
            </w:r>
            <w:proofErr w:type="spellEnd"/>
            <w:r w:rsidRPr="004357C4">
              <w:rPr>
                <w:sz w:val="22"/>
                <w:szCs w:val="22"/>
              </w:rPr>
              <w:t xml:space="preserve">” </w:t>
            </w:r>
            <w:proofErr w:type="spellStart"/>
            <w:r w:rsidRPr="004357C4">
              <w:rPr>
                <w:sz w:val="22"/>
                <w:szCs w:val="22"/>
              </w:rPr>
              <w:t>regions</w:t>
            </w:r>
            <w:proofErr w:type="spellEnd"/>
            <w:r w:rsidRPr="004357C4">
              <w:rPr>
                <w:sz w:val="22"/>
                <w:szCs w:val="22"/>
              </w:rPr>
              <w:t xml:space="preserve"> </w:t>
            </w:r>
            <w:proofErr w:type="spellStart"/>
            <w:r w:rsidRPr="004357C4">
              <w:rPr>
                <w:sz w:val="22"/>
                <w:szCs w:val="22"/>
              </w:rPr>
              <w:t>of</w:t>
            </w:r>
            <w:proofErr w:type="spellEnd"/>
            <w:r w:rsidRPr="004357C4">
              <w:rPr>
                <w:sz w:val="22"/>
                <w:szCs w:val="22"/>
              </w:rPr>
              <w:t xml:space="preserve"> </w:t>
            </w:r>
            <w:proofErr w:type="spellStart"/>
            <w:r w:rsidRPr="004357C4">
              <w:rPr>
                <w:sz w:val="22"/>
                <w:szCs w:val="22"/>
              </w:rPr>
              <w:t>Ukraine</w:t>
            </w:r>
            <w:proofErr w:type="spellEnd"/>
            <w:r w:rsidRPr="004357C4">
              <w:rPr>
                <w:sz w:val="22"/>
                <w:szCs w:val="22"/>
              </w:rPr>
              <w:t xml:space="preserve"> </w:t>
            </w:r>
            <w:proofErr w:type="spellStart"/>
            <w:r w:rsidRPr="004357C4">
              <w:rPr>
                <w:sz w:val="22"/>
                <w:szCs w:val="22"/>
              </w:rPr>
              <w:t>regions</w:t>
            </w:r>
            <w:proofErr w:type="spellEnd"/>
            <w:r w:rsidRPr="004357C4">
              <w:rPr>
                <w:sz w:val="22"/>
                <w:szCs w:val="22"/>
              </w:rPr>
              <w:t xml:space="preserve"> </w:t>
            </w:r>
            <w:proofErr w:type="spellStart"/>
            <w:r w:rsidRPr="004357C4">
              <w:rPr>
                <w:sz w:val="22"/>
                <w:szCs w:val="22"/>
              </w:rPr>
              <w:t>of</w:t>
            </w:r>
            <w:proofErr w:type="spellEnd"/>
            <w:r w:rsidRPr="004357C4">
              <w:rPr>
                <w:sz w:val="22"/>
                <w:szCs w:val="22"/>
              </w:rPr>
              <w:t xml:space="preserve"> </w:t>
            </w:r>
            <w:proofErr w:type="spellStart"/>
            <w:r w:rsidRPr="004357C4">
              <w:rPr>
                <w:sz w:val="22"/>
                <w:szCs w:val="22"/>
              </w:rPr>
              <w:t>Ukraine</w:t>
            </w:r>
            <w:proofErr w:type="spellEnd"/>
            <w:r w:rsidRPr="004357C4">
              <w:rPr>
                <w:sz w:val="22"/>
                <w:szCs w:val="22"/>
              </w:rPr>
              <w:t xml:space="preserve">, and </w:t>
            </w:r>
            <w:proofErr w:type="spellStart"/>
            <w:r w:rsidRPr="004357C4">
              <w:rPr>
                <w:sz w:val="22"/>
                <w:szCs w:val="22"/>
              </w:rPr>
              <w:t>Syria</w:t>
            </w:r>
            <w:proofErr w:type="spellEnd"/>
            <w:r w:rsidRPr="004357C4">
              <w:rPr>
                <w:sz w:val="22"/>
                <w:szCs w:val="22"/>
              </w:rPr>
              <w:t xml:space="preserve">, </w:t>
            </w:r>
            <w:proofErr w:type="spellStart"/>
            <w:r w:rsidRPr="004357C4">
              <w:rPr>
                <w:sz w:val="22"/>
                <w:szCs w:val="22"/>
              </w:rPr>
              <w:t>unless</w:t>
            </w:r>
            <w:proofErr w:type="spellEnd"/>
            <w:r w:rsidRPr="004357C4">
              <w:rPr>
                <w:sz w:val="22"/>
                <w:szCs w:val="22"/>
              </w:rPr>
              <w:t xml:space="preserve"> </w:t>
            </w:r>
            <w:proofErr w:type="spellStart"/>
            <w:r w:rsidRPr="004357C4">
              <w:rPr>
                <w:sz w:val="22"/>
                <w:szCs w:val="22"/>
              </w:rPr>
              <w:t>authorized</w:t>
            </w:r>
            <w:proofErr w:type="spellEnd"/>
            <w:r w:rsidRPr="004357C4">
              <w:rPr>
                <w:sz w:val="22"/>
                <w:szCs w:val="22"/>
              </w:rPr>
              <w:t xml:space="preserve"> </w:t>
            </w:r>
            <w:proofErr w:type="spellStart"/>
            <w:r w:rsidRPr="004357C4">
              <w:rPr>
                <w:sz w:val="22"/>
                <w:szCs w:val="22"/>
              </w:rPr>
              <w:t>under</w:t>
            </w:r>
            <w:proofErr w:type="spellEnd"/>
            <w:r w:rsidRPr="004357C4">
              <w:rPr>
                <w:sz w:val="22"/>
                <w:szCs w:val="22"/>
              </w:rPr>
              <w:t xml:space="preserve"> U.S. </w:t>
            </w:r>
            <w:proofErr w:type="spellStart"/>
            <w:r w:rsidRPr="004357C4">
              <w:rPr>
                <w:sz w:val="22"/>
                <w:szCs w:val="22"/>
              </w:rPr>
              <w:t>law</w:t>
            </w:r>
            <w:proofErr w:type="spellEnd"/>
            <w:r w:rsidRPr="004357C4">
              <w:rPr>
                <w:sz w:val="22"/>
                <w:szCs w:val="22"/>
              </w:rPr>
              <w:t xml:space="preserve"> and </w:t>
            </w:r>
            <w:proofErr w:type="spellStart"/>
            <w:r w:rsidRPr="004357C4">
              <w:rPr>
                <w:sz w:val="22"/>
                <w:szCs w:val="22"/>
              </w:rPr>
              <w:t>with</w:t>
            </w:r>
            <w:proofErr w:type="spellEnd"/>
            <w:r w:rsidRPr="004357C4">
              <w:rPr>
                <w:sz w:val="22"/>
                <w:szCs w:val="22"/>
              </w:rPr>
              <w:t xml:space="preserve"> </w:t>
            </w:r>
            <w:proofErr w:type="spellStart"/>
            <w:r w:rsidRPr="004357C4">
              <w:rPr>
                <w:sz w:val="22"/>
                <w:szCs w:val="22"/>
              </w:rPr>
              <w:t>written</w:t>
            </w:r>
            <w:proofErr w:type="spellEnd"/>
            <w:r w:rsidRPr="004357C4">
              <w:rPr>
                <w:sz w:val="22"/>
                <w:szCs w:val="22"/>
              </w:rPr>
              <w:t xml:space="preserve"> </w:t>
            </w:r>
            <w:proofErr w:type="spellStart"/>
            <w:r w:rsidRPr="004357C4">
              <w:rPr>
                <w:sz w:val="22"/>
                <w:szCs w:val="22"/>
              </w:rPr>
              <w:t>approval</w:t>
            </w:r>
            <w:proofErr w:type="spellEnd"/>
            <w:r w:rsidRPr="004357C4">
              <w:rPr>
                <w:sz w:val="22"/>
                <w:szCs w:val="22"/>
              </w:rPr>
              <w:t xml:space="preserve"> </w:t>
            </w:r>
            <w:proofErr w:type="spellStart"/>
            <w:r w:rsidRPr="004357C4">
              <w:rPr>
                <w:sz w:val="22"/>
                <w:szCs w:val="22"/>
              </w:rPr>
              <w:t>from</w:t>
            </w:r>
            <w:proofErr w:type="spellEnd"/>
            <w:r w:rsidRPr="004357C4">
              <w:rPr>
                <w:sz w:val="22"/>
                <w:szCs w:val="22"/>
              </w:rPr>
              <w:t xml:space="preserve"> VIATRIS; </w:t>
            </w:r>
          </w:p>
          <w:p w14:paraId="0B56FF8E" w14:textId="77777777" w:rsidR="00005C84" w:rsidRPr="004357C4" w:rsidRDefault="00005C84" w:rsidP="00005C84">
            <w:pPr>
              <w:pStyle w:val="Odstavecseseznamem"/>
              <w:autoSpaceDE w:val="0"/>
              <w:autoSpaceDN w:val="0"/>
              <w:adjustRightInd w:val="0"/>
              <w:ind w:left="741" w:right="182"/>
              <w:jc w:val="both"/>
              <w:rPr>
                <w:sz w:val="22"/>
                <w:szCs w:val="22"/>
              </w:rPr>
            </w:pPr>
          </w:p>
          <w:p w14:paraId="0E80E013" w14:textId="58F245E4" w:rsidR="006D49FE" w:rsidRDefault="006D49FE" w:rsidP="00455544">
            <w:pPr>
              <w:pStyle w:val="Odstavecseseznamem"/>
              <w:numPr>
                <w:ilvl w:val="2"/>
                <w:numId w:val="48"/>
              </w:numPr>
              <w:autoSpaceDE w:val="0"/>
              <w:autoSpaceDN w:val="0"/>
              <w:adjustRightInd w:val="0"/>
              <w:ind w:left="741" w:right="182" w:hanging="567"/>
              <w:jc w:val="both"/>
              <w:rPr>
                <w:sz w:val="22"/>
                <w:szCs w:val="22"/>
              </w:rPr>
            </w:pPr>
            <w:r w:rsidRPr="00447EBB">
              <w:rPr>
                <w:sz w:val="22"/>
                <w:szCs w:val="22"/>
              </w:rPr>
              <w:t xml:space="preserve">it </w:t>
            </w:r>
            <w:proofErr w:type="spellStart"/>
            <w:r w:rsidRPr="00447EBB">
              <w:rPr>
                <w:sz w:val="22"/>
                <w:szCs w:val="22"/>
              </w:rPr>
              <w:t>will</w:t>
            </w:r>
            <w:proofErr w:type="spellEnd"/>
            <w:r w:rsidRPr="00447EBB">
              <w:rPr>
                <w:sz w:val="22"/>
                <w:szCs w:val="22"/>
              </w:rPr>
              <w:t xml:space="preserve"> not </w:t>
            </w:r>
            <w:proofErr w:type="spellStart"/>
            <w:r w:rsidR="00A7161A" w:rsidRPr="00A7161A">
              <w:rPr>
                <w:sz w:val="22"/>
                <w:szCs w:val="22"/>
              </w:rPr>
              <w:t>knowingly</w:t>
            </w:r>
            <w:proofErr w:type="spellEnd"/>
            <w:r w:rsidR="00A7161A" w:rsidRPr="00A7161A">
              <w:rPr>
                <w:sz w:val="22"/>
                <w:szCs w:val="22"/>
              </w:rPr>
              <w:t xml:space="preserve"> </w:t>
            </w:r>
            <w:r w:rsidRPr="00447EBB">
              <w:rPr>
                <w:sz w:val="22"/>
                <w:szCs w:val="22"/>
              </w:rPr>
              <w:t xml:space="preserve">sell, export </w:t>
            </w:r>
            <w:proofErr w:type="spellStart"/>
            <w:r w:rsidRPr="00447EBB">
              <w:rPr>
                <w:sz w:val="22"/>
                <w:szCs w:val="22"/>
              </w:rPr>
              <w:t>or</w:t>
            </w:r>
            <w:proofErr w:type="spellEnd"/>
            <w:r w:rsidRPr="00447EBB">
              <w:rPr>
                <w:sz w:val="22"/>
                <w:szCs w:val="22"/>
              </w:rPr>
              <w:t xml:space="preserve"> reexport, </w:t>
            </w:r>
            <w:proofErr w:type="spellStart"/>
            <w:r w:rsidRPr="00447EBB">
              <w:rPr>
                <w:sz w:val="22"/>
                <w:szCs w:val="22"/>
              </w:rPr>
              <w:t>directly</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indirectly</w:t>
            </w:r>
            <w:proofErr w:type="spellEnd"/>
            <w:r w:rsidRPr="00447EBB">
              <w:rPr>
                <w:sz w:val="22"/>
                <w:szCs w:val="22"/>
              </w:rPr>
              <w:t xml:space="preserve">, to </w:t>
            </w:r>
            <w:proofErr w:type="spellStart"/>
            <w:r w:rsidRPr="00447EBB">
              <w:rPr>
                <w:sz w:val="22"/>
                <w:szCs w:val="22"/>
              </w:rPr>
              <w:t>Russia</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Belarus</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for</w:t>
            </w:r>
            <w:proofErr w:type="spellEnd"/>
            <w:r w:rsidRPr="00447EBB">
              <w:rPr>
                <w:sz w:val="22"/>
                <w:szCs w:val="22"/>
              </w:rPr>
              <w:t xml:space="preserve"> use in </w:t>
            </w:r>
            <w:proofErr w:type="spellStart"/>
            <w:r w:rsidRPr="00447EBB">
              <w:rPr>
                <w:sz w:val="22"/>
                <w:szCs w:val="22"/>
              </w:rPr>
              <w:t>Russia</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Belarus</w:t>
            </w:r>
            <w:proofErr w:type="spellEnd"/>
            <w:r w:rsidRPr="00447EBB">
              <w:rPr>
                <w:sz w:val="22"/>
                <w:szCs w:val="22"/>
              </w:rPr>
              <w:t xml:space="preserve">, any VIATRIS </w:t>
            </w:r>
            <w:proofErr w:type="spellStart"/>
            <w:r w:rsidRPr="00447EBB">
              <w:rPr>
                <w:sz w:val="22"/>
                <w:szCs w:val="22"/>
              </w:rPr>
              <w:t>Products</w:t>
            </w:r>
            <w:proofErr w:type="spellEnd"/>
            <w:r w:rsidRPr="00447EBB">
              <w:rPr>
                <w:sz w:val="22"/>
                <w:szCs w:val="22"/>
              </w:rPr>
              <w:t xml:space="preserve"> </w:t>
            </w:r>
            <w:proofErr w:type="spellStart"/>
            <w:r w:rsidRPr="00447EBB">
              <w:rPr>
                <w:sz w:val="22"/>
                <w:szCs w:val="22"/>
              </w:rPr>
              <w:t>supplied</w:t>
            </w:r>
            <w:proofErr w:type="spellEnd"/>
            <w:r w:rsidRPr="00447EBB">
              <w:rPr>
                <w:sz w:val="22"/>
                <w:szCs w:val="22"/>
              </w:rPr>
              <w:t xml:space="preserve"> </w:t>
            </w:r>
            <w:proofErr w:type="spellStart"/>
            <w:r w:rsidRPr="00447EBB">
              <w:rPr>
                <w:sz w:val="22"/>
                <w:szCs w:val="22"/>
              </w:rPr>
              <w:t>under</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in </w:t>
            </w:r>
            <w:proofErr w:type="spellStart"/>
            <w:r w:rsidRPr="00447EBB">
              <w:rPr>
                <w:sz w:val="22"/>
                <w:szCs w:val="22"/>
              </w:rPr>
              <w:t>connection</w:t>
            </w:r>
            <w:proofErr w:type="spellEnd"/>
            <w:r w:rsidRPr="00447EBB">
              <w:rPr>
                <w:sz w:val="22"/>
                <w:szCs w:val="22"/>
              </w:rPr>
              <w:t xml:space="preserve"> </w:t>
            </w:r>
            <w:proofErr w:type="spellStart"/>
            <w:r w:rsidRPr="00447EBB">
              <w:rPr>
                <w:sz w:val="22"/>
                <w:szCs w:val="22"/>
              </w:rPr>
              <w:t>with</w:t>
            </w:r>
            <w:proofErr w:type="spellEnd"/>
            <w:r w:rsidRPr="00447EBB">
              <w:rPr>
                <w:sz w:val="22"/>
                <w:szCs w:val="22"/>
              </w:rPr>
              <w:t xml:space="preserve"> </w:t>
            </w:r>
            <w:proofErr w:type="spellStart"/>
            <w:r w:rsidRPr="00447EBB">
              <w:rPr>
                <w:sz w:val="22"/>
                <w:szCs w:val="22"/>
              </w:rPr>
              <w:t>this</w:t>
            </w:r>
            <w:proofErr w:type="spellEnd"/>
            <w:r w:rsidRPr="00447EBB">
              <w:rPr>
                <w:sz w:val="22"/>
                <w:szCs w:val="22"/>
              </w:rPr>
              <w:t xml:space="preserve"> </w:t>
            </w:r>
            <w:proofErr w:type="spellStart"/>
            <w:r w:rsidRPr="00447EBB">
              <w:rPr>
                <w:sz w:val="22"/>
                <w:szCs w:val="22"/>
              </w:rPr>
              <w:t>Agreement</w:t>
            </w:r>
            <w:proofErr w:type="spellEnd"/>
            <w:r w:rsidRPr="00447EBB">
              <w:rPr>
                <w:sz w:val="22"/>
                <w:szCs w:val="22"/>
              </w:rPr>
              <w:t xml:space="preserve"> </w:t>
            </w:r>
            <w:proofErr w:type="spellStart"/>
            <w:r w:rsidRPr="00447EBB">
              <w:rPr>
                <w:sz w:val="22"/>
                <w:szCs w:val="22"/>
              </w:rPr>
              <w:t>that</w:t>
            </w:r>
            <w:proofErr w:type="spellEnd"/>
            <w:r w:rsidRPr="00447EBB">
              <w:rPr>
                <w:sz w:val="22"/>
                <w:szCs w:val="22"/>
              </w:rPr>
              <w:t xml:space="preserve"> </w:t>
            </w:r>
            <w:proofErr w:type="spellStart"/>
            <w:r w:rsidRPr="00447EBB">
              <w:rPr>
                <w:sz w:val="22"/>
                <w:szCs w:val="22"/>
              </w:rPr>
              <w:t>fall</w:t>
            </w:r>
            <w:proofErr w:type="spellEnd"/>
            <w:r w:rsidRPr="00447EBB">
              <w:rPr>
                <w:sz w:val="22"/>
                <w:szCs w:val="22"/>
              </w:rPr>
              <w:t xml:space="preserve"> </w:t>
            </w:r>
            <w:proofErr w:type="spellStart"/>
            <w:r w:rsidRPr="00447EBB">
              <w:rPr>
                <w:sz w:val="22"/>
                <w:szCs w:val="22"/>
              </w:rPr>
              <w:t>under</w:t>
            </w:r>
            <w:proofErr w:type="spellEnd"/>
            <w:r w:rsidRPr="00447EBB">
              <w:rPr>
                <w:sz w:val="22"/>
                <w:szCs w:val="22"/>
              </w:rPr>
              <w:t xml:space="preserve"> </w:t>
            </w:r>
            <w:proofErr w:type="spellStart"/>
            <w:r w:rsidRPr="00447EBB">
              <w:rPr>
                <w:sz w:val="22"/>
                <w:szCs w:val="22"/>
              </w:rPr>
              <w:t>the</w:t>
            </w:r>
            <w:proofErr w:type="spellEnd"/>
            <w:r w:rsidRPr="00447EBB">
              <w:rPr>
                <w:sz w:val="22"/>
                <w:szCs w:val="22"/>
              </w:rPr>
              <w:t xml:space="preserve"> </w:t>
            </w:r>
            <w:proofErr w:type="spellStart"/>
            <w:r w:rsidRPr="00447EBB">
              <w:rPr>
                <w:sz w:val="22"/>
                <w:szCs w:val="22"/>
              </w:rPr>
              <w:t>scope</w:t>
            </w:r>
            <w:proofErr w:type="spellEnd"/>
            <w:r w:rsidRPr="00447EBB">
              <w:rPr>
                <w:sz w:val="22"/>
                <w:szCs w:val="22"/>
              </w:rPr>
              <w:t xml:space="preserve"> </w:t>
            </w:r>
            <w:proofErr w:type="spellStart"/>
            <w:r w:rsidRPr="00447EBB">
              <w:rPr>
                <w:sz w:val="22"/>
                <w:szCs w:val="22"/>
              </w:rPr>
              <w:t>of</w:t>
            </w:r>
            <w:proofErr w:type="spellEnd"/>
            <w:r w:rsidRPr="00447EBB">
              <w:rPr>
                <w:sz w:val="22"/>
                <w:szCs w:val="22"/>
              </w:rPr>
              <w:t xml:space="preserve"> </w:t>
            </w:r>
            <w:proofErr w:type="spellStart"/>
            <w:r w:rsidRPr="00447EBB">
              <w:rPr>
                <w:sz w:val="22"/>
                <w:szCs w:val="22"/>
              </w:rPr>
              <w:t>Article</w:t>
            </w:r>
            <w:proofErr w:type="spellEnd"/>
            <w:r w:rsidRPr="00447EBB">
              <w:rPr>
                <w:sz w:val="22"/>
                <w:szCs w:val="22"/>
              </w:rPr>
              <w:t xml:space="preserve"> 12g</w:t>
            </w:r>
            <w:r w:rsidR="00455544">
              <w:rPr>
                <w:sz w:val="22"/>
                <w:szCs w:val="22"/>
              </w:rPr>
              <w:t xml:space="preserve"> </w:t>
            </w:r>
            <w:proofErr w:type="spellStart"/>
            <w:r w:rsidRPr="00447EBB">
              <w:rPr>
                <w:sz w:val="22"/>
                <w:szCs w:val="22"/>
              </w:rPr>
              <w:t>of</w:t>
            </w:r>
            <w:proofErr w:type="spellEnd"/>
            <w:r w:rsidRPr="00447EBB">
              <w:rPr>
                <w:sz w:val="22"/>
                <w:szCs w:val="22"/>
              </w:rPr>
              <w:t xml:space="preserve"> </w:t>
            </w:r>
            <w:proofErr w:type="spellStart"/>
            <w:r w:rsidRPr="00447EBB">
              <w:rPr>
                <w:sz w:val="22"/>
                <w:szCs w:val="22"/>
              </w:rPr>
              <w:t>Council</w:t>
            </w:r>
            <w:proofErr w:type="spellEnd"/>
            <w:r w:rsidRPr="00447EBB">
              <w:rPr>
                <w:sz w:val="22"/>
                <w:szCs w:val="22"/>
              </w:rPr>
              <w:t xml:space="preserve"> </w:t>
            </w:r>
            <w:proofErr w:type="spellStart"/>
            <w:r w:rsidRPr="00447EBB">
              <w:rPr>
                <w:sz w:val="22"/>
                <w:szCs w:val="22"/>
              </w:rPr>
              <w:t>Regulation</w:t>
            </w:r>
            <w:proofErr w:type="spellEnd"/>
            <w:r w:rsidRPr="00447EBB">
              <w:rPr>
                <w:sz w:val="22"/>
                <w:szCs w:val="22"/>
              </w:rPr>
              <w:t xml:space="preserve"> (EU) No 833/2014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Article</w:t>
            </w:r>
            <w:proofErr w:type="spellEnd"/>
            <w:r w:rsidRPr="00447EBB">
              <w:rPr>
                <w:sz w:val="22"/>
                <w:szCs w:val="22"/>
              </w:rPr>
              <w:t xml:space="preserve"> 8g </w:t>
            </w:r>
            <w:proofErr w:type="spellStart"/>
            <w:r w:rsidRPr="00447EBB">
              <w:rPr>
                <w:sz w:val="22"/>
                <w:szCs w:val="22"/>
              </w:rPr>
              <w:t>of</w:t>
            </w:r>
            <w:proofErr w:type="spellEnd"/>
            <w:r w:rsidRPr="00447EBB">
              <w:rPr>
                <w:sz w:val="22"/>
                <w:szCs w:val="22"/>
              </w:rPr>
              <w:t xml:space="preserve"> </w:t>
            </w:r>
            <w:proofErr w:type="spellStart"/>
            <w:r w:rsidRPr="00447EBB">
              <w:rPr>
                <w:sz w:val="22"/>
                <w:szCs w:val="22"/>
              </w:rPr>
              <w:t>Council</w:t>
            </w:r>
            <w:proofErr w:type="spellEnd"/>
            <w:r w:rsidRPr="00447EBB">
              <w:rPr>
                <w:sz w:val="22"/>
                <w:szCs w:val="22"/>
              </w:rPr>
              <w:t xml:space="preserve"> </w:t>
            </w:r>
            <w:proofErr w:type="spellStart"/>
            <w:r w:rsidRPr="00447EBB">
              <w:rPr>
                <w:sz w:val="22"/>
                <w:szCs w:val="22"/>
              </w:rPr>
              <w:t>Regulation</w:t>
            </w:r>
            <w:proofErr w:type="spellEnd"/>
            <w:r w:rsidRPr="00447EBB">
              <w:rPr>
                <w:sz w:val="22"/>
                <w:szCs w:val="22"/>
              </w:rPr>
              <w:t xml:space="preserve"> (EC) No 765/2006; and</w:t>
            </w:r>
          </w:p>
          <w:p w14:paraId="7628758F" w14:textId="77777777" w:rsidR="00005C84" w:rsidRPr="00005C84" w:rsidRDefault="00005C84" w:rsidP="00005C84">
            <w:pPr>
              <w:autoSpaceDE w:val="0"/>
              <w:autoSpaceDN w:val="0"/>
              <w:adjustRightInd w:val="0"/>
              <w:ind w:right="182"/>
              <w:jc w:val="both"/>
              <w:rPr>
                <w:sz w:val="22"/>
                <w:szCs w:val="22"/>
              </w:rPr>
            </w:pPr>
          </w:p>
          <w:p w14:paraId="6F47BFBC" w14:textId="49CAD932" w:rsidR="006D49FE" w:rsidRPr="00B30028" w:rsidRDefault="006D49FE" w:rsidP="00455544">
            <w:pPr>
              <w:pStyle w:val="Odstavecseseznamem"/>
              <w:numPr>
                <w:ilvl w:val="2"/>
                <w:numId w:val="48"/>
              </w:numPr>
              <w:autoSpaceDE w:val="0"/>
              <w:autoSpaceDN w:val="0"/>
              <w:adjustRightInd w:val="0"/>
              <w:ind w:left="741" w:right="182" w:hanging="567"/>
              <w:jc w:val="both"/>
              <w:rPr>
                <w:sz w:val="22"/>
                <w:szCs w:val="22"/>
              </w:rPr>
            </w:pPr>
            <w:r w:rsidRPr="00B30028">
              <w:rPr>
                <w:sz w:val="22"/>
                <w:szCs w:val="22"/>
              </w:rPr>
              <w:t xml:space="preserve">it </w:t>
            </w:r>
            <w:proofErr w:type="spellStart"/>
            <w:r w:rsidRPr="00B30028">
              <w:rPr>
                <w:sz w:val="22"/>
                <w:szCs w:val="22"/>
              </w:rPr>
              <w:t>will</w:t>
            </w:r>
            <w:proofErr w:type="spellEnd"/>
            <w:r w:rsidRPr="00B30028">
              <w:rPr>
                <w:sz w:val="22"/>
                <w:szCs w:val="22"/>
              </w:rPr>
              <w:t xml:space="preserve"> </w:t>
            </w:r>
            <w:proofErr w:type="spellStart"/>
            <w:r w:rsidRPr="00B30028">
              <w:rPr>
                <w:sz w:val="22"/>
                <w:szCs w:val="22"/>
              </w:rPr>
              <w:t>undertake</w:t>
            </w:r>
            <w:proofErr w:type="spellEnd"/>
            <w:r w:rsidRPr="00B30028">
              <w:rPr>
                <w:sz w:val="22"/>
                <w:szCs w:val="22"/>
              </w:rPr>
              <w:t xml:space="preserve"> </w:t>
            </w:r>
            <w:proofErr w:type="spellStart"/>
            <w:r w:rsidRPr="00B30028">
              <w:rPr>
                <w:sz w:val="22"/>
                <w:szCs w:val="22"/>
              </w:rPr>
              <w:t>its</w:t>
            </w:r>
            <w:proofErr w:type="spellEnd"/>
            <w:r w:rsidRPr="00B30028">
              <w:rPr>
                <w:sz w:val="22"/>
                <w:szCs w:val="22"/>
              </w:rPr>
              <w:t xml:space="preserve"> </w:t>
            </w:r>
            <w:proofErr w:type="spellStart"/>
            <w:r w:rsidRPr="00B30028">
              <w:rPr>
                <w:sz w:val="22"/>
                <w:szCs w:val="22"/>
              </w:rPr>
              <w:t>best</w:t>
            </w:r>
            <w:proofErr w:type="spellEnd"/>
            <w:r w:rsidRPr="00B30028">
              <w:rPr>
                <w:sz w:val="22"/>
                <w:szCs w:val="22"/>
              </w:rPr>
              <w:t xml:space="preserve"> </w:t>
            </w:r>
            <w:proofErr w:type="spellStart"/>
            <w:r w:rsidRPr="00B30028">
              <w:rPr>
                <w:sz w:val="22"/>
                <w:szCs w:val="22"/>
              </w:rPr>
              <w:t>efforts</w:t>
            </w:r>
            <w:proofErr w:type="spellEnd"/>
            <w:r w:rsidRPr="00B30028">
              <w:rPr>
                <w:sz w:val="22"/>
                <w:szCs w:val="22"/>
              </w:rPr>
              <w:t xml:space="preserve"> to </w:t>
            </w:r>
            <w:proofErr w:type="spellStart"/>
            <w:r w:rsidRPr="00B30028">
              <w:rPr>
                <w:sz w:val="22"/>
                <w:szCs w:val="22"/>
              </w:rPr>
              <w:t>ensure</w:t>
            </w:r>
            <w:proofErr w:type="spellEnd"/>
            <w:r w:rsidRPr="00B30028">
              <w:rPr>
                <w:sz w:val="22"/>
                <w:szCs w:val="22"/>
              </w:rPr>
              <w:t xml:space="preserve"> </w:t>
            </w:r>
            <w:proofErr w:type="spellStart"/>
            <w:r w:rsidRPr="00B30028">
              <w:rPr>
                <w:sz w:val="22"/>
                <w:szCs w:val="22"/>
              </w:rPr>
              <w:t>that</w:t>
            </w:r>
            <w:proofErr w:type="spellEnd"/>
            <w:r w:rsidRPr="00B30028">
              <w:rPr>
                <w:sz w:val="22"/>
                <w:szCs w:val="22"/>
              </w:rPr>
              <w:t xml:space="preserve"> </w:t>
            </w:r>
            <w:proofErr w:type="spellStart"/>
            <w:r w:rsidRPr="00B30028">
              <w:rPr>
                <w:sz w:val="22"/>
                <w:szCs w:val="22"/>
              </w:rPr>
              <w:t>the</w:t>
            </w:r>
            <w:proofErr w:type="spellEnd"/>
            <w:r w:rsidRPr="00B30028">
              <w:rPr>
                <w:sz w:val="22"/>
                <w:szCs w:val="22"/>
              </w:rPr>
              <w:t xml:space="preserve"> </w:t>
            </w:r>
            <w:proofErr w:type="spellStart"/>
            <w:r w:rsidRPr="00B30028">
              <w:rPr>
                <w:sz w:val="22"/>
                <w:szCs w:val="22"/>
              </w:rPr>
              <w:t>purpose</w:t>
            </w:r>
            <w:proofErr w:type="spellEnd"/>
            <w:r w:rsidRPr="00B30028">
              <w:rPr>
                <w:sz w:val="22"/>
                <w:szCs w:val="22"/>
              </w:rPr>
              <w:t xml:space="preserve"> </w:t>
            </w:r>
            <w:proofErr w:type="spellStart"/>
            <w:r w:rsidRPr="00B30028">
              <w:rPr>
                <w:sz w:val="22"/>
                <w:szCs w:val="22"/>
              </w:rPr>
              <w:t>of</w:t>
            </w:r>
            <w:proofErr w:type="spellEnd"/>
            <w:r w:rsidRPr="00B30028">
              <w:rPr>
                <w:sz w:val="22"/>
                <w:szCs w:val="22"/>
              </w:rPr>
              <w:t xml:space="preserve"> </w:t>
            </w:r>
            <w:proofErr w:type="spellStart"/>
            <w:r w:rsidRPr="00B30028">
              <w:rPr>
                <w:sz w:val="22"/>
                <w:szCs w:val="22"/>
              </w:rPr>
              <w:t>this</w:t>
            </w:r>
            <w:proofErr w:type="spellEnd"/>
            <w:r w:rsidRPr="00B30028">
              <w:rPr>
                <w:sz w:val="22"/>
                <w:szCs w:val="22"/>
              </w:rPr>
              <w:t xml:space="preserve"> </w:t>
            </w:r>
            <w:proofErr w:type="spellStart"/>
            <w:r w:rsidRPr="00B30028">
              <w:rPr>
                <w:sz w:val="22"/>
                <w:szCs w:val="22"/>
              </w:rPr>
              <w:t>Section</w:t>
            </w:r>
            <w:proofErr w:type="spellEnd"/>
            <w:r w:rsidRPr="00B30028">
              <w:rPr>
                <w:sz w:val="22"/>
                <w:szCs w:val="22"/>
              </w:rPr>
              <w:t xml:space="preserve"> </w:t>
            </w:r>
            <w:proofErr w:type="spellStart"/>
            <w:r w:rsidRPr="00B30028">
              <w:rPr>
                <w:sz w:val="22"/>
                <w:szCs w:val="22"/>
              </w:rPr>
              <w:t>is</w:t>
            </w:r>
            <w:proofErr w:type="spellEnd"/>
            <w:r w:rsidRPr="00B30028">
              <w:rPr>
                <w:sz w:val="22"/>
                <w:szCs w:val="22"/>
              </w:rPr>
              <w:t xml:space="preserve"> not </w:t>
            </w:r>
            <w:proofErr w:type="spellStart"/>
            <w:r w:rsidRPr="00B30028">
              <w:rPr>
                <w:sz w:val="22"/>
                <w:szCs w:val="22"/>
              </w:rPr>
              <w:t>frustrated</w:t>
            </w:r>
            <w:proofErr w:type="spellEnd"/>
            <w:r w:rsidRPr="00B30028">
              <w:rPr>
                <w:sz w:val="22"/>
                <w:szCs w:val="22"/>
              </w:rPr>
              <w:t xml:space="preserve"> by any </w:t>
            </w:r>
            <w:proofErr w:type="spellStart"/>
            <w:r w:rsidRPr="00B30028">
              <w:rPr>
                <w:sz w:val="22"/>
                <w:szCs w:val="22"/>
              </w:rPr>
              <w:t>third</w:t>
            </w:r>
            <w:proofErr w:type="spellEnd"/>
            <w:r w:rsidRPr="00B30028">
              <w:rPr>
                <w:sz w:val="22"/>
                <w:szCs w:val="22"/>
              </w:rPr>
              <w:t xml:space="preserve"> </w:t>
            </w:r>
            <w:proofErr w:type="spellStart"/>
            <w:r w:rsidRPr="00B30028">
              <w:rPr>
                <w:sz w:val="22"/>
                <w:szCs w:val="22"/>
              </w:rPr>
              <w:t>parties</w:t>
            </w:r>
            <w:proofErr w:type="spellEnd"/>
            <w:r w:rsidRPr="00B30028">
              <w:rPr>
                <w:sz w:val="22"/>
                <w:szCs w:val="22"/>
              </w:rPr>
              <w:t xml:space="preserve"> </w:t>
            </w:r>
            <w:proofErr w:type="spellStart"/>
            <w:r w:rsidRPr="00B30028">
              <w:rPr>
                <w:sz w:val="22"/>
                <w:szCs w:val="22"/>
              </w:rPr>
              <w:t>further</w:t>
            </w:r>
            <w:proofErr w:type="spellEnd"/>
            <w:r w:rsidRPr="00B30028">
              <w:rPr>
                <w:sz w:val="22"/>
                <w:szCs w:val="22"/>
              </w:rPr>
              <w:t xml:space="preserve"> </w:t>
            </w:r>
            <w:proofErr w:type="spellStart"/>
            <w:r w:rsidRPr="00B30028">
              <w:rPr>
                <w:sz w:val="22"/>
                <w:szCs w:val="22"/>
              </w:rPr>
              <w:lastRenderedPageBreak/>
              <w:t>down</w:t>
            </w:r>
            <w:proofErr w:type="spellEnd"/>
            <w:r w:rsidRPr="00B30028">
              <w:rPr>
                <w:sz w:val="22"/>
                <w:szCs w:val="22"/>
              </w:rPr>
              <w:t xml:space="preserve"> </w:t>
            </w:r>
            <w:proofErr w:type="spellStart"/>
            <w:r w:rsidRPr="00B30028">
              <w:rPr>
                <w:sz w:val="22"/>
                <w:szCs w:val="22"/>
              </w:rPr>
              <w:t>the</w:t>
            </w:r>
            <w:proofErr w:type="spellEnd"/>
            <w:r w:rsidRPr="00B30028">
              <w:rPr>
                <w:sz w:val="22"/>
                <w:szCs w:val="22"/>
              </w:rPr>
              <w:t xml:space="preserve"> </w:t>
            </w:r>
            <w:proofErr w:type="spellStart"/>
            <w:r w:rsidRPr="00B30028">
              <w:rPr>
                <w:sz w:val="22"/>
                <w:szCs w:val="22"/>
              </w:rPr>
              <w:t>commercial</w:t>
            </w:r>
            <w:proofErr w:type="spellEnd"/>
            <w:r w:rsidRPr="00B30028">
              <w:rPr>
                <w:sz w:val="22"/>
                <w:szCs w:val="22"/>
              </w:rPr>
              <w:t xml:space="preserve"> </w:t>
            </w:r>
            <w:proofErr w:type="spellStart"/>
            <w:r w:rsidRPr="00B30028">
              <w:rPr>
                <w:sz w:val="22"/>
                <w:szCs w:val="22"/>
              </w:rPr>
              <w:t>chain</w:t>
            </w:r>
            <w:proofErr w:type="spellEnd"/>
            <w:r w:rsidRPr="00B30028">
              <w:rPr>
                <w:sz w:val="22"/>
                <w:szCs w:val="22"/>
              </w:rPr>
              <w:t xml:space="preserve">, </w:t>
            </w:r>
            <w:proofErr w:type="spellStart"/>
            <w:r w:rsidRPr="00B30028">
              <w:rPr>
                <w:sz w:val="22"/>
                <w:szCs w:val="22"/>
              </w:rPr>
              <w:t>for</w:t>
            </w:r>
            <w:proofErr w:type="spellEnd"/>
            <w:r w:rsidRPr="00B30028">
              <w:rPr>
                <w:sz w:val="22"/>
                <w:szCs w:val="22"/>
              </w:rPr>
              <w:t xml:space="preserve"> instance by </w:t>
            </w:r>
            <w:proofErr w:type="spellStart"/>
            <w:r w:rsidRPr="00B30028">
              <w:rPr>
                <w:sz w:val="22"/>
                <w:szCs w:val="22"/>
              </w:rPr>
              <w:t>possible</w:t>
            </w:r>
            <w:proofErr w:type="spellEnd"/>
            <w:r w:rsidRPr="00B30028">
              <w:rPr>
                <w:sz w:val="22"/>
                <w:szCs w:val="22"/>
              </w:rPr>
              <w:t xml:space="preserve"> </w:t>
            </w:r>
            <w:proofErr w:type="spellStart"/>
            <w:r w:rsidRPr="00B30028">
              <w:rPr>
                <w:sz w:val="22"/>
                <w:szCs w:val="22"/>
              </w:rPr>
              <w:t>resellers</w:t>
            </w:r>
            <w:proofErr w:type="spellEnd"/>
            <w:r w:rsidRPr="00B30028">
              <w:rPr>
                <w:sz w:val="22"/>
                <w:szCs w:val="22"/>
              </w:rPr>
              <w:t xml:space="preserve"> and </w:t>
            </w:r>
            <w:proofErr w:type="spellStart"/>
            <w:proofErr w:type="gramStart"/>
            <w:r w:rsidRPr="00B30028">
              <w:rPr>
                <w:sz w:val="22"/>
                <w:szCs w:val="22"/>
              </w:rPr>
              <w:t>sublicensees</w:t>
            </w:r>
            <w:proofErr w:type="spellEnd"/>
            <w:r w:rsidRPr="00B30028">
              <w:rPr>
                <w:sz w:val="22"/>
                <w:szCs w:val="22"/>
              </w:rPr>
              <w:t>,.</w:t>
            </w:r>
            <w:proofErr w:type="gramEnd"/>
          </w:p>
          <w:p w14:paraId="225D4B5E" w14:textId="2B13CE93" w:rsidR="00B30028" w:rsidRPr="00B30028" w:rsidRDefault="00B30028" w:rsidP="00B30028">
            <w:pPr>
              <w:pStyle w:val="Odstavecseseznamem"/>
              <w:autoSpaceDE w:val="0"/>
              <w:autoSpaceDN w:val="0"/>
              <w:adjustRightInd w:val="0"/>
              <w:ind w:left="1440"/>
              <w:jc w:val="both"/>
              <w:rPr>
                <w:sz w:val="22"/>
                <w:szCs w:val="22"/>
              </w:rPr>
            </w:pPr>
          </w:p>
          <w:p w14:paraId="2E939199" w14:textId="12D19052" w:rsidR="006D49FE" w:rsidRDefault="00CC1171" w:rsidP="00FF6FD0">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warrants</w:t>
            </w:r>
            <w:proofErr w:type="spellEnd"/>
            <w:r w:rsidR="006D49FE" w:rsidRPr="00B5313F">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it </w:t>
            </w:r>
            <w:proofErr w:type="spellStart"/>
            <w:r w:rsidR="006D49FE" w:rsidRPr="00B5313F">
              <w:rPr>
                <w:sz w:val="22"/>
                <w:szCs w:val="22"/>
              </w:rPr>
              <w:t>is</w:t>
            </w:r>
            <w:proofErr w:type="spellEnd"/>
            <w:r w:rsidR="006D49FE" w:rsidRPr="00B5313F">
              <w:rPr>
                <w:sz w:val="22"/>
                <w:szCs w:val="22"/>
              </w:rPr>
              <w:t xml:space="preserve"> not </w:t>
            </w:r>
            <w:proofErr w:type="spellStart"/>
            <w:r w:rsidR="00D05CD4">
              <w:rPr>
                <w:sz w:val="22"/>
                <w:szCs w:val="22"/>
              </w:rPr>
              <w:t>aware</w:t>
            </w:r>
            <w:proofErr w:type="spellEnd"/>
            <w:r w:rsidR="00D05CD4">
              <w:rPr>
                <w:sz w:val="22"/>
                <w:szCs w:val="22"/>
              </w:rPr>
              <w:t xml:space="preserve"> </w:t>
            </w:r>
            <w:proofErr w:type="spellStart"/>
            <w:r w:rsidR="00D05CD4">
              <w:rPr>
                <w:sz w:val="22"/>
                <w:szCs w:val="22"/>
              </w:rPr>
              <w:t>of</w:t>
            </w:r>
            <w:proofErr w:type="spellEnd"/>
            <w:r w:rsidR="00D05CD4">
              <w:rPr>
                <w:sz w:val="22"/>
                <w:szCs w:val="22"/>
              </w:rPr>
              <w:t xml:space="preserve"> </w:t>
            </w:r>
            <w:proofErr w:type="spellStart"/>
            <w:r w:rsidR="00D05CD4">
              <w:rPr>
                <w:sz w:val="22"/>
                <w:szCs w:val="22"/>
              </w:rPr>
              <w:t>being</w:t>
            </w:r>
            <w:proofErr w:type="spellEnd"/>
            <w:r w:rsidR="00D05CD4">
              <w:rPr>
                <w:sz w:val="22"/>
                <w:szCs w:val="22"/>
              </w:rPr>
              <w:t xml:space="preserve"> </w:t>
            </w:r>
            <w:proofErr w:type="spellStart"/>
            <w:r w:rsidR="00D05CD4">
              <w:rPr>
                <w:sz w:val="22"/>
                <w:szCs w:val="22"/>
              </w:rPr>
              <w:t>listed</w:t>
            </w:r>
            <w:proofErr w:type="spellEnd"/>
            <w:r w:rsidR="00D05CD4">
              <w:rPr>
                <w:sz w:val="22"/>
                <w:szCs w:val="22"/>
              </w:rPr>
              <w:t xml:space="preserve"> </w:t>
            </w:r>
            <w:proofErr w:type="gramStart"/>
            <w:r w:rsidR="006D49FE" w:rsidRPr="00B5313F">
              <w:rPr>
                <w:sz w:val="22"/>
                <w:szCs w:val="22"/>
              </w:rPr>
              <w:t>on  U.S.</w:t>
            </w:r>
            <w:proofErr w:type="gramEnd"/>
            <w:r w:rsidR="006D49FE" w:rsidRPr="00B5313F">
              <w:rPr>
                <w:sz w:val="22"/>
                <w:szCs w:val="22"/>
              </w:rPr>
              <w:t xml:space="preserve">, EU,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government</w:t>
            </w:r>
            <w:proofErr w:type="spellEnd"/>
            <w:r w:rsidR="006D49FE" w:rsidRPr="00B5313F">
              <w:rPr>
                <w:sz w:val="22"/>
                <w:szCs w:val="22"/>
              </w:rPr>
              <w:t xml:space="preserve"> list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prohibited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restricted</w:t>
            </w:r>
            <w:proofErr w:type="spellEnd"/>
            <w:r w:rsidR="006D49FE" w:rsidRPr="00B5313F">
              <w:rPr>
                <w:sz w:val="22"/>
                <w:szCs w:val="22"/>
              </w:rPr>
              <w:t xml:space="preserve"> </w:t>
            </w:r>
            <w:proofErr w:type="spellStart"/>
            <w:r w:rsidR="006D49FE" w:rsidRPr="00B5313F">
              <w:rPr>
                <w:sz w:val="22"/>
                <w:szCs w:val="22"/>
              </w:rPr>
              <w:t>parties</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w:t>
            </w:r>
            <w:proofErr w:type="spellStart"/>
            <w:r w:rsidR="006D49FE" w:rsidRPr="00B5313F">
              <w:rPr>
                <w:sz w:val="22"/>
                <w:szCs w:val="22"/>
              </w:rPr>
              <w:t>without</w:t>
            </w:r>
            <w:proofErr w:type="spellEnd"/>
            <w:r w:rsidR="006D49FE" w:rsidRPr="00B5313F">
              <w:rPr>
                <w:sz w:val="22"/>
                <w:szCs w:val="22"/>
              </w:rPr>
              <w:t xml:space="preserve"> </w:t>
            </w:r>
            <w:proofErr w:type="spellStart"/>
            <w:r w:rsidR="006D49FE" w:rsidRPr="00B5313F">
              <w:rPr>
                <w:sz w:val="22"/>
                <w:szCs w:val="22"/>
              </w:rPr>
              <w:t>limitation</w:t>
            </w:r>
            <w:proofErr w:type="spellEnd"/>
            <w:r w:rsidR="006D49FE" w:rsidRPr="00B5313F">
              <w:rPr>
                <w:sz w:val="22"/>
                <w:szCs w:val="22"/>
              </w:rPr>
              <w:t>:</w:t>
            </w:r>
          </w:p>
          <w:p w14:paraId="1F70E54A" w14:textId="77777777" w:rsidR="004B4333" w:rsidRDefault="004B4333" w:rsidP="00330709">
            <w:pPr>
              <w:pStyle w:val="Zkladntext2"/>
              <w:ind w:left="720"/>
              <w:rPr>
                <w:sz w:val="22"/>
                <w:szCs w:val="22"/>
              </w:rPr>
            </w:pPr>
          </w:p>
          <w:p w14:paraId="24CE8E50" w14:textId="77777777" w:rsidR="00005C84" w:rsidRPr="00B5313F" w:rsidRDefault="00005C84" w:rsidP="00330709">
            <w:pPr>
              <w:pStyle w:val="Zkladntext2"/>
              <w:ind w:left="720"/>
              <w:rPr>
                <w:sz w:val="22"/>
                <w:szCs w:val="22"/>
              </w:rPr>
            </w:pPr>
          </w:p>
          <w:p w14:paraId="27233491" w14:textId="7A8532ED" w:rsidR="006D49FE" w:rsidRPr="00DA1F11" w:rsidRDefault="006D49FE" w:rsidP="00FF6FD0">
            <w:pPr>
              <w:pStyle w:val="Odstavecseseznamem"/>
              <w:numPr>
                <w:ilvl w:val="2"/>
                <w:numId w:val="48"/>
              </w:numPr>
              <w:autoSpaceDE w:val="0"/>
              <w:autoSpaceDN w:val="0"/>
              <w:adjustRightInd w:val="0"/>
              <w:ind w:left="741" w:right="182" w:hanging="567"/>
              <w:jc w:val="both"/>
              <w:rPr>
                <w:sz w:val="22"/>
                <w:szCs w:val="22"/>
              </w:rPr>
            </w:pPr>
            <w:proofErr w:type="spellStart"/>
            <w:r w:rsidRPr="00DA1F11">
              <w:rPr>
                <w:sz w:val="22"/>
                <w:szCs w:val="22"/>
              </w:rPr>
              <w:t>the</w:t>
            </w:r>
            <w:proofErr w:type="spellEnd"/>
            <w:r w:rsidRPr="00DA1F11">
              <w:rPr>
                <w:sz w:val="22"/>
                <w:szCs w:val="22"/>
              </w:rPr>
              <w:t xml:space="preserve"> </w:t>
            </w:r>
            <w:proofErr w:type="spellStart"/>
            <w:r w:rsidRPr="00DA1F11">
              <w:rPr>
                <w:sz w:val="22"/>
                <w:szCs w:val="22"/>
              </w:rPr>
              <w:t>Specially</w:t>
            </w:r>
            <w:proofErr w:type="spellEnd"/>
            <w:r w:rsidRPr="00DA1F11">
              <w:rPr>
                <w:sz w:val="22"/>
                <w:szCs w:val="22"/>
              </w:rPr>
              <w:t xml:space="preserve"> </w:t>
            </w:r>
            <w:proofErr w:type="spellStart"/>
            <w:r w:rsidRPr="00DA1F11">
              <w:rPr>
                <w:sz w:val="22"/>
                <w:szCs w:val="22"/>
              </w:rPr>
              <w:t>Designated</w:t>
            </w:r>
            <w:proofErr w:type="spellEnd"/>
            <w:r w:rsidRPr="00DA1F11">
              <w:rPr>
                <w:sz w:val="22"/>
                <w:szCs w:val="22"/>
              </w:rPr>
              <w:t xml:space="preserve"> </w:t>
            </w:r>
            <w:proofErr w:type="spellStart"/>
            <w:r w:rsidRPr="00DA1F11">
              <w:rPr>
                <w:sz w:val="22"/>
                <w:szCs w:val="22"/>
              </w:rPr>
              <w:t>Nationals</w:t>
            </w:r>
            <w:proofErr w:type="spellEnd"/>
            <w:r w:rsidRPr="00DA1F11">
              <w:rPr>
                <w:sz w:val="22"/>
                <w:szCs w:val="22"/>
              </w:rPr>
              <w:t xml:space="preserve"> List, </w:t>
            </w:r>
            <w:proofErr w:type="spellStart"/>
            <w:r w:rsidRPr="00DA1F11">
              <w:rPr>
                <w:sz w:val="22"/>
                <w:szCs w:val="22"/>
              </w:rPr>
              <w:t>Foreign</w:t>
            </w:r>
            <w:proofErr w:type="spellEnd"/>
            <w:r w:rsidRPr="00DA1F11">
              <w:rPr>
                <w:sz w:val="22"/>
                <w:szCs w:val="22"/>
              </w:rPr>
              <w:t xml:space="preserve"> </w:t>
            </w:r>
            <w:proofErr w:type="spellStart"/>
            <w:r w:rsidRPr="00DA1F11">
              <w:rPr>
                <w:sz w:val="22"/>
                <w:szCs w:val="22"/>
              </w:rPr>
              <w:t>Sanctions</w:t>
            </w:r>
            <w:proofErr w:type="spellEnd"/>
            <w:r w:rsidRPr="00DA1F11">
              <w:rPr>
                <w:sz w:val="22"/>
                <w:szCs w:val="22"/>
              </w:rPr>
              <w:t xml:space="preserve"> </w:t>
            </w:r>
            <w:proofErr w:type="spellStart"/>
            <w:r w:rsidRPr="00DA1F11">
              <w:rPr>
                <w:sz w:val="22"/>
                <w:szCs w:val="22"/>
              </w:rPr>
              <w:t>Evaders</w:t>
            </w:r>
            <w:proofErr w:type="spellEnd"/>
            <w:r w:rsidRPr="00DA1F11">
              <w:rPr>
                <w:sz w:val="22"/>
                <w:szCs w:val="22"/>
              </w:rPr>
              <w:t xml:space="preserve"> List, </w:t>
            </w:r>
            <w:proofErr w:type="spellStart"/>
            <w:r w:rsidRPr="00DA1F11">
              <w:rPr>
                <w:sz w:val="22"/>
                <w:szCs w:val="22"/>
              </w:rPr>
              <w:t>or</w:t>
            </w:r>
            <w:proofErr w:type="spellEnd"/>
            <w:r w:rsidRPr="00DA1F11">
              <w:rPr>
                <w:sz w:val="22"/>
                <w:szCs w:val="22"/>
              </w:rPr>
              <w:t xml:space="preserve"> </w:t>
            </w:r>
            <w:proofErr w:type="spellStart"/>
            <w:r w:rsidRPr="00DA1F11">
              <w:rPr>
                <w:sz w:val="22"/>
                <w:szCs w:val="22"/>
              </w:rPr>
              <w:t>other</w:t>
            </w:r>
            <w:proofErr w:type="spellEnd"/>
            <w:r w:rsidRPr="00DA1F11">
              <w:rPr>
                <w:sz w:val="22"/>
                <w:szCs w:val="22"/>
              </w:rPr>
              <w:t xml:space="preserve"> </w:t>
            </w:r>
            <w:proofErr w:type="spellStart"/>
            <w:r w:rsidRPr="00DA1F11">
              <w:rPr>
                <w:sz w:val="22"/>
                <w:szCs w:val="22"/>
              </w:rPr>
              <w:t>restricted</w:t>
            </w:r>
            <w:proofErr w:type="spellEnd"/>
            <w:r w:rsidRPr="00DA1F11">
              <w:rPr>
                <w:sz w:val="22"/>
                <w:szCs w:val="22"/>
              </w:rPr>
              <w:t xml:space="preserve"> </w:t>
            </w:r>
            <w:proofErr w:type="spellStart"/>
            <w:r w:rsidRPr="00DA1F11">
              <w:rPr>
                <w:sz w:val="22"/>
                <w:szCs w:val="22"/>
              </w:rPr>
              <w:t>parties</w:t>
            </w:r>
            <w:proofErr w:type="spellEnd"/>
            <w:r w:rsidRPr="00DA1F11">
              <w:rPr>
                <w:sz w:val="22"/>
                <w:szCs w:val="22"/>
              </w:rPr>
              <w:t xml:space="preserve"> </w:t>
            </w:r>
            <w:proofErr w:type="spellStart"/>
            <w:r w:rsidRPr="00DA1F11">
              <w:rPr>
                <w:sz w:val="22"/>
                <w:szCs w:val="22"/>
              </w:rPr>
              <w:t>lists</w:t>
            </w:r>
            <w:proofErr w:type="spellEnd"/>
            <w:r w:rsidRPr="00DA1F11">
              <w:rPr>
                <w:sz w:val="22"/>
                <w:szCs w:val="22"/>
              </w:rPr>
              <w:t xml:space="preserve"> </w:t>
            </w:r>
            <w:proofErr w:type="spellStart"/>
            <w:r w:rsidRPr="00DA1F11">
              <w:rPr>
                <w:sz w:val="22"/>
                <w:szCs w:val="22"/>
              </w:rPr>
              <w:t>maintained</w:t>
            </w:r>
            <w:proofErr w:type="spellEnd"/>
            <w:r w:rsidRPr="00DA1F11">
              <w:rPr>
                <w:sz w:val="22"/>
                <w:szCs w:val="22"/>
              </w:rPr>
              <w:t xml:space="preserve"> by </w:t>
            </w:r>
            <w:proofErr w:type="spellStart"/>
            <w:r w:rsidRPr="00DA1F11">
              <w:rPr>
                <w:sz w:val="22"/>
                <w:szCs w:val="22"/>
              </w:rPr>
              <w:t>the</w:t>
            </w:r>
            <w:proofErr w:type="spellEnd"/>
            <w:r w:rsidRPr="00DA1F11">
              <w:rPr>
                <w:sz w:val="22"/>
                <w:szCs w:val="22"/>
              </w:rPr>
              <w:t xml:space="preserve"> U.S. </w:t>
            </w:r>
            <w:proofErr w:type="spellStart"/>
            <w:r w:rsidRPr="00DA1F11">
              <w:rPr>
                <w:sz w:val="22"/>
                <w:szCs w:val="22"/>
              </w:rPr>
              <w:t>Treasury</w:t>
            </w:r>
            <w:proofErr w:type="spellEnd"/>
            <w:r w:rsidRPr="00DA1F11">
              <w:rPr>
                <w:sz w:val="22"/>
                <w:szCs w:val="22"/>
              </w:rPr>
              <w:t xml:space="preserve"> </w:t>
            </w:r>
            <w:proofErr w:type="spellStart"/>
            <w:r w:rsidRPr="00DA1F11">
              <w:rPr>
                <w:sz w:val="22"/>
                <w:szCs w:val="22"/>
              </w:rPr>
              <w:t>Department’s</w:t>
            </w:r>
            <w:proofErr w:type="spellEnd"/>
            <w:r w:rsidRPr="00DA1F11">
              <w:rPr>
                <w:sz w:val="22"/>
                <w:szCs w:val="22"/>
              </w:rPr>
              <w:t xml:space="preserve"> Office </w:t>
            </w:r>
            <w:proofErr w:type="spellStart"/>
            <w:r w:rsidRPr="00DA1F11">
              <w:rPr>
                <w:sz w:val="22"/>
                <w:szCs w:val="22"/>
              </w:rPr>
              <w:t>of</w:t>
            </w:r>
            <w:proofErr w:type="spellEnd"/>
            <w:r w:rsidRPr="00DA1F11">
              <w:rPr>
                <w:sz w:val="22"/>
                <w:szCs w:val="22"/>
              </w:rPr>
              <w:t xml:space="preserve"> </w:t>
            </w:r>
            <w:proofErr w:type="spellStart"/>
            <w:r w:rsidRPr="00DA1F11">
              <w:rPr>
                <w:sz w:val="22"/>
                <w:szCs w:val="22"/>
              </w:rPr>
              <w:t>Foreign</w:t>
            </w:r>
            <w:proofErr w:type="spellEnd"/>
            <w:r w:rsidRPr="00DA1F11">
              <w:rPr>
                <w:sz w:val="22"/>
                <w:szCs w:val="22"/>
              </w:rPr>
              <w:t xml:space="preserve"> </w:t>
            </w:r>
            <w:proofErr w:type="spellStart"/>
            <w:r w:rsidRPr="00DA1F11">
              <w:rPr>
                <w:sz w:val="22"/>
                <w:szCs w:val="22"/>
              </w:rPr>
              <w:t>Assets</w:t>
            </w:r>
            <w:proofErr w:type="spellEnd"/>
            <w:r w:rsidRPr="00DA1F11">
              <w:rPr>
                <w:sz w:val="22"/>
                <w:szCs w:val="22"/>
              </w:rPr>
              <w:t xml:space="preserve"> Control; </w:t>
            </w:r>
          </w:p>
          <w:p w14:paraId="354BD80C" w14:textId="77777777" w:rsidR="0049648C" w:rsidRDefault="0049648C" w:rsidP="00DA1F11">
            <w:pPr>
              <w:pStyle w:val="Odstavecseseznamem"/>
              <w:autoSpaceDE w:val="0"/>
              <w:autoSpaceDN w:val="0"/>
              <w:adjustRightInd w:val="0"/>
              <w:ind w:left="1440"/>
              <w:jc w:val="both"/>
              <w:rPr>
                <w:sz w:val="22"/>
                <w:szCs w:val="22"/>
              </w:rPr>
            </w:pPr>
          </w:p>
          <w:p w14:paraId="29461DE7" w14:textId="77777777" w:rsidR="00005C84" w:rsidRPr="00DA1F11" w:rsidRDefault="00005C84" w:rsidP="00DA1F11">
            <w:pPr>
              <w:pStyle w:val="Odstavecseseznamem"/>
              <w:autoSpaceDE w:val="0"/>
              <w:autoSpaceDN w:val="0"/>
              <w:adjustRightInd w:val="0"/>
              <w:ind w:left="1440"/>
              <w:jc w:val="both"/>
              <w:rPr>
                <w:sz w:val="22"/>
                <w:szCs w:val="22"/>
              </w:rPr>
            </w:pPr>
          </w:p>
          <w:p w14:paraId="0A177A22" w14:textId="77777777" w:rsidR="00BF3126" w:rsidRDefault="006D49FE" w:rsidP="00FF6FD0">
            <w:pPr>
              <w:pStyle w:val="Odstavecseseznamem"/>
              <w:numPr>
                <w:ilvl w:val="2"/>
                <w:numId w:val="48"/>
              </w:numPr>
              <w:autoSpaceDE w:val="0"/>
              <w:autoSpaceDN w:val="0"/>
              <w:adjustRightInd w:val="0"/>
              <w:ind w:left="741" w:right="182" w:hanging="567"/>
              <w:jc w:val="both"/>
              <w:rPr>
                <w:sz w:val="22"/>
                <w:szCs w:val="22"/>
              </w:rPr>
            </w:pPr>
            <w:proofErr w:type="spellStart"/>
            <w:r w:rsidRPr="00C9369A">
              <w:rPr>
                <w:sz w:val="22"/>
                <w:szCs w:val="22"/>
              </w:rPr>
              <w:t>the</w:t>
            </w:r>
            <w:proofErr w:type="spellEnd"/>
            <w:r w:rsidRPr="00C9369A">
              <w:rPr>
                <w:sz w:val="22"/>
                <w:szCs w:val="22"/>
              </w:rPr>
              <w:t xml:space="preserve"> Entity List, </w:t>
            </w:r>
            <w:proofErr w:type="spellStart"/>
            <w:r w:rsidRPr="00C9369A">
              <w:rPr>
                <w:sz w:val="22"/>
                <w:szCs w:val="22"/>
              </w:rPr>
              <w:t>Unverified</w:t>
            </w:r>
            <w:proofErr w:type="spellEnd"/>
            <w:r w:rsidRPr="00C9369A">
              <w:rPr>
                <w:sz w:val="22"/>
                <w:szCs w:val="22"/>
              </w:rPr>
              <w:t xml:space="preserve"> List, </w:t>
            </w:r>
            <w:proofErr w:type="spellStart"/>
            <w:r w:rsidRPr="00C9369A">
              <w:rPr>
                <w:sz w:val="22"/>
                <w:szCs w:val="22"/>
              </w:rPr>
              <w:t>Denied</w:t>
            </w:r>
            <w:proofErr w:type="spellEnd"/>
            <w:r w:rsidRPr="00C9369A">
              <w:rPr>
                <w:sz w:val="22"/>
                <w:szCs w:val="22"/>
              </w:rPr>
              <w:t xml:space="preserve"> </w:t>
            </w:r>
            <w:proofErr w:type="spellStart"/>
            <w:r w:rsidRPr="00C9369A">
              <w:rPr>
                <w:sz w:val="22"/>
                <w:szCs w:val="22"/>
              </w:rPr>
              <w:t>Parties</w:t>
            </w:r>
            <w:proofErr w:type="spellEnd"/>
            <w:r w:rsidRPr="00C9369A">
              <w:rPr>
                <w:sz w:val="22"/>
                <w:szCs w:val="22"/>
              </w:rPr>
              <w:t xml:space="preserve"> List, </w:t>
            </w:r>
            <w:proofErr w:type="spellStart"/>
            <w:r w:rsidRPr="00C9369A">
              <w:rPr>
                <w:sz w:val="22"/>
                <w:szCs w:val="22"/>
              </w:rPr>
              <w:t>or</w:t>
            </w:r>
            <w:proofErr w:type="spellEnd"/>
            <w:r w:rsidRPr="00C9369A">
              <w:rPr>
                <w:sz w:val="22"/>
                <w:szCs w:val="22"/>
              </w:rPr>
              <w:t xml:space="preserve"> </w:t>
            </w:r>
            <w:proofErr w:type="spellStart"/>
            <w:r w:rsidRPr="00C9369A">
              <w:rPr>
                <w:sz w:val="22"/>
                <w:szCs w:val="22"/>
              </w:rPr>
              <w:t>other</w:t>
            </w:r>
            <w:proofErr w:type="spellEnd"/>
            <w:r w:rsidRPr="00C9369A">
              <w:rPr>
                <w:sz w:val="22"/>
                <w:szCs w:val="22"/>
              </w:rPr>
              <w:t xml:space="preserve"> </w:t>
            </w:r>
            <w:proofErr w:type="spellStart"/>
            <w:r w:rsidRPr="00C9369A">
              <w:rPr>
                <w:sz w:val="22"/>
                <w:szCs w:val="22"/>
              </w:rPr>
              <w:t>lists</w:t>
            </w:r>
            <w:proofErr w:type="spellEnd"/>
            <w:r w:rsidRPr="00C9369A">
              <w:rPr>
                <w:sz w:val="22"/>
                <w:szCs w:val="22"/>
              </w:rPr>
              <w:t xml:space="preserve"> </w:t>
            </w:r>
            <w:proofErr w:type="spellStart"/>
            <w:r w:rsidRPr="00C9369A">
              <w:rPr>
                <w:sz w:val="22"/>
                <w:szCs w:val="22"/>
              </w:rPr>
              <w:t>maintained</w:t>
            </w:r>
            <w:proofErr w:type="spellEnd"/>
            <w:r w:rsidRPr="00C9369A">
              <w:rPr>
                <w:sz w:val="22"/>
                <w:szCs w:val="22"/>
              </w:rPr>
              <w:t xml:space="preserve"> by </w:t>
            </w:r>
            <w:proofErr w:type="spellStart"/>
            <w:r w:rsidRPr="00C9369A">
              <w:rPr>
                <w:sz w:val="22"/>
                <w:szCs w:val="22"/>
              </w:rPr>
              <w:t>the</w:t>
            </w:r>
            <w:proofErr w:type="spellEnd"/>
            <w:r w:rsidRPr="00C9369A">
              <w:rPr>
                <w:sz w:val="22"/>
                <w:szCs w:val="22"/>
              </w:rPr>
              <w:t xml:space="preserve"> U.S. </w:t>
            </w:r>
            <w:proofErr w:type="spellStart"/>
            <w:r w:rsidRPr="00C9369A">
              <w:rPr>
                <w:sz w:val="22"/>
                <w:szCs w:val="22"/>
              </w:rPr>
              <w:t>Commerce</w:t>
            </w:r>
            <w:proofErr w:type="spellEnd"/>
            <w:r w:rsidRPr="00C9369A">
              <w:rPr>
                <w:sz w:val="22"/>
                <w:szCs w:val="22"/>
              </w:rPr>
              <w:t xml:space="preserve"> </w:t>
            </w:r>
            <w:proofErr w:type="spellStart"/>
            <w:r w:rsidRPr="00C9369A">
              <w:rPr>
                <w:sz w:val="22"/>
                <w:szCs w:val="22"/>
              </w:rPr>
              <w:t>Department’s</w:t>
            </w:r>
            <w:proofErr w:type="spellEnd"/>
            <w:r w:rsidRPr="00C9369A">
              <w:rPr>
                <w:sz w:val="22"/>
                <w:szCs w:val="22"/>
              </w:rPr>
              <w:t xml:space="preserve"> </w:t>
            </w:r>
            <w:proofErr w:type="spellStart"/>
            <w:r w:rsidRPr="00C9369A">
              <w:rPr>
                <w:sz w:val="22"/>
                <w:szCs w:val="22"/>
              </w:rPr>
              <w:t>Bureau</w:t>
            </w:r>
            <w:proofErr w:type="spellEnd"/>
            <w:r w:rsidRPr="00C9369A">
              <w:rPr>
                <w:sz w:val="22"/>
                <w:szCs w:val="22"/>
              </w:rPr>
              <w:t xml:space="preserve"> </w:t>
            </w:r>
            <w:proofErr w:type="spellStart"/>
            <w:r w:rsidRPr="00C9369A">
              <w:rPr>
                <w:sz w:val="22"/>
                <w:szCs w:val="22"/>
              </w:rPr>
              <w:t>of</w:t>
            </w:r>
            <w:proofErr w:type="spellEnd"/>
            <w:r w:rsidRPr="00C9369A">
              <w:rPr>
                <w:sz w:val="22"/>
                <w:szCs w:val="22"/>
              </w:rPr>
              <w:t xml:space="preserve"> </w:t>
            </w:r>
            <w:proofErr w:type="spellStart"/>
            <w:r w:rsidRPr="00C9369A">
              <w:rPr>
                <w:sz w:val="22"/>
                <w:szCs w:val="22"/>
              </w:rPr>
              <w:t>Industry</w:t>
            </w:r>
            <w:proofErr w:type="spellEnd"/>
            <w:r w:rsidRPr="00C9369A">
              <w:rPr>
                <w:sz w:val="22"/>
                <w:szCs w:val="22"/>
              </w:rPr>
              <w:t xml:space="preserve"> and </w:t>
            </w:r>
            <w:proofErr w:type="spellStart"/>
            <w:r w:rsidRPr="00C9369A">
              <w:rPr>
                <w:sz w:val="22"/>
                <w:szCs w:val="22"/>
              </w:rPr>
              <w:t>Security</w:t>
            </w:r>
            <w:proofErr w:type="spellEnd"/>
            <w:r w:rsidRPr="00C9369A">
              <w:rPr>
                <w:sz w:val="22"/>
                <w:szCs w:val="22"/>
              </w:rPr>
              <w:t>;</w:t>
            </w:r>
          </w:p>
          <w:p w14:paraId="5C575EE9" w14:textId="77777777" w:rsidR="00BF3126" w:rsidRDefault="00BF3126" w:rsidP="00BF3126">
            <w:pPr>
              <w:pStyle w:val="Odstavecseseznamem"/>
              <w:autoSpaceDE w:val="0"/>
              <w:autoSpaceDN w:val="0"/>
              <w:adjustRightInd w:val="0"/>
              <w:ind w:left="741"/>
              <w:jc w:val="both"/>
              <w:rPr>
                <w:sz w:val="22"/>
                <w:szCs w:val="22"/>
              </w:rPr>
            </w:pPr>
          </w:p>
          <w:p w14:paraId="2E244955" w14:textId="77777777" w:rsidR="00005C84" w:rsidRDefault="00005C84" w:rsidP="00BF3126">
            <w:pPr>
              <w:pStyle w:val="Odstavecseseznamem"/>
              <w:autoSpaceDE w:val="0"/>
              <w:autoSpaceDN w:val="0"/>
              <w:adjustRightInd w:val="0"/>
              <w:ind w:left="741"/>
              <w:jc w:val="both"/>
              <w:rPr>
                <w:sz w:val="22"/>
                <w:szCs w:val="22"/>
              </w:rPr>
            </w:pPr>
          </w:p>
          <w:p w14:paraId="184A38D2" w14:textId="1EE0F7AC" w:rsidR="006D49FE" w:rsidRDefault="006D49FE" w:rsidP="00FF6709">
            <w:pPr>
              <w:pStyle w:val="Odstavecseseznamem"/>
              <w:numPr>
                <w:ilvl w:val="2"/>
                <w:numId w:val="48"/>
              </w:numPr>
              <w:autoSpaceDE w:val="0"/>
              <w:autoSpaceDN w:val="0"/>
              <w:adjustRightInd w:val="0"/>
              <w:ind w:left="741" w:right="182" w:hanging="567"/>
              <w:jc w:val="both"/>
              <w:rPr>
                <w:sz w:val="22"/>
                <w:szCs w:val="22"/>
              </w:rPr>
            </w:pPr>
            <w:proofErr w:type="spellStart"/>
            <w:r w:rsidRPr="00BF3126">
              <w:rPr>
                <w:sz w:val="22"/>
                <w:szCs w:val="22"/>
              </w:rPr>
              <w:t>the</w:t>
            </w:r>
            <w:proofErr w:type="spellEnd"/>
            <w:r w:rsidRPr="00BF3126">
              <w:rPr>
                <w:sz w:val="22"/>
                <w:szCs w:val="22"/>
              </w:rPr>
              <w:t xml:space="preserve"> UFLPA Entity List </w:t>
            </w:r>
            <w:proofErr w:type="spellStart"/>
            <w:r w:rsidRPr="00BF3126">
              <w:rPr>
                <w:sz w:val="22"/>
                <w:szCs w:val="22"/>
              </w:rPr>
              <w:t>maintained</w:t>
            </w:r>
            <w:proofErr w:type="spellEnd"/>
            <w:r w:rsidRPr="00BF3126">
              <w:rPr>
                <w:sz w:val="22"/>
                <w:szCs w:val="22"/>
              </w:rPr>
              <w:t xml:space="preserve"> by </w:t>
            </w:r>
            <w:proofErr w:type="spellStart"/>
            <w:r w:rsidRPr="00BF3126">
              <w:rPr>
                <w:sz w:val="22"/>
                <w:szCs w:val="22"/>
              </w:rPr>
              <w:t>th</w:t>
            </w:r>
            <w:r w:rsidR="003E585D" w:rsidRPr="00BF3126">
              <w:rPr>
                <w:sz w:val="22"/>
                <w:szCs w:val="22"/>
              </w:rPr>
              <w:t>e</w:t>
            </w:r>
            <w:proofErr w:type="spellEnd"/>
            <w:r w:rsidR="003E585D" w:rsidRPr="00BF3126">
              <w:rPr>
                <w:sz w:val="22"/>
                <w:szCs w:val="22"/>
              </w:rPr>
              <w:t xml:space="preserve"> </w:t>
            </w:r>
            <w:r w:rsidRPr="00BF3126">
              <w:rPr>
                <w:sz w:val="22"/>
                <w:szCs w:val="22"/>
              </w:rPr>
              <w:t xml:space="preserve">U.S. Department </w:t>
            </w:r>
            <w:proofErr w:type="spellStart"/>
            <w:r w:rsidRPr="00BF3126">
              <w:rPr>
                <w:sz w:val="22"/>
                <w:szCs w:val="22"/>
              </w:rPr>
              <w:t>of</w:t>
            </w:r>
            <w:proofErr w:type="spellEnd"/>
            <w:r w:rsidRPr="00BF3126">
              <w:rPr>
                <w:sz w:val="22"/>
                <w:szCs w:val="22"/>
              </w:rPr>
              <w:t xml:space="preserve"> </w:t>
            </w:r>
            <w:proofErr w:type="spellStart"/>
            <w:r w:rsidRPr="00BF3126">
              <w:rPr>
                <w:sz w:val="22"/>
                <w:szCs w:val="22"/>
              </w:rPr>
              <w:t>Homeland</w:t>
            </w:r>
            <w:proofErr w:type="spellEnd"/>
            <w:r w:rsidRPr="00BF3126">
              <w:rPr>
                <w:sz w:val="22"/>
                <w:szCs w:val="22"/>
              </w:rPr>
              <w:t xml:space="preserve"> </w:t>
            </w:r>
            <w:proofErr w:type="spellStart"/>
            <w:r w:rsidRPr="00BF3126">
              <w:rPr>
                <w:sz w:val="22"/>
                <w:szCs w:val="22"/>
              </w:rPr>
              <w:t>Security</w:t>
            </w:r>
            <w:proofErr w:type="spellEnd"/>
            <w:r w:rsidRPr="00BF3126">
              <w:rPr>
                <w:sz w:val="22"/>
                <w:szCs w:val="22"/>
              </w:rPr>
              <w:t>;</w:t>
            </w:r>
          </w:p>
          <w:p w14:paraId="5D0067DE" w14:textId="77777777" w:rsidR="00BF3126" w:rsidRPr="00BF3126" w:rsidRDefault="00BF3126" w:rsidP="00BF3126">
            <w:pPr>
              <w:autoSpaceDE w:val="0"/>
              <w:autoSpaceDN w:val="0"/>
              <w:adjustRightInd w:val="0"/>
              <w:jc w:val="both"/>
              <w:rPr>
                <w:sz w:val="22"/>
                <w:szCs w:val="22"/>
              </w:rPr>
            </w:pPr>
          </w:p>
          <w:p w14:paraId="7272948C" w14:textId="59392A9A" w:rsidR="006D49FE" w:rsidRPr="00B5313F" w:rsidRDefault="006D49FE" w:rsidP="00FF6709">
            <w:pPr>
              <w:autoSpaceDE w:val="0"/>
              <w:autoSpaceDN w:val="0"/>
              <w:adjustRightInd w:val="0"/>
              <w:spacing w:before="240" w:after="120"/>
              <w:ind w:left="741" w:right="182" w:hanging="567"/>
              <w:jc w:val="both"/>
              <w:rPr>
                <w:sz w:val="22"/>
                <w:szCs w:val="22"/>
              </w:rPr>
            </w:pPr>
            <w:r w:rsidRPr="00B5313F">
              <w:rPr>
                <w:sz w:val="22"/>
                <w:szCs w:val="22"/>
              </w:rPr>
              <w:t xml:space="preserve">1.3.4 </w:t>
            </w:r>
            <w:r w:rsidRPr="00B5313F">
              <w:rPr>
                <w:sz w:val="22"/>
                <w:szCs w:val="22"/>
              </w:rPr>
              <w:tab/>
              <w:t>EU</w:t>
            </w:r>
            <w:r w:rsidR="00FF6709">
              <w:rPr>
                <w:sz w:val="22"/>
                <w:szCs w:val="22"/>
              </w:rPr>
              <w:t xml:space="preserve"> </w:t>
            </w:r>
            <w:proofErr w:type="spellStart"/>
            <w:r w:rsidRPr="00B5313F">
              <w:rPr>
                <w:sz w:val="22"/>
                <w:szCs w:val="22"/>
              </w:rPr>
              <w:t>Consolidated</w:t>
            </w:r>
            <w:proofErr w:type="spellEnd"/>
            <w:r w:rsidRPr="00B5313F">
              <w:rPr>
                <w:sz w:val="22"/>
                <w:szCs w:val="22"/>
              </w:rPr>
              <w:t xml:space="preserve"> List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Financial</w:t>
            </w:r>
            <w:proofErr w:type="spellEnd"/>
            <w:r w:rsidRPr="00B5313F">
              <w:rPr>
                <w:sz w:val="22"/>
                <w:szCs w:val="22"/>
              </w:rPr>
              <w:t xml:space="preserve"> </w:t>
            </w:r>
            <w:proofErr w:type="spellStart"/>
            <w:r w:rsidRPr="00B5313F">
              <w:rPr>
                <w:sz w:val="22"/>
                <w:szCs w:val="22"/>
              </w:rPr>
              <w:t>Sanctions</w:t>
            </w:r>
            <w:proofErr w:type="spellEnd"/>
            <w:r w:rsidRPr="00B5313F">
              <w:rPr>
                <w:sz w:val="22"/>
                <w:szCs w:val="22"/>
              </w:rPr>
              <w:t xml:space="preserve"> and </w:t>
            </w:r>
            <w:proofErr w:type="spellStart"/>
            <w:r w:rsidRPr="00B5313F">
              <w:rPr>
                <w:sz w:val="22"/>
                <w:szCs w:val="22"/>
              </w:rPr>
              <w:t>restricted</w:t>
            </w:r>
            <w:proofErr w:type="spellEnd"/>
            <w:r w:rsidRPr="00B5313F">
              <w:rPr>
                <w:sz w:val="22"/>
                <w:szCs w:val="22"/>
              </w:rPr>
              <w:t xml:space="preserve"> </w:t>
            </w:r>
            <w:proofErr w:type="spellStart"/>
            <w:r w:rsidRPr="00B5313F">
              <w:rPr>
                <w:sz w:val="22"/>
                <w:szCs w:val="22"/>
              </w:rPr>
              <w:t>lists</w:t>
            </w:r>
            <w:proofErr w:type="spellEnd"/>
            <w:r w:rsidRPr="00B5313F">
              <w:rPr>
                <w:sz w:val="22"/>
                <w:szCs w:val="22"/>
              </w:rPr>
              <w:t xml:space="preserve"> </w:t>
            </w:r>
            <w:proofErr w:type="spellStart"/>
            <w:r w:rsidRPr="00B5313F">
              <w:rPr>
                <w:sz w:val="22"/>
                <w:szCs w:val="22"/>
              </w:rPr>
              <w:t>maintained</w:t>
            </w:r>
            <w:proofErr w:type="spellEnd"/>
            <w:r w:rsidRPr="00B5313F">
              <w:rPr>
                <w:sz w:val="22"/>
                <w:szCs w:val="22"/>
              </w:rPr>
              <w:t xml:space="preserve"> by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member</w:t>
            </w:r>
            <w:proofErr w:type="spellEnd"/>
            <w:r w:rsidRPr="00B5313F">
              <w:rPr>
                <w:sz w:val="22"/>
                <w:szCs w:val="22"/>
              </w:rPr>
              <w:t xml:space="preserve"> </w:t>
            </w:r>
            <w:proofErr w:type="spellStart"/>
            <w:r w:rsidRPr="00B5313F">
              <w:rPr>
                <w:sz w:val="22"/>
                <w:szCs w:val="22"/>
              </w:rPr>
              <w:t>states</w:t>
            </w:r>
            <w:proofErr w:type="spellEnd"/>
            <w:r w:rsidRPr="00B5313F">
              <w:rPr>
                <w:sz w:val="22"/>
                <w:szCs w:val="22"/>
              </w:rPr>
              <w:t xml:space="preserve">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EU; </w:t>
            </w:r>
            <w:proofErr w:type="spellStart"/>
            <w:r w:rsidRPr="00B5313F">
              <w:rPr>
                <w:sz w:val="22"/>
                <w:szCs w:val="22"/>
              </w:rPr>
              <w:t>or</w:t>
            </w:r>
            <w:proofErr w:type="spellEnd"/>
          </w:p>
          <w:p w14:paraId="54A39630" w14:textId="0FAE1E61" w:rsidR="006A2C7C" w:rsidRPr="00B5313F" w:rsidRDefault="006D49FE" w:rsidP="00C5712A">
            <w:pPr>
              <w:autoSpaceDE w:val="0"/>
              <w:autoSpaceDN w:val="0"/>
              <w:adjustRightInd w:val="0"/>
              <w:spacing w:before="240" w:after="240"/>
              <w:ind w:left="743" w:right="182" w:hanging="569"/>
              <w:jc w:val="both"/>
              <w:rPr>
                <w:sz w:val="22"/>
                <w:szCs w:val="22"/>
              </w:rPr>
            </w:pPr>
            <w:r w:rsidRPr="00B5313F">
              <w:rPr>
                <w:sz w:val="22"/>
                <w:szCs w:val="22"/>
              </w:rPr>
              <w:t>1.3.5</w:t>
            </w:r>
            <w:r w:rsidRPr="00B5313F">
              <w:rPr>
                <w:sz w:val="22"/>
                <w:szCs w:val="22"/>
              </w:rPr>
              <w:tab/>
            </w:r>
            <w:proofErr w:type="spellStart"/>
            <w:r w:rsidRPr="00B5313F">
              <w:rPr>
                <w:sz w:val="22"/>
                <w:szCs w:val="22"/>
              </w:rPr>
              <w:t>restricted</w:t>
            </w:r>
            <w:proofErr w:type="spellEnd"/>
            <w:r w:rsidRPr="00B5313F">
              <w:rPr>
                <w:sz w:val="22"/>
                <w:szCs w:val="22"/>
              </w:rPr>
              <w:t xml:space="preserve"> </w:t>
            </w:r>
            <w:proofErr w:type="spellStart"/>
            <w:r w:rsidRPr="00B5313F">
              <w:rPr>
                <w:sz w:val="22"/>
                <w:szCs w:val="22"/>
              </w:rPr>
              <w:t>lists</w:t>
            </w:r>
            <w:proofErr w:type="spellEnd"/>
            <w:r w:rsidRPr="00B5313F">
              <w:rPr>
                <w:sz w:val="22"/>
                <w:szCs w:val="22"/>
              </w:rPr>
              <w:t xml:space="preserve"> </w:t>
            </w:r>
            <w:proofErr w:type="spellStart"/>
            <w:r w:rsidRPr="00B5313F">
              <w:rPr>
                <w:sz w:val="22"/>
                <w:szCs w:val="22"/>
              </w:rPr>
              <w:t>maintained</w:t>
            </w:r>
            <w:proofErr w:type="spellEnd"/>
            <w:r w:rsidRPr="00B5313F">
              <w:rPr>
                <w:sz w:val="22"/>
                <w:szCs w:val="22"/>
              </w:rPr>
              <w:t xml:space="preserve"> by </w:t>
            </w:r>
            <w:proofErr w:type="spellStart"/>
            <w:r w:rsidRPr="00B5313F">
              <w:rPr>
                <w:sz w:val="22"/>
                <w:szCs w:val="22"/>
              </w:rPr>
              <w:t>other</w:t>
            </w:r>
            <w:proofErr w:type="spellEnd"/>
            <w:r w:rsidRPr="00B5313F">
              <w:rPr>
                <w:sz w:val="22"/>
                <w:szCs w:val="22"/>
              </w:rPr>
              <w:t xml:space="preserve"> </w:t>
            </w:r>
            <w:proofErr w:type="spellStart"/>
            <w:r w:rsidRPr="00B5313F">
              <w:rPr>
                <w:sz w:val="22"/>
                <w:szCs w:val="22"/>
              </w:rPr>
              <w:t>cognizant</w:t>
            </w:r>
            <w:proofErr w:type="spellEnd"/>
            <w:r w:rsidRPr="00B5313F">
              <w:rPr>
                <w:sz w:val="22"/>
                <w:szCs w:val="22"/>
              </w:rPr>
              <w:t xml:space="preserve"> U.S. </w:t>
            </w:r>
            <w:proofErr w:type="spellStart"/>
            <w:r w:rsidRPr="00B5313F">
              <w:rPr>
                <w:sz w:val="22"/>
                <w:szCs w:val="22"/>
              </w:rPr>
              <w:t>or</w:t>
            </w:r>
            <w:proofErr w:type="spellEnd"/>
            <w:r w:rsidRPr="00B5313F">
              <w:rPr>
                <w:sz w:val="22"/>
                <w:szCs w:val="22"/>
              </w:rPr>
              <w:t xml:space="preserve"> non-U.S. </w:t>
            </w:r>
            <w:proofErr w:type="spellStart"/>
            <w:r w:rsidRPr="00B5313F">
              <w:rPr>
                <w:sz w:val="22"/>
                <w:szCs w:val="22"/>
              </w:rPr>
              <w:t>governmental</w:t>
            </w:r>
            <w:proofErr w:type="spellEnd"/>
            <w:r w:rsidRPr="00B5313F">
              <w:rPr>
                <w:sz w:val="22"/>
                <w:szCs w:val="22"/>
              </w:rPr>
              <w:t xml:space="preserve"> </w:t>
            </w:r>
            <w:proofErr w:type="spellStart"/>
            <w:r w:rsidRPr="00B5313F">
              <w:rPr>
                <w:sz w:val="22"/>
                <w:szCs w:val="22"/>
              </w:rPr>
              <w:t>authorities</w:t>
            </w:r>
            <w:proofErr w:type="spellEnd"/>
            <w:r w:rsidRPr="00B5313F">
              <w:rPr>
                <w:sz w:val="22"/>
                <w:szCs w:val="22"/>
              </w:rPr>
              <w:t>.</w:t>
            </w:r>
          </w:p>
          <w:p w14:paraId="5DDE5D6C" w14:textId="504DA363" w:rsidR="006D49FE" w:rsidRDefault="00CC1171" w:rsidP="00FF6709">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6D49FE" w:rsidRPr="00B5313F">
              <w:rPr>
                <w:sz w:val="22"/>
                <w:szCs w:val="22"/>
              </w:rPr>
              <w:t>warrants</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it </w:t>
            </w:r>
            <w:proofErr w:type="spellStart"/>
            <w:r w:rsidR="006D49FE" w:rsidRPr="00B5313F">
              <w:rPr>
                <w:sz w:val="22"/>
                <w:szCs w:val="22"/>
              </w:rPr>
              <w:t>is</w:t>
            </w:r>
            <w:proofErr w:type="spellEnd"/>
            <w:r w:rsidR="006D49FE" w:rsidRPr="00B5313F">
              <w:rPr>
                <w:sz w:val="22"/>
                <w:szCs w:val="22"/>
              </w:rPr>
              <w:t xml:space="preserve"> not </w:t>
            </w:r>
            <w:proofErr w:type="spellStart"/>
            <w:r w:rsidR="006D49FE" w:rsidRPr="00B5313F">
              <w:rPr>
                <w:sz w:val="22"/>
                <w:szCs w:val="22"/>
              </w:rPr>
              <w:t>owned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controlled</w:t>
            </w:r>
            <w:proofErr w:type="spellEnd"/>
            <w:r w:rsidR="006D49FE" w:rsidRPr="00B5313F">
              <w:rPr>
                <w:sz w:val="22"/>
                <w:szCs w:val="22"/>
              </w:rPr>
              <w:t xml:space="preserve">, </w:t>
            </w:r>
            <w:proofErr w:type="spellStart"/>
            <w:r w:rsidR="006D49FE" w:rsidRPr="00B5313F">
              <w:rPr>
                <w:sz w:val="22"/>
                <w:szCs w:val="22"/>
              </w:rPr>
              <w:t>directly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indirectly</w:t>
            </w:r>
            <w:proofErr w:type="spellEnd"/>
            <w:r w:rsidR="006D49FE" w:rsidRPr="00B5313F">
              <w:rPr>
                <w:sz w:val="22"/>
                <w:szCs w:val="22"/>
              </w:rPr>
              <w:t xml:space="preserve">, </w:t>
            </w:r>
            <w:proofErr w:type="spellStart"/>
            <w:r w:rsidR="006D49FE" w:rsidRPr="00B5313F">
              <w:rPr>
                <w:sz w:val="22"/>
                <w:szCs w:val="22"/>
              </w:rPr>
              <w:t>individually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in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aggregate</w:t>
            </w:r>
            <w:proofErr w:type="spellEnd"/>
            <w:r w:rsidR="006D49FE" w:rsidRPr="00B5313F">
              <w:rPr>
                <w:sz w:val="22"/>
                <w:szCs w:val="22"/>
              </w:rPr>
              <w:t xml:space="preserve">, by any person </w:t>
            </w:r>
            <w:proofErr w:type="spellStart"/>
            <w:r w:rsidR="006D49FE" w:rsidRPr="00B5313F">
              <w:rPr>
                <w:sz w:val="22"/>
                <w:szCs w:val="22"/>
              </w:rPr>
              <w:t>identified</w:t>
            </w:r>
            <w:proofErr w:type="spellEnd"/>
            <w:r w:rsidR="006D49FE" w:rsidRPr="00B5313F">
              <w:rPr>
                <w:sz w:val="22"/>
                <w:szCs w:val="22"/>
              </w:rPr>
              <w:t xml:space="preserve"> on such </w:t>
            </w:r>
            <w:proofErr w:type="spellStart"/>
            <w:r w:rsidR="006D49FE" w:rsidRPr="00B5313F">
              <w:rPr>
                <w:sz w:val="22"/>
                <w:szCs w:val="22"/>
              </w:rPr>
              <w:t>lists</w:t>
            </w:r>
            <w:proofErr w:type="spellEnd"/>
            <w:r w:rsidR="006D49FE" w:rsidRPr="00B5313F">
              <w:rPr>
                <w:sz w:val="22"/>
                <w:szCs w:val="22"/>
              </w:rPr>
              <w:t xml:space="preserve">, and </w:t>
            </w: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will</w:t>
            </w:r>
            <w:proofErr w:type="spellEnd"/>
            <w:r w:rsidR="006D49FE" w:rsidRPr="00B5313F">
              <w:rPr>
                <w:sz w:val="22"/>
                <w:szCs w:val="22"/>
              </w:rPr>
              <w:t xml:space="preserve"> not </w:t>
            </w:r>
            <w:proofErr w:type="spellStart"/>
            <w:r w:rsidR="0095289B">
              <w:rPr>
                <w:sz w:val="22"/>
                <w:szCs w:val="22"/>
              </w:rPr>
              <w:t>knowingly</w:t>
            </w:r>
            <w:proofErr w:type="spellEnd"/>
            <w:r w:rsidR="0095289B">
              <w:rPr>
                <w:sz w:val="22"/>
                <w:szCs w:val="22"/>
              </w:rPr>
              <w:t xml:space="preserve"> </w:t>
            </w:r>
            <w:r w:rsidR="006D49FE" w:rsidRPr="00B5313F">
              <w:rPr>
                <w:sz w:val="22"/>
                <w:szCs w:val="22"/>
              </w:rPr>
              <w:t xml:space="preserve">sell, export, reexport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otherwise</w:t>
            </w:r>
            <w:proofErr w:type="spellEnd"/>
            <w:r w:rsidR="006D49FE" w:rsidRPr="00B5313F">
              <w:rPr>
                <w:sz w:val="22"/>
                <w:szCs w:val="22"/>
              </w:rPr>
              <w:t xml:space="preserve"> transfer any VIATRIS </w:t>
            </w:r>
            <w:proofErr w:type="spellStart"/>
            <w:r w:rsidR="006D49FE" w:rsidRPr="00B5313F">
              <w:rPr>
                <w:sz w:val="22"/>
                <w:szCs w:val="22"/>
              </w:rPr>
              <w:t>Products</w:t>
            </w:r>
            <w:proofErr w:type="spellEnd"/>
            <w:r w:rsidR="006D49FE" w:rsidRPr="00B5313F">
              <w:rPr>
                <w:sz w:val="22"/>
                <w:szCs w:val="22"/>
              </w:rPr>
              <w:t xml:space="preserve">  to any person </w:t>
            </w:r>
            <w:proofErr w:type="spellStart"/>
            <w:r w:rsidR="006D49FE" w:rsidRPr="00B5313F">
              <w:rPr>
                <w:sz w:val="22"/>
                <w:szCs w:val="22"/>
              </w:rPr>
              <w:t>identified</w:t>
            </w:r>
            <w:proofErr w:type="spellEnd"/>
            <w:r w:rsidR="006D49FE" w:rsidRPr="00B5313F">
              <w:rPr>
                <w:sz w:val="22"/>
                <w:szCs w:val="22"/>
              </w:rPr>
              <w:t xml:space="preserve"> on any such </w:t>
            </w:r>
            <w:proofErr w:type="spellStart"/>
            <w:r w:rsidR="006D49FE" w:rsidRPr="00B5313F">
              <w:rPr>
                <w:sz w:val="22"/>
                <w:szCs w:val="22"/>
              </w:rPr>
              <w:t>lists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entities</w:t>
            </w:r>
            <w:proofErr w:type="spellEnd"/>
            <w:r w:rsidR="006D49FE" w:rsidRPr="00B5313F">
              <w:rPr>
                <w:sz w:val="22"/>
                <w:szCs w:val="22"/>
              </w:rPr>
              <w:t xml:space="preserve"> </w:t>
            </w:r>
            <w:proofErr w:type="spellStart"/>
            <w:r w:rsidR="006D49FE" w:rsidRPr="00B5313F">
              <w:rPr>
                <w:sz w:val="22"/>
                <w:szCs w:val="22"/>
              </w:rPr>
              <w:t>they</w:t>
            </w:r>
            <w:proofErr w:type="spellEnd"/>
            <w:r w:rsidR="006D49FE" w:rsidRPr="00B5313F">
              <w:rPr>
                <w:sz w:val="22"/>
                <w:szCs w:val="22"/>
              </w:rPr>
              <w:t xml:space="preserve"> </w:t>
            </w:r>
            <w:proofErr w:type="spellStart"/>
            <w:r w:rsidR="006D49FE" w:rsidRPr="00B5313F">
              <w:rPr>
                <w:sz w:val="22"/>
                <w:szCs w:val="22"/>
              </w:rPr>
              <w:t>own</w:t>
            </w:r>
            <w:proofErr w:type="spellEnd"/>
            <w:r w:rsidR="006D49FE" w:rsidRPr="00B5313F">
              <w:rPr>
                <w:sz w:val="22"/>
                <w:szCs w:val="22"/>
              </w:rPr>
              <w:t xml:space="preserve"> (50% </w:t>
            </w:r>
            <w:proofErr w:type="spellStart"/>
            <w:r w:rsidR="006D49FE" w:rsidRPr="00B5313F">
              <w:rPr>
                <w:sz w:val="22"/>
                <w:szCs w:val="22"/>
              </w:rPr>
              <w:t>or</w:t>
            </w:r>
            <w:proofErr w:type="spellEnd"/>
            <w:r w:rsidR="006D49FE" w:rsidRPr="00B5313F">
              <w:rPr>
                <w:sz w:val="22"/>
                <w:szCs w:val="22"/>
              </w:rPr>
              <w:t xml:space="preserve"> more)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control</w:t>
            </w:r>
            <w:proofErr w:type="spellEnd"/>
            <w:r w:rsidR="006D49FE" w:rsidRPr="00B5313F">
              <w:rPr>
                <w:sz w:val="22"/>
                <w:szCs w:val="22"/>
              </w:rPr>
              <w:t xml:space="preserve">, </w:t>
            </w:r>
            <w:proofErr w:type="spellStart"/>
            <w:r w:rsidR="006D49FE" w:rsidRPr="00B5313F">
              <w:rPr>
                <w:sz w:val="22"/>
                <w:szCs w:val="22"/>
              </w:rPr>
              <w:t>directly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indirectly</w:t>
            </w:r>
            <w:proofErr w:type="spellEnd"/>
            <w:r w:rsidR="006D49FE" w:rsidRPr="00B5313F">
              <w:rPr>
                <w:sz w:val="22"/>
                <w:szCs w:val="22"/>
              </w:rPr>
              <w:t xml:space="preserve">, </w:t>
            </w:r>
            <w:proofErr w:type="spellStart"/>
            <w:r w:rsidR="006D49FE" w:rsidRPr="00B5313F">
              <w:rPr>
                <w:sz w:val="22"/>
                <w:szCs w:val="22"/>
              </w:rPr>
              <w:t>individually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in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aggregate</w:t>
            </w:r>
            <w:proofErr w:type="spellEnd"/>
            <w:r w:rsidR="006D49FE" w:rsidRPr="00B5313F">
              <w:rPr>
                <w:sz w:val="22"/>
                <w:szCs w:val="22"/>
              </w:rPr>
              <w:t xml:space="preserve">, </w:t>
            </w:r>
            <w:proofErr w:type="spellStart"/>
            <w:r w:rsidR="006D49FE" w:rsidRPr="00B5313F">
              <w:rPr>
                <w:sz w:val="22"/>
                <w:szCs w:val="22"/>
              </w:rPr>
              <w:t>unless</w:t>
            </w:r>
            <w:proofErr w:type="spellEnd"/>
            <w:r w:rsidR="006D49FE" w:rsidRPr="00B5313F">
              <w:rPr>
                <w:sz w:val="22"/>
                <w:szCs w:val="22"/>
              </w:rPr>
              <w:t xml:space="preserve"> </w:t>
            </w:r>
            <w:proofErr w:type="spellStart"/>
            <w:r w:rsidR="006D49FE" w:rsidRPr="00B5313F">
              <w:rPr>
                <w:sz w:val="22"/>
                <w:szCs w:val="22"/>
              </w:rPr>
              <w:t>authorized</w:t>
            </w:r>
            <w:proofErr w:type="spellEnd"/>
            <w:r w:rsidR="006D49FE" w:rsidRPr="00B5313F">
              <w:rPr>
                <w:sz w:val="22"/>
                <w:szCs w:val="22"/>
              </w:rPr>
              <w:t xml:space="preserve"> </w:t>
            </w:r>
            <w:proofErr w:type="spellStart"/>
            <w:r w:rsidR="006D49FE" w:rsidRPr="00B5313F">
              <w:rPr>
                <w:sz w:val="22"/>
                <w:szCs w:val="22"/>
              </w:rPr>
              <w:t>under</w:t>
            </w:r>
            <w:proofErr w:type="spellEnd"/>
            <w:r w:rsidR="006D49FE" w:rsidRPr="00B5313F">
              <w:rPr>
                <w:sz w:val="22"/>
                <w:szCs w:val="22"/>
              </w:rPr>
              <w:t xml:space="preserve"> U.S., EU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applicable</w:t>
            </w:r>
            <w:proofErr w:type="spellEnd"/>
            <w:r w:rsidR="006D49FE" w:rsidRPr="00B5313F">
              <w:rPr>
                <w:sz w:val="22"/>
                <w:szCs w:val="22"/>
              </w:rPr>
              <w:t xml:space="preserve"> </w:t>
            </w:r>
            <w:proofErr w:type="spellStart"/>
            <w:r w:rsidR="006D49FE" w:rsidRPr="00B5313F">
              <w:rPr>
                <w:sz w:val="22"/>
                <w:szCs w:val="22"/>
              </w:rPr>
              <w:t>law</w:t>
            </w:r>
            <w:proofErr w:type="spellEnd"/>
            <w:r w:rsidR="006D49FE" w:rsidRPr="00B5313F">
              <w:rPr>
                <w:sz w:val="22"/>
                <w:szCs w:val="22"/>
              </w:rPr>
              <w:t xml:space="preserve"> and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written</w:t>
            </w:r>
            <w:proofErr w:type="spellEnd"/>
            <w:r w:rsidR="006D49FE" w:rsidRPr="00B5313F">
              <w:rPr>
                <w:sz w:val="22"/>
                <w:szCs w:val="22"/>
              </w:rPr>
              <w:t xml:space="preserve"> </w:t>
            </w:r>
            <w:proofErr w:type="spellStart"/>
            <w:r w:rsidR="006D49FE" w:rsidRPr="00B5313F">
              <w:rPr>
                <w:sz w:val="22"/>
                <w:szCs w:val="22"/>
              </w:rPr>
              <w:t>authorization</w:t>
            </w:r>
            <w:proofErr w:type="spellEnd"/>
            <w:r w:rsidR="006D49FE" w:rsidRPr="00B5313F">
              <w:rPr>
                <w:sz w:val="22"/>
                <w:szCs w:val="22"/>
              </w:rPr>
              <w:t xml:space="preserve"> </w:t>
            </w:r>
            <w:proofErr w:type="spellStart"/>
            <w:r w:rsidR="006D49FE" w:rsidRPr="00B5313F">
              <w:rPr>
                <w:sz w:val="22"/>
                <w:szCs w:val="22"/>
              </w:rPr>
              <w:t>from</w:t>
            </w:r>
            <w:proofErr w:type="spellEnd"/>
            <w:r w:rsidR="006D49FE" w:rsidRPr="00B5313F">
              <w:rPr>
                <w:sz w:val="22"/>
                <w:szCs w:val="22"/>
              </w:rPr>
              <w:t xml:space="preserve"> VIATRIS.  </w:t>
            </w:r>
          </w:p>
          <w:p w14:paraId="446A4656" w14:textId="77777777" w:rsidR="006D49FE" w:rsidRDefault="006D49FE" w:rsidP="006D49FE">
            <w:pPr>
              <w:pStyle w:val="Odstavecseseznamem"/>
              <w:autoSpaceDE w:val="0"/>
              <w:autoSpaceDN w:val="0"/>
              <w:adjustRightInd w:val="0"/>
              <w:ind w:left="714"/>
              <w:jc w:val="both"/>
              <w:rPr>
                <w:sz w:val="22"/>
                <w:szCs w:val="22"/>
              </w:rPr>
            </w:pPr>
          </w:p>
          <w:p w14:paraId="5D6170B2" w14:textId="77777777" w:rsidR="00143407" w:rsidRDefault="00143407" w:rsidP="00143407">
            <w:pPr>
              <w:pStyle w:val="Zkladntext2"/>
              <w:ind w:left="720"/>
              <w:rPr>
                <w:sz w:val="22"/>
                <w:szCs w:val="22"/>
              </w:rPr>
            </w:pPr>
          </w:p>
          <w:p w14:paraId="36B2DB97" w14:textId="07AB9AE1" w:rsidR="006D49FE" w:rsidRDefault="00CC1171" w:rsidP="00FF6709">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6D49FE" w:rsidRPr="00B5313F">
              <w:rPr>
                <w:sz w:val="22"/>
                <w:szCs w:val="22"/>
              </w:rPr>
              <w:t>warrants</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(1) no </w:t>
            </w:r>
            <w:proofErr w:type="spellStart"/>
            <w:r w:rsidR="006D49FE" w:rsidRPr="00B5313F">
              <w:rPr>
                <w:sz w:val="22"/>
                <w:szCs w:val="22"/>
              </w:rPr>
              <w:t>forced</w:t>
            </w:r>
            <w:proofErr w:type="spellEnd"/>
            <w:r w:rsidR="006D49FE" w:rsidRPr="00B5313F">
              <w:rPr>
                <w:sz w:val="22"/>
                <w:szCs w:val="22"/>
              </w:rPr>
              <w:t xml:space="preserve"> </w:t>
            </w:r>
            <w:proofErr w:type="spellStart"/>
            <w:r w:rsidR="006D49FE" w:rsidRPr="00B5313F">
              <w:rPr>
                <w:sz w:val="22"/>
                <w:szCs w:val="22"/>
              </w:rPr>
              <w:t>labor</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but not limited to, </w:t>
            </w:r>
            <w:proofErr w:type="spellStart"/>
            <w:r w:rsidR="006D49FE" w:rsidRPr="00B5313F">
              <w:rPr>
                <w:sz w:val="22"/>
                <w:szCs w:val="22"/>
              </w:rPr>
              <w:t>child</w:t>
            </w:r>
            <w:proofErr w:type="spellEnd"/>
            <w:r w:rsidR="006D49FE" w:rsidRPr="00B5313F">
              <w:rPr>
                <w:sz w:val="22"/>
                <w:szCs w:val="22"/>
              </w:rPr>
              <w:t xml:space="preserve"> </w:t>
            </w:r>
            <w:proofErr w:type="spellStart"/>
            <w:r w:rsidR="006D49FE" w:rsidRPr="00B5313F">
              <w:rPr>
                <w:sz w:val="22"/>
                <w:szCs w:val="22"/>
              </w:rPr>
              <w:t>labor</w:t>
            </w:r>
            <w:proofErr w:type="spellEnd"/>
            <w:r w:rsidR="006D49FE" w:rsidRPr="00B5313F">
              <w:rPr>
                <w:sz w:val="22"/>
                <w:szCs w:val="22"/>
              </w:rPr>
              <w:t xml:space="preserve">, </w:t>
            </w:r>
            <w:proofErr w:type="spellStart"/>
            <w:r w:rsidR="006D49FE" w:rsidRPr="00B5313F">
              <w:rPr>
                <w:sz w:val="22"/>
                <w:szCs w:val="22"/>
              </w:rPr>
              <w:t>convict</w:t>
            </w:r>
            <w:proofErr w:type="spellEnd"/>
            <w:r w:rsidR="006D49FE" w:rsidRPr="00B5313F">
              <w:rPr>
                <w:sz w:val="22"/>
                <w:szCs w:val="22"/>
              </w:rPr>
              <w:t xml:space="preserve"> </w:t>
            </w:r>
            <w:proofErr w:type="spellStart"/>
            <w:r w:rsidR="006D49FE" w:rsidRPr="00B5313F">
              <w:rPr>
                <w:sz w:val="22"/>
                <w:szCs w:val="22"/>
              </w:rPr>
              <w:t>labor</w:t>
            </w:r>
            <w:proofErr w:type="spellEnd"/>
            <w:r w:rsidR="006D49FE" w:rsidRPr="00B5313F">
              <w:rPr>
                <w:sz w:val="22"/>
                <w:szCs w:val="22"/>
              </w:rPr>
              <w:t xml:space="preserve"> and/</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forced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indentured</w:t>
            </w:r>
            <w:proofErr w:type="spellEnd"/>
            <w:r w:rsidR="006D49FE" w:rsidRPr="00B5313F">
              <w:rPr>
                <w:sz w:val="22"/>
                <w:szCs w:val="22"/>
              </w:rPr>
              <w:t xml:space="preserve"> </w:t>
            </w:r>
            <w:proofErr w:type="spellStart"/>
            <w:r w:rsidR="006D49FE" w:rsidRPr="00B5313F">
              <w:rPr>
                <w:sz w:val="22"/>
                <w:szCs w:val="22"/>
              </w:rPr>
              <w:t>labor</w:t>
            </w:r>
            <w:proofErr w:type="spellEnd"/>
            <w:r w:rsidR="006D49FE" w:rsidRPr="00B5313F">
              <w:rPr>
                <w:sz w:val="22"/>
                <w:szCs w:val="22"/>
              </w:rPr>
              <w:t xml:space="preserve"> </w:t>
            </w:r>
            <w:proofErr w:type="spellStart"/>
            <w:r w:rsidR="006D49FE" w:rsidRPr="00B5313F">
              <w:rPr>
                <w:sz w:val="22"/>
                <w:szCs w:val="22"/>
              </w:rPr>
              <w:t>under</w:t>
            </w:r>
            <w:proofErr w:type="spellEnd"/>
            <w:r w:rsidR="006D49FE" w:rsidRPr="00B5313F">
              <w:rPr>
                <w:sz w:val="22"/>
                <w:szCs w:val="22"/>
              </w:rPr>
              <w:t xml:space="preserve"> </w:t>
            </w:r>
            <w:proofErr w:type="spellStart"/>
            <w:r w:rsidR="006D49FE" w:rsidRPr="00B5313F">
              <w:rPr>
                <w:sz w:val="22"/>
                <w:szCs w:val="22"/>
              </w:rPr>
              <w:t>penal</w:t>
            </w:r>
            <w:proofErr w:type="spellEnd"/>
            <w:r w:rsidR="006D49FE" w:rsidRPr="00B5313F">
              <w:rPr>
                <w:sz w:val="22"/>
                <w:szCs w:val="22"/>
              </w:rPr>
              <w:t xml:space="preserve"> </w:t>
            </w:r>
            <w:proofErr w:type="spellStart"/>
            <w:r w:rsidR="006D49FE" w:rsidRPr="00B5313F">
              <w:rPr>
                <w:sz w:val="22"/>
                <w:szCs w:val="22"/>
              </w:rPr>
              <w:t>sanctions</w:t>
            </w:r>
            <w:proofErr w:type="spellEnd"/>
            <w:r w:rsidR="006D49FE" w:rsidRPr="00B5313F">
              <w:rPr>
                <w:sz w:val="22"/>
                <w:szCs w:val="22"/>
              </w:rPr>
              <w:t xml:space="preserve">) </w:t>
            </w:r>
            <w:proofErr w:type="spellStart"/>
            <w:r w:rsidR="006D49FE" w:rsidRPr="00B5313F">
              <w:rPr>
                <w:sz w:val="22"/>
                <w:szCs w:val="22"/>
              </w:rPr>
              <w:t>was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will</w:t>
            </w:r>
            <w:proofErr w:type="spellEnd"/>
            <w:r w:rsidR="006D49FE" w:rsidRPr="00B5313F">
              <w:rPr>
                <w:sz w:val="22"/>
                <w:szCs w:val="22"/>
              </w:rPr>
              <w:t xml:space="preserve"> </w:t>
            </w:r>
            <w:proofErr w:type="spellStart"/>
            <w:r w:rsidR="006D49FE" w:rsidRPr="00B5313F">
              <w:rPr>
                <w:sz w:val="22"/>
                <w:szCs w:val="22"/>
              </w:rPr>
              <w:t>be</w:t>
            </w:r>
            <w:proofErr w:type="spellEnd"/>
            <w:r w:rsidR="006D49FE" w:rsidRPr="00B5313F">
              <w:rPr>
                <w:sz w:val="22"/>
                <w:szCs w:val="22"/>
              </w:rPr>
              <w:t xml:space="preserve"> </w:t>
            </w:r>
            <w:proofErr w:type="spellStart"/>
            <w:r w:rsidR="006D49FE" w:rsidRPr="00B5313F">
              <w:rPr>
                <w:sz w:val="22"/>
                <w:szCs w:val="22"/>
              </w:rPr>
              <w:t>employed</w:t>
            </w:r>
            <w:proofErr w:type="spellEnd"/>
            <w:r w:rsidR="006D49FE" w:rsidRPr="00B5313F">
              <w:rPr>
                <w:sz w:val="22"/>
                <w:szCs w:val="22"/>
              </w:rPr>
              <w:t xml:space="preserve"> </w:t>
            </w:r>
            <w:proofErr w:type="spellStart"/>
            <w:r w:rsidR="006D49FE" w:rsidRPr="00B5313F">
              <w:rPr>
                <w:sz w:val="22"/>
                <w:szCs w:val="22"/>
              </w:rPr>
              <w:t>at</w:t>
            </w:r>
            <w:proofErr w:type="spellEnd"/>
            <w:r w:rsidR="006D49FE" w:rsidRPr="00B5313F">
              <w:rPr>
                <w:sz w:val="22"/>
                <w:szCs w:val="22"/>
              </w:rPr>
              <w:t xml:space="preserve"> any </w:t>
            </w:r>
            <w:proofErr w:type="spellStart"/>
            <w:r w:rsidR="006D49FE" w:rsidRPr="00B5313F">
              <w:rPr>
                <w:sz w:val="22"/>
                <w:szCs w:val="22"/>
              </w:rPr>
              <w:t>stage</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mining</w:t>
            </w:r>
            <w:proofErr w:type="spellEnd"/>
            <w:r w:rsidR="006D49FE" w:rsidRPr="00B5313F">
              <w:rPr>
                <w:sz w:val="22"/>
                <w:szCs w:val="22"/>
              </w:rPr>
              <w:t xml:space="preserve">, </w:t>
            </w:r>
            <w:proofErr w:type="spellStart"/>
            <w:r w:rsidR="006D49FE" w:rsidRPr="00B5313F">
              <w:rPr>
                <w:sz w:val="22"/>
                <w:szCs w:val="22"/>
              </w:rPr>
              <w:t>production</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manufacturing</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products</w:t>
            </w:r>
            <w:proofErr w:type="spellEnd"/>
            <w:r w:rsidR="006D49FE" w:rsidRPr="00B5313F">
              <w:rPr>
                <w:sz w:val="22"/>
                <w:szCs w:val="22"/>
              </w:rPr>
              <w:t xml:space="preserve"> </w:t>
            </w:r>
            <w:proofErr w:type="spellStart"/>
            <w:r w:rsidR="006D49FE" w:rsidRPr="00B5313F">
              <w:rPr>
                <w:sz w:val="22"/>
                <w:szCs w:val="22"/>
              </w:rPr>
              <w:t>supplied</w:t>
            </w:r>
            <w:proofErr w:type="spellEnd"/>
            <w:r w:rsidR="006D49FE" w:rsidRPr="00B5313F">
              <w:rPr>
                <w:sz w:val="22"/>
                <w:szCs w:val="22"/>
              </w:rPr>
              <w:t xml:space="preserve"> by </w:t>
            </w: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or</w:t>
            </w:r>
            <w:proofErr w:type="spellEnd"/>
            <w:r w:rsidR="006D49FE" w:rsidRPr="00B5313F">
              <w:rPr>
                <w:sz w:val="22"/>
                <w:szCs w:val="22"/>
              </w:rPr>
              <w:t xml:space="preserve"> any </w:t>
            </w:r>
            <w:proofErr w:type="spellStart"/>
            <w:r w:rsidR="006D49FE" w:rsidRPr="00B5313F">
              <w:rPr>
                <w:sz w:val="22"/>
                <w:szCs w:val="22"/>
              </w:rPr>
              <w:lastRenderedPageBreak/>
              <w:t>parts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components</w:t>
            </w:r>
            <w:proofErr w:type="spellEnd"/>
            <w:r w:rsidR="006D49FE" w:rsidRPr="00B5313F">
              <w:rPr>
                <w:sz w:val="22"/>
                <w:szCs w:val="22"/>
              </w:rPr>
              <w:t xml:space="preserve"> </w:t>
            </w:r>
            <w:proofErr w:type="spellStart"/>
            <w:r w:rsidR="006D49FE" w:rsidRPr="00B5313F">
              <w:rPr>
                <w:sz w:val="22"/>
                <w:szCs w:val="22"/>
              </w:rPr>
              <w:t>thereof</w:t>
            </w:r>
            <w:proofErr w:type="spellEnd"/>
            <w:r w:rsidR="006D49FE" w:rsidRPr="00B5313F">
              <w:rPr>
                <w:sz w:val="22"/>
                <w:szCs w:val="22"/>
              </w:rPr>
              <w:t xml:space="preserve">; and (2) no </w:t>
            </w:r>
            <w:proofErr w:type="spellStart"/>
            <w:r w:rsidR="006D49FE" w:rsidRPr="00B5313F">
              <w:rPr>
                <w:sz w:val="22"/>
                <w:szCs w:val="22"/>
              </w:rPr>
              <w:t>inputs</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any </w:t>
            </w:r>
            <w:proofErr w:type="spellStart"/>
            <w:r w:rsidR="006D49FE" w:rsidRPr="00B5313F">
              <w:rPr>
                <w:sz w:val="22"/>
                <w:szCs w:val="22"/>
              </w:rPr>
              <w:t>raw</w:t>
            </w:r>
            <w:proofErr w:type="spellEnd"/>
            <w:r w:rsidR="006D49FE" w:rsidRPr="00B5313F">
              <w:rPr>
                <w:sz w:val="22"/>
                <w:szCs w:val="22"/>
              </w:rPr>
              <w:t xml:space="preserve"> </w:t>
            </w:r>
            <w:proofErr w:type="spellStart"/>
            <w:r w:rsidR="006D49FE" w:rsidRPr="00B5313F">
              <w:rPr>
                <w:sz w:val="22"/>
                <w:szCs w:val="22"/>
              </w:rPr>
              <w:t>materials</w:t>
            </w:r>
            <w:proofErr w:type="spellEnd"/>
            <w:r w:rsidR="006D49FE" w:rsidRPr="00B5313F">
              <w:rPr>
                <w:sz w:val="22"/>
                <w:szCs w:val="22"/>
              </w:rPr>
              <w:t xml:space="preserve">, </w:t>
            </w:r>
            <w:proofErr w:type="spellStart"/>
            <w:r w:rsidR="006D49FE" w:rsidRPr="00B5313F">
              <w:rPr>
                <w:sz w:val="22"/>
                <w:szCs w:val="22"/>
              </w:rPr>
              <w:t>parts</w:t>
            </w:r>
            <w:proofErr w:type="spellEnd"/>
            <w:r w:rsidR="006D49FE" w:rsidRPr="00B5313F">
              <w:rPr>
                <w:sz w:val="22"/>
                <w:szCs w:val="22"/>
              </w:rPr>
              <w:t xml:space="preserve">, and </w:t>
            </w:r>
            <w:proofErr w:type="spellStart"/>
            <w:r w:rsidR="006D49FE" w:rsidRPr="00B5313F">
              <w:rPr>
                <w:sz w:val="22"/>
                <w:szCs w:val="22"/>
              </w:rPr>
              <w:t>components</w:t>
            </w:r>
            <w:proofErr w:type="spellEnd"/>
            <w:r w:rsidR="006D49FE" w:rsidRPr="00B5313F">
              <w:rPr>
                <w:sz w:val="22"/>
                <w:szCs w:val="22"/>
              </w:rPr>
              <w:t xml:space="preserve">) </w:t>
            </w:r>
            <w:proofErr w:type="spellStart"/>
            <w:r w:rsidR="006D49FE" w:rsidRPr="00B5313F">
              <w:rPr>
                <w:sz w:val="22"/>
                <w:szCs w:val="22"/>
              </w:rPr>
              <w:t>used</w:t>
            </w:r>
            <w:proofErr w:type="spellEnd"/>
            <w:r w:rsidR="006D49FE" w:rsidRPr="00B5313F">
              <w:rPr>
                <w:sz w:val="22"/>
                <w:szCs w:val="22"/>
              </w:rPr>
              <w:t xml:space="preserve"> in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manufacture</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products</w:t>
            </w:r>
            <w:proofErr w:type="spellEnd"/>
            <w:r w:rsidR="006D49FE" w:rsidRPr="00B5313F">
              <w:rPr>
                <w:sz w:val="22"/>
                <w:szCs w:val="22"/>
              </w:rPr>
              <w:t xml:space="preserve"> </w:t>
            </w:r>
            <w:proofErr w:type="spellStart"/>
            <w:r w:rsidR="006D49FE" w:rsidRPr="00B5313F">
              <w:rPr>
                <w:sz w:val="22"/>
                <w:szCs w:val="22"/>
              </w:rPr>
              <w:t>supplied</w:t>
            </w:r>
            <w:proofErr w:type="spellEnd"/>
            <w:r w:rsidR="006D49FE" w:rsidRPr="00B5313F">
              <w:rPr>
                <w:sz w:val="22"/>
                <w:szCs w:val="22"/>
              </w:rPr>
              <w:t xml:space="preserve"> by </w:t>
            </w: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was</w:t>
            </w:r>
            <w:proofErr w:type="spellEnd"/>
            <w:r w:rsidR="006D49FE" w:rsidRPr="00B5313F">
              <w:rPr>
                <w:sz w:val="22"/>
                <w:szCs w:val="22"/>
              </w:rPr>
              <w:t xml:space="preserve"> </w:t>
            </w:r>
            <w:proofErr w:type="spellStart"/>
            <w:r w:rsidR="006D49FE" w:rsidRPr="00B5313F">
              <w:rPr>
                <w:sz w:val="22"/>
                <w:szCs w:val="22"/>
              </w:rPr>
              <w:t>purchased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otherwise</w:t>
            </w:r>
            <w:proofErr w:type="spellEnd"/>
            <w:r w:rsidR="006D49FE" w:rsidRPr="00B5313F">
              <w:rPr>
                <w:sz w:val="22"/>
                <w:szCs w:val="22"/>
              </w:rPr>
              <w:t xml:space="preserve"> </w:t>
            </w:r>
            <w:proofErr w:type="spellStart"/>
            <w:r w:rsidR="006D49FE" w:rsidRPr="00B5313F">
              <w:rPr>
                <w:sz w:val="22"/>
                <w:szCs w:val="22"/>
              </w:rPr>
              <w:t>obtained</w:t>
            </w:r>
            <w:proofErr w:type="spellEnd"/>
            <w:r w:rsidR="006D49FE" w:rsidRPr="00B5313F">
              <w:rPr>
                <w:sz w:val="22"/>
                <w:szCs w:val="22"/>
              </w:rPr>
              <w:t xml:space="preserve"> (</w:t>
            </w:r>
            <w:proofErr w:type="spellStart"/>
            <w:r w:rsidR="006D49FE" w:rsidRPr="00B5313F">
              <w:rPr>
                <w:sz w:val="22"/>
                <w:szCs w:val="22"/>
              </w:rPr>
              <w:t>directly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indirectly</w:t>
            </w:r>
            <w:proofErr w:type="spellEnd"/>
            <w:r w:rsidR="006D49FE" w:rsidRPr="00B5313F">
              <w:rPr>
                <w:sz w:val="22"/>
                <w:szCs w:val="22"/>
              </w:rPr>
              <w:t xml:space="preserve">) </w:t>
            </w:r>
            <w:proofErr w:type="spellStart"/>
            <w:r w:rsidR="006D49FE" w:rsidRPr="00B5313F">
              <w:rPr>
                <w:sz w:val="22"/>
                <w:szCs w:val="22"/>
              </w:rPr>
              <w:t>from</w:t>
            </w:r>
            <w:proofErr w:type="spellEnd"/>
            <w:r w:rsidR="006D49FE" w:rsidRPr="00B5313F">
              <w:rPr>
                <w:sz w:val="22"/>
                <w:szCs w:val="22"/>
              </w:rPr>
              <w:t xml:space="preserve"> any </w:t>
            </w:r>
            <w:proofErr w:type="spellStart"/>
            <w:r w:rsidR="006D49FE" w:rsidRPr="00B5313F">
              <w:rPr>
                <w:sz w:val="22"/>
                <w:szCs w:val="22"/>
              </w:rPr>
              <w:t>entities</w:t>
            </w:r>
            <w:proofErr w:type="spellEnd"/>
            <w:r w:rsidR="006D49FE" w:rsidRPr="00B5313F">
              <w:rPr>
                <w:sz w:val="22"/>
                <w:szCs w:val="22"/>
              </w:rPr>
              <w:t xml:space="preserve"> </w:t>
            </w:r>
            <w:proofErr w:type="spellStart"/>
            <w:r w:rsidR="006D49FE" w:rsidRPr="00B5313F">
              <w:rPr>
                <w:sz w:val="22"/>
                <w:szCs w:val="22"/>
              </w:rPr>
              <w:t>located</w:t>
            </w:r>
            <w:proofErr w:type="spellEnd"/>
            <w:r w:rsidR="006D49FE" w:rsidRPr="00B5313F">
              <w:rPr>
                <w:sz w:val="22"/>
                <w:szCs w:val="22"/>
              </w:rPr>
              <w:t xml:space="preserve"> in a country, region,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territory</w:t>
            </w:r>
            <w:proofErr w:type="spellEnd"/>
            <w:r w:rsidR="006D49FE" w:rsidRPr="00B5313F">
              <w:rPr>
                <w:sz w:val="22"/>
                <w:szCs w:val="22"/>
              </w:rPr>
              <w:t xml:space="preserve"> </w:t>
            </w:r>
            <w:proofErr w:type="spellStart"/>
            <w:r w:rsidR="006D49FE" w:rsidRPr="00B5313F">
              <w:rPr>
                <w:sz w:val="22"/>
                <w:szCs w:val="22"/>
              </w:rPr>
              <w:t>subject</w:t>
            </w:r>
            <w:proofErr w:type="spellEnd"/>
            <w:r w:rsidR="006D49FE" w:rsidRPr="00B5313F">
              <w:rPr>
                <w:sz w:val="22"/>
                <w:szCs w:val="22"/>
              </w:rPr>
              <w:t xml:space="preserve"> to U.S. </w:t>
            </w:r>
            <w:proofErr w:type="spellStart"/>
            <w:r w:rsidR="006D49FE" w:rsidRPr="00B5313F">
              <w:rPr>
                <w:sz w:val="22"/>
                <w:szCs w:val="22"/>
              </w:rPr>
              <w:t>Customs</w:t>
            </w:r>
            <w:proofErr w:type="spellEnd"/>
            <w:r w:rsidR="006D49FE" w:rsidRPr="00B5313F">
              <w:rPr>
                <w:sz w:val="22"/>
                <w:szCs w:val="22"/>
              </w:rPr>
              <w:t xml:space="preserve"> and </w:t>
            </w:r>
            <w:proofErr w:type="spellStart"/>
            <w:r w:rsidR="006D49FE" w:rsidRPr="00B5313F">
              <w:rPr>
                <w:sz w:val="22"/>
                <w:szCs w:val="22"/>
              </w:rPr>
              <w:t>Border</w:t>
            </w:r>
            <w:proofErr w:type="spellEnd"/>
            <w:r w:rsidR="006D49FE" w:rsidRPr="00B5313F">
              <w:rPr>
                <w:sz w:val="22"/>
                <w:szCs w:val="22"/>
              </w:rPr>
              <w:t xml:space="preserve"> </w:t>
            </w:r>
            <w:proofErr w:type="spellStart"/>
            <w:r w:rsidR="006D49FE" w:rsidRPr="00B5313F">
              <w:rPr>
                <w:sz w:val="22"/>
                <w:szCs w:val="22"/>
              </w:rPr>
              <w:t>Protection’s</w:t>
            </w:r>
            <w:proofErr w:type="spellEnd"/>
            <w:r w:rsidR="006D49FE" w:rsidRPr="00B5313F">
              <w:rPr>
                <w:sz w:val="22"/>
                <w:szCs w:val="22"/>
              </w:rPr>
              <w:t xml:space="preserve"> import </w:t>
            </w:r>
            <w:proofErr w:type="spellStart"/>
            <w:r w:rsidR="006D49FE" w:rsidRPr="00B5313F">
              <w:rPr>
                <w:sz w:val="22"/>
                <w:szCs w:val="22"/>
              </w:rPr>
              <w:t>restrictions</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Xinjiang</w:t>
            </w:r>
            <w:proofErr w:type="spellEnd"/>
            <w:r w:rsidR="006D49FE" w:rsidRPr="00B5313F">
              <w:rPr>
                <w:sz w:val="22"/>
                <w:szCs w:val="22"/>
              </w:rPr>
              <w:t xml:space="preserve"> </w:t>
            </w:r>
            <w:proofErr w:type="spellStart"/>
            <w:r w:rsidR="006D49FE" w:rsidRPr="00B5313F">
              <w:rPr>
                <w:sz w:val="22"/>
                <w:szCs w:val="22"/>
              </w:rPr>
              <w:t>Uyghur</w:t>
            </w:r>
            <w:proofErr w:type="spellEnd"/>
            <w:r w:rsidR="006D49FE" w:rsidRPr="00B5313F">
              <w:rPr>
                <w:sz w:val="22"/>
                <w:szCs w:val="22"/>
              </w:rPr>
              <w:t xml:space="preserve"> </w:t>
            </w:r>
            <w:proofErr w:type="spellStart"/>
            <w:r w:rsidR="006D49FE" w:rsidRPr="00B5313F">
              <w:rPr>
                <w:sz w:val="22"/>
                <w:szCs w:val="22"/>
              </w:rPr>
              <w:t>Autonomous</w:t>
            </w:r>
            <w:proofErr w:type="spellEnd"/>
            <w:r w:rsidR="006D49FE" w:rsidRPr="00B5313F">
              <w:rPr>
                <w:sz w:val="22"/>
                <w:szCs w:val="22"/>
              </w:rPr>
              <w:t xml:space="preserve"> Region (</w:t>
            </w:r>
            <w:proofErr w:type="spellStart"/>
            <w:r w:rsidR="006D49FE" w:rsidRPr="00B5313F">
              <w:rPr>
                <w:sz w:val="22"/>
                <w:szCs w:val="22"/>
              </w:rPr>
              <w:t>Xinjiang</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People’s</w:t>
            </w:r>
            <w:proofErr w:type="spellEnd"/>
            <w:r w:rsidR="006D49FE" w:rsidRPr="00B5313F">
              <w:rPr>
                <w:sz w:val="22"/>
                <w:szCs w:val="22"/>
              </w:rPr>
              <w:t xml:space="preserve"> Republic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China</w:t>
            </w:r>
            <w:proofErr w:type="spellEnd"/>
            <w:r w:rsidR="006D49FE" w:rsidRPr="00B5313F">
              <w:rPr>
                <w:sz w:val="22"/>
                <w:szCs w:val="22"/>
              </w:rPr>
              <w:t xml:space="preserve"> (PRC)),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from</w:t>
            </w:r>
            <w:proofErr w:type="spellEnd"/>
            <w:r w:rsidR="006D49FE" w:rsidRPr="00B5313F">
              <w:rPr>
                <w:sz w:val="22"/>
                <w:szCs w:val="22"/>
              </w:rPr>
              <w:t xml:space="preserve"> </w:t>
            </w:r>
            <w:proofErr w:type="spellStart"/>
            <w:r w:rsidR="006D49FE" w:rsidRPr="00B5313F">
              <w:rPr>
                <w:sz w:val="22"/>
                <w:szCs w:val="22"/>
              </w:rPr>
              <w:t>entities</w:t>
            </w:r>
            <w:proofErr w:type="spellEnd"/>
            <w:r w:rsidR="006D49FE" w:rsidRPr="00B5313F">
              <w:rPr>
                <w:sz w:val="22"/>
                <w:szCs w:val="22"/>
              </w:rPr>
              <w:t xml:space="preserve"> </w:t>
            </w:r>
            <w:proofErr w:type="spellStart"/>
            <w:r w:rsidR="006D49FE" w:rsidRPr="00B5313F">
              <w:rPr>
                <w:sz w:val="22"/>
                <w:szCs w:val="22"/>
              </w:rPr>
              <w:t>identified</w:t>
            </w:r>
            <w:proofErr w:type="spellEnd"/>
            <w:r w:rsidR="006D49FE" w:rsidRPr="00B5313F">
              <w:rPr>
                <w:sz w:val="22"/>
                <w:szCs w:val="22"/>
              </w:rPr>
              <w:t xml:space="preserve"> by </w:t>
            </w:r>
            <w:proofErr w:type="spellStart"/>
            <w:r w:rsidR="006D49FE" w:rsidRPr="00B5313F">
              <w:rPr>
                <w:sz w:val="22"/>
                <w:szCs w:val="22"/>
              </w:rPr>
              <w:t>the</w:t>
            </w:r>
            <w:proofErr w:type="spellEnd"/>
            <w:r w:rsidR="006D49FE" w:rsidRPr="00B5313F">
              <w:rPr>
                <w:sz w:val="22"/>
                <w:szCs w:val="22"/>
              </w:rPr>
              <w:t xml:space="preserve"> U.S. </w:t>
            </w:r>
            <w:proofErr w:type="spellStart"/>
            <w:r w:rsidR="006D49FE" w:rsidRPr="00B5313F">
              <w:rPr>
                <w:sz w:val="22"/>
                <w:szCs w:val="22"/>
              </w:rPr>
              <w:t>government</w:t>
            </w:r>
            <w:proofErr w:type="spellEnd"/>
            <w:r w:rsidR="006D49FE" w:rsidRPr="00B5313F">
              <w:rPr>
                <w:sz w:val="22"/>
                <w:szCs w:val="22"/>
              </w:rPr>
              <w:t xml:space="preserve"> on </w:t>
            </w:r>
            <w:proofErr w:type="spellStart"/>
            <w:r w:rsidR="006D49FE" w:rsidRPr="00B5313F">
              <w:rPr>
                <w:sz w:val="22"/>
                <w:szCs w:val="22"/>
              </w:rPr>
              <w:t>the</w:t>
            </w:r>
            <w:proofErr w:type="spellEnd"/>
            <w:r w:rsidR="006D49FE" w:rsidRPr="00B5313F">
              <w:rPr>
                <w:sz w:val="22"/>
                <w:szCs w:val="22"/>
              </w:rPr>
              <w:t xml:space="preserve"> UFLPA Entity List. </w:t>
            </w:r>
          </w:p>
          <w:p w14:paraId="140231BE" w14:textId="77777777" w:rsidR="00143407" w:rsidRDefault="00143407" w:rsidP="00143407">
            <w:pPr>
              <w:pStyle w:val="Zkladntext2"/>
              <w:ind w:left="720"/>
              <w:rPr>
                <w:sz w:val="22"/>
                <w:szCs w:val="22"/>
              </w:rPr>
            </w:pPr>
          </w:p>
          <w:p w14:paraId="7900EF7A" w14:textId="77777777" w:rsidR="00143407" w:rsidRDefault="00143407" w:rsidP="00143407">
            <w:pPr>
              <w:pStyle w:val="Zkladntext2"/>
              <w:ind w:left="720"/>
              <w:rPr>
                <w:sz w:val="22"/>
                <w:szCs w:val="22"/>
              </w:rPr>
            </w:pPr>
          </w:p>
          <w:p w14:paraId="49809D42" w14:textId="77777777" w:rsidR="006123F2" w:rsidRPr="006123F2" w:rsidRDefault="00CC1171" w:rsidP="006123F2">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6D49FE" w:rsidRPr="00B5313F">
              <w:rPr>
                <w:sz w:val="22"/>
                <w:szCs w:val="22"/>
              </w:rPr>
              <w:t>agrees</w:t>
            </w:r>
            <w:proofErr w:type="spellEnd"/>
            <w:r w:rsidR="006D49FE" w:rsidRPr="00B5313F">
              <w:rPr>
                <w:sz w:val="22"/>
                <w:szCs w:val="22"/>
              </w:rPr>
              <w:t xml:space="preserve"> to </w:t>
            </w:r>
            <w:proofErr w:type="spellStart"/>
            <w:r w:rsidR="006D49FE" w:rsidRPr="00B5313F">
              <w:rPr>
                <w:sz w:val="22"/>
                <w:szCs w:val="22"/>
              </w:rPr>
              <w:t>notify</w:t>
            </w:r>
            <w:proofErr w:type="spellEnd"/>
            <w:r w:rsidR="006D49FE" w:rsidRPr="00B5313F">
              <w:rPr>
                <w:sz w:val="22"/>
                <w:szCs w:val="22"/>
              </w:rPr>
              <w:t xml:space="preserve"> VIATRIS </w:t>
            </w:r>
            <w:proofErr w:type="spellStart"/>
            <w:r w:rsidR="006D49FE" w:rsidRPr="00B5313F">
              <w:rPr>
                <w:sz w:val="22"/>
                <w:szCs w:val="22"/>
              </w:rPr>
              <w:t>of</w:t>
            </w:r>
            <w:proofErr w:type="spellEnd"/>
            <w:r w:rsidR="006D49FE" w:rsidRPr="00B5313F">
              <w:rPr>
                <w:sz w:val="22"/>
                <w:szCs w:val="22"/>
              </w:rPr>
              <w:t xml:space="preserve"> any </w:t>
            </w:r>
            <w:proofErr w:type="spellStart"/>
            <w:r w:rsidR="006D49FE" w:rsidRPr="00B5313F">
              <w:rPr>
                <w:sz w:val="22"/>
                <w:szCs w:val="22"/>
              </w:rPr>
              <w:t>formal</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informal</w:t>
            </w:r>
            <w:proofErr w:type="spellEnd"/>
            <w:r w:rsidR="006D49FE" w:rsidRPr="00B5313F">
              <w:rPr>
                <w:sz w:val="22"/>
                <w:szCs w:val="22"/>
              </w:rPr>
              <w:t xml:space="preserve"> </w:t>
            </w:r>
            <w:proofErr w:type="spellStart"/>
            <w:r w:rsidR="006D49FE" w:rsidRPr="00B5313F">
              <w:rPr>
                <w:sz w:val="22"/>
                <w:szCs w:val="22"/>
              </w:rPr>
              <w:t>inquiries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notifications</w:t>
            </w:r>
            <w:proofErr w:type="spellEnd"/>
            <w:r w:rsidR="006D49FE" w:rsidRPr="00B5313F">
              <w:rPr>
                <w:sz w:val="22"/>
                <w:szCs w:val="22"/>
              </w:rPr>
              <w:t xml:space="preserve"> </w:t>
            </w:r>
            <w:proofErr w:type="spellStart"/>
            <w:r w:rsidR="006D49FE" w:rsidRPr="00B5313F">
              <w:rPr>
                <w:sz w:val="22"/>
                <w:szCs w:val="22"/>
              </w:rPr>
              <w:t>from</w:t>
            </w:r>
            <w:proofErr w:type="spellEnd"/>
            <w:r w:rsidR="006D49FE" w:rsidRPr="00B5313F">
              <w:rPr>
                <w:sz w:val="22"/>
                <w:szCs w:val="22"/>
              </w:rPr>
              <w:t xml:space="preserve"> U.S. </w:t>
            </w:r>
            <w:proofErr w:type="spellStart"/>
            <w:r w:rsidR="006D49FE" w:rsidRPr="00B5313F">
              <w:rPr>
                <w:sz w:val="22"/>
                <w:szCs w:val="22"/>
              </w:rPr>
              <w:t>Customs</w:t>
            </w:r>
            <w:proofErr w:type="spellEnd"/>
            <w:r w:rsidR="006D49FE" w:rsidRPr="00B5313F">
              <w:rPr>
                <w:sz w:val="22"/>
                <w:szCs w:val="22"/>
              </w:rPr>
              <w:t xml:space="preserve"> and </w:t>
            </w:r>
            <w:proofErr w:type="spellStart"/>
            <w:r w:rsidR="006D49FE" w:rsidRPr="00B5313F">
              <w:rPr>
                <w:sz w:val="22"/>
                <w:szCs w:val="22"/>
              </w:rPr>
              <w:t>Border</w:t>
            </w:r>
            <w:proofErr w:type="spellEnd"/>
            <w:r w:rsidR="006D49FE" w:rsidRPr="00B5313F">
              <w:rPr>
                <w:sz w:val="22"/>
                <w:szCs w:val="22"/>
              </w:rPr>
              <w:t xml:space="preserve"> </w:t>
            </w:r>
            <w:proofErr w:type="spellStart"/>
            <w:r w:rsidR="006D49FE" w:rsidRPr="00B5313F">
              <w:rPr>
                <w:sz w:val="22"/>
                <w:szCs w:val="22"/>
              </w:rPr>
              <w:t>Protection</w:t>
            </w:r>
            <w:proofErr w:type="spellEnd"/>
            <w:r w:rsidR="006D49FE" w:rsidRPr="00B5313F">
              <w:rPr>
                <w:sz w:val="22"/>
                <w:szCs w:val="22"/>
              </w:rPr>
              <w:t xml:space="preserve"> (CBP) and </w:t>
            </w:r>
            <w:proofErr w:type="spellStart"/>
            <w:r w:rsidR="006D49FE" w:rsidRPr="00B5313F">
              <w:rPr>
                <w:sz w:val="22"/>
                <w:szCs w:val="22"/>
              </w:rPr>
              <w:t>customs</w:t>
            </w:r>
            <w:proofErr w:type="spellEnd"/>
            <w:r w:rsidR="006D49FE" w:rsidRPr="00B5313F">
              <w:rPr>
                <w:sz w:val="22"/>
                <w:szCs w:val="22"/>
              </w:rPr>
              <w:t xml:space="preserve"> and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relevant</w:t>
            </w:r>
            <w:proofErr w:type="spellEnd"/>
            <w:r w:rsidR="006D49FE" w:rsidRPr="00B5313F">
              <w:rPr>
                <w:sz w:val="22"/>
                <w:szCs w:val="22"/>
              </w:rPr>
              <w:t xml:space="preserve"> </w:t>
            </w:r>
            <w:proofErr w:type="spellStart"/>
            <w:r w:rsidR="006D49FE" w:rsidRPr="00B5313F">
              <w:rPr>
                <w:sz w:val="22"/>
                <w:szCs w:val="22"/>
              </w:rPr>
              <w:t>authorities</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EU and </w:t>
            </w:r>
            <w:proofErr w:type="spellStart"/>
            <w:r w:rsidR="006D49FE" w:rsidRPr="00B5313F">
              <w:rPr>
                <w:sz w:val="22"/>
                <w:szCs w:val="22"/>
              </w:rPr>
              <w:t>its</w:t>
            </w:r>
            <w:proofErr w:type="spellEnd"/>
            <w:r w:rsidR="006D49FE" w:rsidRPr="00B5313F">
              <w:rPr>
                <w:sz w:val="22"/>
                <w:szCs w:val="22"/>
              </w:rPr>
              <w:t xml:space="preserve"> </w:t>
            </w:r>
            <w:proofErr w:type="spellStart"/>
            <w:r w:rsidR="006D49FE" w:rsidRPr="00B5313F">
              <w:rPr>
                <w:sz w:val="22"/>
                <w:szCs w:val="22"/>
              </w:rPr>
              <w:t>member</w:t>
            </w:r>
            <w:proofErr w:type="spellEnd"/>
            <w:r w:rsidR="006D49FE" w:rsidRPr="00B5313F">
              <w:rPr>
                <w:sz w:val="22"/>
                <w:szCs w:val="22"/>
              </w:rPr>
              <w:t xml:space="preserve"> </w:t>
            </w:r>
            <w:proofErr w:type="spellStart"/>
            <w:r w:rsidR="006D49FE" w:rsidRPr="00B5313F">
              <w:rPr>
                <w:sz w:val="22"/>
                <w:szCs w:val="22"/>
              </w:rPr>
              <w:t>states</w:t>
            </w:r>
            <w:proofErr w:type="spellEnd"/>
            <w:r w:rsidR="006D49FE" w:rsidRPr="00B5313F">
              <w:rPr>
                <w:sz w:val="22"/>
                <w:szCs w:val="22"/>
              </w:rPr>
              <w:t xml:space="preserve"> </w:t>
            </w:r>
            <w:proofErr w:type="spellStart"/>
            <w:r w:rsidR="006D49FE" w:rsidRPr="00B5313F">
              <w:rPr>
                <w:sz w:val="22"/>
                <w:szCs w:val="22"/>
              </w:rPr>
              <w:t>concerning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admissibility</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Products</w:t>
            </w:r>
            <w:proofErr w:type="spellEnd"/>
            <w:r w:rsidR="006D49FE" w:rsidRPr="00B5313F">
              <w:rPr>
                <w:sz w:val="22"/>
                <w:szCs w:val="22"/>
              </w:rPr>
              <w:t xml:space="preserve"> </w:t>
            </w:r>
            <w:proofErr w:type="spellStart"/>
            <w:r w:rsidR="006D49FE" w:rsidRPr="00B5313F">
              <w:rPr>
                <w:sz w:val="22"/>
                <w:szCs w:val="22"/>
              </w:rPr>
              <w:t>into</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United </w:t>
            </w:r>
            <w:proofErr w:type="spellStart"/>
            <w:r w:rsidR="006D49FE" w:rsidRPr="00B5313F">
              <w:rPr>
                <w:sz w:val="22"/>
                <w:szCs w:val="22"/>
              </w:rPr>
              <w:t>States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EU</w:t>
            </w:r>
            <w:r w:rsidR="006123F2">
              <w:rPr>
                <w:sz w:val="22"/>
                <w:szCs w:val="22"/>
              </w:rPr>
              <w:t xml:space="preserve">, </w:t>
            </w:r>
            <w:proofErr w:type="spellStart"/>
            <w:r w:rsidR="006123F2" w:rsidRPr="006123F2">
              <w:rPr>
                <w:sz w:val="22"/>
                <w:szCs w:val="22"/>
              </w:rPr>
              <w:t>if</w:t>
            </w:r>
            <w:proofErr w:type="spellEnd"/>
            <w:r w:rsidR="006123F2" w:rsidRPr="006123F2">
              <w:rPr>
                <w:sz w:val="22"/>
                <w:szCs w:val="22"/>
              </w:rPr>
              <w:t xml:space="preserve"> it </w:t>
            </w:r>
            <w:proofErr w:type="spellStart"/>
            <w:r w:rsidR="006123F2" w:rsidRPr="006123F2">
              <w:rPr>
                <w:sz w:val="22"/>
                <w:szCs w:val="22"/>
              </w:rPr>
              <w:t>is</w:t>
            </w:r>
            <w:proofErr w:type="spellEnd"/>
            <w:r w:rsidR="006123F2" w:rsidRPr="006123F2">
              <w:rPr>
                <w:sz w:val="22"/>
                <w:szCs w:val="22"/>
              </w:rPr>
              <w:t xml:space="preserve"> </w:t>
            </w:r>
            <w:proofErr w:type="spellStart"/>
            <w:r w:rsidR="006123F2" w:rsidRPr="006123F2">
              <w:rPr>
                <w:sz w:val="22"/>
                <w:szCs w:val="22"/>
              </w:rPr>
              <w:t>authorized</w:t>
            </w:r>
            <w:proofErr w:type="spellEnd"/>
            <w:r w:rsidR="006123F2" w:rsidRPr="006123F2">
              <w:rPr>
                <w:sz w:val="22"/>
                <w:szCs w:val="22"/>
              </w:rPr>
              <w:t xml:space="preserve"> to do so </w:t>
            </w:r>
            <w:proofErr w:type="spellStart"/>
            <w:r w:rsidR="006123F2" w:rsidRPr="006123F2">
              <w:rPr>
                <w:sz w:val="22"/>
                <w:szCs w:val="22"/>
              </w:rPr>
              <w:t>under</w:t>
            </w:r>
            <w:proofErr w:type="spellEnd"/>
            <w:r w:rsidR="006123F2" w:rsidRPr="006123F2">
              <w:rPr>
                <w:sz w:val="22"/>
                <w:szCs w:val="22"/>
              </w:rPr>
              <w:t xml:space="preserve"> </w:t>
            </w:r>
            <w:proofErr w:type="spellStart"/>
            <w:r w:rsidR="006123F2" w:rsidRPr="006123F2">
              <w:rPr>
                <w:sz w:val="22"/>
                <w:szCs w:val="22"/>
              </w:rPr>
              <w:t>the</w:t>
            </w:r>
            <w:proofErr w:type="spellEnd"/>
            <w:r w:rsidR="006123F2" w:rsidRPr="006123F2">
              <w:rPr>
                <w:sz w:val="22"/>
                <w:szCs w:val="22"/>
              </w:rPr>
              <w:t xml:space="preserve"> </w:t>
            </w:r>
            <w:proofErr w:type="spellStart"/>
            <w:r w:rsidR="006123F2" w:rsidRPr="006123F2">
              <w:rPr>
                <w:sz w:val="22"/>
                <w:szCs w:val="22"/>
              </w:rPr>
              <w:t>laws</w:t>
            </w:r>
            <w:proofErr w:type="spellEnd"/>
            <w:r w:rsidR="006123F2" w:rsidRPr="006123F2">
              <w:rPr>
                <w:sz w:val="22"/>
                <w:szCs w:val="22"/>
              </w:rPr>
              <w:t xml:space="preserve"> </w:t>
            </w:r>
            <w:proofErr w:type="spellStart"/>
            <w:r w:rsidR="006123F2" w:rsidRPr="006123F2">
              <w:rPr>
                <w:sz w:val="22"/>
                <w:szCs w:val="22"/>
              </w:rPr>
              <w:t>of</w:t>
            </w:r>
            <w:proofErr w:type="spellEnd"/>
            <w:r w:rsidR="006123F2" w:rsidRPr="006123F2">
              <w:rPr>
                <w:sz w:val="22"/>
                <w:szCs w:val="22"/>
              </w:rPr>
              <w:t xml:space="preserve"> </w:t>
            </w:r>
            <w:proofErr w:type="spellStart"/>
            <w:r w:rsidR="006123F2" w:rsidRPr="006123F2">
              <w:rPr>
                <w:sz w:val="22"/>
                <w:szCs w:val="22"/>
              </w:rPr>
              <w:t>the</w:t>
            </w:r>
            <w:proofErr w:type="spellEnd"/>
            <w:r w:rsidR="006123F2" w:rsidRPr="006123F2">
              <w:rPr>
                <w:sz w:val="22"/>
                <w:szCs w:val="22"/>
              </w:rPr>
              <w:t xml:space="preserve"> Czech Republic.</w:t>
            </w:r>
          </w:p>
          <w:p w14:paraId="026E0863" w14:textId="5A950B7E" w:rsidR="00BA2EA7" w:rsidRPr="00B5313F" w:rsidRDefault="00BA2EA7" w:rsidP="00800DE8">
            <w:pPr>
              <w:pStyle w:val="Zkladntext2"/>
              <w:ind w:left="720" w:right="182"/>
              <w:rPr>
                <w:sz w:val="22"/>
                <w:szCs w:val="22"/>
              </w:rPr>
            </w:pPr>
          </w:p>
          <w:p w14:paraId="6028295A" w14:textId="157C27EC" w:rsidR="007032C1" w:rsidRPr="004B4333" w:rsidRDefault="00CC1171" w:rsidP="00800DE8">
            <w:pPr>
              <w:pStyle w:val="Zkladntext2"/>
              <w:numPr>
                <w:ilvl w:val="1"/>
                <w:numId w:val="48"/>
              </w:numPr>
              <w:ind w:right="182" w:hanging="404"/>
              <w:rPr>
                <w:sz w:val="22"/>
                <w:szCs w:val="22"/>
              </w:rPr>
            </w:pPr>
            <w:proofErr w:type="spellStart"/>
            <w:r w:rsidRPr="004B4333">
              <w:rPr>
                <w:sz w:val="22"/>
                <w:szCs w:val="22"/>
              </w:rPr>
              <w:t>Customer</w:t>
            </w:r>
            <w:proofErr w:type="spellEnd"/>
            <w:r w:rsidRPr="004B4333">
              <w:rPr>
                <w:sz w:val="22"/>
                <w:szCs w:val="22"/>
              </w:rPr>
              <w:t xml:space="preserve"> </w:t>
            </w:r>
            <w:proofErr w:type="spellStart"/>
            <w:r w:rsidR="006D49FE" w:rsidRPr="004B4333">
              <w:rPr>
                <w:sz w:val="22"/>
                <w:szCs w:val="22"/>
              </w:rPr>
              <w:t>understands</w:t>
            </w:r>
            <w:proofErr w:type="spellEnd"/>
            <w:r w:rsidR="006D49FE" w:rsidRPr="004B4333">
              <w:rPr>
                <w:sz w:val="22"/>
                <w:szCs w:val="22"/>
              </w:rPr>
              <w:t xml:space="preserve"> </w:t>
            </w:r>
            <w:proofErr w:type="spellStart"/>
            <w:r w:rsidR="006D49FE" w:rsidRPr="004B4333">
              <w:rPr>
                <w:sz w:val="22"/>
                <w:szCs w:val="22"/>
              </w:rPr>
              <w:t>that</w:t>
            </w:r>
            <w:proofErr w:type="spellEnd"/>
            <w:r w:rsidR="006D49FE" w:rsidRPr="004B4333">
              <w:rPr>
                <w:sz w:val="22"/>
                <w:szCs w:val="22"/>
              </w:rPr>
              <w:t xml:space="preserve"> VIATRIS </w:t>
            </w:r>
            <w:proofErr w:type="spellStart"/>
            <w:r w:rsidR="006D49FE" w:rsidRPr="004B4333">
              <w:rPr>
                <w:sz w:val="22"/>
                <w:szCs w:val="22"/>
              </w:rPr>
              <w:t>may</w:t>
            </w:r>
            <w:proofErr w:type="spellEnd"/>
            <w:r w:rsidR="006D49FE" w:rsidRPr="004B4333">
              <w:rPr>
                <w:sz w:val="22"/>
                <w:szCs w:val="22"/>
              </w:rPr>
              <w:t xml:space="preserve"> </w:t>
            </w:r>
            <w:proofErr w:type="spellStart"/>
            <w:r w:rsidR="006D49FE" w:rsidRPr="004B4333">
              <w:rPr>
                <w:sz w:val="22"/>
                <w:szCs w:val="22"/>
              </w:rPr>
              <w:t>immediately</w:t>
            </w:r>
            <w:proofErr w:type="spellEnd"/>
            <w:r w:rsidR="006D49FE" w:rsidRPr="004B4333">
              <w:rPr>
                <w:sz w:val="22"/>
                <w:szCs w:val="22"/>
              </w:rPr>
              <w:t xml:space="preserve"> </w:t>
            </w:r>
            <w:proofErr w:type="spellStart"/>
            <w:r w:rsidR="006D49FE" w:rsidRPr="004B4333">
              <w:rPr>
                <w:sz w:val="22"/>
                <w:szCs w:val="22"/>
              </w:rPr>
              <w:t>suspend</w:t>
            </w:r>
            <w:proofErr w:type="spellEnd"/>
            <w:r w:rsidR="006D49FE" w:rsidRPr="004B4333">
              <w:rPr>
                <w:sz w:val="22"/>
                <w:szCs w:val="22"/>
              </w:rPr>
              <w:t xml:space="preserve"> </w:t>
            </w:r>
            <w:proofErr w:type="spellStart"/>
            <w:r w:rsidR="006D49FE" w:rsidRPr="004B4333">
              <w:rPr>
                <w:sz w:val="22"/>
                <w:szCs w:val="22"/>
              </w:rPr>
              <w:t>payment</w:t>
            </w:r>
            <w:proofErr w:type="spellEnd"/>
            <w:r w:rsidR="006D49FE" w:rsidRPr="004B4333">
              <w:rPr>
                <w:sz w:val="22"/>
                <w:szCs w:val="22"/>
              </w:rPr>
              <w:t xml:space="preserve">, in </w:t>
            </w:r>
            <w:proofErr w:type="spellStart"/>
            <w:r w:rsidR="006D49FE" w:rsidRPr="004B4333">
              <w:rPr>
                <w:sz w:val="22"/>
                <w:szCs w:val="22"/>
              </w:rPr>
              <w:t>its</w:t>
            </w:r>
            <w:proofErr w:type="spellEnd"/>
            <w:r w:rsidR="006D49FE" w:rsidRPr="004B4333">
              <w:rPr>
                <w:sz w:val="22"/>
                <w:szCs w:val="22"/>
              </w:rPr>
              <w:t xml:space="preserve"> sole </w:t>
            </w:r>
            <w:proofErr w:type="spellStart"/>
            <w:r w:rsidR="006D49FE" w:rsidRPr="004B4333">
              <w:rPr>
                <w:sz w:val="22"/>
                <w:szCs w:val="22"/>
              </w:rPr>
              <w:t>discretion</w:t>
            </w:r>
            <w:proofErr w:type="spellEnd"/>
            <w:r w:rsidR="006D49FE" w:rsidRPr="004B4333">
              <w:rPr>
                <w:sz w:val="22"/>
                <w:szCs w:val="22"/>
              </w:rPr>
              <w:t xml:space="preserve"> and </w:t>
            </w:r>
            <w:proofErr w:type="spellStart"/>
            <w:r w:rsidR="006D49FE" w:rsidRPr="004B4333">
              <w:rPr>
                <w:sz w:val="22"/>
                <w:szCs w:val="22"/>
              </w:rPr>
              <w:t>without</w:t>
            </w:r>
            <w:proofErr w:type="spellEnd"/>
            <w:r w:rsidR="006D49FE" w:rsidRPr="004B4333">
              <w:rPr>
                <w:sz w:val="22"/>
                <w:szCs w:val="22"/>
              </w:rPr>
              <w:t xml:space="preserve"> </w:t>
            </w:r>
            <w:proofErr w:type="spellStart"/>
            <w:r w:rsidR="006D49FE" w:rsidRPr="004B4333">
              <w:rPr>
                <w:sz w:val="22"/>
                <w:szCs w:val="22"/>
              </w:rPr>
              <w:t>notice</w:t>
            </w:r>
            <w:proofErr w:type="spellEnd"/>
            <w:r w:rsidR="006D49FE" w:rsidRPr="004B4333">
              <w:rPr>
                <w:sz w:val="22"/>
                <w:szCs w:val="22"/>
              </w:rPr>
              <w:t xml:space="preserve">, </w:t>
            </w:r>
            <w:proofErr w:type="spellStart"/>
            <w:r w:rsidR="006D49FE" w:rsidRPr="004B4333">
              <w:rPr>
                <w:sz w:val="22"/>
                <w:szCs w:val="22"/>
              </w:rPr>
              <w:t>if</w:t>
            </w:r>
            <w:proofErr w:type="spellEnd"/>
            <w:r w:rsidR="006D49FE" w:rsidRPr="004B4333">
              <w:rPr>
                <w:sz w:val="22"/>
                <w:szCs w:val="22"/>
              </w:rPr>
              <w:t xml:space="preserve"> </w:t>
            </w:r>
            <w:proofErr w:type="spellStart"/>
            <w:r w:rsidR="006D49FE" w:rsidRPr="004B4333">
              <w:rPr>
                <w:sz w:val="22"/>
                <w:szCs w:val="22"/>
              </w:rPr>
              <w:t>the</w:t>
            </w:r>
            <w:proofErr w:type="spellEnd"/>
            <w:r w:rsidR="007032C1" w:rsidRPr="004B4333">
              <w:rPr>
                <w:sz w:val="22"/>
                <w:szCs w:val="22"/>
              </w:rPr>
              <w:t xml:space="preserve"> </w:t>
            </w:r>
            <w:proofErr w:type="spellStart"/>
            <w:r w:rsidR="006D49FE" w:rsidRPr="004B4333">
              <w:rPr>
                <w:sz w:val="22"/>
                <w:szCs w:val="22"/>
              </w:rPr>
              <w:t>actions</w:t>
            </w:r>
            <w:proofErr w:type="spellEnd"/>
            <w:r w:rsidR="006D49FE" w:rsidRPr="004B4333">
              <w:rPr>
                <w:sz w:val="22"/>
                <w:szCs w:val="22"/>
              </w:rPr>
              <w:t xml:space="preserve"> </w:t>
            </w:r>
            <w:proofErr w:type="spellStart"/>
            <w:r w:rsidR="006D49FE" w:rsidRPr="004B4333">
              <w:rPr>
                <w:sz w:val="22"/>
                <w:szCs w:val="22"/>
              </w:rPr>
              <w:t>or</w:t>
            </w:r>
            <w:proofErr w:type="spellEnd"/>
            <w:r w:rsidR="006D49FE" w:rsidRPr="004B4333">
              <w:rPr>
                <w:sz w:val="22"/>
                <w:szCs w:val="22"/>
              </w:rPr>
              <w:t xml:space="preserve"> </w:t>
            </w:r>
            <w:proofErr w:type="spellStart"/>
            <w:r w:rsidR="006D49FE" w:rsidRPr="004B4333">
              <w:rPr>
                <w:sz w:val="22"/>
                <w:szCs w:val="22"/>
              </w:rPr>
              <w:t>inactions</w:t>
            </w:r>
            <w:proofErr w:type="spellEnd"/>
            <w:r w:rsidR="006D49FE" w:rsidRPr="004B4333">
              <w:rPr>
                <w:sz w:val="22"/>
                <w:szCs w:val="22"/>
              </w:rPr>
              <w:t xml:space="preserve"> </w:t>
            </w:r>
            <w:proofErr w:type="spellStart"/>
            <w:r w:rsidR="006D49FE" w:rsidRPr="004B4333">
              <w:rPr>
                <w:sz w:val="22"/>
                <w:szCs w:val="22"/>
              </w:rPr>
              <w:t>of</w:t>
            </w:r>
            <w:proofErr w:type="spellEnd"/>
            <w:r w:rsidR="006D49FE" w:rsidRPr="004B4333">
              <w:rPr>
                <w:sz w:val="22"/>
                <w:szCs w:val="22"/>
              </w:rPr>
              <w:t xml:space="preserve"> </w:t>
            </w:r>
            <w:proofErr w:type="spellStart"/>
            <w:r w:rsidRPr="004B4333">
              <w:rPr>
                <w:sz w:val="22"/>
                <w:szCs w:val="22"/>
              </w:rPr>
              <w:t>Customer</w:t>
            </w:r>
            <w:proofErr w:type="spellEnd"/>
            <w:r w:rsidRPr="004B4333">
              <w:rPr>
                <w:sz w:val="22"/>
                <w:szCs w:val="22"/>
              </w:rPr>
              <w:t xml:space="preserve"> </w:t>
            </w:r>
            <w:proofErr w:type="spellStart"/>
            <w:r w:rsidR="006D49FE" w:rsidRPr="004B4333">
              <w:rPr>
                <w:sz w:val="22"/>
                <w:szCs w:val="22"/>
              </w:rPr>
              <w:t>become</w:t>
            </w:r>
            <w:proofErr w:type="spellEnd"/>
            <w:r w:rsidR="004B4333" w:rsidRPr="004B4333">
              <w:rPr>
                <w:sz w:val="22"/>
                <w:szCs w:val="22"/>
              </w:rPr>
              <w:t xml:space="preserve"> </w:t>
            </w:r>
          </w:p>
          <w:p w14:paraId="16B4CBDB" w14:textId="40AF7A43" w:rsidR="00102D6B" w:rsidRPr="007032C1" w:rsidRDefault="006D49FE" w:rsidP="007032C1">
            <w:pPr>
              <w:pStyle w:val="Zkladntext2"/>
              <w:ind w:left="720" w:right="182"/>
              <w:rPr>
                <w:sz w:val="22"/>
                <w:szCs w:val="22"/>
              </w:rPr>
            </w:pPr>
            <w:proofErr w:type="spellStart"/>
            <w:r w:rsidRPr="007032C1">
              <w:rPr>
                <w:sz w:val="22"/>
                <w:szCs w:val="22"/>
              </w:rPr>
              <w:t>subject</w:t>
            </w:r>
            <w:proofErr w:type="spellEnd"/>
            <w:r w:rsidRPr="007032C1">
              <w:rPr>
                <w:sz w:val="22"/>
                <w:szCs w:val="22"/>
              </w:rPr>
              <w:t xml:space="preserve"> to</w:t>
            </w:r>
            <w:r w:rsidR="004C38F1" w:rsidRPr="007032C1">
              <w:rPr>
                <w:sz w:val="22"/>
                <w:szCs w:val="22"/>
              </w:rPr>
              <w:t xml:space="preserve"> </w:t>
            </w:r>
            <w:proofErr w:type="spellStart"/>
            <w:r w:rsidRPr="007032C1">
              <w:rPr>
                <w:sz w:val="22"/>
                <w:szCs w:val="22"/>
              </w:rPr>
              <w:t>an</w:t>
            </w:r>
            <w:proofErr w:type="spellEnd"/>
            <w:r w:rsidRPr="007032C1">
              <w:rPr>
                <w:sz w:val="22"/>
                <w:szCs w:val="22"/>
              </w:rPr>
              <w:t xml:space="preserve"> </w:t>
            </w:r>
            <w:proofErr w:type="spellStart"/>
            <w:r w:rsidRPr="007032C1">
              <w:rPr>
                <w:sz w:val="22"/>
                <w:szCs w:val="22"/>
              </w:rPr>
              <w:t>investigation</w:t>
            </w:r>
            <w:proofErr w:type="spellEnd"/>
            <w:r w:rsidRPr="007032C1">
              <w:rPr>
                <w:sz w:val="22"/>
                <w:szCs w:val="22"/>
              </w:rPr>
              <w:t xml:space="preserve"> </w:t>
            </w:r>
            <w:proofErr w:type="spellStart"/>
            <w:r w:rsidRPr="007032C1">
              <w:rPr>
                <w:sz w:val="22"/>
                <w:szCs w:val="22"/>
              </w:rPr>
              <w:t>of</w:t>
            </w:r>
            <w:proofErr w:type="spellEnd"/>
            <w:r w:rsidRPr="007032C1">
              <w:rPr>
                <w:sz w:val="22"/>
                <w:szCs w:val="22"/>
              </w:rPr>
              <w:t xml:space="preserve"> </w:t>
            </w:r>
            <w:proofErr w:type="spellStart"/>
            <w:r w:rsidRPr="007032C1">
              <w:rPr>
                <w:sz w:val="22"/>
                <w:szCs w:val="22"/>
              </w:rPr>
              <w:t>potential</w:t>
            </w:r>
            <w:proofErr w:type="spellEnd"/>
            <w:r w:rsidRPr="007032C1">
              <w:rPr>
                <w:sz w:val="22"/>
                <w:szCs w:val="22"/>
              </w:rPr>
              <w:t xml:space="preserve"> </w:t>
            </w:r>
            <w:proofErr w:type="spellStart"/>
            <w:r w:rsidRPr="007032C1">
              <w:rPr>
                <w:sz w:val="22"/>
                <w:szCs w:val="22"/>
              </w:rPr>
              <w:t>violations</w:t>
            </w:r>
            <w:proofErr w:type="spellEnd"/>
            <w:r w:rsidRPr="007032C1">
              <w:rPr>
                <w:sz w:val="22"/>
                <w:szCs w:val="22"/>
              </w:rPr>
              <w:t xml:space="preserve"> </w:t>
            </w:r>
            <w:proofErr w:type="spellStart"/>
            <w:r w:rsidRPr="007032C1">
              <w:rPr>
                <w:sz w:val="22"/>
                <w:szCs w:val="22"/>
              </w:rPr>
              <w:t>of</w:t>
            </w:r>
            <w:proofErr w:type="spellEnd"/>
            <w:r w:rsidRPr="007032C1">
              <w:rPr>
                <w:sz w:val="22"/>
                <w:szCs w:val="22"/>
              </w:rPr>
              <w:t xml:space="preserve"> </w:t>
            </w:r>
            <w:proofErr w:type="spellStart"/>
            <w:r w:rsidRPr="007032C1">
              <w:rPr>
                <w:sz w:val="22"/>
                <w:szCs w:val="22"/>
              </w:rPr>
              <w:t>the</w:t>
            </w:r>
            <w:proofErr w:type="spellEnd"/>
            <w:r w:rsidRPr="007032C1">
              <w:rPr>
                <w:sz w:val="22"/>
                <w:szCs w:val="22"/>
              </w:rPr>
              <w:t xml:space="preserve"> </w:t>
            </w:r>
            <w:proofErr w:type="spellStart"/>
            <w:r w:rsidRPr="007032C1">
              <w:rPr>
                <w:sz w:val="22"/>
                <w:szCs w:val="22"/>
              </w:rPr>
              <w:t>Trade</w:t>
            </w:r>
            <w:proofErr w:type="spellEnd"/>
            <w:r w:rsidRPr="007032C1">
              <w:rPr>
                <w:sz w:val="22"/>
                <w:szCs w:val="22"/>
              </w:rPr>
              <w:t xml:space="preserve"> Control </w:t>
            </w:r>
            <w:proofErr w:type="spellStart"/>
            <w:r w:rsidRPr="007032C1">
              <w:rPr>
                <w:sz w:val="22"/>
                <w:szCs w:val="22"/>
              </w:rPr>
              <w:t>Laws</w:t>
            </w:r>
            <w:proofErr w:type="spellEnd"/>
            <w:r w:rsidRPr="007032C1">
              <w:rPr>
                <w:sz w:val="22"/>
                <w:szCs w:val="22"/>
              </w:rPr>
              <w:t xml:space="preserve">.  </w:t>
            </w:r>
            <w:proofErr w:type="spellStart"/>
            <w:r w:rsidRPr="007032C1">
              <w:rPr>
                <w:sz w:val="22"/>
                <w:szCs w:val="22"/>
              </w:rPr>
              <w:t>Moreover</w:t>
            </w:r>
            <w:proofErr w:type="spellEnd"/>
            <w:r w:rsidRPr="007032C1">
              <w:rPr>
                <w:sz w:val="22"/>
                <w:szCs w:val="22"/>
              </w:rPr>
              <w:t xml:space="preserve">, </w:t>
            </w:r>
            <w:proofErr w:type="spellStart"/>
            <w:r w:rsidR="00CC1171" w:rsidRPr="007032C1">
              <w:rPr>
                <w:sz w:val="22"/>
                <w:szCs w:val="22"/>
              </w:rPr>
              <w:t>Customer</w:t>
            </w:r>
            <w:proofErr w:type="spellEnd"/>
            <w:r w:rsidR="00CC1171" w:rsidRPr="007032C1">
              <w:rPr>
                <w:sz w:val="22"/>
                <w:szCs w:val="22"/>
              </w:rPr>
              <w:t xml:space="preserve"> </w:t>
            </w:r>
            <w:proofErr w:type="spellStart"/>
            <w:r w:rsidRPr="007032C1">
              <w:rPr>
                <w:sz w:val="22"/>
                <w:szCs w:val="22"/>
              </w:rPr>
              <w:t>understands</w:t>
            </w:r>
            <w:proofErr w:type="spellEnd"/>
            <w:r w:rsidRPr="007032C1">
              <w:rPr>
                <w:sz w:val="22"/>
                <w:szCs w:val="22"/>
              </w:rPr>
              <w:t xml:space="preserve"> </w:t>
            </w:r>
            <w:proofErr w:type="spellStart"/>
            <w:r w:rsidRPr="007032C1">
              <w:rPr>
                <w:sz w:val="22"/>
                <w:szCs w:val="22"/>
              </w:rPr>
              <w:t>that</w:t>
            </w:r>
            <w:proofErr w:type="spellEnd"/>
            <w:r w:rsidRPr="007032C1">
              <w:rPr>
                <w:sz w:val="22"/>
                <w:szCs w:val="22"/>
              </w:rPr>
              <w:t xml:space="preserve"> </w:t>
            </w:r>
            <w:proofErr w:type="spellStart"/>
            <w:r w:rsidRPr="007032C1">
              <w:rPr>
                <w:sz w:val="22"/>
                <w:szCs w:val="22"/>
              </w:rPr>
              <w:t>if</w:t>
            </w:r>
            <w:proofErr w:type="spellEnd"/>
            <w:r w:rsidRPr="007032C1">
              <w:rPr>
                <w:sz w:val="22"/>
                <w:szCs w:val="22"/>
              </w:rPr>
              <w:t xml:space="preserve"> VIATRIS </w:t>
            </w:r>
            <w:proofErr w:type="spellStart"/>
            <w:r w:rsidR="00BB2EB9">
              <w:rPr>
                <w:sz w:val="22"/>
                <w:szCs w:val="22"/>
              </w:rPr>
              <w:t>demon</w:t>
            </w:r>
            <w:r w:rsidR="00DE73F9">
              <w:rPr>
                <w:sz w:val="22"/>
                <w:szCs w:val="22"/>
              </w:rPr>
              <w:t>s</w:t>
            </w:r>
            <w:r w:rsidR="00BB2EB9">
              <w:rPr>
                <w:sz w:val="22"/>
                <w:szCs w:val="22"/>
              </w:rPr>
              <w:t>trably</w:t>
            </w:r>
            <w:proofErr w:type="spellEnd"/>
            <w:r w:rsidR="00BB2EB9">
              <w:rPr>
                <w:sz w:val="22"/>
                <w:szCs w:val="22"/>
              </w:rPr>
              <w:t xml:space="preserve"> </w:t>
            </w:r>
            <w:proofErr w:type="spellStart"/>
            <w:r w:rsidRPr="007032C1">
              <w:rPr>
                <w:sz w:val="22"/>
                <w:szCs w:val="22"/>
              </w:rPr>
              <w:t>determines</w:t>
            </w:r>
            <w:proofErr w:type="spellEnd"/>
            <w:r w:rsidRPr="007032C1">
              <w:rPr>
                <w:sz w:val="22"/>
                <w:szCs w:val="22"/>
              </w:rPr>
              <w:t xml:space="preserve"> </w:t>
            </w:r>
            <w:proofErr w:type="spellStart"/>
            <w:r w:rsidRPr="007032C1">
              <w:rPr>
                <w:sz w:val="22"/>
                <w:szCs w:val="22"/>
              </w:rPr>
              <w:t>that</w:t>
            </w:r>
            <w:proofErr w:type="spellEnd"/>
            <w:r w:rsidRPr="007032C1">
              <w:rPr>
                <w:sz w:val="22"/>
                <w:szCs w:val="22"/>
              </w:rPr>
              <w:t xml:space="preserve"> </w:t>
            </w:r>
            <w:proofErr w:type="spellStart"/>
            <w:r w:rsidR="00CC1171" w:rsidRPr="007032C1">
              <w:rPr>
                <w:sz w:val="22"/>
                <w:szCs w:val="22"/>
              </w:rPr>
              <w:t>Customer</w:t>
            </w:r>
            <w:proofErr w:type="spellEnd"/>
            <w:r w:rsidR="00CC1171" w:rsidRPr="007032C1">
              <w:rPr>
                <w:sz w:val="22"/>
                <w:szCs w:val="22"/>
              </w:rPr>
              <w:t xml:space="preserve"> </w:t>
            </w:r>
            <w:proofErr w:type="spellStart"/>
            <w:r w:rsidRPr="007032C1">
              <w:rPr>
                <w:sz w:val="22"/>
                <w:szCs w:val="22"/>
              </w:rPr>
              <w:t>failed</w:t>
            </w:r>
            <w:proofErr w:type="spellEnd"/>
            <w:r w:rsidRPr="007032C1">
              <w:rPr>
                <w:sz w:val="22"/>
                <w:szCs w:val="22"/>
              </w:rPr>
              <w:t xml:space="preserve"> to </w:t>
            </w:r>
            <w:proofErr w:type="spellStart"/>
            <w:r w:rsidRPr="007032C1">
              <w:rPr>
                <w:sz w:val="22"/>
                <w:szCs w:val="22"/>
              </w:rPr>
              <w:t>comply</w:t>
            </w:r>
            <w:proofErr w:type="spellEnd"/>
            <w:r w:rsidRPr="007032C1">
              <w:rPr>
                <w:sz w:val="22"/>
                <w:szCs w:val="22"/>
              </w:rPr>
              <w:t xml:space="preserve"> </w:t>
            </w:r>
            <w:proofErr w:type="spellStart"/>
            <w:r w:rsidRPr="007032C1">
              <w:rPr>
                <w:sz w:val="22"/>
                <w:szCs w:val="22"/>
              </w:rPr>
              <w:t>with</w:t>
            </w:r>
            <w:proofErr w:type="spellEnd"/>
            <w:r w:rsidRPr="007032C1">
              <w:rPr>
                <w:sz w:val="22"/>
                <w:szCs w:val="22"/>
              </w:rPr>
              <w:t xml:space="preserve"> </w:t>
            </w:r>
            <w:proofErr w:type="spellStart"/>
            <w:r w:rsidRPr="007032C1">
              <w:rPr>
                <w:sz w:val="22"/>
                <w:szCs w:val="22"/>
              </w:rPr>
              <w:t>the</w:t>
            </w:r>
            <w:proofErr w:type="spellEnd"/>
            <w:r w:rsidRPr="007032C1">
              <w:rPr>
                <w:sz w:val="22"/>
                <w:szCs w:val="22"/>
              </w:rPr>
              <w:t xml:space="preserve"> </w:t>
            </w:r>
            <w:proofErr w:type="spellStart"/>
            <w:r w:rsidRPr="007032C1">
              <w:rPr>
                <w:sz w:val="22"/>
                <w:szCs w:val="22"/>
              </w:rPr>
              <w:t>provisions</w:t>
            </w:r>
            <w:proofErr w:type="spellEnd"/>
            <w:r w:rsidRPr="007032C1">
              <w:rPr>
                <w:sz w:val="22"/>
                <w:szCs w:val="22"/>
              </w:rPr>
              <w:t xml:space="preserve"> </w:t>
            </w:r>
            <w:proofErr w:type="spellStart"/>
            <w:r w:rsidRPr="007032C1">
              <w:rPr>
                <w:sz w:val="22"/>
                <w:szCs w:val="22"/>
              </w:rPr>
              <w:t>of</w:t>
            </w:r>
            <w:proofErr w:type="spellEnd"/>
            <w:r w:rsidRPr="007032C1">
              <w:rPr>
                <w:sz w:val="22"/>
                <w:szCs w:val="22"/>
              </w:rPr>
              <w:t xml:space="preserve"> any </w:t>
            </w:r>
            <w:proofErr w:type="spellStart"/>
            <w:r w:rsidRPr="007032C1">
              <w:rPr>
                <w:sz w:val="22"/>
                <w:szCs w:val="22"/>
              </w:rPr>
              <w:t>Applicable</w:t>
            </w:r>
            <w:proofErr w:type="spellEnd"/>
            <w:r w:rsidRPr="007032C1">
              <w:rPr>
                <w:sz w:val="22"/>
                <w:szCs w:val="22"/>
              </w:rPr>
              <w:t xml:space="preserve"> </w:t>
            </w:r>
            <w:proofErr w:type="spellStart"/>
            <w:r w:rsidRPr="007032C1">
              <w:rPr>
                <w:sz w:val="22"/>
                <w:szCs w:val="22"/>
              </w:rPr>
              <w:t>Law</w:t>
            </w:r>
            <w:proofErr w:type="spellEnd"/>
            <w:r w:rsidRPr="007032C1">
              <w:rPr>
                <w:sz w:val="22"/>
                <w:szCs w:val="22"/>
              </w:rPr>
              <w:t xml:space="preserve">, </w:t>
            </w:r>
            <w:proofErr w:type="spellStart"/>
            <w:r w:rsidRPr="007032C1">
              <w:rPr>
                <w:sz w:val="22"/>
                <w:szCs w:val="22"/>
              </w:rPr>
              <w:t>including</w:t>
            </w:r>
            <w:proofErr w:type="spellEnd"/>
            <w:r w:rsidRPr="007032C1">
              <w:rPr>
                <w:sz w:val="22"/>
                <w:szCs w:val="22"/>
              </w:rPr>
              <w:t xml:space="preserve"> </w:t>
            </w:r>
            <w:proofErr w:type="spellStart"/>
            <w:r w:rsidRPr="007032C1">
              <w:rPr>
                <w:sz w:val="22"/>
                <w:szCs w:val="22"/>
              </w:rPr>
              <w:t>the</w:t>
            </w:r>
            <w:proofErr w:type="spellEnd"/>
            <w:r w:rsidRPr="007032C1">
              <w:rPr>
                <w:sz w:val="22"/>
                <w:szCs w:val="22"/>
              </w:rPr>
              <w:t xml:space="preserve"> </w:t>
            </w:r>
            <w:proofErr w:type="spellStart"/>
            <w:r w:rsidRPr="007032C1">
              <w:rPr>
                <w:sz w:val="22"/>
                <w:szCs w:val="22"/>
              </w:rPr>
              <w:t>Trade</w:t>
            </w:r>
            <w:proofErr w:type="spellEnd"/>
            <w:r w:rsidRPr="007032C1">
              <w:rPr>
                <w:sz w:val="22"/>
                <w:szCs w:val="22"/>
              </w:rPr>
              <w:t xml:space="preserve"> Control </w:t>
            </w:r>
            <w:proofErr w:type="spellStart"/>
            <w:r w:rsidRPr="007032C1">
              <w:rPr>
                <w:sz w:val="22"/>
                <w:szCs w:val="22"/>
              </w:rPr>
              <w:t>Laws</w:t>
            </w:r>
            <w:proofErr w:type="spellEnd"/>
            <w:r w:rsidRPr="007032C1">
              <w:rPr>
                <w:sz w:val="22"/>
                <w:szCs w:val="22"/>
              </w:rPr>
              <w:t xml:space="preserve">, VIATRIS </w:t>
            </w:r>
            <w:proofErr w:type="spellStart"/>
            <w:r w:rsidRPr="007032C1">
              <w:rPr>
                <w:sz w:val="22"/>
                <w:szCs w:val="22"/>
              </w:rPr>
              <w:t>may</w:t>
            </w:r>
            <w:proofErr w:type="spellEnd"/>
            <w:r w:rsidRPr="007032C1">
              <w:rPr>
                <w:sz w:val="22"/>
                <w:szCs w:val="22"/>
              </w:rPr>
              <w:t xml:space="preserve"> </w:t>
            </w:r>
            <w:proofErr w:type="spellStart"/>
            <w:r w:rsidRPr="007032C1">
              <w:rPr>
                <w:sz w:val="22"/>
                <w:szCs w:val="22"/>
              </w:rPr>
              <w:t>immediately</w:t>
            </w:r>
            <w:proofErr w:type="spellEnd"/>
            <w:r w:rsidRPr="007032C1">
              <w:rPr>
                <w:sz w:val="22"/>
                <w:szCs w:val="22"/>
              </w:rPr>
              <w:t xml:space="preserve"> </w:t>
            </w:r>
            <w:proofErr w:type="spellStart"/>
            <w:r w:rsidRPr="007032C1">
              <w:rPr>
                <w:sz w:val="22"/>
                <w:szCs w:val="22"/>
              </w:rPr>
              <w:t>terminate</w:t>
            </w:r>
            <w:proofErr w:type="spellEnd"/>
            <w:r w:rsidRPr="007032C1">
              <w:rPr>
                <w:sz w:val="22"/>
                <w:szCs w:val="22"/>
              </w:rPr>
              <w:t xml:space="preserve"> </w:t>
            </w:r>
            <w:proofErr w:type="spellStart"/>
            <w:r w:rsidRPr="007032C1">
              <w:rPr>
                <w:sz w:val="22"/>
                <w:szCs w:val="22"/>
              </w:rPr>
              <w:t>this</w:t>
            </w:r>
            <w:proofErr w:type="spellEnd"/>
            <w:r w:rsidRPr="007032C1">
              <w:rPr>
                <w:sz w:val="22"/>
                <w:szCs w:val="22"/>
              </w:rPr>
              <w:t xml:space="preserve"> </w:t>
            </w:r>
            <w:proofErr w:type="spellStart"/>
            <w:r w:rsidRPr="007032C1">
              <w:rPr>
                <w:sz w:val="22"/>
                <w:szCs w:val="22"/>
              </w:rPr>
              <w:t>Agreement</w:t>
            </w:r>
            <w:proofErr w:type="spellEnd"/>
            <w:r w:rsidRPr="007032C1">
              <w:rPr>
                <w:sz w:val="22"/>
                <w:szCs w:val="22"/>
              </w:rPr>
              <w:t xml:space="preserve"> , in </w:t>
            </w:r>
            <w:proofErr w:type="spellStart"/>
            <w:r w:rsidRPr="007032C1">
              <w:rPr>
                <w:sz w:val="22"/>
                <w:szCs w:val="22"/>
              </w:rPr>
              <w:t>its</w:t>
            </w:r>
            <w:proofErr w:type="spellEnd"/>
            <w:r w:rsidRPr="007032C1">
              <w:rPr>
                <w:sz w:val="22"/>
                <w:szCs w:val="22"/>
              </w:rPr>
              <w:t xml:space="preserve"> sole </w:t>
            </w:r>
            <w:proofErr w:type="spellStart"/>
            <w:r w:rsidRPr="007032C1">
              <w:rPr>
                <w:sz w:val="22"/>
                <w:szCs w:val="22"/>
              </w:rPr>
              <w:t>discretion</w:t>
            </w:r>
            <w:proofErr w:type="spellEnd"/>
            <w:r w:rsidRPr="007032C1">
              <w:rPr>
                <w:sz w:val="22"/>
                <w:szCs w:val="22"/>
              </w:rPr>
              <w:t xml:space="preserve"> and </w:t>
            </w:r>
            <w:proofErr w:type="spellStart"/>
            <w:r w:rsidRPr="007032C1">
              <w:rPr>
                <w:sz w:val="22"/>
                <w:szCs w:val="22"/>
              </w:rPr>
              <w:t>without</w:t>
            </w:r>
            <w:proofErr w:type="spellEnd"/>
            <w:r w:rsidRPr="007032C1">
              <w:rPr>
                <w:sz w:val="22"/>
                <w:szCs w:val="22"/>
              </w:rPr>
              <w:t xml:space="preserve"> </w:t>
            </w:r>
            <w:proofErr w:type="spellStart"/>
            <w:r w:rsidRPr="007032C1">
              <w:rPr>
                <w:sz w:val="22"/>
                <w:szCs w:val="22"/>
              </w:rPr>
              <w:t>notice</w:t>
            </w:r>
            <w:proofErr w:type="spellEnd"/>
            <w:r w:rsidRPr="007032C1">
              <w:rPr>
                <w:sz w:val="22"/>
                <w:szCs w:val="22"/>
              </w:rPr>
              <w:t>.</w:t>
            </w:r>
          </w:p>
          <w:p w14:paraId="1374E855" w14:textId="77777777" w:rsidR="00944DC4" w:rsidRDefault="00944DC4" w:rsidP="00944DC4">
            <w:pPr>
              <w:pStyle w:val="Zkladntext2"/>
              <w:ind w:left="720"/>
              <w:rPr>
                <w:sz w:val="22"/>
                <w:szCs w:val="22"/>
              </w:rPr>
            </w:pPr>
          </w:p>
          <w:p w14:paraId="3960916C" w14:textId="77777777" w:rsidR="007032C1" w:rsidRDefault="007032C1" w:rsidP="00944DC4">
            <w:pPr>
              <w:pStyle w:val="Zkladntext2"/>
              <w:ind w:left="720"/>
              <w:rPr>
                <w:sz w:val="22"/>
                <w:szCs w:val="22"/>
              </w:rPr>
            </w:pPr>
          </w:p>
          <w:p w14:paraId="3F46384E" w14:textId="26F2246C" w:rsidR="00BE0883" w:rsidRDefault="00CC1171" w:rsidP="004C38F1">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warrants</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Persons</w:t>
            </w:r>
            <w:proofErr w:type="spellEnd"/>
            <w:r w:rsidR="006D49FE" w:rsidRPr="00B5313F">
              <w:rPr>
                <w:sz w:val="22"/>
                <w:szCs w:val="22"/>
              </w:rPr>
              <w:t xml:space="preserve"> </w:t>
            </w:r>
            <w:proofErr w:type="spellStart"/>
            <w:r w:rsidR="006D49FE" w:rsidRPr="00B5313F">
              <w:rPr>
                <w:sz w:val="22"/>
                <w:szCs w:val="22"/>
              </w:rPr>
              <w:t>acting</w:t>
            </w:r>
            <w:proofErr w:type="spellEnd"/>
            <w:r w:rsidR="006D49FE" w:rsidRPr="00B5313F">
              <w:rPr>
                <w:sz w:val="22"/>
                <w:szCs w:val="22"/>
              </w:rPr>
              <w:t xml:space="preserve"> on </w:t>
            </w:r>
            <w:proofErr w:type="spellStart"/>
            <w:r w:rsidR="006D49FE" w:rsidRPr="00B5313F">
              <w:rPr>
                <w:sz w:val="22"/>
                <w:szCs w:val="22"/>
              </w:rPr>
              <w:t>its</w:t>
            </w:r>
            <w:proofErr w:type="spellEnd"/>
            <w:r w:rsidR="006D49FE" w:rsidRPr="00B5313F">
              <w:rPr>
                <w:sz w:val="22"/>
                <w:szCs w:val="22"/>
              </w:rPr>
              <w:t xml:space="preserve"> </w:t>
            </w:r>
            <w:proofErr w:type="spellStart"/>
            <w:r w:rsidR="006D49FE" w:rsidRPr="00B5313F">
              <w:rPr>
                <w:sz w:val="22"/>
                <w:szCs w:val="22"/>
              </w:rPr>
              <w:t>behalf</w:t>
            </w:r>
            <w:proofErr w:type="spellEnd"/>
            <w:r w:rsidR="006D49FE" w:rsidRPr="00B5313F">
              <w:rPr>
                <w:sz w:val="22"/>
                <w:szCs w:val="22"/>
              </w:rPr>
              <w:t xml:space="preserve"> </w:t>
            </w:r>
            <w:proofErr w:type="spellStart"/>
            <w:r w:rsidR="006D49FE" w:rsidRPr="00B5313F">
              <w:rPr>
                <w:sz w:val="22"/>
                <w:szCs w:val="22"/>
              </w:rPr>
              <w:t>will</w:t>
            </w:r>
            <w:proofErr w:type="spellEnd"/>
            <w:r w:rsidR="006D49FE" w:rsidRPr="00B5313F">
              <w:rPr>
                <w:sz w:val="22"/>
                <w:szCs w:val="22"/>
              </w:rPr>
              <w:t xml:space="preserve"> </w:t>
            </w:r>
            <w:proofErr w:type="spellStart"/>
            <w:r w:rsidR="006D49FE" w:rsidRPr="00B5313F">
              <w:rPr>
                <w:sz w:val="22"/>
                <w:szCs w:val="22"/>
              </w:rPr>
              <w:t>comply</w:t>
            </w:r>
            <w:proofErr w:type="spellEnd"/>
            <w:r w:rsidR="006D49FE" w:rsidRPr="00B5313F">
              <w:rPr>
                <w:sz w:val="22"/>
                <w:szCs w:val="22"/>
              </w:rPr>
              <w:t xml:space="preserve">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Applicable</w:t>
            </w:r>
            <w:proofErr w:type="spellEnd"/>
            <w:r w:rsidR="006D49FE" w:rsidRPr="00B5313F">
              <w:rPr>
                <w:sz w:val="22"/>
                <w:szCs w:val="22"/>
              </w:rPr>
              <w:t xml:space="preserve"> </w:t>
            </w:r>
            <w:proofErr w:type="spellStart"/>
            <w:r w:rsidR="006D49FE" w:rsidRPr="00B5313F">
              <w:rPr>
                <w:sz w:val="22"/>
                <w:szCs w:val="22"/>
              </w:rPr>
              <w:t>Laws</w:t>
            </w:r>
            <w:proofErr w:type="spellEnd"/>
            <w:r w:rsidR="006D49FE" w:rsidRPr="00B5313F">
              <w:rPr>
                <w:sz w:val="22"/>
                <w:szCs w:val="22"/>
              </w:rPr>
              <w:t xml:space="preserve"> </w:t>
            </w:r>
            <w:proofErr w:type="spellStart"/>
            <w:r w:rsidR="005A5785">
              <w:rPr>
                <w:sz w:val="22"/>
                <w:szCs w:val="22"/>
              </w:rPr>
              <w:t>valid</w:t>
            </w:r>
            <w:proofErr w:type="spellEnd"/>
            <w:r w:rsidR="005A5785">
              <w:rPr>
                <w:sz w:val="22"/>
                <w:szCs w:val="22"/>
              </w:rPr>
              <w:t xml:space="preserve"> in </w:t>
            </w:r>
            <w:proofErr w:type="spellStart"/>
            <w:r w:rsidR="005A5785">
              <w:rPr>
                <w:sz w:val="22"/>
                <w:szCs w:val="22"/>
              </w:rPr>
              <w:t>the</w:t>
            </w:r>
            <w:proofErr w:type="spellEnd"/>
            <w:r w:rsidR="005A5785">
              <w:rPr>
                <w:sz w:val="22"/>
                <w:szCs w:val="22"/>
              </w:rPr>
              <w:t xml:space="preserve"> Czech Republic </w:t>
            </w:r>
            <w:r w:rsidR="006D49FE" w:rsidRPr="00B5313F">
              <w:rPr>
                <w:sz w:val="22"/>
                <w:szCs w:val="22"/>
              </w:rPr>
              <w:t xml:space="preserve">in </w:t>
            </w:r>
            <w:proofErr w:type="spellStart"/>
            <w:r w:rsidR="006D49FE" w:rsidRPr="00B5313F">
              <w:rPr>
                <w:sz w:val="22"/>
                <w:szCs w:val="22"/>
              </w:rPr>
              <w:t>connection</w:t>
            </w:r>
            <w:proofErr w:type="spellEnd"/>
            <w:r w:rsidR="006D49FE" w:rsidRPr="00B5313F">
              <w:rPr>
                <w:sz w:val="22"/>
                <w:szCs w:val="22"/>
              </w:rPr>
              <w:t xml:space="preserve">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work</w:t>
            </w:r>
            <w:proofErr w:type="spellEnd"/>
            <w:r w:rsidR="006D49FE" w:rsidRPr="00B5313F">
              <w:rPr>
                <w:sz w:val="22"/>
                <w:szCs w:val="22"/>
              </w:rPr>
              <w:t xml:space="preserve"> </w:t>
            </w:r>
            <w:proofErr w:type="spellStart"/>
            <w:r w:rsidR="006D49FE" w:rsidRPr="00B5313F">
              <w:rPr>
                <w:sz w:val="22"/>
                <w:szCs w:val="22"/>
              </w:rPr>
              <w:t>under</w:t>
            </w:r>
            <w:proofErr w:type="spellEnd"/>
            <w:r w:rsidR="006D49FE" w:rsidRPr="00B5313F">
              <w:rPr>
                <w:sz w:val="22"/>
                <w:szCs w:val="22"/>
              </w:rPr>
              <w:t xml:space="preserve"> </w:t>
            </w:r>
            <w:proofErr w:type="spellStart"/>
            <w:r w:rsidR="006D49FE" w:rsidRPr="00B5313F">
              <w:rPr>
                <w:sz w:val="22"/>
                <w:szCs w:val="22"/>
              </w:rPr>
              <w:t>this</w:t>
            </w:r>
            <w:proofErr w:type="spellEnd"/>
            <w:r w:rsidR="006D49FE" w:rsidRPr="00B5313F">
              <w:rPr>
                <w:sz w:val="22"/>
                <w:szCs w:val="22"/>
              </w:rPr>
              <w:t xml:space="preserve"> </w:t>
            </w:r>
            <w:proofErr w:type="spellStart"/>
            <w:r w:rsidR="006D49FE" w:rsidRPr="00B5313F">
              <w:rPr>
                <w:sz w:val="22"/>
                <w:szCs w:val="22"/>
              </w:rPr>
              <w:t>Agreement</w:t>
            </w:r>
            <w:proofErr w:type="spellEnd"/>
            <w:r w:rsidR="005A5785">
              <w:rPr>
                <w:sz w:val="22"/>
                <w:szCs w:val="22"/>
              </w:rPr>
              <w:t>.</w:t>
            </w:r>
          </w:p>
          <w:p w14:paraId="22FAC1AD" w14:textId="77777777" w:rsidR="00147FC8" w:rsidRDefault="00147FC8" w:rsidP="00147FC8">
            <w:pPr>
              <w:pStyle w:val="Zkladntext2"/>
              <w:rPr>
                <w:sz w:val="22"/>
                <w:szCs w:val="22"/>
              </w:rPr>
            </w:pPr>
          </w:p>
          <w:p w14:paraId="069025A9" w14:textId="6E962724" w:rsidR="005A5785" w:rsidRDefault="006D49FE" w:rsidP="005A5785">
            <w:pPr>
              <w:pStyle w:val="Zkladntext2"/>
              <w:numPr>
                <w:ilvl w:val="1"/>
                <w:numId w:val="48"/>
              </w:numPr>
              <w:ind w:right="182" w:hanging="404"/>
              <w:rPr>
                <w:sz w:val="22"/>
                <w:szCs w:val="22"/>
              </w:rPr>
            </w:pPr>
            <w:proofErr w:type="spellStart"/>
            <w:r w:rsidRPr="00B5313F">
              <w:rPr>
                <w:sz w:val="22"/>
                <w:szCs w:val="22"/>
              </w:rPr>
              <w:t>Each</w:t>
            </w:r>
            <w:proofErr w:type="spellEnd"/>
            <w:r w:rsidRPr="00B5313F">
              <w:rPr>
                <w:sz w:val="22"/>
                <w:szCs w:val="22"/>
              </w:rPr>
              <w:t xml:space="preserve"> Party </w:t>
            </w:r>
            <w:proofErr w:type="spellStart"/>
            <w:r w:rsidRPr="00B5313F">
              <w:rPr>
                <w:sz w:val="22"/>
                <w:szCs w:val="22"/>
              </w:rPr>
              <w:t>further</w:t>
            </w:r>
            <w:proofErr w:type="spellEnd"/>
            <w:r w:rsidRPr="00B5313F">
              <w:rPr>
                <w:sz w:val="22"/>
                <w:szCs w:val="22"/>
              </w:rPr>
              <w:t xml:space="preserve"> </w:t>
            </w:r>
            <w:proofErr w:type="spellStart"/>
            <w:r w:rsidRPr="00B5313F">
              <w:rPr>
                <w:sz w:val="22"/>
                <w:szCs w:val="22"/>
              </w:rPr>
              <w:t>warrants</w:t>
            </w:r>
            <w:proofErr w:type="spellEnd"/>
            <w:r w:rsidRPr="00B5313F">
              <w:rPr>
                <w:sz w:val="22"/>
                <w:szCs w:val="22"/>
              </w:rPr>
              <w:t xml:space="preserve"> and </w:t>
            </w:r>
            <w:proofErr w:type="spellStart"/>
            <w:r w:rsidRPr="00B5313F">
              <w:rPr>
                <w:sz w:val="22"/>
                <w:szCs w:val="22"/>
              </w:rPr>
              <w:t>represents</w:t>
            </w:r>
            <w:proofErr w:type="spellEnd"/>
            <w:r w:rsidRPr="00B5313F">
              <w:rPr>
                <w:sz w:val="22"/>
                <w:szCs w:val="22"/>
              </w:rPr>
              <w:t xml:space="preserve"> </w:t>
            </w:r>
            <w:proofErr w:type="spellStart"/>
            <w:r w:rsidRPr="00B5313F">
              <w:rPr>
                <w:sz w:val="22"/>
                <w:szCs w:val="22"/>
              </w:rPr>
              <w:t>that</w:t>
            </w:r>
            <w:proofErr w:type="spellEnd"/>
            <w:r w:rsidRPr="00B5313F">
              <w:rPr>
                <w:sz w:val="22"/>
                <w:szCs w:val="22"/>
              </w:rPr>
              <w:t xml:space="preserve"> </w:t>
            </w:r>
            <w:proofErr w:type="spellStart"/>
            <w:r w:rsidRPr="00B5313F">
              <w:rPr>
                <w:sz w:val="22"/>
                <w:szCs w:val="22"/>
              </w:rPr>
              <w:t>should</w:t>
            </w:r>
            <w:proofErr w:type="spellEnd"/>
            <w:r w:rsidRPr="00B5313F">
              <w:rPr>
                <w:sz w:val="22"/>
                <w:szCs w:val="22"/>
              </w:rPr>
              <w:t xml:space="preserve"> it </w:t>
            </w:r>
            <w:proofErr w:type="spellStart"/>
            <w:r w:rsidRPr="00B5313F">
              <w:rPr>
                <w:sz w:val="22"/>
                <w:szCs w:val="22"/>
              </w:rPr>
              <w:t>learn</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have</w:t>
            </w:r>
            <w:proofErr w:type="spellEnd"/>
            <w:r w:rsidRPr="00B5313F">
              <w:rPr>
                <w:sz w:val="22"/>
                <w:szCs w:val="22"/>
              </w:rPr>
              <w:t xml:space="preserve"> </w:t>
            </w:r>
            <w:proofErr w:type="spellStart"/>
            <w:r w:rsidRPr="00B5313F">
              <w:rPr>
                <w:sz w:val="22"/>
                <w:szCs w:val="22"/>
              </w:rPr>
              <w:t>reason</w:t>
            </w:r>
            <w:proofErr w:type="spellEnd"/>
            <w:r w:rsidRPr="00B5313F">
              <w:rPr>
                <w:sz w:val="22"/>
                <w:szCs w:val="22"/>
              </w:rPr>
              <w:t xml:space="preserve"> to </w:t>
            </w:r>
            <w:proofErr w:type="spellStart"/>
            <w:r w:rsidRPr="00B5313F">
              <w:rPr>
                <w:sz w:val="22"/>
                <w:szCs w:val="22"/>
              </w:rPr>
              <w:t>suspect</w:t>
            </w:r>
            <w:proofErr w:type="spellEnd"/>
            <w:r w:rsidRPr="00B5313F">
              <w:rPr>
                <w:sz w:val="22"/>
                <w:szCs w:val="22"/>
              </w:rPr>
              <w:t xml:space="preserve"> any </w:t>
            </w:r>
            <w:proofErr w:type="spellStart"/>
            <w:r w:rsidRPr="00B5313F">
              <w:rPr>
                <w:sz w:val="22"/>
                <w:szCs w:val="22"/>
              </w:rPr>
              <w:t>breach</w:t>
            </w:r>
            <w:proofErr w:type="spellEnd"/>
            <w:r w:rsidRPr="00B5313F">
              <w:rPr>
                <w:sz w:val="22"/>
                <w:szCs w:val="22"/>
              </w:rPr>
              <w:t xml:space="preserve">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covenants</w:t>
            </w:r>
            <w:proofErr w:type="spellEnd"/>
            <w:r w:rsidRPr="00B5313F">
              <w:rPr>
                <w:sz w:val="22"/>
                <w:szCs w:val="22"/>
              </w:rPr>
              <w:t xml:space="preserve"> in </w:t>
            </w:r>
            <w:proofErr w:type="spellStart"/>
            <w:r w:rsidRPr="00B5313F">
              <w:rPr>
                <w:sz w:val="22"/>
                <w:szCs w:val="22"/>
              </w:rPr>
              <w:t>this</w:t>
            </w:r>
            <w:proofErr w:type="spellEnd"/>
            <w:r w:rsidRPr="00B5313F">
              <w:rPr>
                <w:sz w:val="22"/>
                <w:szCs w:val="22"/>
              </w:rPr>
              <w:t xml:space="preserve"> </w:t>
            </w:r>
            <w:proofErr w:type="spellStart"/>
            <w:r w:rsidRPr="00B5313F">
              <w:rPr>
                <w:sz w:val="22"/>
                <w:szCs w:val="22"/>
              </w:rPr>
              <w:t>Article</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receive</w:t>
            </w:r>
            <w:proofErr w:type="spellEnd"/>
            <w:r w:rsidRPr="00B5313F">
              <w:rPr>
                <w:sz w:val="22"/>
                <w:szCs w:val="22"/>
              </w:rPr>
              <w:t xml:space="preserve"> </w:t>
            </w:r>
            <w:proofErr w:type="spellStart"/>
            <w:r w:rsidRPr="00B5313F">
              <w:rPr>
                <w:sz w:val="22"/>
                <w:szCs w:val="22"/>
              </w:rPr>
              <w:t>from</w:t>
            </w:r>
            <w:proofErr w:type="spellEnd"/>
            <w:r w:rsidRPr="00B5313F">
              <w:rPr>
                <w:sz w:val="22"/>
                <w:szCs w:val="22"/>
              </w:rPr>
              <w:t xml:space="preserve"> </w:t>
            </w:r>
            <w:proofErr w:type="spellStart"/>
            <w:r w:rsidRPr="00B5313F">
              <w:rPr>
                <w:sz w:val="22"/>
                <w:szCs w:val="22"/>
              </w:rPr>
              <w:t>relevant</w:t>
            </w:r>
            <w:proofErr w:type="spellEnd"/>
            <w:r w:rsidRPr="00B5313F">
              <w:rPr>
                <w:sz w:val="22"/>
                <w:szCs w:val="22"/>
              </w:rPr>
              <w:t xml:space="preserve"> </w:t>
            </w:r>
            <w:proofErr w:type="spellStart"/>
            <w:r w:rsidRPr="00B5313F">
              <w:rPr>
                <w:sz w:val="22"/>
                <w:szCs w:val="22"/>
              </w:rPr>
              <w:t>authorities</w:t>
            </w:r>
            <w:proofErr w:type="spellEnd"/>
            <w:r w:rsidRPr="00B5313F">
              <w:rPr>
                <w:sz w:val="22"/>
                <w:szCs w:val="22"/>
              </w:rPr>
              <w:t xml:space="preserve">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US and </w:t>
            </w:r>
            <w:proofErr w:type="spellStart"/>
            <w:r w:rsidRPr="00B5313F">
              <w:rPr>
                <w:sz w:val="22"/>
                <w:szCs w:val="22"/>
              </w:rPr>
              <w:t>the</w:t>
            </w:r>
            <w:proofErr w:type="spellEnd"/>
            <w:r w:rsidRPr="00B5313F">
              <w:rPr>
                <w:sz w:val="22"/>
                <w:szCs w:val="22"/>
              </w:rPr>
              <w:t xml:space="preserve"> EU and </w:t>
            </w:r>
            <w:proofErr w:type="spellStart"/>
            <w:r w:rsidRPr="00B5313F">
              <w:rPr>
                <w:sz w:val="22"/>
                <w:szCs w:val="22"/>
              </w:rPr>
              <w:t>its</w:t>
            </w:r>
            <w:proofErr w:type="spellEnd"/>
            <w:r w:rsidRPr="00B5313F">
              <w:rPr>
                <w:sz w:val="22"/>
                <w:szCs w:val="22"/>
              </w:rPr>
              <w:t xml:space="preserve"> </w:t>
            </w:r>
            <w:proofErr w:type="spellStart"/>
            <w:r w:rsidRPr="00B5313F">
              <w:rPr>
                <w:sz w:val="22"/>
                <w:szCs w:val="22"/>
              </w:rPr>
              <w:t>member</w:t>
            </w:r>
            <w:proofErr w:type="spellEnd"/>
            <w:r w:rsidRPr="00B5313F">
              <w:rPr>
                <w:sz w:val="22"/>
                <w:szCs w:val="22"/>
              </w:rPr>
              <w:t xml:space="preserve"> </w:t>
            </w:r>
            <w:proofErr w:type="spellStart"/>
            <w:r w:rsidRPr="00B5313F">
              <w:rPr>
                <w:sz w:val="22"/>
                <w:szCs w:val="22"/>
              </w:rPr>
              <w:t>states</w:t>
            </w:r>
            <w:proofErr w:type="spellEnd"/>
            <w:r w:rsidRPr="00B5313F">
              <w:rPr>
                <w:sz w:val="22"/>
                <w:szCs w:val="22"/>
              </w:rPr>
              <w:t xml:space="preserve"> </w:t>
            </w:r>
            <w:proofErr w:type="spellStart"/>
            <w:r w:rsidRPr="00B5313F">
              <w:rPr>
                <w:sz w:val="22"/>
                <w:szCs w:val="22"/>
              </w:rPr>
              <w:t>formal</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informal</w:t>
            </w:r>
            <w:proofErr w:type="spellEnd"/>
            <w:r w:rsidRPr="00B5313F">
              <w:rPr>
                <w:sz w:val="22"/>
                <w:szCs w:val="22"/>
              </w:rPr>
              <w:t xml:space="preserve"> </w:t>
            </w:r>
            <w:proofErr w:type="spellStart"/>
            <w:r w:rsidRPr="00B5313F">
              <w:rPr>
                <w:sz w:val="22"/>
                <w:szCs w:val="22"/>
              </w:rPr>
              <w:t>inquiries</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notifications</w:t>
            </w:r>
            <w:proofErr w:type="spellEnd"/>
            <w:r w:rsidRPr="00B5313F">
              <w:rPr>
                <w:sz w:val="22"/>
                <w:szCs w:val="22"/>
              </w:rPr>
              <w:t xml:space="preserve"> </w:t>
            </w:r>
            <w:proofErr w:type="spellStart"/>
            <w:r w:rsidRPr="00B5313F">
              <w:rPr>
                <w:sz w:val="22"/>
                <w:szCs w:val="22"/>
              </w:rPr>
              <w:t>regarding</w:t>
            </w:r>
            <w:proofErr w:type="spellEnd"/>
            <w:r w:rsidRPr="00B5313F">
              <w:rPr>
                <w:sz w:val="22"/>
                <w:szCs w:val="22"/>
              </w:rPr>
              <w:t xml:space="preserve"> </w:t>
            </w:r>
            <w:proofErr w:type="spellStart"/>
            <w:r w:rsidRPr="00B5313F">
              <w:rPr>
                <w:sz w:val="22"/>
                <w:szCs w:val="22"/>
              </w:rPr>
              <w:t>covenants</w:t>
            </w:r>
            <w:proofErr w:type="spellEnd"/>
            <w:r w:rsidRPr="00B5313F">
              <w:rPr>
                <w:sz w:val="22"/>
                <w:szCs w:val="22"/>
              </w:rPr>
              <w:t xml:space="preserve"> in </w:t>
            </w:r>
            <w:proofErr w:type="spellStart"/>
            <w:r w:rsidRPr="00B5313F">
              <w:rPr>
                <w:sz w:val="22"/>
                <w:szCs w:val="22"/>
              </w:rPr>
              <w:t>this</w:t>
            </w:r>
            <w:proofErr w:type="spellEnd"/>
            <w:r w:rsidRPr="00B5313F">
              <w:rPr>
                <w:sz w:val="22"/>
                <w:szCs w:val="22"/>
              </w:rPr>
              <w:t xml:space="preserve"> </w:t>
            </w:r>
            <w:proofErr w:type="spellStart"/>
            <w:r w:rsidRPr="00B5313F">
              <w:rPr>
                <w:sz w:val="22"/>
                <w:szCs w:val="22"/>
              </w:rPr>
              <w:t>Article</w:t>
            </w:r>
            <w:proofErr w:type="spellEnd"/>
            <w:r w:rsidRPr="00B5313F">
              <w:rPr>
                <w:sz w:val="22"/>
                <w:szCs w:val="22"/>
              </w:rPr>
              <w:t xml:space="preserve">, it </w:t>
            </w:r>
            <w:proofErr w:type="spellStart"/>
            <w:r w:rsidRPr="00B5313F">
              <w:rPr>
                <w:sz w:val="22"/>
                <w:szCs w:val="22"/>
              </w:rPr>
              <w:t>will</w:t>
            </w:r>
            <w:proofErr w:type="spellEnd"/>
            <w:r w:rsidRPr="00B5313F">
              <w:rPr>
                <w:sz w:val="22"/>
                <w:szCs w:val="22"/>
              </w:rPr>
              <w:t xml:space="preserve"> </w:t>
            </w:r>
            <w:proofErr w:type="spellStart"/>
            <w:r w:rsidRPr="00B5313F">
              <w:rPr>
                <w:sz w:val="22"/>
                <w:szCs w:val="22"/>
              </w:rPr>
              <w:lastRenderedPageBreak/>
              <w:t>immediately</w:t>
            </w:r>
            <w:proofErr w:type="spellEnd"/>
            <w:r w:rsidRPr="00B5313F">
              <w:rPr>
                <w:sz w:val="22"/>
                <w:szCs w:val="22"/>
              </w:rPr>
              <w:t xml:space="preserve"> </w:t>
            </w:r>
            <w:proofErr w:type="spellStart"/>
            <w:r w:rsidRPr="00B5313F">
              <w:rPr>
                <w:sz w:val="22"/>
                <w:szCs w:val="22"/>
              </w:rPr>
              <w:t>notify</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other</w:t>
            </w:r>
            <w:proofErr w:type="spellEnd"/>
            <w:r w:rsidRPr="00B5313F">
              <w:rPr>
                <w:sz w:val="22"/>
                <w:szCs w:val="22"/>
              </w:rPr>
              <w:t xml:space="preserve"> Party</w:t>
            </w:r>
            <w:r w:rsidR="005A5785">
              <w:rPr>
                <w:sz w:val="22"/>
                <w:szCs w:val="22"/>
              </w:rPr>
              <w:t xml:space="preserve">, </w:t>
            </w:r>
            <w:proofErr w:type="spellStart"/>
            <w:r w:rsidR="005A5785" w:rsidRPr="005A5785">
              <w:rPr>
                <w:sz w:val="22"/>
                <w:szCs w:val="22"/>
              </w:rPr>
              <w:t>unless</w:t>
            </w:r>
            <w:proofErr w:type="spellEnd"/>
            <w:r w:rsidR="005A5785" w:rsidRPr="005A5785">
              <w:rPr>
                <w:sz w:val="22"/>
                <w:szCs w:val="22"/>
              </w:rPr>
              <w:t xml:space="preserve"> </w:t>
            </w:r>
            <w:proofErr w:type="spellStart"/>
            <w:r w:rsidR="005A5785" w:rsidRPr="005A5785">
              <w:rPr>
                <w:sz w:val="22"/>
                <w:szCs w:val="22"/>
              </w:rPr>
              <w:t>prevented</w:t>
            </w:r>
            <w:proofErr w:type="spellEnd"/>
            <w:r w:rsidR="005A5785" w:rsidRPr="005A5785">
              <w:rPr>
                <w:sz w:val="22"/>
                <w:szCs w:val="22"/>
              </w:rPr>
              <w:t xml:space="preserve"> </w:t>
            </w:r>
            <w:proofErr w:type="spellStart"/>
            <w:r w:rsidR="005A5785" w:rsidRPr="005A5785">
              <w:rPr>
                <w:sz w:val="22"/>
                <w:szCs w:val="22"/>
              </w:rPr>
              <w:t>from</w:t>
            </w:r>
            <w:proofErr w:type="spellEnd"/>
            <w:r w:rsidR="005A5785" w:rsidRPr="005A5785">
              <w:rPr>
                <w:sz w:val="22"/>
                <w:szCs w:val="22"/>
              </w:rPr>
              <w:t xml:space="preserve"> </w:t>
            </w:r>
            <w:proofErr w:type="spellStart"/>
            <w:r w:rsidR="005A5785" w:rsidRPr="005A5785">
              <w:rPr>
                <w:sz w:val="22"/>
                <w:szCs w:val="22"/>
              </w:rPr>
              <w:t>doing</w:t>
            </w:r>
            <w:proofErr w:type="spellEnd"/>
            <w:r w:rsidR="005A5785" w:rsidRPr="005A5785">
              <w:rPr>
                <w:sz w:val="22"/>
                <w:szCs w:val="22"/>
              </w:rPr>
              <w:t xml:space="preserve"> so by </w:t>
            </w:r>
            <w:proofErr w:type="spellStart"/>
            <w:r w:rsidR="005A5785" w:rsidRPr="005A5785">
              <w:rPr>
                <w:sz w:val="22"/>
                <w:szCs w:val="22"/>
              </w:rPr>
              <w:t>applicable</w:t>
            </w:r>
            <w:proofErr w:type="spellEnd"/>
            <w:r w:rsidR="005A5785" w:rsidRPr="005A5785">
              <w:rPr>
                <w:sz w:val="22"/>
                <w:szCs w:val="22"/>
              </w:rPr>
              <w:t xml:space="preserve"> </w:t>
            </w:r>
            <w:proofErr w:type="spellStart"/>
            <w:r w:rsidR="005A5785" w:rsidRPr="005A5785">
              <w:rPr>
                <w:sz w:val="22"/>
                <w:szCs w:val="22"/>
              </w:rPr>
              <w:t>legal</w:t>
            </w:r>
            <w:proofErr w:type="spellEnd"/>
            <w:r w:rsidR="005A5785" w:rsidRPr="005A5785">
              <w:rPr>
                <w:sz w:val="22"/>
                <w:szCs w:val="22"/>
              </w:rPr>
              <w:t xml:space="preserve"> </w:t>
            </w:r>
            <w:proofErr w:type="spellStart"/>
            <w:r w:rsidR="005A5785" w:rsidRPr="005A5785">
              <w:rPr>
                <w:sz w:val="22"/>
                <w:szCs w:val="22"/>
              </w:rPr>
              <w:t>provisions</w:t>
            </w:r>
            <w:proofErr w:type="spellEnd"/>
            <w:r w:rsidR="005A5785" w:rsidRPr="005A5785">
              <w:rPr>
                <w:sz w:val="22"/>
                <w:szCs w:val="22"/>
              </w:rPr>
              <w:t xml:space="preserve"> </w:t>
            </w:r>
            <w:proofErr w:type="spellStart"/>
            <w:r w:rsidR="005A5785" w:rsidRPr="005A5785">
              <w:rPr>
                <w:sz w:val="22"/>
                <w:szCs w:val="22"/>
              </w:rPr>
              <w:t>with</w:t>
            </w:r>
            <w:proofErr w:type="spellEnd"/>
            <w:r w:rsidR="005A5785" w:rsidRPr="005A5785">
              <w:rPr>
                <w:sz w:val="22"/>
                <w:szCs w:val="22"/>
              </w:rPr>
              <w:t xml:space="preserve"> </w:t>
            </w:r>
            <w:proofErr w:type="spellStart"/>
            <w:r w:rsidR="005A5785" w:rsidRPr="005A5785">
              <w:rPr>
                <w:sz w:val="22"/>
                <w:szCs w:val="22"/>
              </w:rPr>
              <w:t>which</w:t>
            </w:r>
            <w:proofErr w:type="spellEnd"/>
            <w:r w:rsidR="005A5785" w:rsidRPr="005A5785">
              <w:rPr>
                <w:sz w:val="22"/>
                <w:szCs w:val="22"/>
              </w:rPr>
              <w:t xml:space="preserve"> it </w:t>
            </w:r>
            <w:proofErr w:type="spellStart"/>
            <w:r w:rsidR="005A5785" w:rsidRPr="005A5785">
              <w:rPr>
                <w:sz w:val="22"/>
                <w:szCs w:val="22"/>
              </w:rPr>
              <w:t>is</w:t>
            </w:r>
            <w:proofErr w:type="spellEnd"/>
            <w:r w:rsidR="005A5785" w:rsidRPr="005A5785">
              <w:rPr>
                <w:sz w:val="22"/>
                <w:szCs w:val="22"/>
              </w:rPr>
              <w:t xml:space="preserve"> </w:t>
            </w:r>
            <w:proofErr w:type="spellStart"/>
            <w:r w:rsidR="005A5785" w:rsidRPr="005A5785">
              <w:rPr>
                <w:sz w:val="22"/>
                <w:szCs w:val="22"/>
              </w:rPr>
              <w:t>required</w:t>
            </w:r>
            <w:proofErr w:type="spellEnd"/>
            <w:r w:rsidR="005A5785" w:rsidRPr="005A5785">
              <w:rPr>
                <w:sz w:val="22"/>
                <w:szCs w:val="22"/>
              </w:rPr>
              <w:t xml:space="preserve"> to </w:t>
            </w:r>
            <w:proofErr w:type="spellStart"/>
            <w:r w:rsidR="005A5785" w:rsidRPr="005A5785">
              <w:rPr>
                <w:sz w:val="22"/>
                <w:szCs w:val="22"/>
              </w:rPr>
              <w:t>comply</w:t>
            </w:r>
            <w:proofErr w:type="spellEnd"/>
            <w:r w:rsidR="00FF7846">
              <w:rPr>
                <w:sz w:val="22"/>
                <w:szCs w:val="22"/>
              </w:rPr>
              <w:t>.</w:t>
            </w:r>
          </w:p>
          <w:p w14:paraId="35CE3526" w14:textId="77777777" w:rsidR="00CF0DF6" w:rsidRPr="005A5785" w:rsidRDefault="00CF0DF6" w:rsidP="00800DE8">
            <w:pPr>
              <w:pStyle w:val="Zkladntext2"/>
              <w:ind w:left="720" w:right="182"/>
              <w:rPr>
                <w:sz w:val="22"/>
                <w:szCs w:val="22"/>
              </w:rPr>
            </w:pPr>
          </w:p>
          <w:p w14:paraId="68926621" w14:textId="2661905C" w:rsidR="006C7F05" w:rsidRDefault="006D49FE" w:rsidP="00800DE8">
            <w:pPr>
              <w:pStyle w:val="Zkladntext2"/>
              <w:numPr>
                <w:ilvl w:val="1"/>
                <w:numId w:val="48"/>
              </w:numPr>
              <w:ind w:right="181" w:hanging="544"/>
              <w:rPr>
                <w:sz w:val="22"/>
                <w:szCs w:val="22"/>
              </w:rPr>
            </w:pPr>
            <w:r w:rsidRPr="00B5313F">
              <w:rPr>
                <w:sz w:val="22"/>
                <w:szCs w:val="22"/>
              </w:rPr>
              <w:t xml:space="preserve">VIATRIS </w:t>
            </w:r>
            <w:proofErr w:type="spellStart"/>
            <w:r w:rsidRPr="00B5313F">
              <w:rPr>
                <w:sz w:val="22"/>
                <w:szCs w:val="22"/>
              </w:rPr>
              <w:t>shall</w:t>
            </w:r>
            <w:proofErr w:type="spellEnd"/>
            <w:r w:rsidRPr="00B5313F">
              <w:rPr>
                <w:sz w:val="22"/>
                <w:szCs w:val="22"/>
              </w:rPr>
              <w:t xml:space="preserve"> </w:t>
            </w:r>
            <w:proofErr w:type="spellStart"/>
            <w:r w:rsidRPr="00B5313F">
              <w:rPr>
                <w:sz w:val="22"/>
                <w:szCs w:val="22"/>
              </w:rPr>
              <w:t>be</w:t>
            </w:r>
            <w:proofErr w:type="spellEnd"/>
            <w:r w:rsidRPr="00B5313F">
              <w:rPr>
                <w:sz w:val="22"/>
                <w:szCs w:val="22"/>
              </w:rPr>
              <w:t xml:space="preserve"> </w:t>
            </w:r>
            <w:proofErr w:type="spellStart"/>
            <w:r w:rsidRPr="00B5313F">
              <w:rPr>
                <w:sz w:val="22"/>
                <w:szCs w:val="22"/>
              </w:rPr>
              <w:t>allowed</w:t>
            </w:r>
            <w:proofErr w:type="spellEnd"/>
            <w:r w:rsidRPr="00B5313F">
              <w:rPr>
                <w:sz w:val="22"/>
                <w:szCs w:val="22"/>
              </w:rPr>
              <w:t xml:space="preserve"> </w:t>
            </w:r>
            <w:proofErr w:type="spellStart"/>
            <w:r w:rsidRPr="00B5313F">
              <w:rPr>
                <w:sz w:val="22"/>
                <w:szCs w:val="22"/>
              </w:rPr>
              <w:t>reasonable</w:t>
            </w:r>
            <w:proofErr w:type="spellEnd"/>
            <w:r w:rsidRPr="00B5313F">
              <w:rPr>
                <w:sz w:val="22"/>
                <w:szCs w:val="22"/>
              </w:rPr>
              <w:t xml:space="preserve"> </w:t>
            </w:r>
            <w:proofErr w:type="spellStart"/>
            <w:r w:rsidRPr="00B5313F">
              <w:rPr>
                <w:sz w:val="22"/>
                <w:szCs w:val="22"/>
              </w:rPr>
              <w:t>access</w:t>
            </w:r>
            <w:proofErr w:type="spellEnd"/>
            <w:r w:rsidRPr="00B5313F">
              <w:rPr>
                <w:sz w:val="22"/>
                <w:szCs w:val="22"/>
              </w:rPr>
              <w:t xml:space="preserve"> to </w:t>
            </w:r>
            <w:proofErr w:type="spellStart"/>
            <w:r w:rsidR="00CC1171" w:rsidRPr="00CC1171">
              <w:rPr>
                <w:sz w:val="22"/>
                <w:szCs w:val="22"/>
              </w:rPr>
              <w:t>Customer</w:t>
            </w:r>
            <w:r w:rsidRPr="00B5313F">
              <w:rPr>
                <w:sz w:val="22"/>
                <w:szCs w:val="22"/>
              </w:rPr>
              <w:t>’s</w:t>
            </w:r>
            <w:proofErr w:type="spellEnd"/>
            <w:r w:rsidRPr="00B5313F">
              <w:rPr>
                <w:sz w:val="22"/>
                <w:szCs w:val="22"/>
              </w:rPr>
              <w:t xml:space="preserve"> </w:t>
            </w:r>
            <w:proofErr w:type="spellStart"/>
            <w:r w:rsidRPr="00B5313F">
              <w:rPr>
                <w:sz w:val="22"/>
                <w:szCs w:val="22"/>
              </w:rPr>
              <w:t>books</w:t>
            </w:r>
            <w:proofErr w:type="spellEnd"/>
            <w:r w:rsidRPr="00B5313F">
              <w:rPr>
                <w:sz w:val="22"/>
                <w:szCs w:val="22"/>
              </w:rPr>
              <w:t xml:space="preserve"> and </w:t>
            </w:r>
            <w:proofErr w:type="spellStart"/>
            <w:r w:rsidRPr="00B5313F">
              <w:rPr>
                <w:sz w:val="22"/>
                <w:szCs w:val="22"/>
              </w:rPr>
              <w:t>records</w:t>
            </w:r>
            <w:proofErr w:type="spellEnd"/>
            <w:r w:rsidRPr="00B5313F">
              <w:rPr>
                <w:sz w:val="22"/>
                <w:szCs w:val="22"/>
              </w:rPr>
              <w:t xml:space="preserve"> </w:t>
            </w:r>
            <w:proofErr w:type="spellStart"/>
            <w:r w:rsidR="00822E6C" w:rsidRPr="00822E6C">
              <w:rPr>
                <w:sz w:val="22"/>
                <w:szCs w:val="22"/>
              </w:rPr>
              <w:t>relating</w:t>
            </w:r>
            <w:proofErr w:type="spellEnd"/>
            <w:r w:rsidR="00822E6C" w:rsidRPr="00822E6C">
              <w:rPr>
                <w:sz w:val="22"/>
                <w:szCs w:val="22"/>
              </w:rPr>
              <w:t xml:space="preserve"> to </w:t>
            </w:r>
            <w:proofErr w:type="spellStart"/>
            <w:r w:rsidR="00822E6C" w:rsidRPr="00822E6C">
              <w:rPr>
                <w:sz w:val="22"/>
                <w:szCs w:val="22"/>
              </w:rPr>
              <w:t>the</w:t>
            </w:r>
            <w:proofErr w:type="spellEnd"/>
            <w:r w:rsidR="00822E6C" w:rsidRPr="00822E6C">
              <w:rPr>
                <w:sz w:val="22"/>
                <w:szCs w:val="22"/>
              </w:rPr>
              <w:t xml:space="preserve"> performance </w:t>
            </w:r>
            <w:proofErr w:type="spellStart"/>
            <w:r w:rsidR="00822E6C" w:rsidRPr="00822E6C">
              <w:rPr>
                <w:sz w:val="22"/>
                <w:szCs w:val="22"/>
              </w:rPr>
              <w:t>of</w:t>
            </w:r>
            <w:proofErr w:type="spellEnd"/>
            <w:r w:rsidR="00822E6C" w:rsidRPr="00822E6C">
              <w:rPr>
                <w:sz w:val="22"/>
                <w:szCs w:val="22"/>
              </w:rPr>
              <w:t xml:space="preserve"> </w:t>
            </w:r>
            <w:proofErr w:type="spellStart"/>
            <w:r w:rsidR="00822E6C" w:rsidRPr="00822E6C">
              <w:rPr>
                <w:sz w:val="22"/>
                <w:szCs w:val="22"/>
              </w:rPr>
              <w:t>this</w:t>
            </w:r>
            <w:proofErr w:type="spellEnd"/>
            <w:r w:rsidR="00822E6C" w:rsidRPr="00822E6C">
              <w:rPr>
                <w:sz w:val="22"/>
                <w:szCs w:val="22"/>
              </w:rPr>
              <w:t xml:space="preserve"> </w:t>
            </w:r>
            <w:proofErr w:type="spellStart"/>
            <w:r w:rsidR="00822E6C" w:rsidRPr="00822E6C">
              <w:rPr>
                <w:sz w:val="22"/>
                <w:szCs w:val="22"/>
              </w:rPr>
              <w:t>Agreement</w:t>
            </w:r>
            <w:proofErr w:type="spellEnd"/>
            <w:r w:rsidR="00822E6C" w:rsidRPr="00B5313F">
              <w:rPr>
                <w:sz w:val="22"/>
                <w:szCs w:val="22"/>
              </w:rPr>
              <w:t xml:space="preserve"> </w:t>
            </w:r>
            <w:r w:rsidRPr="00B5313F">
              <w:rPr>
                <w:sz w:val="22"/>
                <w:szCs w:val="22"/>
              </w:rPr>
              <w:t xml:space="preserve">and </w:t>
            </w:r>
            <w:proofErr w:type="spellStart"/>
            <w:r w:rsidRPr="00B5313F">
              <w:rPr>
                <w:sz w:val="22"/>
                <w:szCs w:val="22"/>
              </w:rPr>
              <w:t>shall</w:t>
            </w:r>
            <w:proofErr w:type="spellEnd"/>
            <w:r w:rsidRPr="00B5313F">
              <w:rPr>
                <w:sz w:val="22"/>
                <w:szCs w:val="22"/>
              </w:rPr>
              <w:t xml:space="preserve"> </w:t>
            </w:r>
            <w:proofErr w:type="spellStart"/>
            <w:r w:rsidRPr="00B5313F">
              <w:rPr>
                <w:sz w:val="22"/>
                <w:szCs w:val="22"/>
              </w:rPr>
              <w:t>have</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right</w:t>
            </w:r>
            <w:proofErr w:type="spellEnd"/>
            <w:r w:rsidRPr="00B5313F">
              <w:rPr>
                <w:sz w:val="22"/>
                <w:szCs w:val="22"/>
              </w:rPr>
              <w:t xml:space="preserve"> to audit </w:t>
            </w:r>
            <w:proofErr w:type="spellStart"/>
            <w:r w:rsidR="00CC1171">
              <w:rPr>
                <w:sz w:val="22"/>
                <w:szCs w:val="22"/>
              </w:rPr>
              <w:t>Customer</w:t>
            </w:r>
            <w:proofErr w:type="spellEnd"/>
            <w:r w:rsidR="00CC1171" w:rsidRPr="00EE20D6">
              <w:rPr>
                <w:sz w:val="22"/>
                <w:szCs w:val="22"/>
              </w:rPr>
              <w:t xml:space="preserve"> </w:t>
            </w:r>
            <w:proofErr w:type="spellStart"/>
            <w:r w:rsidR="00D91A1D">
              <w:rPr>
                <w:sz w:val="22"/>
                <w:szCs w:val="22"/>
              </w:rPr>
              <w:t>exclusively</w:t>
            </w:r>
            <w:proofErr w:type="spellEnd"/>
            <w:r w:rsidR="00D91A1D">
              <w:rPr>
                <w:sz w:val="22"/>
                <w:szCs w:val="22"/>
              </w:rPr>
              <w:t xml:space="preserve"> </w:t>
            </w:r>
            <w:r w:rsidRPr="00B5313F">
              <w:rPr>
                <w:sz w:val="22"/>
                <w:szCs w:val="22"/>
              </w:rPr>
              <w:t xml:space="preserve">in </w:t>
            </w:r>
            <w:proofErr w:type="spellStart"/>
            <w:r w:rsidRPr="00B5313F">
              <w:rPr>
                <w:sz w:val="22"/>
                <w:szCs w:val="22"/>
              </w:rPr>
              <w:t>regard</w:t>
            </w:r>
            <w:proofErr w:type="spellEnd"/>
            <w:r w:rsidRPr="00B5313F">
              <w:rPr>
                <w:sz w:val="22"/>
                <w:szCs w:val="22"/>
              </w:rPr>
              <w:t xml:space="preserve"> to </w:t>
            </w:r>
            <w:proofErr w:type="spellStart"/>
            <w:r w:rsidRPr="00B5313F">
              <w:rPr>
                <w:sz w:val="22"/>
                <w:szCs w:val="22"/>
              </w:rPr>
              <w:t>the</w:t>
            </w:r>
            <w:proofErr w:type="spellEnd"/>
            <w:r w:rsidRPr="00B5313F">
              <w:rPr>
                <w:sz w:val="22"/>
                <w:szCs w:val="22"/>
              </w:rPr>
              <w:t xml:space="preserve"> </w:t>
            </w:r>
            <w:proofErr w:type="spellStart"/>
            <w:r w:rsidR="00D91A1D">
              <w:rPr>
                <w:sz w:val="22"/>
                <w:szCs w:val="22"/>
              </w:rPr>
              <w:t>fullfilment</w:t>
            </w:r>
            <w:proofErr w:type="spellEnd"/>
            <w:r w:rsidR="00D91A1D">
              <w:rPr>
                <w:sz w:val="22"/>
                <w:szCs w:val="22"/>
              </w:rPr>
              <w:t xml:space="preserve"> </w:t>
            </w:r>
            <w:proofErr w:type="spellStart"/>
            <w:r w:rsidR="00D91A1D">
              <w:rPr>
                <w:sz w:val="22"/>
                <w:szCs w:val="22"/>
              </w:rPr>
              <w:t>of</w:t>
            </w:r>
            <w:proofErr w:type="spellEnd"/>
            <w:r w:rsidR="00D91A1D">
              <w:rPr>
                <w:sz w:val="22"/>
                <w:szCs w:val="22"/>
              </w:rPr>
              <w:t xml:space="preserve"> </w:t>
            </w:r>
            <w:proofErr w:type="spellStart"/>
            <w:r w:rsidR="00D91A1D">
              <w:rPr>
                <w:sz w:val="22"/>
                <w:szCs w:val="22"/>
              </w:rPr>
              <w:t>this</w:t>
            </w:r>
            <w:proofErr w:type="spellEnd"/>
            <w:r w:rsidR="00D91A1D">
              <w:rPr>
                <w:sz w:val="22"/>
                <w:szCs w:val="22"/>
              </w:rPr>
              <w:t xml:space="preserve"> </w:t>
            </w:r>
            <w:proofErr w:type="spellStart"/>
            <w:r w:rsidRPr="00B5313F">
              <w:rPr>
                <w:sz w:val="22"/>
                <w:szCs w:val="22"/>
              </w:rPr>
              <w:t>Agreement</w:t>
            </w:r>
            <w:proofErr w:type="spellEnd"/>
            <w:r w:rsidRPr="00B5313F">
              <w:rPr>
                <w:sz w:val="22"/>
                <w:szCs w:val="22"/>
              </w:rPr>
              <w:t xml:space="preserve"> </w:t>
            </w:r>
            <w:proofErr w:type="spellStart"/>
            <w:r w:rsidRPr="00B5313F">
              <w:rPr>
                <w:sz w:val="22"/>
                <w:szCs w:val="22"/>
              </w:rPr>
              <w:t>during</w:t>
            </w:r>
            <w:proofErr w:type="spellEnd"/>
            <w:r w:rsidRPr="00B5313F">
              <w:rPr>
                <w:sz w:val="22"/>
                <w:szCs w:val="22"/>
              </w:rPr>
              <w:t xml:space="preserve"> </w:t>
            </w:r>
            <w:proofErr w:type="spellStart"/>
            <w:r w:rsidR="00CC1171">
              <w:rPr>
                <w:sz w:val="22"/>
                <w:szCs w:val="22"/>
              </w:rPr>
              <w:t>Customer‘s</w:t>
            </w:r>
            <w:proofErr w:type="spellEnd"/>
            <w:r w:rsidR="00CC1171" w:rsidRPr="00EE20D6">
              <w:rPr>
                <w:sz w:val="22"/>
                <w:szCs w:val="22"/>
              </w:rPr>
              <w:t xml:space="preserve"> </w:t>
            </w:r>
            <w:r w:rsidRPr="00B5313F">
              <w:rPr>
                <w:sz w:val="22"/>
                <w:szCs w:val="22"/>
              </w:rPr>
              <w:t xml:space="preserve">business </w:t>
            </w:r>
            <w:proofErr w:type="spellStart"/>
            <w:r w:rsidRPr="00B5313F">
              <w:rPr>
                <w:sz w:val="22"/>
                <w:szCs w:val="22"/>
              </w:rPr>
              <w:t>hours</w:t>
            </w:r>
            <w:proofErr w:type="spellEnd"/>
            <w:r w:rsidRPr="00B5313F">
              <w:rPr>
                <w:sz w:val="22"/>
                <w:szCs w:val="22"/>
              </w:rPr>
              <w:t xml:space="preserve"> </w:t>
            </w:r>
            <w:proofErr w:type="spellStart"/>
            <w:r w:rsidRPr="00B5313F">
              <w:rPr>
                <w:sz w:val="22"/>
                <w:szCs w:val="22"/>
              </w:rPr>
              <w:t>with</w:t>
            </w:r>
            <w:proofErr w:type="spellEnd"/>
            <w:r w:rsidRPr="00B5313F">
              <w:rPr>
                <w:sz w:val="22"/>
                <w:szCs w:val="22"/>
              </w:rPr>
              <w:t xml:space="preserve"> a prior </w:t>
            </w:r>
            <w:proofErr w:type="spellStart"/>
            <w:r w:rsidRPr="00B5313F">
              <w:rPr>
                <w:sz w:val="22"/>
                <w:szCs w:val="22"/>
              </w:rPr>
              <w:t>seven</w:t>
            </w:r>
            <w:proofErr w:type="spellEnd"/>
            <w:r w:rsidRPr="00B5313F">
              <w:rPr>
                <w:sz w:val="22"/>
                <w:szCs w:val="22"/>
              </w:rPr>
              <w:t xml:space="preserve"> (7) days’ </w:t>
            </w:r>
            <w:proofErr w:type="spellStart"/>
            <w:r w:rsidRPr="00B5313F">
              <w:rPr>
                <w:sz w:val="22"/>
                <w:szCs w:val="22"/>
              </w:rPr>
              <w:t>notice</w:t>
            </w:r>
            <w:proofErr w:type="spellEnd"/>
            <w:r w:rsidRPr="00B5313F">
              <w:rPr>
                <w:sz w:val="22"/>
                <w:szCs w:val="22"/>
              </w:rPr>
              <w:t xml:space="preserve"> on a </w:t>
            </w:r>
            <w:proofErr w:type="spellStart"/>
            <w:r w:rsidRPr="00B5313F">
              <w:rPr>
                <w:sz w:val="22"/>
                <w:szCs w:val="22"/>
              </w:rPr>
              <w:t>periodic</w:t>
            </w:r>
            <w:proofErr w:type="spellEnd"/>
            <w:r w:rsidRPr="00B5313F">
              <w:rPr>
                <w:sz w:val="22"/>
                <w:szCs w:val="22"/>
              </w:rPr>
              <w:t xml:space="preserve"> </w:t>
            </w:r>
            <w:proofErr w:type="spellStart"/>
            <w:r w:rsidRPr="00B5313F">
              <w:rPr>
                <w:sz w:val="22"/>
                <w:szCs w:val="22"/>
              </w:rPr>
              <w:t>basis</w:t>
            </w:r>
            <w:proofErr w:type="spellEnd"/>
            <w:r w:rsidRPr="00B5313F">
              <w:rPr>
                <w:sz w:val="22"/>
                <w:szCs w:val="22"/>
              </w:rPr>
              <w:t xml:space="preserve"> </w:t>
            </w:r>
            <w:proofErr w:type="spellStart"/>
            <w:r w:rsidRPr="00B5313F">
              <w:rPr>
                <w:sz w:val="22"/>
                <w:szCs w:val="22"/>
              </w:rPr>
              <w:t>with</w:t>
            </w:r>
            <w:proofErr w:type="spellEnd"/>
            <w:r w:rsidRPr="00B5313F">
              <w:rPr>
                <w:sz w:val="22"/>
                <w:szCs w:val="22"/>
              </w:rPr>
              <w:t xml:space="preserve"> </w:t>
            </w:r>
            <w:proofErr w:type="spellStart"/>
            <w:r w:rsidRPr="00B5313F">
              <w:rPr>
                <w:sz w:val="22"/>
                <w:szCs w:val="22"/>
              </w:rPr>
              <w:t>respect</w:t>
            </w:r>
            <w:proofErr w:type="spellEnd"/>
            <w:r w:rsidRPr="00B5313F">
              <w:rPr>
                <w:sz w:val="22"/>
                <w:szCs w:val="22"/>
              </w:rPr>
              <w:t xml:space="preserve"> to </w:t>
            </w:r>
            <w:proofErr w:type="spellStart"/>
            <w:r w:rsidRPr="00B5313F">
              <w:rPr>
                <w:sz w:val="22"/>
                <w:szCs w:val="22"/>
              </w:rPr>
              <w:t>this</w:t>
            </w:r>
            <w:proofErr w:type="spellEnd"/>
            <w:r w:rsidRPr="00B5313F">
              <w:rPr>
                <w:sz w:val="22"/>
                <w:szCs w:val="22"/>
              </w:rPr>
              <w:t xml:space="preserve"> </w:t>
            </w:r>
            <w:proofErr w:type="spellStart"/>
            <w:r w:rsidRPr="00B5313F">
              <w:rPr>
                <w:sz w:val="22"/>
                <w:szCs w:val="22"/>
              </w:rPr>
              <w:t>Article</w:t>
            </w:r>
            <w:proofErr w:type="spellEnd"/>
            <w:r w:rsidRPr="00B5313F">
              <w:rPr>
                <w:sz w:val="22"/>
                <w:szCs w:val="22"/>
              </w:rPr>
              <w:t>.</w:t>
            </w:r>
          </w:p>
          <w:p w14:paraId="36490AFF" w14:textId="77777777" w:rsidR="00005C84" w:rsidRDefault="00005C84" w:rsidP="00005C84">
            <w:pPr>
              <w:pStyle w:val="Zkladntext2"/>
              <w:ind w:right="181"/>
              <w:rPr>
                <w:sz w:val="22"/>
                <w:szCs w:val="22"/>
              </w:rPr>
            </w:pPr>
          </w:p>
          <w:p w14:paraId="28356E3F" w14:textId="77777777" w:rsidR="00005C84" w:rsidRDefault="00005C84" w:rsidP="00005C84">
            <w:pPr>
              <w:pStyle w:val="Zkladntext2"/>
              <w:ind w:right="181"/>
              <w:rPr>
                <w:sz w:val="22"/>
                <w:szCs w:val="22"/>
              </w:rPr>
            </w:pPr>
          </w:p>
          <w:p w14:paraId="24ECC7A0" w14:textId="157FFA72" w:rsidR="00102D6B" w:rsidRDefault="004D318D" w:rsidP="004C38F1">
            <w:pPr>
              <w:pStyle w:val="Zkladntext2"/>
              <w:numPr>
                <w:ilvl w:val="1"/>
                <w:numId w:val="48"/>
              </w:numPr>
              <w:ind w:right="182" w:hanging="546"/>
              <w:rPr>
                <w:sz w:val="22"/>
                <w:szCs w:val="22"/>
              </w:rPr>
            </w:pPr>
            <w:r>
              <w:rPr>
                <w:sz w:val="22"/>
                <w:szCs w:val="22"/>
              </w:rPr>
              <w:t>VI</w:t>
            </w:r>
            <w:r w:rsidR="006D49FE" w:rsidRPr="00B5313F">
              <w:rPr>
                <w:sz w:val="22"/>
                <w:szCs w:val="22"/>
              </w:rPr>
              <w:t xml:space="preserve">ATRIS </w:t>
            </w:r>
            <w:proofErr w:type="spellStart"/>
            <w:r w:rsidR="006D49FE" w:rsidRPr="00B5313F">
              <w:rPr>
                <w:sz w:val="22"/>
                <w:szCs w:val="22"/>
              </w:rPr>
              <w:t>shall</w:t>
            </w:r>
            <w:proofErr w:type="spellEnd"/>
            <w:r w:rsidR="006D49FE" w:rsidRPr="00B5313F">
              <w:rPr>
                <w:sz w:val="22"/>
                <w:szCs w:val="22"/>
              </w:rPr>
              <w:t xml:space="preserve"> </w:t>
            </w:r>
            <w:proofErr w:type="spellStart"/>
            <w:r w:rsidR="006D49FE" w:rsidRPr="00B5313F">
              <w:rPr>
                <w:sz w:val="22"/>
                <w:szCs w:val="22"/>
              </w:rPr>
              <w:t>be</w:t>
            </w:r>
            <w:proofErr w:type="spellEnd"/>
            <w:r w:rsidR="006D49FE" w:rsidRPr="00B5313F">
              <w:rPr>
                <w:sz w:val="22"/>
                <w:szCs w:val="22"/>
              </w:rPr>
              <w:t xml:space="preserve"> </w:t>
            </w:r>
            <w:proofErr w:type="spellStart"/>
            <w:r w:rsidR="006D49FE" w:rsidRPr="00B5313F">
              <w:rPr>
                <w:sz w:val="22"/>
                <w:szCs w:val="22"/>
              </w:rPr>
              <w:t>allowed</w:t>
            </w:r>
            <w:proofErr w:type="spellEnd"/>
            <w:r w:rsidR="006D49FE" w:rsidRPr="00B5313F">
              <w:rPr>
                <w:sz w:val="22"/>
                <w:szCs w:val="22"/>
              </w:rPr>
              <w:t xml:space="preserve"> to </w:t>
            </w:r>
            <w:proofErr w:type="spellStart"/>
            <w:r w:rsidR="006D49FE" w:rsidRPr="00B5313F">
              <w:rPr>
                <w:sz w:val="22"/>
                <w:szCs w:val="22"/>
              </w:rPr>
              <w:t>notify</w:t>
            </w:r>
            <w:proofErr w:type="spellEnd"/>
            <w:r w:rsidR="006D49FE" w:rsidRPr="00B5313F">
              <w:rPr>
                <w:sz w:val="22"/>
                <w:szCs w:val="22"/>
              </w:rPr>
              <w:t xml:space="preserve"> to any </w:t>
            </w:r>
            <w:proofErr w:type="spellStart"/>
            <w:r w:rsidR="006D49FE" w:rsidRPr="00B5313F">
              <w:rPr>
                <w:sz w:val="22"/>
                <w:szCs w:val="22"/>
              </w:rPr>
              <w:t>governmental</w:t>
            </w:r>
            <w:proofErr w:type="spellEnd"/>
            <w:r w:rsidR="006D49FE" w:rsidRPr="00B5313F">
              <w:rPr>
                <w:sz w:val="22"/>
                <w:szCs w:val="22"/>
              </w:rPr>
              <w:t xml:space="preserve"> </w:t>
            </w:r>
            <w:proofErr w:type="spellStart"/>
            <w:r w:rsidR="006D49FE" w:rsidRPr="00B5313F">
              <w:rPr>
                <w:sz w:val="22"/>
                <w:szCs w:val="22"/>
              </w:rPr>
              <w:t>authority</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competent</w:t>
            </w:r>
            <w:proofErr w:type="spellEnd"/>
            <w:r w:rsidR="006D49FE" w:rsidRPr="00B5313F">
              <w:rPr>
                <w:sz w:val="22"/>
                <w:szCs w:val="22"/>
              </w:rPr>
              <w:t xml:space="preserve"> </w:t>
            </w:r>
            <w:proofErr w:type="spellStart"/>
            <w:r w:rsidR="006D49FE" w:rsidRPr="00B5313F">
              <w:rPr>
                <w:sz w:val="22"/>
                <w:szCs w:val="22"/>
              </w:rPr>
              <w:t>authority</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any </w:t>
            </w:r>
            <w:proofErr w:type="spellStart"/>
            <w:r w:rsidR="006D49FE" w:rsidRPr="00B5313F">
              <w:rPr>
                <w:sz w:val="22"/>
                <w:szCs w:val="22"/>
              </w:rPr>
              <w:t>member</w:t>
            </w:r>
            <w:proofErr w:type="spellEnd"/>
            <w:r w:rsidR="006D49FE" w:rsidRPr="00B5313F">
              <w:rPr>
                <w:sz w:val="22"/>
                <w:szCs w:val="22"/>
              </w:rPr>
              <w:t xml:space="preserve"> </w:t>
            </w:r>
            <w:proofErr w:type="spellStart"/>
            <w:r w:rsidR="006D49FE" w:rsidRPr="00B5313F">
              <w:rPr>
                <w:sz w:val="22"/>
                <w:szCs w:val="22"/>
              </w:rPr>
              <w:t>state</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EU </w:t>
            </w:r>
            <w:proofErr w:type="spellStart"/>
            <w:r w:rsidR="006D49FE" w:rsidRPr="00B5313F">
              <w:rPr>
                <w:sz w:val="22"/>
                <w:szCs w:val="22"/>
              </w:rPr>
              <w:t>concerned</w:t>
            </w:r>
            <w:proofErr w:type="spellEnd"/>
            <w:r w:rsidR="006D49FE" w:rsidRPr="00B5313F">
              <w:rPr>
                <w:sz w:val="22"/>
                <w:szCs w:val="22"/>
              </w:rPr>
              <w:t xml:space="preserve">, any </w:t>
            </w:r>
            <w:proofErr w:type="spellStart"/>
            <w:r w:rsidR="006D49FE" w:rsidRPr="00B5313F">
              <w:rPr>
                <w:sz w:val="22"/>
                <w:szCs w:val="22"/>
              </w:rPr>
              <w:t>breach</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obligations</w:t>
            </w:r>
            <w:proofErr w:type="spellEnd"/>
            <w:r w:rsidR="006D49FE" w:rsidRPr="00B5313F">
              <w:rPr>
                <w:sz w:val="22"/>
                <w:szCs w:val="22"/>
              </w:rPr>
              <w:t xml:space="preserve"> </w:t>
            </w:r>
            <w:proofErr w:type="spellStart"/>
            <w:r w:rsidR="006D49FE" w:rsidRPr="00B5313F">
              <w:rPr>
                <w:sz w:val="22"/>
                <w:szCs w:val="22"/>
              </w:rPr>
              <w:t>laid</w:t>
            </w:r>
            <w:proofErr w:type="spellEnd"/>
            <w:r w:rsidR="006D49FE" w:rsidRPr="00B5313F">
              <w:rPr>
                <w:sz w:val="22"/>
                <w:szCs w:val="22"/>
              </w:rPr>
              <w:t xml:space="preserve"> </w:t>
            </w:r>
            <w:proofErr w:type="spellStart"/>
            <w:r w:rsidR="006D49FE" w:rsidRPr="00B5313F">
              <w:rPr>
                <w:sz w:val="22"/>
                <w:szCs w:val="22"/>
              </w:rPr>
              <w:t>down</w:t>
            </w:r>
            <w:proofErr w:type="spellEnd"/>
            <w:r w:rsidR="006D49FE" w:rsidRPr="00B5313F">
              <w:rPr>
                <w:sz w:val="22"/>
                <w:szCs w:val="22"/>
              </w:rPr>
              <w:t xml:space="preserve"> </w:t>
            </w:r>
            <w:proofErr w:type="spellStart"/>
            <w:r w:rsidR="006D49FE" w:rsidRPr="00B5313F">
              <w:rPr>
                <w:sz w:val="22"/>
                <w:szCs w:val="22"/>
              </w:rPr>
              <w:t>above</w:t>
            </w:r>
            <w:proofErr w:type="spellEnd"/>
            <w:r w:rsidR="006D49FE" w:rsidRPr="00B5313F">
              <w:rPr>
                <w:sz w:val="22"/>
                <w:szCs w:val="22"/>
              </w:rPr>
              <w:t xml:space="preserve"> in </w:t>
            </w:r>
            <w:proofErr w:type="spellStart"/>
            <w:r w:rsidR="006D49FE" w:rsidRPr="00B5313F">
              <w:rPr>
                <w:sz w:val="22"/>
                <w:szCs w:val="22"/>
              </w:rPr>
              <w:t>this</w:t>
            </w:r>
            <w:proofErr w:type="spellEnd"/>
            <w:r w:rsidR="006D49FE" w:rsidRPr="00B5313F">
              <w:rPr>
                <w:sz w:val="22"/>
                <w:szCs w:val="22"/>
              </w:rPr>
              <w:t xml:space="preserve"> </w:t>
            </w:r>
            <w:proofErr w:type="spellStart"/>
            <w:r w:rsidR="006D49FE" w:rsidRPr="00B5313F">
              <w:rPr>
                <w:sz w:val="22"/>
                <w:szCs w:val="22"/>
              </w:rPr>
              <w:t>Section</w:t>
            </w:r>
            <w:proofErr w:type="spellEnd"/>
            <w:r w:rsidR="00953A81">
              <w:rPr>
                <w:sz w:val="22"/>
                <w:szCs w:val="22"/>
              </w:rPr>
              <w:t>.</w:t>
            </w:r>
          </w:p>
          <w:p w14:paraId="3E47DA5A" w14:textId="77777777" w:rsidR="00005C84" w:rsidRDefault="00005C84" w:rsidP="00005C84">
            <w:pPr>
              <w:pStyle w:val="Zkladntext2"/>
              <w:ind w:left="720" w:right="182"/>
              <w:rPr>
                <w:sz w:val="22"/>
                <w:szCs w:val="22"/>
              </w:rPr>
            </w:pPr>
          </w:p>
          <w:p w14:paraId="716DCEC0" w14:textId="7E285355" w:rsidR="00886046" w:rsidRDefault="00886046" w:rsidP="00005C84">
            <w:pPr>
              <w:pStyle w:val="Zkladntext2"/>
              <w:numPr>
                <w:ilvl w:val="1"/>
                <w:numId w:val="48"/>
              </w:numPr>
              <w:ind w:left="737" w:hanging="567"/>
              <w:rPr>
                <w:bCs/>
                <w:sz w:val="22"/>
                <w:szCs w:val="22"/>
              </w:rPr>
            </w:pP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Contracting</w:t>
            </w:r>
            <w:proofErr w:type="spellEnd"/>
            <w:r w:rsidRPr="00800DE8">
              <w:rPr>
                <w:bCs/>
                <w:sz w:val="22"/>
                <w:szCs w:val="22"/>
              </w:rPr>
              <w:t xml:space="preserve"> </w:t>
            </w:r>
            <w:proofErr w:type="spellStart"/>
            <w:r w:rsidRPr="00800DE8">
              <w:rPr>
                <w:bCs/>
                <w:sz w:val="22"/>
                <w:szCs w:val="22"/>
              </w:rPr>
              <w:t>Parties</w:t>
            </w:r>
            <w:proofErr w:type="spellEnd"/>
            <w:r w:rsidRPr="00800DE8">
              <w:rPr>
                <w:bCs/>
                <w:sz w:val="22"/>
                <w:szCs w:val="22"/>
              </w:rPr>
              <w:t xml:space="preserve"> </w:t>
            </w:r>
            <w:proofErr w:type="spellStart"/>
            <w:r w:rsidRPr="00800DE8">
              <w:rPr>
                <w:bCs/>
                <w:sz w:val="22"/>
                <w:szCs w:val="22"/>
              </w:rPr>
              <w:t>agree</w:t>
            </w:r>
            <w:proofErr w:type="spellEnd"/>
            <w:r w:rsidRPr="00800DE8">
              <w:rPr>
                <w:bCs/>
                <w:sz w:val="22"/>
                <w:szCs w:val="22"/>
              </w:rPr>
              <w:t xml:space="preserve"> </w:t>
            </w:r>
            <w:proofErr w:type="spellStart"/>
            <w:r w:rsidRPr="00800DE8">
              <w:rPr>
                <w:bCs/>
                <w:sz w:val="22"/>
                <w:szCs w:val="22"/>
              </w:rPr>
              <w:t>that</w:t>
            </w:r>
            <w:proofErr w:type="spellEnd"/>
            <w:r w:rsidRPr="00800DE8">
              <w:rPr>
                <w:bCs/>
                <w:sz w:val="22"/>
                <w:szCs w:val="22"/>
              </w:rPr>
              <w:t xml:space="preserve">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provisions</w:t>
            </w:r>
            <w:proofErr w:type="spellEnd"/>
            <w:r w:rsidRPr="00800DE8">
              <w:rPr>
                <w:bCs/>
                <w:sz w:val="22"/>
                <w:szCs w:val="22"/>
              </w:rPr>
              <w:t xml:space="preserve"> </w:t>
            </w:r>
            <w:proofErr w:type="spellStart"/>
            <w:r w:rsidRPr="00800DE8">
              <w:rPr>
                <w:bCs/>
                <w:sz w:val="22"/>
                <w:szCs w:val="22"/>
              </w:rPr>
              <w:t>of</w:t>
            </w:r>
            <w:proofErr w:type="spellEnd"/>
            <w:r w:rsidRPr="00800DE8">
              <w:rPr>
                <w:bCs/>
                <w:sz w:val="22"/>
                <w:szCs w:val="22"/>
              </w:rPr>
              <w:t xml:space="preserve"> </w:t>
            </w:r>
            <w:proofErr w:type="spellStart"/>
            <w:r w:rsidRPr="00800DE8">
              <w:rPr>
                <w:bCs/>
                <w:sz w:val="22"/>
                <w:szCs w:val="22"/>
              </w:rPr>
              <w:t>this</w:t>
            </w:r>
            <w:proofErr w:type="spellEnd"/>
            <w:r w:rsidRPr="00800DE8">
              <w:rPr>
                <w:bCs/>
                <w:sz w:val="22"/>
                <w:szCs w:val="22"/>
              </w:rPr>
              <w:t xml:space="preserve"> </w:t>
            </w:r>
            <w:proofErr w:type="spellStart"/>
            <w:r w:rsidRPr="00800DE8">
              <w:rPr>
                <w:bCs/>
                <w:sz w:val="22"/>
                <w:szCs w:val="22"/>
              </w:rPr>
              <w:t>Article</w:t>
            </w:r>
            <w:proofErr w:type="spellEnd"/>
            <w:r w:rsidRPr="00800DE8">
              <w:rPr>
                <w:bCs/>
                <w:sz w:val="22"/>
                <w:szCs w:val="22"/>
              </w:rPr>
              <w:t xml:space="preserve"> </w:t>
            </w:r>
            <w:proofErr w:type="spellStart"/>
            <w:r w:rsidRPr="00800DE8">
              <w:rPr>
                <w:bCs/>
                <w:sz w:val="22"/>
                <w:szCs w:val="22"/>
              </w:rPr>
              <w:t>shall</w:t>
            </w:r>
            <w:proofErr w:type="spellEnd"/>
            <w:r w:rsidRPr="00800DE8">
              <w:rPr>
                <w:bCs/>
                <w:sz w:val="22"/>
                <w:szCs w:val="22"/>
              </w:rPr>
              <w:t xml:space="preserve"> </w:t>
            </w:r>
            <w:proofErr w:type="spellStart"/>
            <w:r w:rsidRPr="00800DE8">
              <w:rPr>
                <w:bCs/>
                <w:sz w:val="22"/>
                <w:szCs w:val="22"/>
              </w:rPr>
              <w:t>apply</w:t>
            </w:r>
            <w:proofErr w:type="spellEnd"/>
            <w:r w:rsidRPr="00800DE8">
              <w:rPr>
                <w:bCs/>
                <w:sz w:val="22"/>
                <w:szCs w:val="22"/>
              </w:rPr>
              <w:t xml:space="preserve"> to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Customer</w:t>
            </w:r>
            <w:proofErr w:type="spellEnd"/>
            <w:r w:rsidRPr="00800DE8">
              <w:rPr>
                <w:bCs/>
                <w:sz w:val="22"/>
                <w:szCs w:val="22"/>
              </w:rPr>
              <w:t xml:space="preserve"> </w:t>
            </w:r>
            <w:proofErr w:type="spellStart"/>
            <w:r w:rsidRPr="00800DE8">
              <w:rPr>
                <w:bCs/>
                <w:sz w:val="22"/>
                <w:szCs w:val="22"/>
              </w:rPr>
              <w:t>only</w:t>
            </w:r>
            <w:proofErr w:type="spellEnd"/>
            <w:r w:rsidRPr="00800DE8">
              <w:rPr>
                <w:bCs/>
                <w:sz w:val="22"/>
                <w:szCs w:val="22"/>
              </w:rPr>
              <w:t xml:space="preserve"> to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extent</w:t>
            </w:r>
            <w:proofErr w:type="spellEnd"/>
            <w:r w:rsidRPr="00800DE8">
              <w:rPr>
                <w:bCs/>
                <w:sz w:val="22"/>
                <w:szCs w:val="22"/>
              </w:rPr>
              <w:t xml:space="preserve"> </w:t>
            </w:r>
            <w:proofErr w:type="spellStart"/>
            <w:r w:rsidRPr="00800DE8">
              <w:rPr>
                <w:bCs/>
                <w:sz w:val="22"/>
                <w:szCs w:val="22"/>
              </w:rPr>
              <w:t>that</w:t>
            </w:r>
            <w:proofErr w:type="spellEnd"/>
            <w:r w:rsidRPr="00800DE8">
              <w:rPr>
                <w:bCs/>
                <w:sz w:val="22"/>
                <w:szCs w:val="22"/>
              </w:rPr>
              <w:t xml:space="preserve"> </w:t>
            </w:r>
            <w:proofErr w:type="spellStart"/>
            <w:r w:rsidRPr="00800DE8">
              <w:rPr>
                <w:bCs/>
                <w:sz w:val="22"/>
                <w:szCs w:val="22"/>
              </w:rPr>
              <w:t>they</w:t>
            </w:r>
            <w:proofErr w:type="spellEnd"/>
            <w:r w:rsidRPr="00800DE8">
              <w:rPr>
                <w:bCs/>
                <w:sz w:val="22"/>
                <w:szCs w:val="22"/>
              </w:rPr>
              <w:t xml:space="preserve"> </w:t>
            </w:r>
            <w:proofErr w:type="spellStart"/>
            <w:r w:rsidRPr="00800DE8">
              <w:rPr>
                <w:bCs/>
                <w:sz w:val="22"/>
                <w:szCs w:val="22"/>
              </w:rPr>
              <w:t>can</w:t>
            </w:r>
            <w:proofErr w:type="spellEnd"/>
            <w:r w:rsidRPr="00800DE8">
              <w:rPr>
                <w:bCs/>
                <w:sz w:val="22"/>
                <w:szCs w:val="22"/>
              </w:rPr>
              <w:t xml:space="preserve"> </w:t>
            </w:r>
            <w:proofErr w:type="spellStart"/>
            <w:r w:rsidRPr="00800DE8">
              <w:rPr>
                <w:bCs/>
                <w:sz w:val="22"/>
                <w:szCs w:val="22"/>
              </w:rPr>
              <w:t>be</w:t>
            </w:r>
            <w:proofErr w:type="spellEnd"/>
            <w:r w:rsidRPr="00800DE8">
              <w:rPr>
                <w:bCs/>
                <w:sz w:val="22"/>
                <w:szCs w:val="22"/>
              </w:rPr>
              <w:t xml:space="preserve"> </w:t>
            </w:r>
            <w:proofErr w:type="spellStart"/>
            <w:r w:rsidRPr="00800DE8">
              <w:rPr>
                <w:bCs/>
                <w:sz w:val="22"/>
                <w:szCs w:val="22"/>
              </w:rPr>
              <w:t>applied</w:t>
            </w:r>
            <w:proofErr w:type="spellEnd"/>
            <w:r w:rsidRPr="00800DE8">
              <w:rPr>
                <w:bCs/>
                <w:sz w:val="22"/>
                <w:szCs w:val="22"/>
              </w:rPr>
              <w:t xml:space="preserve"> in </w:t>
            </w:r>
            <w:proofErr w:type="spellStart"/>
            <w:r w:rsidRPr="00800DE8">
              <w:rPr>
                <w:bCs/>
                <w:sz w:val="22"/>
                <w:szCs w:val="22"/>
              </w:rPr>
              <w:t>relation</w:t>
            </w:r>
            <w:proofErr w:type="spellEnd"/>
            <w:r w:rsidRPr="00800DE8">
              <w:rPr>
                <w:bCs/>
                <w:sz w:val="22"/>
                <w:szCs w:val="22"/>
              </w:rPr>
              <w:t xml:space="preserve"> to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Customer's</w:t>
            </w:r>
            <w:proofErr w:type="spellEnd"/>
            <w:r w:rsidRPr="00800DE8">
              <w:rPr>
                <w:bCs/>
                <w:sz w:val="22"/>
                <w:szCs w:val="22"/>
              </w:rPr>
              <w:t xml:space="preserve"> business </w:t>
            </w:r>
            <w:proofErr w:type="spellStart"/>
            <w:r w:rsidRPr="00800DE8">
              <w:rPr>
                <w:bCs/>
                <w:sz w:val="22"/>
                <w:szCs w:val="22"/>
              </w:rPr>
              <w:t>activities</w:t>
            </w:r>
            <w:proofErr w:type="spellEnd"/>
            <w:r w:rsidRPr="00800DE8">
              <w:rPr>
                <w:bCs/>
                <w:sz w:val="22"/>
                <w:szCs w:val="22"/>
              </w:rPr>
              <w:t>.</w:t>
            </w:r>
          </w:p>
          <w:p w14:paraId="7711BA63" w14:textId="77777777" w:rsidR="00005C84" w:rsidRPr="00800DE8" w:rsidRDefault="00005C84" w:rsidP="00005C84">
            <w:pPr>
              <w:pStyle w:val="Zkladntext2"/>
              <w:rPr>
                <w:bCs/>
                <w:sz w:val="22"/>
                <w:szCs w:val="22"/>
              </w:rPr>
            </w:pPr>
          </w:p>
          <w:p w14:paraId="414012CD" w14:textId="3B412FA6" w:rsidR="00045D93" w:rsidRPr="00800DE8" w:rsidRDefault="00045D93" w:rsidP="0095698E">
            <w:pPr>
              <w:pStyle w:val="Zkladntext2"/>
              <w:ind w:left="743" w:hanging="567"/>
              <w:rPr>
                <w:bCs/>
                <w:sz w:val="22"/>
                <w:szCs w:val="22"/>
              </w:rPr>
            </w:pPr>
            <w:r w:rsidRPr="00800DE8">
              <w:rPr>
                <w:bCs/>
                <w:sz w:val="22"/>
                <w:szCs w:val="22"/>
              </w:rPr>
              <w:t>1.13</w:t>
            </w:r>
            <w:r>
              <w:rPr>
                <w:b/>
                <w:sz w:val="22"/>
                <w:szCs w:val="22"/>
              </w:rPr>
              <w:t xml:space="preserve"> </w:t>
            </w:r>
            <w:r w:rsidR="00005C84">
              <w:rPr>
                <w:b/>
                <w:sz w:val="22"/>
                <w:szCs w:val="22"/>
              </w:rPr>
              <w:t xml:space="preserve">  </w:t>
            </w:r>
            <w:proofErr w:type="spellStart"/>
            <w:r w:rsidR="0095698E">
              <w:rPr>
                <w:bCs/>
                <w:sz w:val="22"/>
                <w:szCs w:val="22"/>
              </w:rPr>
              <w:t>T</w:t>
            </w:r>
            <w:r w:rsidRPr="00800DE8">
              <w:rPr>
                <w:bCs/>
                <w:sz w:val="22"/>
                <w:szCs w:val="22"/>
              </w:rPr>
              <w:t>he</w:t>
            </w:r>
            <w:proofErr w:type="spellEnd"/>
            <w:r w:rsidRPr="00800DE8">
              <w:rPr>
                <w:bCs/>
                <w:sz w:val="22"/>
                <w:szCs w:val="22"/>
              </w:rPr>
              <w:t xml:space="preserve"> </w:t>
            </w:r>
            <w:proofErr w:type="spellStart"/>
            <w:r w:rsidRPr="00800DE8">
              <w:rPr>
                <w:bCs/>
                <w:sz w:val="22"/>
                <w:szCs w:val="22"/>
              </w:rPr>
              <w:t>Contracting</w:t>
            </w:r>
            <w:proofErr w:type="spellEnd"/>
            <w:r w:rsidRPr="00800DE8">
              <w:rPr>
                <w:bCs/>
                <w:sz w:val="22"/>
                <w:szCs w:val="22"/>
              </w:rPr>
              <w:t xml:space="preserve"> </w:t>
            </w:r>
            <w:proofErr w:type="spellStart"/>
            <w:r w:rsidRPr="00800DE8">
              <w:rPr>
                <w:bCs/>
                <w:sz w:val="22"/>
                <w:szCs w:val="22"/>
              </w:rPr>
              <w:t>Parties</w:t>
            </w:r>
            <w:proofErr w:type="spellEnd"/>
            <w:r w:rsidRPr="00800DE8">
              <w:rPr>
                <w:bCs/>
                <w:sz w:val="22"/>
                <w:szCs w:val="22"/>
              </w:rPr>
              <w:t xml:space="preserve"> </w:t>
            </w:r>
            <w:proofErr w:type="spellStart"/>
            <w:r w:rsidRPr="00800DE8">
              <w:rPr>
                <w:bCs/>
                <w:sz w:val="22"/>
                <w:szCs w:val="22"/>
              </w:rPr>
              <w:t>further</w:t>
            </w:r>
            <w:proofErr w:type="spellEnd"/>
            <w:r w:rsidRPr="00800DE8">
              <w:rPr>
                <w:bCs/>
                <w:sz w:val="22"/>
                <w:szCs w:val="22"/>
              </w:rPr>
              <w:t xml:space="preserve"> </w:t>
            </w:r>
            <w:proofErr w:type="spellStart"/>
            <w:r w:rsidRPr="00800DE8">
              <w:rPr>
                <w:bCs/>
                <w:sz w:val="22"/>
                <w:szCs w:val="22"/>
              </w:rPr>
              <w:t>agree</w:t>
            </w:r>
            <w:proofErr w:type="spellEnd"/>
            <w:r w:rsidRPr="00800DE8">
              <w:rPr>
                <w:bCs/>
                <w:sz w:val="22"/>
                <w:szCs w:val="22"/>
              </w:rPr>
              <w:t xml:space="preserve"> </w:t>
            </w:r>
            <w:proofErr w:type="spellStart"/>
            <w:r w:rsidRPr="00800DE8">
              <w:rPr>
                <w:bCs/>
                <w:sz w:val="22"/>
                <w:szCs w:val="22"/>
              </w:rPr>
              <w:t>that</w:t>
            </w:r>
            <w:proofErr w:type="spellEnd"/>
            <w:r w:rsidRPr="00800DE8">
              <w:rPr>
                <w:bCs/>
                <w:sz w:val="22"/>
                <w:szCs w:val="22"/>
              </w:rPr>
              <w:t xml:space="preserve">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designation</w:t>
            </w:r>
            <w:proofErr w:type="spellEnd"/>
            <w:r w:rsidRPr="00800DE8">
              <w:rPr>
                <w:bCs/>
                <w:sz w:val="22"/>
                <w:szCs w:val="22"/>
              </w:rPr>
              <w:t xml:space="preserve"> </w:t>
            </w:r>
            <w:proofErr w:type="spellStart"/>
            <w:r w:rsidRPr="00800DE8">
              <w:rPr>
                <w:bCs/>
                <w:sz w:val="22"/>
                <w:szCs w:val="22"/>
              </w:rPr>
              <w:t>of</w:t>
            </w:r>
            <w:proofErr w:type="spellEnd"/>
            <w:r w:rsidRPr="00800DE8">
              <w:rPr>
                <w:bCs/>
                <w:sz w:val="22"/>
                <w:szCs w:val="22"/>
              </w:rPr>
              <w:t xml:space="preserve"> </w:t>
            </w:r>
            <w:proofErr w:type="spellStart"/>
            <w:r w:rsidRPr="00800DE8">
              <w:rPr>
                <w:bCs/>
                <w:sz w:val="22"/>
                <w:szCs w:val="22"/>
              </w:rPr>
              <w:t>Article</w:t>
            </w:r>
            <w:proofErr w:type="spellEnd"/>
            <w:r w:rsidRPr="00800DE8">
              <w:rPr>
                <w:bCs/>
                <w:sz w:val="22"/>
                <w:szCs w:val="22"/>
              </w:rPr>
              <w:t xml:space="preserve"> </w:t>
            </w:r>
            <w:r>
              <w:rPr>
                <w:bCs/>
                <w:sz w:val="22"/>
                <w:szCs w:val="22"/>
              </w:rPr>
              <w:t>„</w:t>
            </w:r>
            <w:r w:rsidRPr="00800DE8">
              <w:rPr>
                <w:bCs/>
                <w:sz w:val="22"/>
                <w:szCs w:val="22"/>
              </w:rPr>
              <w:t xml:space="preserve">VII. </w:t>
            </w:r>
            <w:proofErr w:type="spellStart"/>
            <w:r w:rsidRPr="00800DE8">
              <w:rPr>
                <w:bCs/>
                <w:sz w:val="22"/>
                <w:szCs w:val="22"/>
              </w:rPr>
              <w:t>Final</w:t>
            </w:r>
            <w:proofErr w:type="spellEnd"/>
            <w:r w:rsidRPr="00800DE8">
              <w:rPr>
                <w:bCs/>
                <w:sz w:val="22"/>
                <w:szCs w:val="22"/>
              </w:rPr>
              <w:t xml:space="preserve"> </w:t>
            </w:r>
            <w:proofErr w:type="spellStart"/>
            <w:r w:rsidRPr="00800DE8">
              <w:rPr>
                <w:bCs/>
                <w:sz w:val="22"/>
                <w:szCs w:val="22"/>
              </w:rPr>
              <w:t>Provisions</w:t>
            </w:r>
            <w:proofErr w:type="spellEnd"/>
            <w:r>
              <w:rPr>
                <w:bCs/>
                <w:sz w:val="22"/>
                <w:szCs w:val="22"/>
              </w:rPr>
              <w:t>“</w:t>
            </w:r>
            <w:r w:rsidRPr="00800DE8">
              <w:rPr>
                <w:bCs/>
                <w:sz w:val="22"/>
                <w:szCs w:val="22"/>
              </w:rPr>
              <w:t xml:space="preserve"> </w:t>
            </w:r>
            <w:proofErr w:type="spellStart"/>
            <w:r w:rsidRPr="00800DE8">
              <w:rPr>
                <w:bCs/>
                <w:sz w:val="22"/>
                <w:szCs w:val="22"/>
              </w:rPr>
              <w:t>of</w:t>
            </w:r>
            <w:proofErr w:type="spellEnd"/>
            <w:r w:rsidRPr="00800DE8">
              <w:rPr>
                <w:bCs/>
                <w:sz w:val="22"/>
                <w:szCs w:val="22"/>
              </w:rPr>
              <w:t xml:space="preserve"> </w:t>
            </w:r>
            <w:proofErr w:type="spellStart"/>
            <w:r w:rsidRPr="00800DE8">
              <w:rPr>
                <w:bCs/>
                <w:sz w:val="22"/>
                <w:szCs w:val="22"/>
              </w:rPr>
              <w:t>the</w:t>
            </w:r>
            <w:proofErr w:type="spellEnd"/>
            <w:r w:rsidRPr="00800DE8">
              <w:rPr>
                <w:bCs/>
                <w:sz w:val="22"/>
                <w:szCs w:val="22"/>
              </w:rPr>
              <w:t xml:space="preserve"> </w:t>
            </w:r>
            <w:proofErr w:type="spellStart"/>
            <w:r w:rsidRPr="00800DE8">
              <w:rPr>
                <w:bCs/>
                <w:sz w:val="22"/>
                <w:szCs w:val="22"/>
              </w:rPr>
              <w:t>Agreement</w:t>
            </w:r>
            <w:proofErr w:type="spellEnd"/>
            <w:r w:rsidRPr="00800DE8">
              <w:rPr>
                <w:bCs/>
                <w:sz w:val="22"/>
                <w:szCs w:val="22"/>
              </w:rPr>
              <w:t xml:space="preserve"> </w:t>
            </w:r>
            <w:proofErr w:type="spellStart"/>
            <w:r w:rsidRPr="00800DE8">
              <w:rPr>
                <w:bCs/>
                <w:sz w:val="22"/>
                <w:szCs w:val="22"/>
              </w:rPr>
              <w:t>shall</w:t>
            </w:r>
            <w:proofErr w:type="spellEnd"/>
            <w:r w:rsidRPr="00800DE8">
              <w:rPr>
                <w:bCs/>
                <w:sz w:val="22"/>
                <w:szCs w:val="22"/>
              </w:rPr>
              <w:t xml:space="preserve"> </w:t>
            </w:r>
            <w:proofErr w:type="spellStart"/>
            <w:r w:rsidRPr="00800DE8">
              <w:rPr>
                <w:bCs/>
                <w:sz w:val="22"/>
                <w:szCs w:val="22"/>
              </w:rPr>
              <w:t>be</w:t>
            </w:r>
            <w:proofErr w:type="spellEnd"/>
            <w:r w:rsidRPr="00800DE8">
              <w:rPr>
                <w:bCs/>
                <w:sz w:val="22"/>
                <w:szCs w:val="22"/>
              </w:rPr>
              <w:t xml:space="preserve"> </w:t>
            </w:r>
            <w:proofErr w:type="spellStart"/>
            <w:r w:rsidRPr="00800DE8">
              <w:rPr>
                <w:bCs/>
                <w:sz w:val="22"/>
                <w:szCs w:val="22"/>
              </w:rPr>
              <w:t>changed</w:t>
            </w:r>
            <w:proofErr w:type="spellEnd"/>
            <w:r w:rsidRPr="00800DE8">
              <w:rPr>
                <w:bCs/>
                <w:sz w:val="22"/>
                <w:szCs w:val="22"/>
              </w:rPr>
              <w:t xml:space="preserve"> to </w:t>
            </w:r>
            <w:proofErr w:type="spellStart"/>
            <w:r w:rsidRPr="00800DE8">
              <w:rPr>
                <w:bCs/>
                <w:sz w:val="22"/>
                <w:szCs w:val="22"/>
              </w:rPr>
              <w:t>Article</w:t>
            </w:r>
            <w:proofErr w:type="spellEnd"/>
            <w:r w:rsidRPr="00800DE8">
              <w:rPr>
                <w:bCs/>
                <w:sz w:val="22"/>
                <w:szCs w:val="22"/>
              </w:rPr>
              <w:t xml:space="preserve"> </w:t>
            </w:r>
            <w:r>
              <w:rPr>
                <w:bCs/>
                <w:sz w:val="22"/>
                <w:szCs w:val="22"/>
              </w:rPr>
              <w:t>„</w:t>
            </w:r>
            <w:r w:rsidRPr="00800DE8">
              <w:rPr>
                <w:bCs/>
                <w:sz w:val="22"/>
                <w:szCs w:val="22"/>
              </w:rPr>
              <w:t xml:space="preserve">VIII. </w:t>
            </w:r>
            <w:proofErr w:type="spellStart"/>
            <w:r w:rsidRPr="00800DE8">
              <w:rPr>
                <w:bCs/>
                <w:sz w:val="22"/>
                <w:szCs w:val="22"/>
              </w:rPr>
              <w:t>Final</w:t>
            </w:r>
            <w:proofErr w:type="spellEnd"/>
            <w:r w:rsidRPr="00800DE8">
              <w:rPr>
                <w:bCs/>
                <w:sz w:val="22"/>
                <w:szCs w:val="22"/>
              </w:rPr>
              <w:t xml:space="preserve"> </w:t>
            </w:r>
            <w:proofErr w:type="spellStart"/>
            <w:r w:rsidRPr="00800DE8">
              <w:rPr>
                <w:bCs/>
                <w:sz w:val="22"/>
                <w:szCs w:val="22"/>
              </w:rPr>
              <w:t>Provisions</w:t>
            </w:r>
            <w:proofErr w:type="spellEnd"/>
            <w:r w:rsidRPr="00800DE8">
              <w:rPr>
                <w:bCs/>
                <w:sz w:val="22"/>
                <w:szCs w:val="22"/>
              </w:rPr>
              <w:t>.</w:t>
            </w:r>
            <w:r>
              <w:rPr>
                <w:bCs/>
                <w:sz w:val="22"/>
                <w:szCs w:val="22"/>
              </w:rPr>
              <w:t>“</w:t>
            </w:r>
            <w:r w:rsidRPr="00800DE8">
              <w:rPr>
                <w:bCs/>
                <w:sz w:val="22"/>
                <w:szCs w:val="22"/>
              </w:rPr>
              <w:t xml:space="preserve"> </w:t>
            </w:r>
          </w:p>
          <w:p w14:paraId="5477A2B5" w14:textId="77777777" w:rsidR="004C38F1" w:rsidRPr="00800DE8" w:rsidRDefault="004C38F1" w:rsidP="00800DE8">
            <w:pPr>
              <w:pStyle w:val="Zkladntext2"/>
              <w:ind w:left="567" w:hanging="567"/>
              <w:rPr>
                <w:bCs/>
                <w:sz w:val="22"/>
                <w:szCs w:val="22"/>
              </w:rPr>
            </w:pPr>
          </w:p>
          <w:p w14:paraId="70F836BB" w14:textId="469AA69E" w:rsidR="0008342A" w:rsidRPr="00AC3475" w:rsidRDefault="0008342A" w:rsidP="00BD38AD">
            <w:pPr>
              <w:pStyle w:val="Zkladntext2"/>
              <w:ind w:left="567" w:hanging="567"/>
              <w:jc w:val="center"/>
              <w:rPr>
                <w:b/>
                <w:sz w:val="22"/>
                <w:szCs w:val="22"/>
              </w:rPr>
            </w:pPr>
            <w:r>
              <w:rPr>
                <w:b/>
                <w:sz w:val="22"/>
                <w:szCs w:val="22"/>
              </w:rPr>
              <w:t>II</w:t>
            </w:r>
            <w:r w:rsidRPr="00AC3475">
              <w:rPr>
                <w:b/>
                <w:sz w:val="22"/>
                <w:szCs w:val="22"/>
              </w:rPr>
              <w:t>I.</w:t>
            </w:r>
          </w:p>
          <w:p w14:paraId="7D5889AF" w14:textId="6483DE9B" w:rsidR="0008342A" w:rsidRDefault="0008342A" w:rsidP="00800DE8">
            <w:pPr>
              <w:pStyle w:val="Zkladntext2"/>
              <w:ind w:left="567" w:hanging="567"/>
              <w:jc w:val="center"/>
              <w:rPr>
                <w:b/>
                <w:sz w:val="22"/>
                <w:szCs w:val="22"/>
              </w:rPr>
            </w:pPr>
            <w:proofErr w:type="spellStart"/>
            <w:r>
              <w:rPr>
                <w:b/>
                <w:sz w:val="22"/>
                <w:szCs w:val="22"/>
              </w:rPr>
              <w:t>Final</w:t>
            </w:r>
            <w:proofErr w:type="spellEnd"/>
            <w:r>
              <w:rPr>
                <w:b/>
                <w:sz w:val="22"/>
                <w:szCs w:val="22"/>
              </w:rPr>
              <w:t xml:space="preserve"> </w:t>
            </w:r>
            <w:proofErr w:type="spellStart"/>
            <w:r>
              <w:rPr>
                <w:b/>
                <w:sz w:val="22"/>
                <w:szCs w:val="22"/>
              </w:rPr>
              <w:t>provisions</w:t>
            </w:r>
            <w:proofErr w:type="spellEnd"/>
          </w:p>
          <w:p w14:paraId="64478E5E" w14:textId="69EA3C75" w:rsidR="00B5313F" w:rsidRDefault="00B5313F" w:rsidP="0008342A">
            <w:pPr>
              <w:pStyle w:val="Zkladntext2"/>
              <w:ind w:left="567" w:hanging="567"/>
              <w:jc w:val="center"/>
              <w:rPr>
                <w:b/>
                <w:sz w:val="22"/>
                <w:szCs w:val="22"/>
              </w:rPr>
            </w:pPr>
          </w:p>
          <w:p w14:paraId="240A0BA1" w14:textId="69B7A9E0" w:rsidR="00CF0DF6" w:rsidRDefault="00EA191C" w:rsidP="00CF0DF6">
            <w:pPr>
              <w:pStyle w:val="Zkladntext2"/>
              <w:numPr>
                <w:ilvl w:val="0"/>
                <w:numId w:val="49"/>
              </w:numPr>
              <w:ind w:left="741" w:right="182" w:hanging="284"/>
              <w:rPr>
                <w:sz w:val="22"/>
                <w:szCs w:val="22"/>
                <w:lang w:val="en-GB"/>
              </w:rPr>
            </w:pPr>
            <w:r>
              <w:rPr>
                <w:sz w:val="22"/>
                <w:szCs w:val="22"/>
                <w:lang w:val="en-GB" w:bidi="en-GB"/>
              </w:rPr>
              <w:t>Other provisions of the Agreement are not amended.</w:t>
            </w:r>
            <w:r w:rsidR="00BD38AD">
              <w:rPr>
                <w:sz w:val="22"/>
                <w:szCs w:val="22"/>
                <w:lang w:val="en-GB" w:bidi="en-GB"/>
              </w:rPr>
              <w:t xml:space="preserve"> </w:t>
            </w:r>
          </w:p>
          <w:p w14:paraId="0E9AFA53" w14:textId="6C21281F" w:rsidR="00EA191C" w:rsidRPr="006E2927" w:rsidRDefault="00EA191C" w:rsidP="00800DE8">
            <w:pPr>
              <w:pStyle w:val="Zkladntext2"/>
              <w:ind w:left="741" w:right="182"/>
              <w:rPr>
                <w:sz w:val="22"/>
                <w:szCs w:val="22"/>
                <w:lang w:val="en-GB" w:bidi="en-GB"/>
              </w:rPr>
            </w:pPr>
          </w:p>
        </w:tc>
      </w:tr>
      <w:tr w:rsidR="00EA191C" w:rsidRPr="00807AA8" w14:paraId="0E9AFA59" w14:textId="77777777" w:rsidTr="003F1A0D">
        <w:tc>
          <w:tcPr>
            <w:tcW w:w="4531" w:type="dxa"/>
            <w:tcBorders>
              <w:bottom w:val="nil"/>
            </w:tcBorders>
          </w:tcPr>
          <w:p w14:paraId="46F13427" w14:textId="77777777" w:rsidR="006F37A5" w:rsidRDefault="00EA191C" w:rsidP="00187D9C">
            <w:pPr>
              <w:pStyle w:val="Zkladntext2"/>
              <w:numPr>
                <w:ilvl w:val="0"/>
                <w:numId w:val="48"/>
              </w:numPr>
              <w:ind w:left="596" w:hanging="425"/>
              <w:rPr>
                <w:sz w:val="22"/>
                <w:szCs w:val="22"/>
              </w:rPr>
            </w:pPr>
            <w:r w:rsidRPr="006F37A5">
              <w:rPr>
                <w:sz w:val="22"/>
                <w:szCs w:val="22"/>
              </w:rPr>
              <w:lastRenderedPageBreak/>
              <w:t>Tento dodatek se řídí českým právem a je vyhotoven ve dvou stejnopisech v českém a anglickém jazyce, přičemž každá ze smluvních stran obdrží po jednom. V případě rozporů mezi jazykovými verzemi má přednost česká verze.</w:t>
            </w:r>
          </w:p>
          <w:p w14:paraId="3D71AEA0" w14:textId="77777777" w:rsidR="00AA5EC0" w:rsidRDefault="00AA5EC0" w:rsidP="00AA5EC0">
            <w:pPr>
              <w:pStyle w:val="Zkladntext2"/>
              <w:ind w:left="596"/>
              <w:rPr>
                <w:sz w:val="22"/>
                <w:szCs w:val="22"/>
              </w:rPr>
            </w:pPr>
          </w:p>
          <w:p w14:paraId="107E4360" w14:textId="77777777" w:rsidR="00CF0DF6" w:rsidRDefault="00CF0DF6" w:rsidP="00AA5EC0">
            <w:pPr>
              <w:pStyle w:val="Zkladntext2"/>
              <w:ind w:left="596"/>
              <w:rPr>
                <w:sz w:val="22"/>
                <w:szCs w:val="22"/>
              </w:rPr>
            </w:pPr>
          </w:p>
          <w:p w14:paraId="0E9AFA56" w14:textId="0215DB58" w:rsidR="00EA191C" w:rsidRPr="00084970" w:rsidRDefault="006430C7" w:rsidP="00084970">
            <w:pPr>
              <w:pStyle w:val="Zkladntext2"/>
              <w:numPr>
                <w:ilvl w:val="0"/>
                <w:numId w:val="48"/>
              </w:numPr>
              <w:ind w:left="596" w:hanging="425"/>
              <w:rPr>
                <w:sz w:val="22"/>
                <w:szCs w:val="22"/>
              </w:rPr>
            </w:pPr>
            <w:r>
              <w:rPr>
                <w:noProof/>
                <w:sz w:val="22"/>
                <w:szCs w:val="22"/>
              </w:rPr>
              <mc:AlternateContent>
                <mc:Choice Requires="wps">
                  <w:drawing>
                    <wp:anchor distT="0" distB="0" distL="114300" distR="114300" simplePos="0" relativeHeight="251658240" behindDoc="0" locked="0" layoutInCell="1" allowOverlap="1" wp14:anchorId="1B8C61D0" wp14:editId="5315C426">
                      <wp:simplePos x="0" y="0"/>
                      <wp:positionH relativeFrom="column">
                        <wp:posOffset>-75829</wp:posOffset>
                      </wp:positionH>
                      <wp:positionV relativeFrom="paragraph">
                        <wp:posOffset>1290320</wp:posOffset>
                      </wp:positionV>
                      <wp:extent cx="5936777" cy="0"/>
                      <wp:effectExtent l="0" t="0" r="0" b="0"/>
                      <wp:wrapNone/>
                      <wp:docPr id="1791521006" name="Přímá spojnice 1"/>
                      <wp:cNvGraphicFramePr/>
                      <a:graphic xmlns:a="http://schemas.openxmlformats.org/drawingml/2006/main">
                        <a:graphicData uri="http://schemas.microsoft.com/office/word/2010/wordprocessingShape">
                          <wps:wsp>
                            <wps:cNvCnPr/>
                            <wps:spPr>
                              <a:xfrm>
                                <a:off x="0" y="0"/>
                                <a:ext cx="59367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787E1"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01.6pt" to="461.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" strokecolor="black [3213]" strokeweight=".5pt">
                      <v:stroke joinstyle="miter"/>
                    </v:line>
                  </w:pict>
                </mc:Fallback>
              </mc:AlternateContent>
            </w:r>
            <w:r w:rsidR="006F37A5" w:rsidRPr="006F37A5">
              <w:rPr>
                <w:sz w:val="22"/>
                <w:szCs w:val="22"/>
              </w:rPr>
              <w:t xml:space="preserve">Smluvní strany se současně dohodly, že práva a povinnosti případně vzniklé z plnění a právních poměrů v rámci předmětu a rozsahu úpravy tohoto dodatku, k nimž došlo před nabytím účinnosti tohoto dodatku v době ode dne 01.01.2026 nahrazují závazkem vzniklým z tohoto dodatku. Plnění a právní poměry </w:t>
            </w:r>
            <w:r w:rsidR="006F37A5" w:rsidRPr="006F37A5">
              <w:rPr>
                <w:sz w:val="22"/>
                <w:szCs w:val="22"/>
              </w:rPr>
              <w:lastRenderedPageBreak/>
              <w:t>v rámci předmětu a rozsahu úpravy tohoto dodatku před účinností tohoto dodatku se tudíž považují za plnění a právní poměry podle tohoto dodatku a práva a povinnosti z nich vzniklé se řídí tímto dodatkem.</w:t>
            </w:r>
          </w:p>
        </w:tc>
        <w:tc>
          <w:tcPr>
            <w:tcW w:w="4820" w:type="dxa"/>
            <w:tcBorders>
              <w:bottom w:val="nil"/>
            </w:tcBorders>
          </w:tcPr>
          <w:p w14:paraId="0E9AFA57" w14:textId="09D93508" w:rsidR="00EA191C" w:rsidRPr="00005C84" w:rsidRDefault="00EA191C" w:rsidP="00926781">
            <w:pPr>
              <w:pStyle w:val="Zkladntext2"/>
              <w:numPr>
                <w:ilvl w:val="0"/>
                <w:numId w:val="49"/>
              </w:numPr>
              <w:ind w:left="741" w:right="182" w:hanging="284"/>
              <w:rPr>
                <w:sz w:val="22"/>
                <w:szCs w:val="22"/>
                <w:lang w:val="en-GB"/>
              </w:rPr>
            </w:pPr>
            <w:r w:rsidRPr="000C5F68">
              <w:rPr>
                <w:sz w:val="22"/>
                <w:szCs w:val="22"/>
                <w:lang w:val="en-GB" w:bidi="en-GB"/>
              </w:rPr>
              <w:lastRenderedPageBreak/>
              <w:t>Th</w:t>
            </w:r>
            <w:r>
              <w:rPr>
                <w:sz w:val="22"/>
                <w:szCs w:val="22"/>
                <w:lang w:val="en-GB" w:bidi="en-GB"/>
              </w:rPr>
              <w:t>is addendum</w:t>
            </w:r>
            <w:r w:rsidRPr="000C5F68">
              <w:rPr>
                <w:sz w:val="22"/>
                <w:szCs w:val="22"/>
                <w:lang w:val="en-GB" w:bidi="en-GB"/>
              </w:rPr>
              <w:t xml:space="preserve"> </w:t>
            </w:r>
            <w:r>
              <w:rPr>
                <w:sz w:val="22"/>
                <w:szCs w:val="22"/>
                <w:lang w:val="en-GB" w:bidi="en-GB"/>
              </w:rPr>
              <w:t xml:space="preserve">is governed by Czech law and </w:t>
            </w:r>
            <w:r w:rsidRPr="000C5F68">
              <w:rPr>
                <w:sz w:val="22"/>
                <w:szCs w:val="22"/>
                <w:lang w:val="en-GB" w:bidi="en-GB"/>
              </w:rPr>
              <w:t>has been drawn up in two identical copies</w:t>
            </w:r>
            <w:r>
              <w:rPr>
                <w:sz w:val="22"/>
                <w:szCs w:val="22"/>
                <w:lang w:val="en-GB" w:bidi="en-GB"/>
              </w:rPr>
              <w:t xml:space="preserve"> in Czech and English language</w:t>
            </w:r>
            <w:r w:rsidRPr="000C5F68">
              <w:rPr>
                <w:sz w:val="22"/>
                <w:szCs w:val="22"/>
                <w:lang w:val="en-GB" w:bidi="en-GB"/>
              </w:rPr>
              <w:t>, whereas each Party receives one.</w:t>
            </w:r>
            <w:r>
              <w:rPr>
                <w:sz w:val="22"/>
                <w:szCs w:val="22"/>
                <w:lang w:val="en-GB" w:bidi="en-GB"/>
              </w:rPr>
              <w:t xml:space="preserve"> </w:t>
            </w:r>
            <w:r w:rsidRPr="003308E3">
              <w:rPr>
                <w:color w:val="000000" w:themeColor="text1"/>
                <w:sz w:val="22"/>
                <w:szCs w:val="22"/>
                <w:lang w:val="en-GB"/>
              </w:rPr>
              <w:t>In the case of any discrepancy between the language versions, the Czech version shall prevail</w:t>
            </w:r>
            <w:r w:rsidRPr="008E4587">
              <w:rPr>
                <w:color w:val="000000" w:themeColor="text1"/>
              </w:rPr>
              <w:t>.</w:t>
            </w:r>
          </w:p>
          <w:p w14:paraId="474F811B" w14:textId="77777777" w:rsidR="00005C84" w:rsidRPr="00800DE8" w:rsidRDefault="00005C84" w:rsidP="00005C84">
            <w:pPr>
              <w:pStyle w:val="Zkladntext2"/>
              <w:ind w:left="741" w:right="182"/>
              <w:rPr>
                <w:sz w:val="22"/>
                <w:szCs w:val="22"/>
                <w:lang w:val="en-GB"/>
              </w:rPr>
            </w:pPr>
          </w:p>
          <w:p w14:paraId="0E9AFA58" w14:textId="1055C27B" w:rsidR="00711C6B" w:rsidRPr="000C5F68" w:rsidRDefault="00AA5EC0" w:rsidP="00084970">
            <w:pPr>
              <w:pStyle w:val="Zkladntext2"/>
              <w:numPr>
                <w:ilvl w:val="0"/>
                <w:numId w:val="49"/>
              </w:numPr>
              <w:ind w:left="743" w:right="182" w:hanging="284"/>
              <w:rPr>
                <w:sz w:val="22"/>
                <w:szCs w:val="22"/>
                <w:lang w:val="en-GB" w:bidi="en-GB"/>
              </w:rPr>
            </w:pP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Parties</w:t>
            </w:r>
            <w:proofErr w:type="spellEnd"/>
            <w:r w:rsidRPr="00B16F38">
              <w:rPr>
                <w:color w:val="000000" w:themeColor="text1"/>
                <w:sz w:val="22"/>
                <w:szCs w:val="22"/>
              </w:rPr>
              <w:t xml:space="preserve"> </w:t>
            </w:r>
            <w:proofErr w:type="spellStart"/>
            <w:r w:rsidRPr="00B16F38">
              <w:rPr>
                <w:color w:val="000000" w:themeColor="text1"/>
                <w:sz w:val="22"/>
                <w:szCs w:val="22"/>
              </w:rPr>
              <w:t>have</w:t>
            </w:r>
            <w:proofErr w:type="spellEnd"/>
            <w:r w:rsidRPr="00B16F38">
              <w:rPr>
                <w:color w:val="000000" w:themeColor="text1"/>
                <w:sz w:val="22"/>
                <w:szCs w:val="22"/>
              </w:rPr>
              <w:t xml:space="preserve"> </w:t>
            </w:r>
            <w:proofErr w:type="spellStart"/>
            <w:r w:rsidRPr="00B16F38">
              <w:rPr>
                <w:color w:val="000000" w:themeColor="text1"/>
                <w:sz w:val="22"/>
                <w:szCs w:val="22"/>
              </w:rPr>
              <w:t>also</w:t>
            </w:r>
            <w:proofErr w:type="spellEnd"/>
            <w:r w:rsidRPr="00B16F38">
              <w:rPr>
                <w:color w:val="000000" w:themeColor="text1"/>
                <w:sz w:val="22"/>
                <w:szCs w:val="22"/>
              </w:rPr>
              <w:t xml:space="preserve"> </w:t>
            </w:r>
            <w:proofErr w:type="spellStart"/>
            <w:r w:rsidRPr="00B16F38">
              <w:rPr>
                <w:color w:val="000000" w:themeColor="text1"/>
                <w:sz w:val="22"/>
                <w:szCs w:val="22"/>
              </w:rPr>
              <w:t>agreed</w:t>
            </w:r>
            <w:proofErr w:type="spellEnd"/>
            <w:r w:rsidRPr="00B16F38">
              <w:rPr>
                <w:color w:val="000000" w:themeColor="text1"/>
                <w:sz w:val="22"/>
                <w:szCs w:val="22"/>
              </w:rPr>
              <w:t xml:space="preserve"> </w:t>
            </w:r>
            <w:proofErr w:type="spellStart"/>
            <w:r w:rsidRPr="00B16F38">
              <w:rPr>
                <w:color w:val="000000" w:themeColor="text1"/>
                <w:sz w:val="22"/>
                <w:szCs w:val="22"/>
              </w:rPr>
              <w:t>that</w:t>
            </w:r>
            <w:proofErr w:type="spellEnd"/>
            <w:r w:rsidRPr="00B16F38">
              <w:rPr>
                <w:color w:val="000000" w:themeColor="text1"/>
                <w:sz w:val="22"/>
                <w:szCs w:val="22"/>
              </w:rPr>
              <w:t xml:space="preserve"> </w:t>
            </w: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rights</w:t>
            </w:r>
            <w:proofErr w:type="spellEnd"/>
            <w:r w:rsidRPr="00B16F38">
              <w:rPr>
                <w:color w:val="000000" w:themeColor="text1"/>
                <w:sz w:val="22"/>
                <w:szCs w:val="22"/>
              </w:rPr>
              <w:t xml:space="preserve"> and </w:t>
            </w:r>
            <w:proofErr w:type="spellStart"/>
            <w:r w:rsidRPr="00B16F38">
              <w:rPr>
                <w:color w:val="000000" w:themeColor="text1"/>
                <w:sz w:val="22"/>
                <w:szCs w:val="22"/>
              </w:rPr>
              <w:t>obligations</w:t>
            </w:r>
            <w:proofErr w:type="spellEnd"/>
            <w:r w:rsidRPr="00B16F38">
              <w:rPr>
                <w:color w:val="000000" w:themeColor="text1"/>
                <w:sz w:val="22"/>
                <w:szCs w:val="22"/>
              </w:rPr>
              <w:t xml:space="preserve"> </w:t>
            </w:r>
            <w:proofErr w:type="spellStart"/>
            <w:r w:rsidRPr="00B16F38">
              <w:rPr>
                <w:color w:val="000000" w:themeColor="text1"/>
                <w:sz w:val="22"/>
                <w:szCs w:val="22"/>
              </w:rPr>
              <w:t>potentially</w:t>
            </w:r>
            <w:proofErr w:type="spellEnd"/>
            <w:r w:rsidRPr="00B16F38">
              <w:rPr>
                <w:color w:val="000000" w:themeColor="text1"/>
                <w:sz w:val="22"/>
                <w:szCs w:val="22"/>
              </w:rPr>
              <w:t xml:space="preserve"> </w:t>
            </w:r>
            <w:proofErr w:type="spellStart"/>
            <w:r w:rsidRPr="00B16F38">
              <w:rPr>
                <w:color w:val="000000" w:themeColor="text1"/>
                <w:sz w:val="22"/>
                <w:szCs w:val="22"/>
              </w:rPr>
              <w:t>arising</w:t>
            </w:r>
            <w:proofErr w:type="spellEnd"/>
            <w:r w:rsidRPr="00B16F38">
              <w:rPr>
                <w:color w:val="000000" w:themeColor="text1"/>
                <w:sz w:val="22"/>
                <w:szCs w:val="22"/>
              </w:rPr>
              <w:t xml:space="preserve"> </w:t>
            </w:r>
            <w:proofErr w:type="spellStart"/>
            <w:r w:rsidRPr="00B16F38">
              <w:rPr>
                <w:color w:val="000000" w:themeColor="text1"/>
                <w:sz w:val="22"/>
                <w:szCs w:val="22"/>
              </w:rPr>
              <w:t>from</w:t>
            </w:r>
            <w:proofErr w:type="spellEnd"/>
            <w:r w:rsidRPr="00B16F38">
              <w:rPr>
                <w:color w:val="000000" w:themeColor="text1"/>
                <w:sz w:val="22"/>
                <w:szCs w:val="22"/>
              </w:rPr>
              <w:t xml:space="preserve"> </w:t>
            </w:r>
            <w:proofErr w:type="spellStart"/>
            <w:r w:rsidRPr="00B16F38">
              <w:rPr>
                <w:color w:val="000000" w:themeColor="text1"/>
                <w:sz w:val="22"/>
                <w:szCs w:val="22"/>
              </w:rPr>
              <w:t>the</w:t>
            </w:r>
            <w:proofErr w:type="spellEnd"/>
            <w:r w:rsidRPr="00B16F38">
              <w:rPr>
                <w:color w:val="000000" w:themeColor="text1"/>
                <w:sz w:val="22"/>
                <w:szCs w:val="22"/>
              </w:rPr>
              <w:t xml:space="preserve"> performance and </w:t>
            </w:r>
            <w:proofErr w:type="spellStart"/>
            <w:r w:rsidRPr="00B16F38">
              <w:rPr>
                <w:color w:val="000000" w:themeColor="text1"/>
                <w:sz w:val="22"/>
                <w:szCs w:val="22"/>
              </w:rPr>
              <w:t>legal</w:t>
            </w:r>
            <w:proofErr w:type="spellEnd"/>
            <w:r w:rsidRPr="00B16F38">
              <w:rPr>
                <w:color w:val="000000" w:themeColor="text1"/>
                <w:sz w:val="22"/>
                <w:szCs w:val="22"/>
              </w:rPr>
              <w:t xml:space="preserve"> relations </w:t>
            </w:r>
            <w:proofErr w:type="spellStart"/>
            <w:r w:rsidRPr="00B16F38">
              <w:rPr>
                <w:color w:val="000000" w:themeColor="text1"/>
                <w:sz w:val="22"/>
                <w:szCs w:val="22"/>
              </w:rPr>
              <w:t>within</w:t>
            </w:r>
            <w:proofErr w:type="spellEnd"/>
            <w:r w:rsidRPr="00B16F38">
              <w:rPr>
                <w:color w:val="000000" w:themeColor="text1"/>
                <w:sz w:val="22"/>
                <w:szCs w:val="22"/>
              </w:rPr>
              <w:t xml:space="preserve"> </w:t>
            </w: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subject</w:t>
            </w:r>
            <w:proofErr w:type="spellEnd"/>
            <w:r w:rsidRPr="00B16F38">
              <w:rPr>
                <w:color w:val="000000" w:themeColor="text1"/>
                <w:sz w:val="22"/>
                <w:szCs w:val="22"/>
              </w:rPr>
              <w:t xml:space="preserve"> </w:t>
            </w:r>
            <w:proofErr w:type="spellStart"/>
            <w:r w:rsidRPr="00B16F38">
              <w:rPr>
                <w:color w:val="000000" w:themeColor="text1"/>
                <w:sz w:val="22"/>
                <w:szCs w:val="22"/>
              </w:rPr>
              <w:t>matter</w:t>
            </w:r>
            <w:proofErr w:type="spellEnd"/>
            <w:r w:rsidRPr="00B16F38">
              <w:rPr>
                <w:color w:val="000000" w:themeColor="text1"/>
                <w:sz w:val="22"/>
                <w:szCs w:val="22"/>
              </w:rPr>
              <w:t xml:space="preserve"> and </w:t>
            </w:r>
            <w:proofErr w:type="spellStart"/>
            <w:r w:rsidRPr="00B16F38">
              <w:rPr>
                <w:color w:val="000000" w:themeColor="text1"/>
                <w:sz w:val="22"/>
                <w:szCs w:val="22"/>
              </w:rPr>
              <w:t>scope</w:t>
            </w:r>
            <w:proofErr w:type="spellEnd"/>
            <w:r w:rsidRPr="00B16F38">
              <w:rPr>
                <w:color w:val="000000" w:themeColor="text1"/>
                <w:sz w:val="22"/>
                <w:szCs w:val="22"/>
              </w:rPr>
              <w:t xml:space="preserve"> </w:t>
            </w:r>
            <w:proofErr w:type="spellStart"/>
            <w:r w:rsidRPr="00B16F38">
              <w:rPr>
                <w:color w:val="000000" w:themeColor="text1"/>
                <w:sz w:val="22"/>
                <w:szCs w:val="22"/>
              </w:rPr>
              <w:t>of</w:t>
            </w:r>
            <w:proofErr w:type="spellEnd"/>
            <w:r w:rsidRPr="00B16F38">
              <w:rPr>
                <w:color w:val="000000" w:themeColor="text1"/>
                <w:sz w:val="22"/>
                <w:szCs w:val="22"/>
              </w:rPr>
              <w:t xml:space="preserve"> </w:t>
            </w:r>
            <w:proofErr w:type="spellStart"/>
            <w:r w:rsidRPr="00B16F38">
              <w:rPr>
                <w:color w:val="000000" w:themeColor="text1"/>
                <w:sz w:val="22"/>
                <w:szCs w:val="22"/>
              </w:rPr>
              <w:t>regulation</w:t>
            </w:r>
            <w:proofErr w:type="spellEnd"/>
            <w:r w:rsidRPr="00B16F38">
              <w:rPr>
                <w:color w:val="000000" w:themeColor="text1"/>
                <w:sz w:val="22"/>
                <w:szCs w:val="22"/>
              </w:rPr>
              <w:t xml:space="preserve"> </w:t>
            </w:r>
            <w:proofErr w:type="spellStart"/>
            <w:r w:rsidRPr="00B16F38">
              <w:rPr>
                <w:color w:val="000000" w:themeColor="text1"/>
                <w:sz w:val="22"/>
                <w:szCs w:val="22"/>
              </w:rPr>
              <w:t>hereof</w:t>
            </w:r>
            <w:proofErr w:type="spellEnd"/>
            <w:r w:rsidRPr="00B16F38">
              <w:rPr>
                <w:color w:val="000000" w:themeColor="text1"/>
                <w:sz w:val="22"/>
                <w:szCs w:val="22"/>
              </w:rPr>
              <w:t xml:space="preserve">, </w:t>
            </w:r>
            <w:proofErr w:type="spellStart"/>
            <w:r w:rsidRPr="00B16F38">
              <w:rPr>
                <w:color w:val="000000" w:themeColor="text1"/>
                <w:sz w:val="22"/>
                <w:szCs w:val="22"/>
              </w:rPr>
              <w:t>which</w:t>
            </w:r>
            <w:proofErr w:type="spellEnd"/>
            <w:r w:rsidRPr="00B16F38">
              <w:rPr>
                <w:color w:val="000000" w:themeColor="text1"/>
                <w:sz w:val="22"/>
                <w:szCs w:val="22"/>
              </w:rPr>
              <w:t xml:space="preserve"> </w:t>
            </w:r>
            <w:proofErr w:type="spellStart"/>
            <w:r w:rsidRPr="00B16F38">
              <w:rPr>
                <w:color w:val="000000" w:themeColor="text1"/>
                <w:sz w:val="22"/>
                <w:szCs w:val="22"/>
              </w:rPr>
              <w:t>occurred</w:t>
            </w:r>
            <w:proofErr w:type="spellEnd"/>
            <w:r w:rsidRPr="00B16F38">
              <w:rPr>
                <w:color w:val="000000" w:themeColor="text1"/>
                <w:sz w:val="22"/>
                <w:szCs w:val="22"/>
              </w:rPr>
              <w:t xml:space="preserve"> </w:t>
            </w:r>
            <w:proofErr w:type="spellStart"/>
            <w:r w:rsidRPr="00B16F38">
              <w:rPr>
                <w:color w:val="000000" w:themeColor="text1"/>
                <w:sz w:val="22"/>
                <w:szCs w:val="22"/>
              </w:rPr>
              <w:t>before</w:t>
            </w:r>
            <w:proofErr w:type="spellEnd"/>
            <w:r w:rsidRPr="00B16F38">
              <w:rPr>
                <w:color w:val="000000" w:themeColor="text1"/>
                <w:sz w:val="22"/>
                <w:szCs w:val="22"/>
              </w:rPr>
              <w:t xml:space="preserve"> </w:t>
            </w:r>
            <w:proofErr w:type="spellStart"/>
            <w:r w:rsidRPr="00B16F38">
              <w:rPr>
                <w:color w:val="000000" w:themeColor="text1"/>
                <w:sz w:val="22"/>
                <w:szCs w:val="22"/>
              </w:rPr>
              <w:t>this</w:t>
            </w:r>
            <w:proofErr w:type="spellEnd"/>
            <w:r w:rsidRPr="00B16F38">
              <w:rPr>
                <w:color w:val="000000" w:themeColor="text1"/>
                <w:sz w:val="22"/>
                <w:szCs w:val="22"/>
              </w:rPr>
              <w:t xml:space="preserve"> Addendum </w:t>
            </w:r>
            <w:proofErr w:type="spellStart"/>
            <w:r w:rsidRPr="00B16F38">
              <w:rPr>
                <w:color w:val="000000" w:themeColor="text1"/>
                <w:sz w:val="22"/>
                <w:szCs w:val="22"/>
              </w:rPr>
              <w:t>came</w:t>
            </w:r>
            <w:proofErr w:type="spellEnd"/>
            <w:r w:rsidRPr="00B16F38">
              <w:rPr>
                <w:color w:val="000000" w:themeColor="text1"/>
                <w:sz w:val="22"/>
                <w:szCs w:val="22"/>
              </w:rPr>
              <w:t xml:space="preserve"> </w:t>
            </w:r>
            <w:proofErr w:type="spellStart"/>
            <w:r w:rsidRPr="00B16F38">
              <w:rPr>
                <w:color w:val="000000" w:themeColor="text1"/>
                <w:sz w:val="22"/>
                <w:szCs w:val="22"/>
              </w:rPr>
              <w:t>into</w:t>
            </w:r>
            <w:proofErr w:type="spellEnd"/>
            <w:r w:rsidRPr="00B16F38">
              <w:rPr>
                <w:color w:val="000000" w:themeColor="text1"/>
                <w:sz w:val="22"/>
                <w:szCs w:val="22"/>
              </w:rPr>
              <w:t xml:space="preserve"> </w:t>
            </w:r>
            <w:proofErr w:type="spellStart"/>
            <w:r w:rsidRPr="00B16F38">
              <w:rPr>
                <w:color w:val="000000" w:themeColor="text1"/>
                <w:sz w:val="22"/>
                <w:szCs w:val="22"/>
              </w:rPr>
              <w:t>legal</w:t>
            </w:r>
            <w:proofErr w:type="spellEnd"/>
            <w:r w:rsidRPr="00B16F38">
              <w:rPr>
                <w:color w:val="000000" w:themeColor="text1"/>
                <w:sz w:val="22"/>
                <w:szCs w:val="22"/>
              </w:rPr>
              <w:t xml:space="preserve"> </w:t>
            </w:r>
            <w:proofErr w:type="spellStart"/>
            <w:r w:rsidRPr="00B16F38">
              <w:rPr>
                <w:color w:val="000000" w:themeColor="text1"/>
                <w:sz w:val="22"/>
                <w:szCs w:val="22"/>
              </w:rPr>
              <w:t>force</w:t>
            </w:r>
            <w:proofErr w:type="spellEnd"/>
            <w:r w:rsidRPr="00B16F38">
              <w:rPr>
                <w:color w:val="000000" w:themeColor="text1"/>
                <w:sz w:val="22"/>
                <w:szCs w:val="22"/>
              </w:rPr>
              <w:t xml:space="preserve"> in </w:t>
            </w:r>
            <w:proofErr w:type="spellStart"/>
            <w:r w:rsidRPr="00B16F38">
              <w:rPr>
                <w:color w:val="000000" w:themeColor="text1"/>
                <w:sz w:val="22"/>
                <w:szCs w:val="22"/>
              </w:rPr>
              <w:t>the</w:t>
            </w:r>
            <w:proofErr w:type="spellEnd"/>
            <w:r w:rsidRPr="00B16F38">
              <w:rPr>
                <w:color w:val="000000" w:themeColor="text1"/>
                <w:sz w:val="22"/>
                <w:szCs w:val="22"/>
              </w:rPr>
              <w:t xml:space="preserve"> period </w:t>
            </w:r>
            <w:proofErr w:type="spellStart"/>
            <w:r w:rsidRPr="00B16F38">
              <w:rPr>
                <w:color w:val="000000" w:themeColor="text1"/>
                <w:sz w:val="22"/>
                <w:szCs w:val="22"/>
              </w:rPr>
              <w:t>from</w:t>
            </w:r>
            <w:proofErr w:type="spellEnd"/>
            <w:r w:rsidRPr="00B16F38">
              <w:rPr>
                <w:bCs/>
                <w:color w:val="000000" w:themeColor="text1"/>
                <w:sz w:val="22"/>
                <w:szCs w:val="22"/>
              </w:rPr>
              <w:t xml:space="preserve"> 01.01.2026</w:t>
            </w:r>
            <w:r w:rsidRPr="00B16F38">
              <w:rPr>
                <w:color w:val="000000" w:themeColor="text1"/>
                <w:sz w:val="22"/>
                <w:szCs w:val="22"/>
              </w:rPr>
              <w:t xml:space="preserve">, are </w:t>
            </w:r>
            <w:proofErr w:type="spellStart"/>
            <w:r w:rsidRPr="00B16F38">
              <w:rPr>
                <w:color w:val="000000" w:themeColor="text1"/>
                <w:sz w:val="22"/>
                <w:szCs w:val="22"/>
              </w:rPr>
              <w:t>replaced</w:t>
            </w:r>
            <w:proofErr w:type="spellEnd"/>
            <w:r w:rsidRPr="00B16F38">
              <w:rPr>
                <w:color w:val="000000" w:themeColor="text1"/>
                <w:sz w:val="22"/>
                <w:szCs w:val="22"/>
              </w:rPr>
              <w:t xml:space="preserve"> by </w:t>
            </w: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obligation</w:t>
            </w:r>
            <w:proofErr w:type="spellEnd"/>
            <w:r w:rsidRPr="00B16F38">
              <w:rPr>
                <w:color w:val="000000" w:themeColor="text1"/>
                <w:sz w:val="22"/>
                <w:szCs w:val="22"/>
              </w:rPr>
              <w:t xml:space="preserve"> </w:t>
            </w:r>
            <w:proofErr w:type="spellStart"/>
            <w:r w:rsidRPr="00B16F38">
              <w:rPr>
                <w:color w:val="000000" w:themeColor="text1"/>
                <w:sz w:val="22"/>
                <w:szCs w:val="22"/>
              </w:rPr>
              <w:t>established</w:t>
            </w:r>
            <w:proofErr w:type="spellEnd"/>
            <w:r w:rsidRPr="00B16F38">
              <w:rPr>
                <w:color w:val="000000" w:themeColor="text1"/>
                <w:sz w:val="22"/>
                <w:szCs w:val="22"/>
              </w:rPr>
              <w:t xml:space="preserve"> by </w:t>
            </w:r>
            <w:proofErr w:type="spellStart"/>
            <w:r w:rsidRPr="00B16F38">
              <w:rPr>
                <w:color w:val="000000" w:themeColor="text1"/>
                <w:sz w:val="22"/>
                <w:szCs w:val="22"/>
              </w:rPr>
              <w:t>this</w:t>
            </w:r>
            <w:proofErr w:type="spellEnd"/>
            <w:r w:rsidRPr="00B16F38">
              <w:rPr>
                <w:color w:val="000000" w:themeColor="text1"/>
                <w:sz w:val="22"/>
                <w:szCs w:val="22"/>
              </w:rPr>
              <w:t xml:space="preserve"> </w:t>
            </w:r>
            <w:r w:rsidRPr="00B16F38">
              <w:rPr>
                <w:color w:val="000000" w:themeColor="text1"/>
                <w:sz w:val="22"/>
                <w:szCs w:val="22"/>
              </w:rPr>
              <w:lastRenderedPageBreak/>
              <w:t xml:space="preserve">Addendum. </w:t>
            </w:r>
            <w:proofErr w:type="spellStart"/>
            <w:r w:rsidRPr="00B16F38">
              <w:rPr>
                <w:color w:val="000000" w:themeColor="text1"/>
                <w:sz w:val="22"/>
                <w:szCs w:val="22"/>
              </w:rPr>
              <w:t>The</w:t>
            </w:r>
            <w:proofErr w:type="spellEnd"/>
            <w:r w:rsidRPr="00B16F38">
              <w:rPr>
                <w:color w:val="000000" w:themeColor="text1"/>
                <w:sz w:val="22"/>
                <w:szCs w:val="22"/>
              </w:rPr>
              <w:t xml:space="preserve"> performance and </w:t>
            </w:r>
            <w:proofErr w:type="spellStart"/>
            <w:r w:rsidRPr="00B16F38">
              <w:rPr>
                <w:color w:val="000000" w:themeColor="text1"/>
                <w:sz w:val="22"/>
                <w:szCs w:val="22"/>
              </w:rPr>
              <w:t>legal</w:t>
            </w:r>
            <w:proofErr w:type="spellEnd"/>
            <w:r w:rsidRPr="00B16F38">
              <w:rPr>
                <w:color w:val="000000" w:themeColor="text1"/>
                <w:sz w:val="22"/>
                <w:szCs w:val="22"/>
              </w:rPr>
              <w:t xml:space="preserve"> </w:t>
            </w:r>
            <w:proofErr w:type="spellStart"/>
            <w:r w:rsidRPr="00B16F38">
              <w:rPr>
                <w:color w:val="000000" w:themeColor="text1"/>
                <w:sz w:val="22"/>
                <w:szCs w:val="22"/>
              </w:rPr>
              <w:t>obligations</w:t>
            </w:r>
            <w:proofErr w:type="spellEnd"/>
            <w:r w:rsidRPr="00B16F38">
              <w:rPr>
                <w:color w:val="000000" w:themeColor="text1"/>
                <w:sz w:val="22"/>
                <w:szCs w:val="22"/>
              </w:rPr>
              <w:t xml:space="preserve"> </w:t>
            </w:r>
            <w:proofErr w:type="spellStart"/>
            <w:r w:rsidRPr="00B16F38">
              <w:rPr>
                <w:color w:val="000000" w:themeColor="text1"/>
                <w:sz w:val="22"/>
                <w:szCs w:val="22"/>
              </w:rPr>
              <w:t>within</w:t>
            </w:r>
            <w:proofErr w:type="spellEnd"/>
            <w:r w:rsidRPr="00B16F38">
              <w:rPr>
                <w:color w:val="000000" w:themeColor="text1"/>
                <w:sz w:val="22"/>
                <w:szCs w:val="22"/>
              </w:rPr>
              <w:t xml:space="preserve"> </w:t>
            </w: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subject</w:t>
            </w:r>
            <w:proofErr w:type="spellEnd"/>
            <w:r w:rsidRPr="00B16F38">
              <w:rPr>
                <w:color w:val="000000" w:themeColor="text1"/>
                <w:sz w:val="22"/>
                <w:szCs w:val="22"/>
              </w:rPr>
              <w:t xml:space="preserve"> </w:t>
            </w:r>
            <w:proofErr w:type="spellStart"/>
            <w:r w:rsidRPr="00B16F38">
              <w:rPr>
                <w:color w:val="000000" w:themeColor="text1"/>
                <w:sz w:val="22"/>
                <w:szCs w:val="22"/>
              </w:rPr>
              <w:t>matter</w:t>
            </w:r>
            <w:proofErr w:type="spellEnd"/>
            <w:r w:rsidRPr="00B16F38">
              <w:rPr>
                <w:color w:val="000000" w:themeColor="text1"/>
                <w:sz w:val="22"/>
                <w:szCs w:val="22"/>
              </w:rPr>
              <w:t xml:space="preserve"> and </w:t>
            </w:r>
            <w:proofErr w:type="spellStart"/>
            <w:r w:rsidRPr="00B16F38">
              <w:rPr>
                <w:color w:val="000000" w:themeColor="text1"/>
                <w:sz w:val="22"/>
                <w:szCs w:val="22"/>
              </w:rPr>
              <w:t>scope</w:t>
            </w:r>
            <w:proofErr w:type="spellEnd"/>
            <w:r w:rsidRPr="00B16F38">
              <w:rPr>
                <w:color w:val="000000" w:themeColor="text1"/>
                <w:sz w:val="22"/>
                <w:szCs w:val="22"/>
              </w:rPr>
              <w:t xml:space="preserve"> </w:t>
            </w:r>
            <w:proofErr w:type="spellStart"/>
            <w:r w:rsidRPr="00B16F38">
              <w:rPr>
                <w:color w:val="000000" w:themeColor="text1"/>
                <w:sz w:val="22"/>
                <w:szCs w:val="22"/>
              </w:rPr>
              <w:t>of</w:t>
            </w:r>
            <w:proofErr w:type="spellEnd"/>
            <w:r w:rsidRPr="00B16F38">
              <w:rPr>
                <w:color w:val="000000" w:themeColor="text1"/>
                <w:sz w:val="22"/>
                <w:szCs w:val="22"/>
              </w:rPr>
              <w:t xml:space="preserve"> </w:t>
            </w:r>
            <w:proofErr w:type="spellStart"/>
            <w:r w:rsidRPr="00B16F38">
              <w:rPr>
                <w:color w:val="000000" w:themeColor="text1"/>
                <w:sz w:val="22"/>
                <w:szCs w:val="22"/>
              </w:rPr>
              <w:t>regulation</w:t>
            </w:r>
            <w:proofErr w:type="spellEnd"/>
            <w:r w:rsidRPr="00B16F38">
              <w:rPr>
                <w:color w:val="000000" w:themeColor="text1"/>
                <w:sz w:val="22"/>
                <w:szCs w:val="22"/>
              </w:rPr>
              <w:t xml:space="preserve"> </w:t>
            </w:r>
            <w:proofErr w:type="spellStart"/>
            <w:r w:rsidRPr="00B16F38">
              <w:rPr>
                <w:color w:val="000000" w:themeColor="text1"/>
                <w:sz w:val="22"/>
                <w:szCs w:val="22"/>
              </w:rPr>
              <w:t>hereof</w:t>
            </w:r>
            <w:proofErr w:type="spellEnd"/>
            <w:r w:rsidRPr="00B16F38">
              <w:rPr>
                <w:color w:val="000000" w:themeColor="text1"/>
                <w:sz w:val="22"/>
                <w:szCs w:val="22"/>
              </w:rPr>
              <w:t xml:space="preserve"> </w:t>
            </w:r>
            <w:proofErr w:type="spellStart"/>
            <w:r w:rsidRPr="00B16F38">
              <w:rPr>
                <w:color w:val="000000" w:themeColor="text1"/>
                <w:sz w:val="22"/>
                <w:szCs w:val="22"/>
              </w:rPr>
              <w:t>before</w:t>
            </w:r>
            <w:proofErr w:type="spellEnd"/>
            <w:r w:rsidRPr="00B16F38">
              <w:rPr>
                <w:color w:val="000000" w:themeColor="text1"/>
                <w:sz w:val="22"/>
                <w:szCs w:val="22"/>
              </w:rPr>
              <w:t xml:space="preserve"> </w:t>
            </w: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effective</w:t>
            </w:r>
            <w:proofErr w:type="spellEnd"/>
            <w:r w:rsidRPr="00B16F38">
              <w:rPr>
                <w:color w:val="000000" w:themeColor="text1"/>
                <w:sz w:val="22"/>
                <w:szCs w:val="22"/>
              </w:rPr>
              <w:t xml:space="preserve"> </w:t>
            </w:r>
            <w:proofErr w:type="spellStart"/>
            <w:r w:rsidRPr="00B16F38">
              <w:rPr>
                <w:color w:val="000000" w:themeColor="text1"/>
                <w:sz w:val="22"/>
                <w:szCs w:val="22"/>
              </w:rPr>
              <w:t>date</w:t>
            </w:r>
            <w:proofErr w:type="spellEnd"/>
            <w:r w:rsidRPr="00B16F38">
              <w:rPr>
                <w:color w:val="000000" w:themeColor="text1"/>
                <w:sz w:val="22"/>
                <w:szCs w:val="22"/>
              </w:rPr>
              <w:t xml:space="preserve"> </w:t>
            </w:r>
            <w:proofErr w:type="spellStart"/>
            <w:r w:rsidRPr="00B16F38">
              <w:rPr>
                <w:color w:val="000000" w:themeColor="text1"/>
                <w:sz w:val="22"/>
                <w:szCs w:val="22"/>
              </w:rPr>
              <w:t>hereof</w:t>
            </w:r>
            <w:proofErr w:type="spellEnd"/>
            <w:r w:rsidRPr="00B16F38">
              <w:rPr>
                <w:color w:val="000000" w:themeColor="text1"/>
                <w:sz w:val="22"/>
                <w:szCs w:val="22"/>
              </w:rPr>
              <w:t xml:space="preserve"> are </w:t>
            </w:r>
            <w:proofErr w:type="spellStart"/>
            <w:r w:rsidRPr="00B16F38">
              <w:rPr>
                <w:color w:val="000000" w:themeColor="text1"/>
                <w:sz w:val="22"/>
                <w:szCs w:val="22"/>
              </w:rPr>
              <w:t>thus</w:t>
            </w:r>
            <w:proofErr w:type="spellEnd"/>
            <w:r w:rsidRPr="00B16F38">
              <w:rPr>
                <w:color w:val="000000" w:themeColor="text1"/>
                <w:sz w:val="22"/>
                <w:szCs w:val="22"/>
              </w:rPr>
              <w:t xml:space="preserve"> </w:t>
            </w:r>
            <w:proofErr w:type="spellStart"/>
            <w:r w:rsidRPr="00B16F38">
              <w:rPr>
                <w:color w:val="000000" w:themeColor="text1"/>
                <w:sz w:val="22"/>
                <w:szCs w:val="22"/>
              </w:rPr>
              <w:t>considered</w:t>
            </w:r>
            <w:proofErr w:type="spellEnd"/>
            <w:r w:rsidRPr="00B16F38">
              <w:rPr>
                <w:color w:val="000000" w:themeColor="text1"/>
                <w:sz w:val="22"/>
                <w:szCs w:val="22"/>
              </w:rPr>
              <w:t xml:space="preserve"> to </w:t>
            </w:r>
            <w:proofErr w:type="spellStart"/>
            <w:r w:rsidRPr="00B16F38">
              <w:rPr>
                <w:color w:val="000000" w:themeColor="text1"/>
                <w:sz w:val="22"/>
                <w:szCs w:val="22"/>
              </w:rPr>
              <w:t>be</w:t>
            </w:r>
            <w:proofErr w:type="spellEnd"/>
            <w:r w:rsidRPr="00B16F38">
              <w:rPr>
                <w:color w:val="000000" w:themeColor="text1"/>
                <w:sz w:val="22"/>
                <w:szCs w:val="22"/>
              </w:rPr>
              <w:t xml:space="preserve"> performance and </w:t>
            </w:r>
            <w:proofErr w:type="spellStart"/>
            <w:r w:rsidRPr="00B16F38">
              <w:rPr>
                <w:color w:val="000000" w:themeColor="text1"/>
                <w:sz w:val="22"/>
                <w:szCs w:val="22"/>
              </w:rPr>
              <w:t>legal</w:t>
            </w:r>
            <w:proofErr w:type="spellEnd"/>
            <w:r w:rsidRPr="00B16F38">
              <w:rPr>
                <w:color w:val="000000" w:themeColor="text1"/>
                <w:sz w:val="22"/>
                <w:szCs w:val="22"/>
              </w:rPr>
              <w:t xml:space="preserve"> relations </w:t>
            </w:r>
            <w:proofErr w:type="spellStart"/>
            <w:r w:rsidRPr="00B16F38">
              <w:rPr>
                <w:color w:val="000000" w:themeColor="text1"/>
                <w:sz w:val="22"/>
                <w:szCs w:val="22"/>
              </w:rPr>
              <w:t>pursuant</w:t>
            </w:r>
            <w:proofErr w:type="spellEnd"/>
            <w:r w:rsidRPr="00B16F38">
              <w:rPr>
                <w:color w:val="000000" w:themeColor="text1"/>
                <w:sz w:val="22"/>
                <w:szCs w:val="22"/>
              </w:rPr>
              <w:t xml:space="preserve"> to </w:t>
            </w:r>
            <w:proofErr w:type="spellStart"/>
            <w:r w:rsidRPr="00B16F38">
              <w:rPr>
                <w:color w:val="000000" w:themeColor="text1"/>
                <w:sz w:val="22"/>
                <w:szCs w:val="22"/>
              </w:rPr>
              <w:t>this</w:t>
            </w:r>
            <w:proofErr w:type="spellEnd"/>
            <w:r w:rsidRPr="00B16F38">
              <w:rPr>
                <w:color w:val="000000" w:themeColor="text1"/>
                <w:sz w:val="22"/>
                <w:szCs w:val="22"/>
              </w:rPr>
              <w:t xml:space="preserve"> Addendum, and </w:t>
            </w:r>
            <w:proofErr w:type="spellStart"/>
            <w:r w:rsidRPr="00B16F38">
              <w:rPr>
                <w:color w:val="000000" w:themeColor="text1"/>
                <w:sz w:val="22"/>
                <w:szCs w:val="22"/>
              </w:rPr>
              <w:t>the</w:t>
            </w:r>
            <w:proofErr w:type="spellEnd"/>
            <w:r w:rsidRPr="00B16F38">
              <w:rPr>
                <w:color w:val="000000" w:themeColor="text1"/>
                <w:sz w:val="22"/>
                <w:szCs w:val="22"/>
              </w:rPr>
              <w:t xml:space="preserve"> </w:t>
            </w:r>
            <w:proofErr w:type="spellStart"/>
            <w:r w:rsidRPr="00B16F38">
              <w:rPr>
                <w:color w:val="000000" w:themeColor="text1"/>
                <w:sz w:val="22"/>
                <w:szCs w:val="22"/>
              </w:rPr>
              <w:t>rights</w:t>
            </w:r>
            <w:proofErr w:type="spellEnd"/>
            <w:r w:rsidRPr="00B16F38">
              <w:rPr>
                <w:color w:val="000000" w:themeColor="text1"/>
                <w:sz w:val="22"/>
                <w:szCs w:val="22"/>
              </w:rPr>
              <w:t xml:space="preserve"> and </w:t>
            </w:r>
            <w:proofErr w:type="spellStart"/>
            <w:r w:rsidRPr="00B16F38">
              <w:rPr>
                <w:color w:val="000000" w:themeColor="text1"/>
                <w:sz w:val="22"/>
                <w:szCs w:val="22"/>
              </w:rPr>
              <w:t>obligations</w:t>
            </w:r>
            <w:proofErr w:type="spellEnd"/>
            <w:r w:rsidRPr="00B16F38">
              <w:rPr>
                <w:color w:val="000000" w:themeColor="text1"/>
                <w:sz w:val="22"/>
                <w:szCs w:val="22"/>
              </w:rPr>
              <w:t xml:space="preserve"> </w:t>
            </w:r>
            <w:proofErr w:type="spellStart"/>
            <w:r w:rsidRPr="00B16F38">
              <w:rPr>
                <w:color w:val="000000" w:themeColor="text1"/>
                <w:sz w:val="22"/>
                <w:szCs w:val="22"/>
              </w:rPr>
              <w:t>arising</w:t>
            </w:r>
            <w:proofErr w:type="spellEnd"/>
            <w:r w:rsidRPr="00B16F38">
              <w:rPr>
                <w:color w:val="000000" w:themeColor="text1"/>
                <w:sz w:val="22"/>
                <w:szCs w:val="22"/>
              </w:rPr>
              <w:t xml:space="preserve"> </w:t>
            </w:r>
            <w:proofErr w:type="spellStart"/>
            <w:r w:rsidRPr="00B16F38">
              <w:rPr>
                <w:color w:val="000000" w:themeColor="text1"/>
                <w:sz w:val="22"/>
                <w:szCs w:val="22"/>
              </w:rPr>
              <w:t>from</w:t>
            </w:r>
            <w:proofErr w:type="spellEnd"/>
            <w:r w:rsidRPr="00B16F38">
              <w:rPr>
                <w:color w:val="000000" w:themeColor="text1"/>
                <w:sz w:val="22"/>
                <w:szCs w:val="22"/>
              </w:rPr>
              <w:t xml:space="preserve"> </w:t>
            </w:r>
            <w:proofErr w:type="spellStart"/>
            <w:r w:rsidRPr="00B16F38">
              <w:rPr>
                <w:color w:val="000000" w:themeColor="text1"/>
                <w:sz w:val="22"/>
                <w:szCs w:val="22"/>
              </w:rPr>
              <w:t>them</w:t>
            </w:r>
            <w:proofErr w:type="spellEnd"/>
            <w:r w:rsidRPr="00B16F38">
              <w:rPr>
                <w:color w:val="000000" w:themeColor="text1"/>
                <w:sz w:val="22"/>
                <w:szCs w:val="22"/>
              </w:rPr>
              <w:t xml:space="preserve"> are </w:t>
            </w:r>
            <w:proofErr w:type="spellStart"/>
            <w:r w:rsidRPr="00B16F38">
              <w:rPr>
                <w:color w:val="000000" w:themeColor="text1"/>
                <w:sz w:val="22"/>
                <w:szCs w:val="22"/>
              </w:rPr>
              <w:t>governed</w:t>
            </w:r>
            <w:proofErr w:type="spellEnd"/>
            <w:r w:rsidRPr="00B16F38">
              <w:rPr>
                <w:color w:val="000000" w:themeColor="text1"/>
                <w:sz w:val="22"/>
                <w:szCs w:val="22"/>
              </w:rPr>
              <w:t xml:space="preserve"> by </w:t>
            </w:r>
            <w:proofErr w:type="spellStart"/>
            <w:r w:rsidRPr="00B16F38">
              <w:rPr>
                <w:color w:val="000000" w:themeColor="text1"/>
                <w:sz w:val="22"/>
                <w:szCs w:val="22"/>
              </w:rPr>
              <w:t>this</w:t>
            </w:r>
            <w:proofErr w:type="spellEnd"/>
            <w:r w:rsidRPr="00B16F38">
              <w:rPr>
                <w:color w:val="000000" w:themeColor="text1"/>
                <w:sz w:val="22"/>
                <w:szCs w:val="22"/>
              </w:rPr>
              <w:t xml:space="preserve"> Addendum.</w:t>
            </w:r>
          </w:p>
        </w:tc>
      </w:tr>
      <w:tr w:rsidR="00EA191C" w:rsidRPr="00807AA8" w14:paraId="0E9AFA5D" w14:textId="77777777" w:rsidTr="006430C7">
        <w:tc>
          <w:tcPr>
            <w:tcW w:w="4531" w:type="dxa"/>
            <w:tcBorders>
              <w:top w:val="nil"/>
              <w:bottom w:val="nil"/>
            </w:tcBorders>
          </w:tcPr>
          <w:p w14:paraId="0E9AFA5B" w14:textId="53840E2A" w:rsidR="00EA191C" w:rsidRDefault="00EA191C" w:rsidP="00EA191C">
            <w:pPr>
              <w:pStyle w:val="Zkladntext2"/>
              <w:rPr>
                <w:sz w:val="22"/>
                <w:szCs w:val="22"/>
              </w:rPr>
            </w:pPr>
          </w:p>
        </w:tc>
        <w:tc>
          <w:tcPr>
            <w:tcW w:w="4820" w:type="dxa"/>
            <w:tcBorders>
              <w:top w:val="nil"/>
              <w:bottom w:val="nil"/>
            </w:tcBorders>
          </w:tcPr>
          <w:p w14:paraId="0E9AFA5C" w14:textId="0595E2F6" w:rsidR="00EA191C" w:rsidRPr="00245BFE" w:rsidRDefault="00EA191C" w:rsidP="00711C6B">
            <w:pPr>
              <w:pStyle w:val="Zkladntext2"/>
              <w:ind w:right="182"/>
              <w:rPr>
                <w:sz w:val="22"/>
                <w:szCs w:val="22"/>
                <w:lang w:bidi="en-GB"/>
              </w:rPr>
            </w:pPr>
          </w:p>
        </w:tc>
      </w:tr>
      <w:tr w:rsidR="00EA191C" w:rsidRPr="00807AA8" w14:paraId="0E9AFA62" w14:textId="77777777" w:rsidTr="006430C7">
        <w:tc>
          <w:tcPr>
            <w:tcW w:w="4531" w:type="dxa"/>
            <w:tcBorders>
              <w:top w:val="nil"/>
              <w:bottom w:val="nil"/>
            </w:tcBorders>
          </w:tcPr>
          <w:p w14:paraId="0E9AFA5E" w14:textId="0F763806" w:rsidR="00EA191C" w:rsidRDefault="00EA191C" w:rsidP="00926781">
            <w:pPr>
              <w:pStyle w:val="Zkladntext2"/>
              <w:numPr>
                <w:ilvl w:val="0"/>
                <w:numId w:val="48"/>
              </w:numPr>
              <w:ind w:left="596" w:hanging="425"/>
              <w:rPr>
                <w:sz w:val="22"/>
                <w:szCs w:val="22"/>
              </w:rPr>
            </w:pPr>
            <w:r w:rsidRPr="00AC3475">
              <w:rPr>
                <w:sz w:val="22"/>
                <w:szCs w:val="22"/>
              </w:rPr>
              <w:t>T</w:t>
            </w:r>
            <w:r>
              <w:rPr>
                <w:sz w:val="22"/>
                <w:szCs w:val="22"/>
              </w:rPr>
              <w:t>ento dodatek</w:t>
            </w:r>
            <w:r w:rsidRPr="00AC3475">
              <w:rPr>
                <w:sz w:val="22"/>
                <w:szCs w:val="22"/>
              </w:rPr>
              <w:t xml:space="preserve"> nabývá platnosti </w:t>
            </w:r>
            <w:r>
              <w:rPr>
                <w:sz w:val="22"/>
                <w:szCs w:val="22"/>
              </w:rPr>
              <w:t xml:space="preserve">a účinnosti </w:t>
            </w:r>
            <w:r w:rsidRPr="00AC3475">
              <w:rPr>
                <w:sz w:val="22"/>
                <w:szCs w:val="22"/>
              </w:rPr>
              <w:t xml:space="preserve">dnem </w:t>
            </w:r>
            <w:r>
              <w:rPr>
                <w:sz w:val="22"/>
                <w:szCs w:val="22"/>
              </w:rPr>
              <w:t xml:space="preserve">jeho </w:t>
            </w:r>
            <w:r w:rsidR="00FF3F75">
              <w:rPr>
                <w:sz w:val="22"/>
                <w:szCs w:val="22"/>
              </w:rPr>
              <w:t xml:space="preserve">podpisu </w:t>
            </w:r>
            <w:r>
              <w:rPr>
                <w:sz w:val="22"/>
                <w:szCs w:val="22"/>
              </w:rPr>
              <w:t>posl</w:t>
            </w:r>
            <w:r w:rsidRPr="00AC3475">
              <w:rPr>
                <w:sz w:val="22"/>
                <w:szCs w:val="22"/>
              </w:rPr>
              <w:t>ední smluvní stranou</w:t>
            </w:r>
            <w:r>
              <w:rPr>
                <w:sz w:val="22"/>
                <w:szCs w:val="22"/>
              </w:rPr>
              <w:t>, ledaže právní předpisy, zejména zákon o registru smluv, stanoví jinak.</w:t>
            </w:r>
          </w:p>
          <w:p w14:paraId="0E9AFA5F" w14:textId="77777777" w:rsidR="00EA191C" w:rsidRPr="00C25275" w:rsidRDefault="00EA191C" w:rsidP="00EA191C">
            <w:pPr>
              <w:ind w:left="596" w:hanging="596"/>
              <w:jc w:val="center"/>
              <w:rPr>
                <w:sz w:val="22"/>
                <w:szCs w:val="22"/>
              </w:rPr>
            </w:pPr>
          </w:p>
        </w:tc>
        <w:tc>
          <w:tcPr>
            <w:tcW w:w="4820" w:type="dxa"/>
            <w:tcBorders>
              <w:top w:val="nil"/>
              <w:bottom w:val="nil"/>
            </w:tcBorders>
          </w:tcPr>
          <w:p w14:paraId="0E9AFA60" w14:textId="2AC9325B" w:rsidR="00EA191C" w:rsidRPr="000C5F68" w:rsidRDefault="00EA191C" w:rsidP="00926781">
            <w:pPr>
              <w:pStyle w:val="Zkladntext2"/>
              <w:numPr>
                <w:ilvl w:val="0"/>
                <w:numId w:val="49"/>
              </w:numPr>
              <w:ind w:left="741" w:right="182" w:hanging="284"/>
              <w:rPr>
                <w:sz w:val="22"/>
                <w:szCs w:val="22"/>
                <w:lang w:val="en-GB"/>
              </w:rPr>
            </w:pPr>
            <w:r w:rsidRPr="000C5F68">
              <w:rPr>
                <w:sz w:val="22"/>
                <w:szCs w:val="22"/>
                <w:lang w:val="en-GB" w:bidi="en-GB"/>
              </w:rPr>
              <w:t xml:space="preserve">This </w:t>
            </w:r>
            <w:r>
              <w:rPr>
                <w:sz w:val="22"/>
                <w:szCs w:val="22"/>
                <w:lang w:val="en-GB" w:bidi="en-GB"/>
              </w:rPr>
              <w:t>addendum</w:t>
            </w:r>
            <w:r w:rsidRPr="000C5F68">
              <w:rPr>
                <w:sz w:val="22"/>
                <w:szCs w:val="22"/>
                <w:lang w:val="en-GB" w:bidi="en-GB"/>
              </w:rPr>
              <w:t xml:space="preserve"> becomes valid and effective on the date it is entered into by the last Party</w:t>
            </w:r>
            <w:r>
              <w:rPr>
                <w:sz w:val="22"/>
                <w:szCs w:val="22"/>
                <w:lang w:val="en-GB" w:bidi="en-GB"/>
              </w:rPr>
              <w:t xml:space="preserve"> unless provided otherwise by legislation, </w:t>
            </w:r>
            <w:proofErr w:type="gramStart"/>
            <w:r>
              <w:rPr>
                <w:sz w:val="22"/>
                <w:szCs w:val="22"/>
                <w:lang w:val="en-GB" w:bidi="en-GB"/>
              </w:rPr>
              <w:t>in</w:t>
            </w:r>
            <w:r w:rsidR="00265D31">
              <w:rPr>
                <w:sz w:val="22"/>
                <w:szCs w:val="22"/>
                <w:lang w:val="en-GB" w:bidi="en-GB"/>
              </w:rPr>
              <w:t xml:space="preserve"> </w:t>
            </w:r>
            <w:r>
              <w:rPr>
                <w:sz w:val="22"/>
                <w:szCs w:val="22"/>
                <w:lang w:val="en-GB" w:bidi="en-GB"/>
              </w:rPr>
              <w:t>particular</w:t>
            </w:r>
            <w:r w:rsidR="00265D31">
              <w:rPr>
                <w:sz w:val="22"/>
                <w:szCs w:val="22"/>
                <w:lang w:val="en-GB" w:bidi="en-GB"/>
              </w:rPr>
              <w:t xml:space="preserve"> </w:t>
            </w:r>
            <w:r>
              <w:rPr>
                <w:sz w:val="22"/>
                <w:szCs w:val="22"/>
                <w:lang w:val="en-GB" w:bidi="en-GB"/>
              </w:rPr>
              <w:t>by</w:t>
            </w:r>
            <w:proofErr w:type="gramEnd"/>
            <w:r>
              <w:rPr>
                <w:sz w:val="22"/>
                <w:szCs w:val="22"/>
                <w:lang w:val="en-GB" w:bidi="en-GB"/>
              </w:rPr>
              <w:t xml:space="preserve"> the Agreement Register Act</w:t>
            </w:r>
            <w:r w:rsidRPr="000C5F68">
              <w:rPr>
                <w:sz w:val="22"/>
                <w:szCs w:val="22"/>
                <w:lang w:val="en-GB" w:bidi="en-GB"/>
              </w:rPr>
              <w:t>.</w:t>
            </w:r>
          </w:p>
          <w:p w14:paraId="0E9AFA61" w14:textId="77777777" w:rsidR="00EA191C" w:rsidRPr="006E2927" w:rsidRDefault="00EA191C" w:rsidP="00EA191C">
            <w:pPr>
              <w:ind w:left="601" w:hanging="601"/>
              <w:jc w:val="center"/>
              <w:rPr>
                <w:sz w:val="22"/>
                <w:szCs w:val="22"/>
                <w:lang w:bidi="en-GB"/>
              </w:rPr>
            </w:pPr>
          </w:p>
        </w:tc>
      </w:tr>
      <w:tr w:rsidR="00EA191C" w:rsidRPr="00807AA8" w14:paraId="0E9AFA65" w14:textId="77777777" w:rsidTr="006F37A5">
        <w:tc>
          <w:tcPr>
            <w:tcW w:w="4531" w:type="dxa"/>
            <w:tcBorders>
              <w:top w:val="nil"/>
              <w:left w:val="single" w:sz="4" w:space="0" w:color="auto"/>
              <w:bottom w:val="single" w:sz="4" w:space="0" w:color="auto"/>
              <w:right w:val="nil"/>
            </w:tcBorders>
          </w:tcPr>
          <w:p w14:paraId="77986F83" w14:textId="77777777" w:rsidR="00EA191C" w:rsidRPr="00824E73" w:rsidRDefault="00EA191C" w:rsidP="00926781">
            <w:pPr>
              <w:pStyle w:val="Zkladntext2"/>
              <w:numPr>
                <w:ilvl w:val="0"/>
                <w:numId w:val="48"/>
              </w:numPr>
              <w:ind w:left="596" w:hanging="425"/>
              <w:rPr>
                <w:b/>
                <w:szCs w:val="22"/>
              </w:rPr>
            </w:pPr>
            <w:r w:rsidRPr="006E2927">
              <w:rPr>
                <w:sz w:val="22"/>
                <w:szCs w:val="22"/>
              </w:rPr>
              <w:t>Smluvní strany prohlašují, že si dodatek před jeho podepsáním přečetly a že jeho obsah odpovídá jejich pravé, vážné a svobodné vůli, což stvrzují svými níže připojenými podpisy.</w:t>
            </w:r>
          </w:p>
          <w:p w14:paraId="0E23B1CB" w14:textId="77777777" w:rsidR="00824E73" w:rsidRDefault="00824E73" w:rsidP="00824E73">
            <w:pPr>
              <w:pStyle w:val="Zkladntext2"/>
              <w:rPr>
                <w:szCs w:val="22"/>
              </w:rPr>
            </w:pPr>
          </w:p>
          <w:p w14:paraId="0BBB9219" w14:textId="77407FFE" w:rsidR="00824E73" w:rsidRDefault="00824E73" w:rsidP="00E82A84">
            <w:pPr>
              <w:pStyle w:val="Zkladntext2"/>
              <w:ind w:left="313" w:firstLine="283"/>
              <w:rPr>
                <w:szCs w:val="22"/>
              </w:rPr>
            </w:pPr>
            <w:r w:rsidRPr="00AC3475">
              <w:rPr>
                <w:b/>
                <w:sz w:val="22"/>
                <w:szCs w:val="22"/>
              </w:rPr>
              <w:t xml:space="preserve">V Praze </w:t>
            </w:r>
            <w:r>
              <w:rPr>
                <w:b/>
                <w:sz w:val="22"/>
                <w:szCs w:val="22"/>
              </w:rPr>
              <w:t xml:space="preserve">/ </w:t>
            </w:r>
            <w:r w:rsidRPr="00B261B6">
              <w:rPr>
                <w:b/>
                <w:i/>
                <w:iCs/>
                <w:sz w:val="22"/>
                <w:szCs w:val="22"/>
              </w:rPr>
              <w:t xml:space="preserve">In </w:t>
            </w:r>
            <w:r w:rsidRPr="00790603">
              <w:rPr>
                <w:b/>
                <w:i/>
                <w:iCs/>
                <w:sz w:val="22"/>
                <w:szCs w:val="22"/>
              </w:rPr>
              <w:t>Prague</w:t>
            </w:r>
            <w:r>
              <w:rPr>
                <w:b/>
                <w:sz w:val="22"/>
                <w:szCs w:val="22"/>
              </w:rPr>
              <w:t xml:space="preserve"> dne / </w:t>
            </w:r>
            <w:proofErr w:type="spellStart"/>
            <w:r w:rsidRPr="00790603">
              <w:rPr>
                <w:b/>
                <w:i/>
                <w:iCs/>
                <w:sz w:val="22"/>
                <w:szCs w:val="22"/>
              </w:rPr>
              <w:t>dated</w:t>
            </w:r>
            <w:proofErr w:type="spellEnd"/>
          </w:p>
          <w:p w14:paraId="02EE8AE8" w14:textId="77777777" w:rsidR="00824E73" w:rsidRDefault="00824E73" w:rsidP="00824E73">
            <w:pPr>
              <w:pStyle w:val="Zkladntext2"/>
              <w:rPr>
                <w:szCs w:val="22"/>
              </w:rPr>
            </w:pPr>
          </w:p>
          <w:p w14:paraId="5D4C99EE" w14:textId="77777777" w:rsidR="00824E73" w:rsidRDefault="00824E73" w:rsidP="00824E73">
            <w:pPr>
              <w:pStyle w:val="Zkladntext2"/>
              <w:rPr>
                <w:szCs w:val="22"/>
              </w:rPr>
            </w:pPr>
          </w:p>
          <w:p w14:paraId="4D5A1915" w14:textId="77777777" w:rsidR="00FF132E" w:rsidRPr="004A68E6" w:rsidRDefault="00FF132E" w:rsidP="00A35384">
            <w:pPr>
              <w:keepNext/>
              <w:keepLines/>
              <w:ind w:left="601"/>
              <w:contextualSpacing/>
              <w:jc w:val="both"/>
              <w:rPr>
                <w:color w:val="000000" w:themeColor="text1"/>
                <w:sz w:val="22"/>
                <w:szCs w:val="22"/>
              </w:rPr>
            </w:pPr>
            <w:r w:rsidRPr="004A68E6">
              <w:rPr>
                <w:color w:val="000000" w:themeColor="text1"/>
                <w:sz w:val="22"/>
                <w:szCs w:val="22"/>
              </w:rPr>
              <w:t>____________________________</w:t>
            </w:r>
          </w:p>
          <w:p w14:paraId="590B0D73" w14:textId="77777777" w:rsidR="00824E73" w:rsidRPr="004A68E6" w:rsidRDefault="00824E73" w:rsidP="00E82A84">
            <w:pPr>
              <w:keepNext/>
              <w:ind w:left="454" w:firstLine="142"/>
              <w:contextualSpacing/>
              <w:jc w:val="both"/>
              <w:rPr>
                <w:b/>
                <w:color w:val="000000" w:themeColor="text1"/>
                <w:sz w:val="22"/>
                <w:szCs w:val="22"/>
              </w:rPr>
            </w:pPr>
            <w:r w:rsidRPr="00EF6812">
              <w:rPr>
                <w:b/>
                <w:color w:val="000000" w:themeColor="text1"/>
                <w:sz w:val="22"/>
                <w:szCs w:val="22"/>
              </w:rPr>
              <w:t>Viatris CZ s.r.o.</w:t>
            </w:r>
          </w:p>
          <w:p w14:paraId="2DD359E7" w14:textId="77777777" w:rsidR="00824E73" w:rsidRDefault="00824E73" w:rsidP="00EB60EA">
            <w:pPr>
              <w:pStyle w:val="Zkladntext2"/>
              <w:ind w:left="596"/>
              <w:contextualSpacing/>
              <w:rPr>
                <w:i/>
                <w:iCs/>
                <w:color w:val="000000" w:themeColor="text1"/>
                <w:sz w:val="22"/>
                <w:szCs w:val="22"/>
              </w:rPr>
            </w:pPr>
            <w:r>
              <w:rPr>
                <w:color w:val="000000" w:themeColor="text1"/>
                <w:sz w:val="22"/>
                <w:szCs w:val="22"/>
                <w:lang w:bidi="en-GB"/>
              </w:rPr>
              <w:t>Jan Bláha</w:t>
            </w:r>
            <w:r w:rsidRPr="004A68E6">
              <w:rPr>
                <w:color w:val="000000" w:themeColor="text1"/>
                <w:sz w:val="22"/>
                <w:szCs w:val="22"/>
              </w:rPr>
              <w:t xml:space="preserve">, jednatel / </w:t>
            </w:r>
            <w:proofErr w:type="spellStart"/>
            <w:r w:rsidRPr="004A68E6">
              <w:rPr>
                <w:i/>
                <w:iCs/>
                <w:color w:val="000000" w:themeColor="text1"/>
                <w:sz w:val="22"/>
                <w:szCs w:val="22"/>
              </w:rPr>
              <w:t>Executive</w:t>
            </w:r>
            <w:proofErr w:type="spellEnd"/>
            <w:r w:rsidRPr="004A68E6">
              <w:rPr>
                <w:i/>
                <w:iCs/>
                <w:color w:val="000000" w:themeColor="text1"/>
                <w:sz w:val="22"/>
                <w:szCs w:val="22"/>
              </w:rPr>
              <w:t xml:space="preserve"> </w:t>
            </w:r>
            <w:proofErr w:type="spellStart"/>
            <w:r w:rsidRPr="004A68E6">
              <w:rPr>
                <w:i/>
                <w:iCs/>
                <w:color w:val="000000" w:themeColor="text1"/>
                <w:sz w:val="22"/>
                <w:szCs w:val="22"/>
              </w:rPr>
              <w:t>Director</w:t>
            </w:r>
            <w:proofErr w:type="spellEnd"/>
          </w:p>
          <w:p w14:paraId="0E9AFA63" w14:textId="7BFF490C" w:rsidR="00DD025F" w:rsidRPr="006E2927" w:rsidRDefault="00DD025F" w:rsidP="00EB60EA">
            <w:pPr>
              <w:pStyle w:val="Zkladntext2"/>
              <w:ind w:left="596"/>
              <w:contextualSpacing/>
              <w:rPr>
                <w:b/>
                <w:szCs w:val="22"/>
              </w:rPr>
            </w:pPr>
          </w:p>
        </w:tc>
        <w:tc>
          <w:tcPr>
            <w:tcW w:w="4820" w:type="dxa"/>
            <w:tcBorders>
              <w:top w:val="nil"/>
              <w:left w:val="nil"/>
              <w:bottom w:val="single" w:sz="4" w:space="0" w:color="auto"/>
              <w:right w:val="single" w:sz="4" w:space="0" w:color="auto"/>
            </w:tcBorders>
          </w:tcPr>
          <w:p w14:paraId="09ACAAE6" w14:textId="77777777" w:rsidR="00EA191C" w:rsidRPr="00C16A37" w:rsidRDefault="00EA191C" w:rsidP="00926781">
            <w:pPr>
              <w:pStyle w:val="Zkladntext2"/>
              <w:numPr>
                <w:ilvl w:val="0"/>
                <w:numId w:val="49"/>
              </w:numPr>
              <w:ind w:left="741" w:right="182" w:hanging="284"/>
              <w:rPr>
                <w:b/>
                <w:szCs w:val="22"/>
                <w:lang w:bidi="en-GB"/>
              </w:rPr>
            </w:pPr>
            <w:r w:rsidRPr="00176077">
              <w:rPr>
                <w:sz w:val="22"/>
                <w:szCs w:val="22"/>
                <w:lang w:val="en-GB" w:bidi="en-GB"/>
              </w:rPr>
              <w:t>The Parties to this addendum declare that they read through the addendum before signing it and that its content is consistent with their true, serious and free will, as evidenced by their signatures below.</w:t>
            </w:r>
            <w:r>
              <w:rPr>
                <w:sz w:val="22"/>
                <w:szCs w:val="22"/>
                <w:lang w:val="en-GB" w:bidi="en-GB"/>
              </w:rPr>
              <w:t xml:space="preserve"> </w:t>
            </w:r>
          </w:p>
          <w:p w14:paraId="5AF89DE0" w14:textId="77777777" w:rsidR="00C16A37" w:rsidRDefault="00C16A37" w:rsidP="00C16A37">
            <w:pPr>
              <w:pStyle w:val="Zkladntext2"/>
              <w:ind w:left="360"/>
              <w:rPr>
                <w:b/>
                <w:szCs w:val="22"/>
                <w:lang w:bidi="en-GB"/>
              </w:rPr>
            </w:pPr>
          </w:p>
          <w:p w14:paraId="043BC2DD" w14:textId="5D6C681A" w:rsidR="00824E73" w:rsidRDefault="007126D9" w:rsidP="00AA1C9B">
            <w:pPr>
              <w:pStyle w:val="Zkladntext2"/>
              <w:rPr>
                <w:b/>
                <w:i/>
                <w:iCs/>
                <w:sz w:val="22"/>
                <w:szCs w:val="22"/>
              </w:rPr>
            </w:pPr>
            <w:r>
              <w:rPr>
                <w:b/>
                <w:sz w:val="22"/>
                <w:szCs w:val="22"/>
              </w:rPr>
              <w:t xml:space="preserve">       </w:t>
            </w:r>
            <w:r w:rsidR="008440ED">
              <w:rPr>
                <w:b/>
                <w:sz w:val="22"/>
                <w:szCs w:val="22"/>
              </w:rPr>
              <w:t xml:space="preserve">  </w:t>
            </w:r>
            <w:r w:rsidR="007D7AD5">
              <w:rPr>
                <w:b/>
                <w:sz w:val="22"/>
                <w:szCs w:val="22"/>
              </w:rPr>
              <w:t xml:space="preserve">    </w:t>
            </w:r>
            <w:r w:rsidR="00824E73" w:rsidRPr="00AC3475">
              <w:rPr>
                <w:b/>
                <w:sz w:val="22"/>
                <w:szCs w:val="22"/>
              </w:rPr>
              <w:t>V</w:t>
            </w:r>
            <w:r w:rsidR="00824E73">
              <w:rPr>
                <w:b/>
                <w:sz w:val="22"/>
                <w:szCs w:val="22"/>
              </w:rPr>
              <w:t>____ / _____</w:t>
            </w:r>
            <w:r w:rsidR="00824E73" w:rsidRPr="00AC3475">
              <w:rPr>
                <w:b/>
                <w:sz w:val="22"/>
                <w:szCs w:val="22"/>
              </w:rPr>
              <w:t xml:space="preserve"> dne </w:t>
            </w:r>
            <w:r w:rsidR="00824E73">
              <w:rPr>
                <w:b/>
                <w:sz w:val="22"/>
                <w:szCs w:val="22"/>
              </w:rPr>
              <w:t>/</w:t>
            </w:r>
            <w:r w:rsidR="00824E73" w:rsidRPr="00790603">
              <w:rPr>
                <w:b/>
                <w:i/>
                <w:iCs/>
                <w:sz w:val="22"/>
                <w:szCs w:val="22"/>
              </w:rPr>
              <w:t xml:space="preserve"> </w:t>
            </w:r>
            <w:proofErr w:type="spellStart"/>
            <w:r w:rsidR="00824E73" w:rsidRPr="00790603">
              <w:rPr>
                <w:b/>
                <w:i/>
                <w:iCs/>
                <w:sz w:val="22"/>
                <w:szCs w:val="22"/>
              </w:rPr>
              <w:t>dated</w:t>
            </w:r>
            <w:proofErr w:type="spellEnd"/>
          </w:p>
          <w:p w14:paraId="77A10202" w14:textId="77777777" w:rsidR="00824E73" w:rsidRDefault="00824E73" w:rsidP="00C16A37">
            <w:pPr>
              <w:pStyle w:val="Zkladntext2"/>
              <w:ind w:left="360"/>
              <w:rPr>
                <w:b/>
                <w:szCs w:val="22"/>
                <w:lang w:bidi="en-GB"/>
              </w:rPr>
            </w:pPr>
          </w:p>
          <w:p w14:paraId="30CD3A3F" w14:textId="77777777" w:rsidR="00824E73" w:rsidRDefault="00824E73" w:rsidP="00C16A37">
            <w:pPr>
              <w:pStyle w:val="Zkladntext2"/>
              <w:ind w:left="360"/>
              <w:rPr>
                <w:b/>
                <w:szCs w:val="22"/>
                <w:lang w:bidi="en-GB"/>
              </w:rPr>
            </w:pPr>
          </w:p>
          <w:p w14:paraId="719A7186" w14:textId="45500A9B" w:rsidR="00824E73" w:rsidRDefault="00294025" w:rsidP="00A35384">
            <w:pPr>
              <w:pStyle w:val="Zkladntext2"/>
              <w:ind w:left="743"/>
              <w:rPr>
                <w:b/>
                <w:szCs w:val="22"/>
                <w:lang w:bidi="en-GB"/>
              </w:rPr>
            </w:pPr>
            <w:r>
              <w:rPr>
                <w:b/>
                <w:szCs w:val="22"/>
                <w:lang w:bidi="en-GB"/>
              </w:rPr>
              <w:t>______________________________</w:t>
            </w:r>
          </w:p>
          <w:p w14:paraId="567A36AC" w14:textId="4D76B0E0" w:rsidR="00AA1C9B" w:rsidRPr="00830FDC" w:rsidRDefault="007126D9" w:rsidP="00AA1C9B">
            <w:pPr>
              <w:pStyle w:val="Zkladntext2"/>
              <w:contextualSpacing/>
              <w:rPr>
                <w:b/>
                <w:color w:val="000000" w:themeColor="text1"/>
                <w:sz w:val="22"/>
                <w:szCs w:val="22"/>
              </w:rPr>
            </w:pPr>
            <w:r>
              <w:rPr>
                <w:b/>
                <w:color w:val="000000" w:themeColor="text1"/>
                <w:sz w:val="22"/>
                <w:szCs w:val="22"/>
              </w:rPr>
              <w:t xml:space="preserve">             </w:t>
            </w:r>
            <w:r w:rsidR="00AA1C9B" w:rsidRPr="00830FDC">
              <w:rPr>
                <w:b/>
                <w:color w:val="000000" w:themeColor="text1"/>
                <w:sz w:val="22"/>
                <w:szCs w:val="22"/>
              </w:rPr>
              <w:t>Jihočeské nemocnice, a.s.</w:t>
            </w:r>
          </w:p>
          <w:p w14:paraId="3A62DD88" w14:textId="44A5AF01" w:rsidR="007126D9" w:rsidRDefault="007126D9" w:rsidP="00AA1C9B">
            <w:pPr>
              <w:pStyle w:val="Zkladntext2"/>
              <w:contextualSpacing/>
              <w:rPr>
                <w:color w:val="000000" w:themeColor="text1"/>
                <w:sz w:val="22"/>
                <w:szCs w:val="22"/>
              </w:rPr>
            </w:pPr>
            <w:r>
              <w:rPr>
                <w:color w:val="000000" w:themeColor="text1"/>
                <w:sz w:val="22"/>
                <w:szCs w:val="22"/>
              </w:rPr>
              <w:t xml:space="preserve">             </w:t>
            </w:r>
            <w:r w:rsidR="00AA1C9B">
              <w:rPr>
                <w:color w:val="000000" w:themeColor="text1"/>
                <w:sz w:val="22"/>
                <w:szCs w:val="22"/>
              </w:rPr>
              <w:t xml:space="preserve">MUDr. Ing. Michal </w:t>
            </w:r>
            <w:proofErr w:type="spellStart"/>
            <w:r w:rsidR="00AA1C9B">
              <w:rPr>
                <w:color w:val="000000" w:themeColor="text1"/>
                <w:sz w:val="22"/>
                <w:szCs w:val="22"/>
              </w:rPr>
              <w:t>Šnorek</w:t>
            </w:r>
            <w:proofErr w:type="spellEnd"/>
            <w:r w:rsidR="00AA1C9B">
              <w:rPr>
                <w:color w:val="000000" w:themeColor="text1"/>
                <w:sz w:val="22"/>
                <w:szCs w:val="22"/>
              </w:rPr>
              <w:t xml:space="preserve">, Ph.D./ </w:t>
            </w:r>
          </w:p>
          <w:p w14:paraId="2990430C" w14:textId="71CEC3C9" w:rsidR="00AA1C9B" w:rsidRPr="00830FDC" w:rsidRDefault="007126D9" w:rsidP="00AA1C9B">
            <w:pPr>
              <w:pStyle w:val="Zkladntext2"/>
              <w:contextualSpacing/>
              <w:rPr>
                <w:bCs/>
                <w:i/>
                <w:iCs/>
                <w:color w:val="000000" w:themeColor="text1"/>
                <w:sz w:val="22"/>
                <w:szCs w:val="22"/>
              </w:rPr>
            </w:pPr>
            <w:r>
              <w:rPr>
                <w:i/>
                <w:iCs/>
                <w:color w:val="000000" w:themeColor="text1"/>
                <w:sz w:val="22"/>
                <w:szCs w:val="22"/>
              </w:rPr>
              <w:t xml:space="preserve">             </w:t>
            </w:r>
            <w:proofErr w:type="spellStart"/>
            <w:r w:rsidR="00AA1C9B" w:rsidRPr="00830FDC">
              <w:rPr>
                <w:i/>
                <w:iCs/>
                <w:color w:val="000000" w:themeColor="text1"/>
                <w:sz w:val="22"/>
                <w:szCs w:val="22"/>
              </w:rPr>
              <w:t>Chairman</w:t>
            </w:r>
            <w:proofErr w:type="spellEnd"/>
            <w:r w:rsidR="00AA1C9B" w:rsidRPr="00830FDC">
              <w:rPr>
                <w:i/>
                <w:iCs/>
                <w:color w:val="000000" w:themeColor="text1"/>
                <w:sz w:val="22"/>
                <w:szCs w:val="22"/>
              </w:rPr>
              <w:t xml:space="preserve"> </w:t>
            </w:r>
            <w:proofErr w:type="spellStart"/>
            <w:r w:rsidR="00AA1C9B" w:rsidRPr="00830FDC">
              <w:rPr>
                <w:i/>
                <w:iCs/>
                <w:color w:val="000000" w:themeColor="text1"/>
                <w:sz w:val="22"/>
                <w:szCs w:val="22"/>
              </w:rPr>
              <w:t>of</w:t>
            </w:r>
            <w:proofErr w:type="spellEnd"/>
            <w:r w:rsidR="00AA1C9B" w:rsidRPr="00830FDC">
              <w:rPr>
                <w:i/>
                <w:iCs/>
                <w:color w:val="000000" w:themeColor="text1"/>
                <w:sz w:val="22"/>
                <w:szCs w:val="22"/>
              </w:rPr>
              <w:t xml:space="preserve"> </w:t>
            </w:r>
            <w:proofErr w:type="spellStart"/>
            <w:r w:rsidR="00AA1C9B" w:rsidRPr="00830FDC">
              <w:rPr>
                <w:i/>
                <w:iCs/>
                <w:color w:val="000000" w:themeColor="text1"/>
                <w:sz w:val="22"/>
                <w:szCs w:val="22"/>
              </w:rPr>
              <w:t>the</w:t>
            </w:r>
            <w:proofErr w:type="spellEnd"/>
            <w:r w:rsidR="00AA1C9B" w:rsidRPr="00830FDC">
              <w:rPr>
                <w:i/>
                <w:iCs/>
                <w:color w:val="000000" w:themeColor="text1"/>
                <w:sz w:val="22"/>
                <w:szCs w:val="22"/>
              </w:rPr>
              <w:t xml:space="preserve"> </w:t>
            </w:r>
            <w:proofErr w:type="spellStart"/>
            <w:r w:rsidR="00AA1C9B" w:rsidRPr="00830FDC">
              <w:rPr>
                <w:i/>
                <w:iCs/>
                <w:color w:val="000000" w:themeColor="text1"/>
                <w:sz w:val="22"/>
                <w:szCs w:val="22"/>
              </w:rPr>
              <w:t>Board</w:t>
            </w:r>
            <w:proofErr w:type="spellEnd"/>
            <w:r w:rsidR="00AA1C9B" w:rsidRPr="00830FDC">
              <w:rPr>
                <w:i/>
                <w:iCs/>
                <w:color w:val="000000" w:themeColor="text1"/>
                <w:sz w:val="22"/>
                <w:szCs w:val="22"/>
              </w:rPr>
              <w:t xml:space="preserve"> </w:t>
            </w:r>
            <w:proofErr w:type="spellStart"/>
            <w:r w:rsidR="00AA1C9B" w:rsidRPr="00830FDC">
              <w:rPr>
                <w:i/>
                <w:iCs/>
                <w:color w:val="000000" w:themeColor="text1"/>
                <w:sz w:val="22"/>
                <w:szCs w:val="22"/>
              </w:rPr>
              <w:t>of</w:t>
            </w:r>
            <w:proofErr w:type="spellEnd"/>
            <w:r w:rsidR="00AA1C9B" w:rsidRPr="00830FDC">
              <w:rPr>
                <w:i/>
                <w:iCs/>
                <w:color w:val="000000" w:themeColor="text1"/>
                <w:sz w:val="22"/>
                <w:szCs w:val="22"/>
              </w:rPr>
              <w:t xml:space="preserve"> Directors</w:t>
            </w:r>
          </w:p>
          <w:p w14:paraId="0E9AFA64" w14:textId="62EF4E79" w:rsidR="00DD025F" w:rsidRPr="00176077" w:rsidRDefault="00DD025F" w:rsidP="00E82A84">
            <w:pPr>
              <w:pStyle w:val="Zkladntext2"/>
              <w:ind w:firstLine="741"/>
              <w:rPr>
                <w:b/>
                <w:szCs w:val="22"/>
                <w:lang w:bidi="en-GB"/>
              </w:rPr>
            </w:pPr>
          </w:p>
        </w:tc>
      </w:tr>
    </w:tbl>
    <w:p w14:paraId="076FC4A8" w14:textId="77777777" w:rsidR="00777AA7" w:rsidRDefault="00777AA7" w:rsidP="00D00939">
      <w:pPr>
        <w:pStyle w:val="Zkladntext2"/>
        <w:ind w:left="567" w:hanging="567"/>
        <w:jc w:val="center"/>
        <w:rPr>
          <w:b/>
          <w:color w:val="000000" w:themeColor="text1"/>
          <w:sz w:val="20"/>
        </w:rPr>
      </w:pPr>
    </w:p>
    <w:p w14:paraId="270E3AA0" w14:textId="77777777" w:rsidR="00777AA7" w:rsidRDefault="00777AA7" w:rsidP="00D00939">
      <w:pPr>
        <w:pStyle w:val="Zkladntext2"/>
        <w:ind w:left="567" w:hanging="567"/>
        <w:jc w:val="center"/>
        <w:rPr>
          <w:b/>
          <w:color w:val="000000" w:themeColor="text1"/>
          <w:sz w:val="20"/>
        </w:rPr>
      </w:pPr>
    </w:p>
    <w:p w14:paraId="6C0F07AA" w14:textId="77777777" w:rsidR="00777AA7" w:rsidRDefault="00777AA7" w:rsidP="00D00939">
      <w:pPr>
        <w:pStyle w:val="Zkladntext2"/>
        <w:ind w:left="567" w:hanging="567"/>
        <w:jc w:val="center"/>
        <w:rPr>
          <w:b/>
          <w:color w:val="000000" w:themeColor="text1"/>
          <w:sz w:val="20"/>
        </w:rPr>
      </w:pPr>
    </w:p>
    <w:p w14:paraId="37E99AFD" w14:textId="77777777" w:rsidR="00777AA7" w:rsidRDefault="00777AA7" w:rsidP="00D00939">
      <w:pPr>
        <w:pStyle w:val="Zkladntext2"/>
        <w:ind w:left="567" w:hanging="567"/>
        <w:jc w:val="center"/>
        <w:rPr>
          <w:b/>
          <w:color w:val="000000" w:themeColor="text1"/>
          <w:sz w:val="20"/>
        </w:rPr>
      </w:pPr>
    </w:p>
    <w:p w14:paraId="4A8F88AF" w14:textId="77777777" w:rsidR="00777AA7" w:rsidRDefault="00777AA7" w:rsidP="00D00939">
      <w:pPr>
        <w:pStyle w:val="Zkladntext2"/>
        <w:ind w:left="567" w:hanging="567"/>
        <w:jc w:val="center"/>
        <w:rPr>
          <w:b/>
          <w:color w:val="000000" w:themeColor="text1"/>
          <w:sz w:val="20"/>
        </w:rPr>
      </w:pPr>
    </w:p>
    <w:p w14:paraId="7D4E7B64" w14:textId="77777777" w:rsidR="00777AA7" w:rsidRDefault="00777AA7" w:rsidP="00D00939">
      <w:pPr>
        <w:pStyle w:val="Zkladntext2"/>
        <w:ind w:left="567" w:hanging="567"/>
        <w:jc w:val="center"/>
        <w:rPr>
          <w:b/>
          <w:color w:val="000000" w:themeColor="text1"/>
          <w:sz w:val="20"/>
        </w:rPr>
      </w:pPr>
    </w:p>
    <w:p w14:paraId="33833931" w14:textId="77777777" w:rsidR="00777AA7" w:rsidRDefault="00777AA7" w:rsidP="00D00939">
      <w:pPr>
        <w:pStyle w:val="Zkladntext2"/>
        <w:ind w:left="567" w:hanging="567"/>
        <w:jc w:val="center"/>
        <w:rPr>
          <w:b/>
          <w:color w:val="000000" w:themeColor="text1"/>
          <w:sz w:val="20"/>
        </w:rPr>
      </w:pPr>
    </w:p>
    <w:p w14:paraId="4A459A1B" w14:textId="77777777" w:rsidR="00777AA7" w:rsidRDefault="00777AA7" w:rsidP="00D00939">
      <w:pPr>
        <w:pStyle w:val="Zkladntext2"/>
        <w:ind w:left="567" w:hanging="567"/>
        <w:jc w:val="center"/>
        <w:rPr>
          <w:b/>
          <w:color w:val="000000" w:themeColor="text1"/>
          <w:sz w:val="20"/>
        </w:rPr>
      </w:pPr>
    </w:p>
    <w:p w14:paraId="09CA420F" w14:textId="77777777" w:rsidR="00777AA7" w:rsidRDefault="00777AA7" w:rsidP="00D00939">
      <w:pPr>
        <w:pStyle w:val="Zkladntext2"/>
        <w:ind w:left="567" w:hanging="567"/>
        <w:jc w:val="center"/>
        <w:rPr>
          <w:b/>
          <w:color w:val="000000" w:themeColor="text1"/>
          <w:sz w:val="20"/>
        </w:rPr>
      </w:pPr>
    </w:p>
    <w:p w14:paraId="6AF1F0A9" w14:textId="77777777" w:rsidR="00777AA7" w:rsidRDefault="00777AA7" w:rsidP="00D00939">
      <w:pPr>
        <w:pStyle w:val="Zkladntext2"/>
        <w:ind w:left="567" w:hanging="567"/>
        <w:jc w:val="center"/>
        <w:rPr>
          <w:b/>
          <w:color w:val="000000" w:themeColor="text1"/>
          <w:sz w:val="20"/>
        </w:rPr>
      </w:pPr>
    </w:p>
    <w:p w14:paraId="4B963836" w14:textId="77777777" w:rsidR="00777AA7" w:rsidRDefault="00777AA7" w:rsidP="00D00939">
      <w:pPr>
        <w:pStyle w:val="Zkladntext2"/>
        <w:ind w:left="567" w:hanging="567"/>
        <w:jc w:val="center"/>
        <w:rPr>
          <w:b/>
          <w:color w:val="000000" w:themeColor="text1"/>
          <w:sz w:val="20"/>
        </w:rPr>
      </w:pPr>
    </w:p>
    <w:p w14:paraId="1798AA5B" w14:textId="77777777" w:rsidR="00777AA7" w:rsidRDefault="00777AA7" w:rsidP="00D00939">
      <w:pPr>
        <w:pStyle w:val="Zkladntext2"/>
        <w:ind w:left="567" w:hanging="567"/>
        <w:jc w:val="center"/>
        <w:rPr>
          <w:b/>
          <w:color w:val="000000" w:themeColor="text1"/>
          <w:sz w:val="20"/>
        </w:rPr>
      </w:pPr>
    </w:p>
    <w:p w14:paraId="72D28387" w14:textId="77777777" w:rsidR="00777AA7" w:rsidRDefault="00777AA7" w:rsidP="00D00939">
      <w:pPr>
        <w:pStyle w:val="Zkladntext2"/>
        <w:ind w:left="567" w:hanging="567"/>
        <w:jc w:val="center"/>
        <w:rPr>
          <w:b/>
          <w:color w:val="000000" w:themeColor="text1"/>
          <w:sz w:val="20"/>
        </w:rPr>
      </w:pPr>
    </w:p>
    <w:p w14:paraId="2B84B282" w14:textId="77777777" w:rsidR="00777AA7" w:rsidRDefault="00777AA7" w:rsidP="00D00939">
      <w:pPr>
        <w:pStyle w:val="Zkladntext2"/>
        <w:ind w:left="567" w:hanging="567"/>
        <w:jc w:val="center"/>
        <w:rPr>
          <w:b/>
          <w:color w:val="000000" w:themeColor="text1"/>
          <w:sz w:val="20"/>
        </w:rPr>
      </w:pPr>
    </w:p>
    <w:p w14:paraId="6C824C4E" w14:textId="77777777" w:rsidR="00777AA7" w:rsidRDefault="00777AA7" w:rsidP="00D00939">
      <w:pPr>
        <w:pStyle w:val="Zkladntext2"/>
        <w:ind w:left="567" w:hanging="567"/>
        <w:jc w:val="center"/>
        <w:rPr>
          <w:b/>
          <w:color w:val="000000" w:themeColor="text1"/>
          <w:sz w:val="20"/>
        </w:rPr>
      </w:pPr>
    </w:p>
    <w:p w14:paraId="1877FD9D" w14:textId="77777777" w:rsidR="00777AA7" w:rsidRDefault="00777AA7" w:rsidP="00D00939">
      <w:pPr>
        <w:pStyle w:val="Zkladntext2"/>
        <w:ind w:left="567" w:hanging="567"/>
        <w:jc w:val="center"/>
        <w:rPr>
          <w:b/>
          <w:color w:val="000000" w:themeColor="text1"/>
          <w:sz w:val="20"/>
        </w:rPr>
      </w:pPr>
    </w:p>
    <w:p w14:paraId="5F07D237" w14:textId="77777777" w:rsidR="00777AA7" w:rsidRDefault="00777AA7" w:rsidP="00D00939">
      <w:pPr>
        <w:pStyle w:val="Zkladntext2"/>
        <w:ind w:left="567" w:hanging="567"/>
        <w:jc w:val="center"/>
        <w:rPr>
          <w:b/>
          <w:color w:val="000000" w:themeColor="text1"/>
          <w:sz w:val="20"/>
        </w:rPr>
      </w:pPr>
    </w:p>
    <w:p w14:paraId="2AA0E622" w14:textId="77777777" w:rsidR="00777AA7" w:rsidRDefault="00777AA7" w:rsidP="00D00939">
      <w:pPr>
        <w:pStyle w:val="Zkladntext2"/>
        <w:ind w:left="567" w:hanging="567"/>
        <w:jc w:val="center"/>
        <w:rPr>
          <w:b/>
          <w:color w:val="000000" w:themeColor="text1"/>
          <w:sz w:val="20"/>
        </w:rPr>
      </w:pPr>
    </w:p>
    <w:p w14:paraId="25729474" w14:textId="77777777" w:rsidR="00777AA7" w:rsidRDefault="00777AA7" w:rsidP="00D00939">
      <w:pPr>
        <w:pStyle w:val="Zkladntext2"/>
        <w:ind w:left="567" w:hanging="567"/>
        <w:jc w:val="center"/>
        <w:rPr>
          <w:b/>
          <w:color w:val="000000" w:themeColor="text1"/>
          <w:sz w:val="20"/>
        </w:rPr>
      </w:pPr>
    </w:p>
    <w:p w14:paraId="5B120959" w14:textId="77777777" w:rsidR="00777AA7" w:rsidRDefault="00777AA7" w:rsidP="00D00939">
      <w:pPr>
        <w:pStyle w:val="Zkladntext2"/>
        <w:ind w:left="567" w:hanging="567"/>
        <w:jc w:val="center"/>
        <w:rPr>
          <w:b/>
          <w:color w:val="000000" w:themeColor="text1"/>
          <w:sz w:val="20"/>
        </w:rPr>
      </w:pPr>
    </w:p>
    <w:p w14:paraId="71BB68E4" w14:textId="77777777" w:rsidR="00777AA7" w:rsidRDefault="00777AA7" w:rsidP="00D00939">
      <w:pPr>
        <w:pStyle w:val="Zkladntext2"/>
        <w:ind w:left="567" w:hanging="567"/>
        <w:jc w:val="center"/>
        <w:rPr>
          <w:b/>
          <w:color w:val="000000" w:themeColor="text1"/>
          <w:sz w:val="20"/>
        </w:rPr>
      </w:pPr>
    </w:p>
    <w:p w14:paraId="64A44CBD" w14:textId="77777777" w:rsidR="00777AA7" w:rsidRDefault="00777AA7" w:rsidP="00D00939">
      <w:pPr>
        <w:pStyle w:val="Zkladntext2"/>
        <w:ind w:left="567" w:hanging="567"/>
        <w:jc w:val="center"/>
        <w:rPr>
          <w:b/>
          <w:color w:val="000000" w:themeColor="text1"/>
          <w:sz w:val="20"/>
        </w:rPr>
      </w:pPr>
    </w:p>
    <w:p w14:paraId="5A28DA00" w14:textId="77777777" w:rsidR="00777AA7" w:rsidRDefault="00777AA7" w:rsidP="00D00939">
      <w:pPr>
        <w:pStyle w:val="Zkladntext2"/>
        <w:ind w:left="567" w:hanging="567"/>
        <w:jc w:val="center"/>
        <w:rPr>
          <w:b/>
          <w:color w:val="000000" w:themeColor="text1"/>
          <w:sz w:val="20"/>
        </w:rPr>
      </w:pPr>
    </w:p>
    <w:p w14:paraId="5B0C54F9" w14:textId="77777777" w:rsidR="00777AA7" w:rsidRDefault="00777AA7" w:rsidP="00D00939">
      <w:pPr>
        <w:pStyle w:val="Zkladntext2"/>
        <w:ind w:left="567" w:hanging="567"/>
        <w:jc w:val="center"/>
        <w:rPr>
          <w:b/>
          <w:color w:val="000000" w:themeColor="text1"/>
          <w:sz w:val="20"/>
        </w:rPr>
      </w:pPr>
    </w:p>
    <w:p w14:paraId="5C9113D8" w14:textId="77777777" w:rsidR="00777AA7" w:rsidRDefault="00777AA7" w:rsidP="00D00939">
      <w:pPr>
        <w:pStyle w:val="Zkladntext2"/>
        <w:ind w:left="567" w:hanging="567"/>
        <w:jc w:val="center"/>
        <w:rPr>
          <w:b/>
          <w:color w:val="000000" w:themeColor="text1"/>
          <w:sz w:val="20"/>
        </w:rPr>
      </w:pPr>
    </w:p>
    <w:p w14:paraId="2E529ADE" w14:textId="77777777" w:rsidR="00777AA7" w:rsidRDefault="00777AA7" w:rsidP="00D00939">
      <w:pPr>
        <w:pStyle w:val="Zkladntext2"/>
        <w:ind w:left="567" w:hanging="567"/>
        <w:jc w:val="center"/>
        <w:rPr>
          <w:b/>
          <w:color w:val="000000" w:themeColor="text1"/>
          <w:sz w:val="20"/>
        </w:rPr>
      </w:pPr>
    </w:p>
    <w:p w14:paraId="5E94CA6A" w14:textId="77777777" w:rsidR="00777AA7" w:rsidRDefault="00777AA7" w:rsidP="00D00939">
      <w:pPr>
        <w:pStyle w:val="Zkladntext2"/>
        <w:ind w:left="567" w:hanging="567"/>
        <w:jc w:val="center"/>
        <w:rPr>
          <w:b/>
          <w:color w:val="000000" w:themeColor="text1"/>
          <w:sz w:val="20"/>
        </w:rPr>
      </w:pPr>
    </w:p>
    <w:p w14:paraId="63A7049F" w14:textId="77777777" w:rsidR="00777AA7" w:rsidRDefault="00777AA7" w:rsidP="00D00939">
      <w:pPr>
        <w:pStyle w:val="Zkladntext2"/>
        <w:ind w:left="567" w:hanging="567"/>
        <w:jc w:val="center"/>
        <w:rPr>
          <w:b/>
          <w:color w:val="000000" w:themeColor="text1"/>
          <w:sz w:val="20"/>
        </w:rPr>
      </w:pPr>
    </w:p>
    <w:p w14:paraId="167BD83F" w14:textId="77777777" w:rsidR="00777AA7" w:rsidRDefault="00777AA7" w:rsidP="00D00939">
      <w:pPr>
        <w:pStyle w:val="Zkladntext2"/>
        <w:ind w:left="567" w:hanging="567"/>
        <w:jc w:val="center"/>
        <w:rPr>
          <w:b/>
          <w:color w:val="000000" w:themeColor="text1"/>
          <w:sz w:val="20"/>
        </w:rPr>
      </w:pPr>
    </w:p>
    <w:p w14:paraId="0B9FEAA5" w14:textId="3E0B1E7C" w:rsidR="009D207E" w:rsidRPr="009D207E" w:rsidRDefault="009D207E" w:rsidP="006F352A">
      <w:pPr>
        <w:pStyle w:val="Zkladntext2"/>
        <w:ind w:left="567" w:hanging="283"/>
        <w:jc w:val="center"/>
        <w:rPr>
          <w:b/>
          <w:color w:val="000000" w:themeColor="text1"/>
          <w:sz w:val="20"/>
        </w:rPr>
      </w:pPr>
      <w:r w:rsidRPr="009D207E">
        <w:rPr>
          <w:b/>
          <w:color w:val="000000" w:themeColor="text1"/>
          <w:sz w:val="20"/>
        </w:rPr>
        <w:lastRenderedPageBreak/>
        <w:t>Příloha č. 1 - seznam Výrobků, Vzor a výpočet bonusu /</w:t>
      </w:r>
    </w:p>
    <w:p w14:paraId="15E71AF1" w14:textId="28B692F3" w:rsidR="003B3C7C" w:rsidRDefault="009D207E" w:rsidP="009C5B38">
      <w:pPr>
        <w:pStyle w:val="Zkladntext2"/>
        <w:ind w:left="567" w:hanging="567"/>
        <w:contextualSpacing/>
        <w:jc w:val="center"/>
      </w:pPr>
      <w:proofErr w:type="spellStart"/>
      <w:r w:rsidRPr="009D207E">
        <w:rPr>
          <w:b/>
          <w:color w:val="000000" w:themeColor="text1"/>
          <w:sz w:val="20"/>
        </w:rPr>
        <w:t>Annex</w:t>
      </w:r>
      <w:proofErr w:type="spellEnd"/>
      <w:r w:rsidRPr="009D207E">
        <w:rPr>
          <w:b/>
          <w:color w:val="000000" w:themeColor="text1"/>
          <w:sz w:val="20"/>
        </w:rPr>
        <w:t xml:space="preserve"> 1 - Product List, Bonus </w:t>
      </w:r>
      <w:proofErr w:type="spellStart"/>
      <w:r w:rsidRPr="009D207E">
        <w:rPr>
          <w:b/>
          <w:color w:val="000000" w:themeColor="text1"/>
          <w:sz w:val="20"/>
        </w:rPr>
        <w:t>Pattern</w:t>
      </w:r>
      <w:proofErr w:type="spellEnd"/>
      <w:r w:rsidRPr="009D207E">
        <w:rPr>
          <w:b/>
          <w:color w:val="000000" w:themeColor="text1"/>
          <w:sz w:val="20"/>
        </w:rPr>
        <w:t xml:space="preserve"> and </w:t>
      </w:r>
      <w:proofErr w:type="spellStart"/>
      <w:r w:rsidRPr="009D207E">
        <w:rPr>
          <w:b/>
          <w:color w:val="000000" w:themeColor="text1"/>
          <w:sz w:val="20"/>
        </w:rPr>
        <w:t>Calculation</w:t>
      </w:r>
      <w:proofErr w:type="spellEnd"/>
    </w:p>
    <w:bookmarkEnd w:id="0"/>
    <w:sectPr w:rsidR="003B3C7C" w:rsidSect="00353886">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AF60" w14:textId="77777777" w:rsidR="005155D7" w:rsidRDefault="005155D7" w:rsidP="00DE5D50">
      <w:r>
        <w:separator/>
      </w:r>
    </w:p>
  </w:endnote>
  <w:endnote w:type="continuationSeparator" w:id="0">
    <w:p w14:paraId="322FE995" w14:textId="77777777" w:rsidR="005155D7" w:rsidRDefault="005155D7" w:rsidP="00DE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406350"/>
      <w:docPartObj>
        <w:docPartGallery w:val="Page Numbers (Bottom of Page)"/>
        <w:docPartUnique/>
      </w:docPartObj>
    </w:sdtPr>
    <w:sdtEndPr/>
    <w:sdtContent>
      <w:p w14:paraId="17F7D9E9" w14:textId="43CDB956" w:rsidR="007A3EC9" w:rsidRDefault="007A3EC9">
        <w:pPr>
          <w:pStyle w:val="Zpat"/>
          <w:jc w:val="center"/>
        </w:pPr>
        <w:r>
          <w:fldChar w:fldCharType="begin"/>
        </w:r>
        <w:r>
          <w:instrText>PAGE   \* MERGEFORMAT</w:instrText>
        </w:r>
        <w:r>
          <w:fldChar w:fldCharType="separate"/>
        </w:r>
        <w:r>
          <w:t>2</w:t>
        </w:r>
        <w:r>
          <w:fldChar w:fldCharType="end"/>
        </w:r>
      </w:p>
    </w:sdtContent>
  </w:sdt>
  <w:p w14:paraId="005DC377" w14:textId="77777777" w:rsidR="007A3EC9" w:rsidRDefault="007A3EC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87CD" w14:textId="77777777" w:rsidR="005155D7" w:rsidRDefault="005155D7" w:rsidP="00DE5D50">
      <w:r>
        <w:separator/>
      </w:r>
    </w:p>
  </w:footnote>
  <w:footnote w:type="continuationSeparator" w:id="0">
    <w:p w14:paraId="58C716F5" w14:textId="77777777" w:rsidR="005155D7" w:rsidRDefault="005155D7" w:rsidP="00DE5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CFB"/>
    <w:multiLevelType w:val="multilevel"/>
    <w:tmpl w:val="D114A316"/>
    <w:lvl w:ilvl="0">
      <w:start w:val="1"/>
      <w:numFmt w:val="decimal"/>
      <w:lvlText w:val="%1."/>
      <w:lvlJc w:val="left"/>
      <w:pPr>
        <w:ind w:left="360" w:hanging="360"/>
      </w:pPr>
      <w:rPr>
        <w:b w:val="0"/>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03C84483"/>
    <w:multiLevelType w:val="hybridMultilevel"/>
    <w:tmpl w:val="6F5EFA6C"/>
    <w:lvl w:ilvl="0" w:tplc="6220FCC4">
      <w:start w:val="1"/>
      <w:numFmt w:val="decimal"/>
      <w:lvlText w:val="%1."/>
      <w:lvlJc w:val="left"/>
      <w:pPr>
        <w:ind w:left="720" w:hanging="360"/>
      </w:pPr>
      <w:rPr>
        <w:rFonts w:hint="default"/>
      </w:rPr>
    </w:lvl>
    <w:lvl w:ilvl="1" w:tplc="BC78B76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30602A"/>
    <w:multiLevelType w:val="hybridMultilevel"/>
    <w:tmpl w:val="5BA40D92"/>
    <w:lvl w:ilvl="0" w:tplc="81FE60B8">
      <w:start w:val="3"/>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9E4DF6"/>
    <w:multiLevelType w:val="hybridMultilevel"/>
    <w:tmpl w:val="373E8DE6"/>
    <w:lvl w:ilvl="0" w:tplc="4EFEF590">
      <w:start w:val="1"/>
      <w:numFmt w:val="decimal"/>
      <w:lvlText w:val="%1."/>
      <w:lvlJc w:val="left"/>
      <w:pPr>
        <w:ind w:left="720" w:hanging="360"/>
      </w:pPr>
      <w:rPr>
        <w:rFonts w:hint="default"/>
        <w:b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BF52B3"/>
    <w:multiLevelType w:val="hybridMultilevel"/>
    <w:tmpl w:val="AB706A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42318D"/>
    <w:multiLevelType w:val="hybridMultilevel"/>
    <w:tmpl w:val="D86EB3F2"/>
    <w:lvl w:ilvl="0" w:tplc="0405000F">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0A1073"/>
    <w:multiLevelType w:val="hybridMultilevel"/>
    <w:tmpl w:val="CAC20C4C"/>
    <w:lvl w:ilvl="0" w:tplc="FDB0EC0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184F25"/>
    <w:multiLevelType w:val="hybridMultilevel"/>
    <w:tmpl w:val="F396823E"/>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A67642"/>
    <w:multiLevelType w:val="multilevel"/>
    <w:tmpl w:val="D114A316"/>
    <w:lvl w:ilvl="0">
      <w:start w:val="1"/>
      <w:numFmt w:val="decimal"/>
      <w:lvlText w:val="%1."/>
      <w:lvlJc w:val="left"/>
      <w:pPr>
        <w:ind w:left="360" w:hanging="360"/>
      </w:pPr>
      <w:rPr>
        <w:b w:val="0"/>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17DA47D9"/>
    <w:multiLevelType w:val="hybridMultilevel"/>
    <w:tmpl w:val="84203CD6"/>
    <w:lvl w:ilvl="0" w:tplc="6220FC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E867D0"/>
    <w:multiLevelType w:val="hybridMultilevel"/>
    <w:tmpl w:val="F38AB1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610701"/>
    <w:multiLevelType w:val="hybridMultilevel"/>
    <w:tmpl w:val="6F5EFA6C"/>
    <w:lvl w:ilvl="0" w:tplc="6220FCC4">
      <w:start w:val="1"/>
      <w:numFmt w:val="decimal"/>
      <w:lvlText w:val="%1."/>
      <w:lvlJc w:val="left"/>
      <w:pPr>
        <w:ind w:left="720" w:hanging="360"/>
      </w:pPr>
      <w:rPr>
        <w:rFonts w:hint="default"/>
      </w:rPr>
    </w:lvl>
    <w:lvl w:ilvl="1" w:tplc="BC78B76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0B080C"/>
    <w:multiLevelType w:val="hybridMultilevel"/>
    <w:tmpl w:val="C8DAE652"/>
    <w:lvl w:ilvl="0" w:tplc="B268B5C0">
      <w:start w:val="4"/>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C21CDB"/>
    <w:multiLevelType w:val="hybridMultilevel"/>
    <w:tmpl w:val="2BB41EC0"/>
    <w:lvl w:ilvl="0" w:tplc="04050019">
      <w:start w:val="1"/>
      <w:numFmt w:val="lowerLetter"/>
      <w:lvlText w:val="%1."/>
      <w:lvlJc w:val="left"/>
      <w:pPr>
        <w:ind w:left="720" w:hanging="360"/>
      </w:pPr>
    </w:lvl>
    <w:lvl w:ilvl="1" w:tplc="889E7992">
      <w:start w:val="1"/>
      <w:numFmt w:val="lowerLetter"/>
      <w:lvlText w:val="%2."/>
      <w:lvlJc w:val="left"/>
      <w:pPr>
        <w:ind w:left="1440" w:hanging="360"/>
      </w:pPr>
      <w:rPr>
        <w:b w:val="0"/>
      </w:rPr>
    </w:lvl>
    <w:lvl w:ilvl="2" w:tplc="0405001B">
      <w:start w:val="1"/>
      <w:numFmt w:val="lowerRoman"/>
      <w:lvlText w:val="%3."/>
      <w:lvlJc w:val="right"/>
      <w:pPr>
        <w:ind w:left="2160" w:hanging="180"/>
      </w:pPr>
    </w:lvl>
    <w:lvl w:ilvl="3" w:tplc="1EFCEFF6">
      <w:start w:val="1"/>
      <w:numFmt w:val="decimal"/>
      <w:lvlText w:val="%4."/>
      <w:lvlJc w:val="left"/>
      <w:pPr>
        <w:ind w:left="3090" w:hanging="57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453E91"/>
    <w:multiLevelType w:val="hybridMultilevel"/>
    <w:tmpl w:val="F22873C0"/>
    <w:lvl w:ilvl="0" w:tplc="81FE60B8">
      <w:start w:val="4"/>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375D95"/>
    <w:multiLevelType w:val="multilevel"/>
    <w:tmpl w:val="94DC53F6"/>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15:restartNumberingAfterBreak="0">
    <w:nsid w:val="265E2B99"/>
    <w:multiLevelType w:val="hybridMultilevel"/>
    <w:tmpl w:val="544EBA7E"/>
    <w:lvl w:ilvl="0" w:tplc="0405000F">
      <w:start w:val="1"/>
      <w:numFmt w:val="decimal"/>
      <w:lvlText w:val="%1."/>
      <w:lvlJc w:val="left"/>
      <w:pPr>
        <w:tabs>
          <w:tab w:val="num" w:pos="720"/>
        </w:tabs>
        <w:ind w:left="720" w:hanging="360"/>
      </w:pPr>
      <w:rPr>
        <w:rFonts w:hint="default"/>
      </w:rPr>
    </w:lvl>
    <w:lvl w:ilvl="1" w:tplc="1B0E2B1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2C3A8F"/>
    <w:multiLevelType w:val="hybridMultilevel"/>
    <w:tmpl w:val="91D64756"/>
    <w:lvl w:ilvl="0" w:tplc="A13A9BD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036B8B"/>
    <w:multiLevelType w:val="multilevel"/>
    <w:tmpl w:val="1344873E"/>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2D1258AD"/>
    <w:multiLevelType w:val="hybridMultilevel"/>
    <w:tmpl w:val="7F02F58C"/>
    <w:lvl w:ilvl="0" w:tplc="A13A9BD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D27B05"/>
    <w:multiLevelType w:val="hybridMultilevel"/>
    <w:tmpl w:val="7242ADE0"/>
    <w:lvl w:ilvl="0" w:tplc="E8A829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D4640A"/>
    <w:multiLevelType w:val="hybridMultilevel"/>
    <w:tmpl w:val="84203CD6"/>
    <w:lvl w:ilvl="0" w:tplc="6220FC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DB1DD8"/>
    <w:multiLevelType w:val="hybridMultilevel"/>
    <w:tmpl w:val="52F62F14"/>
    <w:lvl w:ilvl="0" w:tplc="7BAE686C">
      <w:start w:val="1"/>
      <w:numFmt w:val="lowerLetter"/>
      <w:lvlText w:val="%1)"/>
      <w:lvlJc w:val="left"/>
      <w:pPr>
        <w:ind w:left="720" w:hanging="360"/>
      </w:pPr>
      <w:rPr>
        <w:rFonts w:hint="default"/>
        <w:b/>
        <w:bCs/>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DF2E6D"/>
    <w:multiLevelType w:val="hybridMultilevel"/>
    <w:tmpl w:val="A2482732"/>
    <w:lvl w:ilvl="0" w:tplc="0405001B">
      <w:start w:val="1"/>
      <w:numFmt w:val="low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3DF766A3"/>
    <w:multiLevelType w:val="hybridMultilevel"/>
    <w:tmpl w:val="727A1B44"/>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463BFA"/>
    <w:multiLevelType w:val="hybridMultilevel"/>
    <w:tmpl w:val="6FF0EB2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E03EF7"/>
    <w:multiLevelType w:val="hybridMultilevel"/>
    <w:tmpl w:val="091E2380"/>
    <w:lvl w:ilvl="0" w:tplc="3C58581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0095E3E"/>
    <w:multiLevelType w:val="hybridMultilevel"/>
    <w:tmpl w:val="8714A262"/>
    <w:lvl w:ilvl="0" w:tplc="0405001B">
      <w:start w:val="1"/>
      <w:numFmt w:val="lowerRoman"/>
      <w:lvlText w:val="%1."/>
      <w:lvlJc w:val="right"/>
      <w:pPr>
        <w:ind w:left="1321" w:hanging="360"/>
      </w:pPr>
    </w:lvl>
    <w:lvl w:ilvl="1" w:tplc="0405001B">
      <w:start w:val="1"/>
      <w:numFmt w:val="lowerRoman"/>
      <w:lvlText w:val="%2."/>
      <w:lvlJc w:val="right"/>
      <w:pPr>
        <w:ind w:left="2041" w:hanging="360"/>
      </w:pPr>
    </w:lvl>
    <w:lvl w:ilvl="2" w:tplc="0405001B">
      <w:start w:val="1"/>
      <w:numFmt w:val="lowerRoman"/>
      <w:lvlText w:val="%3."/>
      <w:lvlJc w:val="right"/>
      <w:pPr>
        <w:ind w:left="2761" w:hanging="180"/>
      </w:pPr>
    </w:lvl>
    <w:lvl w:ilvl="3" w:tplc="0405000F">
      <w:start w:val="1"/>
      <w:numFmt w:val="decimal"/>
      <w:lvlText w:val="%4."/>
      <w:lvlJc w:val="left"/>
      <w:pPr>
        <w:ind w:left="3481" w:hanging="360"/>
      </w:pPr>
    </w:lvl>
    <w:lvl w:ilvl="4" w:tplc="04050019">
      <w:start w:val="1"/>
      <w:numFmt w:val="lowerLetter"/>
      <w:lvlText w:val="%5."/>
      <w:lvlJc w:val="left"/>
      <w:pPr>
        <w:ind w:left="4201" w:hanging="360"/>
      </w:pPr>
    </w:lvl>
    <w:lvl w:ilvl="5" w:tplc="0405001B">
      <w:start w:val="1"/>
      <w:numFmt w:val="lowerRoman"/>
      <w:lvlText w:val="%6."/>
      <w:lvlJc w:val="right"/>
      <w:pPr>
        <w:ind w:left="4921" w:hanging="180"/>
      </w:pPr>
    </w:lvl>
    <w:lvl w:ilvl="6" w:tplc="0405000F">
      <w:start w:val="1"/>
      <w:numFmt w:val="decimal"/>
      <w:lvlText w:val="%7."/>
      <w:lvlJc w:val="left"/>
      <w:pPr>
        <w:ind w:left="5641" w:hanging="360"/>
      </w:pPr>
    </w:lvl>
    <w:lvl w:ilvl="7" w:tplc="04050019">
      <w:start w:val="1"/>
      <w:numFmt w:val="lowerLetter"/>
      <w:lvlText w:val="%8."/>
      <w:lvlJc w:val="left"/>
      <w:pPr>
        <w:ind w:left="6361" w:hanging="360"/>
      </w:pPr>
    </w:lvl>
    <w:lvl w:ilvl="8" w:tplc="0405001B">
      <w:start w:val="1"/>
      <w:numFmt w:val="lowerRoman"/>
      <w:lvlText w:val="%9."/>
      <w:lvlJc w:val="right"/>
      <w:pPr>
        <w:ind w:left="7081" w:hanging="180"/>
      </w:pPr>
    </w:lvl>
  </w:abstractNum>
  <w:abstractNum w:abstractNumId="28" w15:restartNumberingAfterBreak="0">
    <w:nsid w:val="441C33D3"/>
    <w:multiLevelType w:val="hybridMultilevel"/>
    <w:tmpl w:val="95A42EB6"/>
    <w:lvl w:ilvl="0" w:tplc="567AFC16">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59409F0"/>
    <w:multiLevelType w:val="hybridMultilevel"/>
    <w:tmpl w:val="6F5EFA6C"/>
    <w:lvl w:ilvl="0" w:tplc="6220FCC4">
      <w:start w:val="1"/>
      <w:numFmt w:val="decimal"/>
      <w:lvlText w:val="%1."/>
      <w:lvlJc w:val="left"/>
      <w:pPr>
        <w:ind w:left="720" w:hanging="360"/>
      </w:pPr>
      <w:rPr>
        <w:rFonts w:hint="default"/>
      </w:rPr>
    </w:lvl>
    <w:lvl w:ilvl="1" w:tplc="BC78B76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290368"/>
    <w:multiLevelType w:val="hybridMultilevel"/>
    <w:tmpl w:val="16E225EC"/>
    <w:lvl w:ilvl="0" w:tplc="A13A9BD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5E1004"/>
    <w:multiLevelType w:val="multilevel"/>
    <w:tmpl w:val="2D44EF86"/>
    <w:lvl w:ilvl="0">
      <w:start w:val="1"/>
      <w:numFmt w:val="decimal"/>
      <w:lvlText w:val="%1."/>
      <w:lvlJc w:val="left"/>
      <w:pPr>
        <w:ind w:left="360" w:hanging="360"/>
      </w:pPr>
      <w:rPr>
        <w:rFonts w:hint="default"/>
        <w:b w:val="0"/>
        <w:bCs/>
        <w:sz w:val="22"/>
        <w:szCs w:val="22"/>
      </w:rPr>
    </w:lvl>
    <w:lvl w:ilvl="1">
      <w:start w:val="1"/>
      <w:numFmt w:val="decimal"/>
      <w:isLgl/>
      <w:lvlText w:val="%1.%2"/>
      <w:lvlJc w:val="left"/>
      <w:pPr>
        <w:ind w:left="1164" w:hanging="450"/>
      </w:pPr>
      <w:rPr>
        <w:rFonts w:hint="default"/>
      </w:rPr>
    </w:lvl>
    <w:lvl w:ilvl="2">
      <w:start w:val="1"/>
      <w:numFmt w:val="lowerRoman"/>
      <w:isLgl/>
      <w:lvlText w:val="%1.%2.%3"/>
      <w:lvlJc w:val="left"/>
      <w:pPr>
        <w:ind w:left="2508" w:hanging="1080"/>
      </w:pPr>
      <w:rPr>
        <w:rFonts w:hint="default"/>
      </w:rPr>
    </w:lvl>
    <w:lvl w:ilvl="3">
      <w:start w:val="1"/>
      <w:numFmt w:val="decimal"/>
      <w:isLgl/>
      <w:lvlText w:val="%1.%2.%3.%4"/>
      <w:lvlJc w:val="left"/>
      <w:pPr>
        <w:ind w:left="2862"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32" w15:restartNumberingAfterBreak="0">
    <w:nsid w:val="4A9C7D1C"/>
    <w:multiLevelType w:val="hybridMultilevel"/>
    <w:tmpl w:val="D9C04FF0"/>
    <w:lvl w:ilvl="0" w:tplc="044654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DB313AF"/>
    <w:multiLevelType w:val="hybridMultilevel"/>
    <w:tmpl w:val="8B70CB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2E4DED"/>
    <w:multiLevelType w:val="hybridMultilevel"/>
    <w:tmpl w:val="D6F2C0F6"/>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9027B10"/>
    <w:multiLevelType w:val="hybridMultilevel"/>
    <w:tmpl w:val="D6F2C0F6"/>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9EE5ADB"/>
    <w:multiLevelType w:val="hybridMultilevel"/>
    <w:tmpl w:val="84203CD6"/>
    <w:lvl w:ilvl="0" w:tplc="6220FC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1">
    <w:nsid w:val="6095734B"/>
    <w:multiLevelType w:val="multilevel"/>
    <w:tmpl w:val="14568334"/>
    <w:lvl w:ilvl="0">
      <w:start w:val="1"/>
      <w:numFmt w:val="decimal"/>
      <w:pStyle w:val="SheadingL1"/>
      <w:lvlText w:val="%1."/>
      <w:lvlJc w:val="left"/>
      <w:pPr>
        <w:tabs>
          <w:tab w:val="num" w:pos="680"/>
        </w:tabs>
        <w:ind w:left="680" w:hanging="680"/>
      </w:pPr>
      <w:rPr>
        <w:rFonts w:hint="default"/>
      </w:rPr>
    </w:lvl>
    <w:lvl w:ilvl="1">
      <w:start w:val="1"/>
      <w:numFmt w:val="decimal"/>
      <w:pStyle w:val="SheadingL2"/>
      <w:isLgl/>
      <w:lvlText w:val="%1.%2"/>
      <w:lvlJc w:val="left"/>
      <w:pPr>
        <w:tabs>
          <w:tab w:val="num" w:pos="908"/>
        </w:tabs>
        <w:ind w:left="908" w:hanging="680"/>
      </w:pPr>
      <w:rPr>
        <w:rFonts w:hint="default"/>
      </w:rPr>
    </w:lvl>
    <w:lvl w:ilvl="2">
      <w:start w:val="1"/>
      <w:numFmt w:val="decimal"/>
      <w:pStyle w:val="SheadingL3"/>
      <w:isLgl/>
      <w:lvlText w:val="%1.%2.%3"/>
      <w:lvlJc w:val="left"/>
      <w:pPr>
        <w:tabs>
          <w:tab w:val="num" w:pos="1361"/>
        </w:tabs>
        <w:ind w:left="1361" w:hanging="681"/>
      </w:pPr>
      <w:rPr>
        <w:rFonts w:hint="default"/>
      </w:rPr>
    </w:lvl>
    <w:lvl w:ilvl="3">
      <w:start w:val="1"/>
      <w:numFmt w:val="decimal"/>
      <w:pStyle w:val="SheadingL4"/>
      <w:isLgl/>
      <w:lvlText w:val="%1.%2.%3.%4"/>
      <w:lvlJc w:val="left"/>
      <w:pPr>
        <w:tabs>
          <w:tab w:val="num" w:pos="2495"/>
        </w:tabs>
        <w:ind w:left="2495" w:hanging="1134"/>
      </w:pPr>
      <w:rPr>
        <w:rFonts w:hint="default"/>
      </w:rPr>
    </w:lvl>
    <w:lvl w:ilvl="4">
      <w:start w:val="1"/>
      <w:numFmt w:val="decimal"/>
      <w:pStyle w:val="SheadingL5"/>
      <w:isLgl/>
      <w:lvlText w:val="%1.%2.%3.%4.%5"/>
      <w:lvlJc w:val="left"/>
      <w:pPr>
        <w:tabs>
          <w:tab w:val="num" w:pos="3629"/>
        </w:tabs>
        <w:ind w:left="3629" w:hanging="1134"/>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15:restartNumberingAfterBreak="0">
    <w:nsid w:val="67D77723"/>
    <w:multiLevelType w:val="hybridMultilevel"/>
    <w:tmpl w:val="8A7AECEE"/>
    <w:lvl w:ilvl="0" w:tplc="31502CF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84603E7"/>
    <w:multiLevelType w:val="hybridMultilevel"/>
    <w:tmpl w:val="091E2380"/>
    <w:lvl w:ilvl="0" w:tplc="3C58581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851C58"/>
    <w:multiLevelType w:val="hybridMultilevel"/>
    <w:tmpl w:val="C5166114"/>
    <w:lvl w:ilvl="0" w:tplc="2A4893E2">
      <w:start w:val="10"/>
      <w:numFmt w:val="decimal"/>
      <w:lvlText w:val="%1."/>
      <w:lvlJc w:val="left"/>
      <w:pPr>
        <w:ind w:left="2880" w:hanging="360"/>
      </w:pPr>
    </w:lvl>
    <w:lvl w:ilvl="1" w:tplc="A4B43DDE">
      <w:start w:val="1"/>
      <w:numFmt w:val="lowerRoman"/>
      <w:lvlText w:val="(%2)"/>
      <w:lvlJc w:val="left"/>
      <w:pPr>
        <w:ind w:left="1800" w:hanging="72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71604E7E"/>
    <w:multiLevelType w:val="hybridMultilevel"/>
    <w:tmpl w:val="F5E882E8"/>
    <w:lvl w:ilvl="0" w:tplc="B82CE620">
      <w:start w:val="4"/>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1F17A84"/>
    <w:multiLevelType w:val="multilevel"/>
    <w:tmpl w:val="267CDB8E"/>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3136911"/>
    <w:multiLevelType w:val="multilevel"/>
    <w:tmpl w:val="BBCCF7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6B0E31"/>
    <w:multiLevelType w:val="hybridMultilevel"/>
    <w:tmpl w:val="8A7AECEE"/>
    <w:lvl w:ilvl="0" w:tplc="31502CF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5557DF9"/>
    <w:multiLevelType w:val="hybridMultilevel"/>
    <w:tmpl w:val="75BE6EC4"/>
    <w:lvl w:ilvl="0" w:tplc="0405000F">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6" w15:restartNumberingAfterBreak="0">
    <w:nsid w:val="76B95849"/>
    <w:multiLevelType w:val="hybridMultilevel"/>
    <w:tmpl w:val="045A5E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94D6399"/>
    <w:multiLevelType w:val="hybridMultilevel"/>
    <w:tmpl w:val="468A9FF6"/>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95A40F5"/>
    <w:multiLevelType w:val="hybridMultilevel"/>
    <w:tmpl w:val="75BE6EC4"/>
    <w:lvl w:ilvl="0" w:tplc="0405000F">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9" w15:restartNumberingAfterBreak="0">
    <w:nsid w:val="7EA42FEE"/>
    <w:multiLevelType w:val="hybridMultilevel"/>
    <w:tmpl w:val="727A1B44"/>
    <w:lvl w:ilvl="0" w:tplc="4B543024">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54343572">
    <w:abstractNumId w:val="10"/>
  </w:num>
  <w:num w:numId="2" w16cid:durableId="116415667">
    <w:abstractNumId w:val="28"/>
  </w:num>
  <w:num w:numId="3" w16cid:durableId="1656298901">
    <w:abstractNumId w:val="5"/>
  </w:num>
  <w:num w:numId="4" w16cid:durableId="1245722142">
    <w:abstractNumId w:val="49"/>
  </w:num>
  <w:num w:numId="5" w16cid:durableId="28380979">
    <w:abstractNumId w:val="37"/>
  </w:num>
  <w:num w:numId="6" w16cid:durableId="2054843189">
    <w:abstractNumId w:val="34"/>
  </w:num>
  <w:num w:numId="7" w16cid:durableId="1799571488">
    <w:abstractNumId w:val="38"/>
  </w:num>
  <w:num w:numId="8" w16cid:durableId="657880518">
    <w:abstractNumId w:val="26"/>
  </w:num>
  <w:num w:numId="9" w16cid:durableId="1184393358">
    <w:abstractNumId w:val="16"/>
  </w:num>
  <w:num w:numId="10" w16cid:durableId="1607612184">
    <w:abstractNumId w:val="48"/>
  </w:num>
  <w:num w:numId="11" w16cid:durableId="1579628381">
    <w:abstractNumId w:val="18"/>
  </w:num>
  <w:num w:numId="12" w16cid:durableId="226503474">
    <w:abstractNumId w:val="39"/>
  </w:num>
  <w:num w:numId="13" w16cid:durableId="969673848">
    <w:abstractNumId w:val="35"/>
  </w:num>
  <w:num w:numId="14" w16cid:durableId="889535783">
    <w:abstractNumId w:val="45"/>
  </w:num>
  <w:num w:numId="15" w16cid:durableId="931428387">
    <w:abstractNumId w:val="44"/>
  </w:num>
  <w:num w:numId="16" w16cid:durableId="19934522">
    <w:abstractNumId w:val="6"/>
  </w:num>
  <w:num w:numId="17" w16cid:durableId="1110975601">
    <w:abstractNumId w:val="20"/>
  </w:num>
  <w:num w:numId="18" w16cid:durableId="1108235782">
    <w:abstractNumId w:val="36"/>
  </w:num>
  <w:num w:numId="19" w16cid:durableId="1218735207">
    <w:abstractNumId w:val="21"/>
  </w:num>
  <w:num w:numId="20" w16cid:durableId="467551798">
    <w:abstractNumId w:val="41"/>
  </w:num>
  <w:num w:numId="21" w16cid:durableId="1475097648">
    <w:abstractNumId w:val="12"/>
  </w:num>
  <w:num w:numId="22" w16cid:durableId="1550531668">
    <w:abstractNumId w:val="32"/>
  </w:num>
  <w:num w:numId="23" w16cid:durableId="4787857">
    <w:abstractNumId w:val="9"/>
  </w:num>
  <w:num w:numId="24" w16cid:durableId="739448113">
    <w:abstractNumId w:val="1"/>
  </w:num>
  <w:num w:numId="25" w16cid:durableId="1567254110">
    <w:abstractNumId w:val="11"/>
  </w:num>
  <w:num w:numId="26" w16cid:durableId="275601478">
    <w:abstractNumId w:val="2"/>
  </w:num>
  <w:num w:numId="27" w16cid:durableId="1172381164">
    <w:abstractNumId w:val="13"/>
  </w:num>
  <w:num w:numId="28" w16cid:durableId="108399720">
    <w:abstractNumId w:val="7"/>
  </w:num>
  <w:num w:numId="29" w16cid:durableId="1387222736">
    <w:abstractNumId w:val="47"/>
  </w:num>
  <w:num w:numId="30" w16cid:durableId="377441280">
    <w:abstractNumId w:val="30"/>
  </w:num>
  <w:num w:numId="31" w16cid:durableId="1127888849">
    <w:abstractNumId w:val="19"/>
  </w:num>
  <w:num w:numId="32" w16cid:durableId="1104812088">
    <w:abstractNumId w:val="17"/>
  </w:num>
  <w:num w:numId="33" w16cid:durableId="1167330777">
    <w:abstractNumId w:val="33"/>
  </w:num>
  <w:num w:numId="34" w16cid:durableId="349917542">
    <w:abstractNumId w:val="25"/>
  </w:num>
  <w:num w:numId="35" w16cid:durableId="1249579323">
    <w:abstractNumId w:val="14"/>
  </w:num>
  <w:num w:numId="36" w16cid:durableId="1637374003">
    <w:abstractNumId w:val="15"/>
  </w:num>
  <w:num w:numId="37" w16cid:durableId="392586774">
    <w:abstractNumId w:val="29"/>
  </w:num>
  <w:num w:numId="38" w16cid:durableId="59865857">
    <w:abstractNumId w:val="3"/>
  </w:num>
  <w:num w:numId="39" w16cid:durableId="1713769240">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74725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88958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61295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9016392">
    <w:abstractNumId w:val="4"/>
  </w:num>
  <w:num w:numId="44" w16cid:durableId="1002048589">
    <w:abstractNumId w:val="22"/>
  </w:num>
  <w:num w:numId="45" w16cid:durableId="7194790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8549427">
    <w:abstractNumId w:val="43"/>
  </w:num>
  <w:num w:numId="47" w16cid:durableId="379522151">
    <w:abstractNumId w:val="24"/>
  </w:num>
  <w:num w:numId="48" w16cid:durableId="1642420037">
    <w:abstractNumId w:val="8"/>
  </w:num>
  <w:num w:numId="49" w16cid:durableId="1538737480">
    <w:abstractNumId w:val="31"/>
  </w:num>
  <w:num w:numId="50" w16cid:durableId="32661982">
    <w:abstractNumId w:val="0"/>
  </w:num>
  <w:num w:numId="51" w16cid:durableId="1957129558">
    <w:abstractNumId w:val="46"/>
  </w:num>
  <w:num w:numId="52" w16cid:durableId="1106653453">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93"/>
    <w:rsid w:val="00004B0C"/>
    <w:rsid w:val="00005C84"/>
    <w:rsid w:val="0000656D"/>
    <w:rsid w:val="000109D2"/>
    <w:rsid w:val="00023D70"/>
    <w:rsid w:val="000260C3"/>
    <w:rsid w:val="0002709C"/>
    <w:rsid w:val="00027EF5"/>
    <w:rsid w:val="00035F43"/>
    <w:rsid w:val="00045D93"/>
    <w:rsid w:val="000479B4"/>
    <w:rsid w:val="000615BA"/>
    <w:rsid w:val="00063C53"/>
    <w:rsid w:val="00070180"/>
    <w:rsid w:val="00076184"/>
    <w:rsid w:val="0008109D"/>
    <w:rsid w:val="0008342A"/>
    <w:rsid w:val="00084970"/>
    <w:rsid w:val="00084C04"/>
    <w:rsid w:val="00085813"/>
    <w:rsid w:val="00090791"/>
    <w:rsid w:val="00097AC6"/>
    <w:rsid w:val="000A17C1"/>
    <w:rsid w:val="000A4C70"/>
    <w:rsid w:val="000A51CA"/>
    <w:rsid w:val="000A7C64"/>
    <w:rsid w:val="000B520D"/>
    <w:rsid w:val="000B620D"/>
    <w:rsid w:val="000B7941"/>
    <w:rsid w:val="000C00AF"/>
    <w:rsid w:val="000C1141"/>
    <w:rsid w:val="000C37D9"/>
    <w:rsid w:val="000E11ED"/>
    <w:rsid w:val="000E2422"/>
    <w:rsid w:val="00102D6B"/>
    <w:rsid w:val="001249EE"/>
    <w:rsid w:val="001257A8"/>
    <w:rsid w:val="00126E4B"/>
    <w:rsid w:val="00127390"/>
    <w:rsid w:val="0013131A"/>
    <w:rsid w:val="00135C44"/>
    <w:rsid w:val="0014298B"/>
    <w:rsid w:val="00143407"/>
    <w:rsid w:val="00144182"/>
    <w:rsid w:val="00144669"/>
    <w:rsid w:val="00147683"/>
    <w:rsid w:val="00147FC8"/>
    <w:rsid w:val="00153548"/>
    <w:rsid w:val="00154EE2"/>
    <w:rsid w:val="00157CEE"/>
    <w:rsid w:val="00157F79"/>
    <w:rsid w:val="00164EF9"/>
    <w:rsid w:val="00165001"/>
    <w:rsid w:val="00175444"/>
    <w:rsid w:val="00176077"/>
    <w:rsid w:val="001815A0"/>
    <w:rsid w:val="00184DFD"/>
    <w:rsid w:val="00187D9C"/>
    <w:rsid w:val="00197BD2"/>
    <w:rsid w:val="001A15F5"/>
    <w:rsid w:val="001A31A9"/>
    <w:rsid w:val="001A5105"/>
    <w:rsid w:val="001B1830"/>
    <w:rsid w:val="001B2196"/>
    <w:rsid w:val="001C694F"/>
    <w:rsid w:val="001C7201"/>
    <w:rsid w:val="001E4E81"/>
    <w:rsid w:val="001F018A"/>
    <w:rsid w:val="00206A44"/>
    <w:rsid w:val="002117D4"/>
    <w:rsid w:val="00214809"/>
    <w:rsid w:val="0021599A"/>
    <w:rsid w:val="002160EC"/>
    <w:rsid w:val="0021680D"/>
    <w:rsid w:val="00217943"/>
    <w:rsid w:val="002263C5"/>
    <w:rsid w:val="002319FD"/>
    <w:rsid w:val="00232EFC"/>
    <w:rsid w:val="002442D2"/>
    <w:rsid w:val="00245BFE"/>
    <w:rsid w:val="002554B7"/>
    <w:rsid w:val="00265D31"/>
    <w:rsid w:val="002662DD"/>
    <w:rsid w:val="00277A93"/>
    <w:rsid w:val="00277D84"/>
    <w:rsid w:val="00292BDC"/>
    <w:rsid w:val="00294025"/>
    <w:rsid w:val="002A23B8"/>
    <w:rsid w:val="002A2616"/>
    <w:rsid w:val="002B2DA0"/>
    <w:rsid w:val="002B4A83"/>
    <w:rsid w:val="002C26A0"/>
    <w:rsid w:val="002C6086"/>
    <w:rsid w:val="002C7D1B"/>
    <w:rsid w:val="002D3405"/>
    <w:rsid w:val="002D503C"/>
    <w:rsid w:val="002D6B6D"/>
    <w:rsid w:val="002E2206"/>
    <w:rsid w:val="002E5BCF"/>
    <w:rsid w:val="002E64C1"/>
    <w:rsid w:val="002F34E9"/>
    <w:rsid w:val="002F77F6"/>
    <w:rsid w:val="002F7AE3"/>
    <w:rsid w:val="003061C7"/>
    <w:rsid w:val="00311CD7"/>
    <w:rsid w:val="00314EB3"/>
    <w:rsid w:val="00321F56"/>
    <w:rsid w:val="003223A5"/>
    <w:rsid w:val="00323ABF"/>
    <w:rsid w:val="003253F2"/>
    <w:rsid w:val="00325F68"/>
    <w:rsid w:val="00330709"/>
    <w:rsid w:val="00333B3C"/>
    <w:rsid w:val="003377D9"/>
    <w:rsid w:val="00340F17"/>
    <w:rsid w:val="0034451D"/>
    <w:rsid w:val="003479DC"/>
    <w:rsid w:val="00353886"/>
    <w:rsid w:val="003542EF"/>
    <w:rsid w:val="00357182"/>
    <w:rsid w:val="003602BD"/>
    <w:rsid w:val="0036079A"/>
    <w:rsid w:val="003702F1"/>
    <w:rsid w:val="003714AF"/>
    <w:rsid w:val="00371BD4"/>
    <w:rsid w:val="003905AC"/>
    <w:rsid w:val="00391F65"/>
    <w:rsid w:val="003A194E"/>
    <w:rsid w:val="003A2E84"/>
    <w:rsid w:val="003B1CCE"/>
    <w:rsid w:val="003B3C7C"/>
    <w:rsid w:val="003C0E4C"/>
    <w:rsid w:val="003C141C"/>
    <w:rsid w:val="003C5042"/>
    <w:rsid w:val="003C61FA"/>
    <w:rsid w:val="003C623B"/>
    <w:rsid w:val="003D1CC9"/>
    <w:rsid w:val="003D4460"/>
    <w:rsid w:val="003D760A"/>
    <w:rsid w:val="003D7C9E"/>
    <w:rsid w:val="003E0CA5"/>
    <w:rsid w:val="003E229A"/>
    <w:rsid w:val="003E499D"/>
    <w:rsid w:val="003E5524"/>
    <w:rsid w:val="003E585D"/>
    <w:rsid w:val="003E5CAF"/>
    <w:rsid w:val="003F01E4"/>
    <w:rsid w:val="003F1A0D"/>
    <w:rsid w:val="00404D8F"/>
    <w:rsid w:val="00414D9D"/>
    <w:rsid w:val="004338FA"/>
    <w:rsid w:val="00433FC5"/>
    <w:rsid w:val="004357C4"/>
    <w:rsid w:val="00435F86"/>
    <w:rsid w:val="00436B91"/>
    <w:rsid w:val="00440F0B"/>
    <w:rsid w:val="00442ADA"/>
    <w:rsid w:val="00447EBB"/>
    <w:rsid w:val="0045035E"/>
    <w:rsid w:val="00450639"/>
    <w:rsid w:val="004517B1"/>
    <w:rsid w:val="00455544"/>
    <w:rsid w:val="00467054"/>
    <w:rsid w:val="004677D2"/>
    <w:rsid w:val="0047079A"/>
    <w:rsid w:val="00474FF3"/>
    <w:rsid w:val="0049648C"/>
    <w:rsid w:val="004A0B3F"/>
    <w:rsid w:val="004A4196"/>
    <w:rsid w:val="004B4333"/>
    <w:rsid w:val="004C375E"/>
    <w:rsid w:val="004C38F1"/>
    <w:rsid w:val="004C5068"/>
    <w:rsid w:val="004C6203"/>
    <w:rsid w:val="004D318D"/>
    <w:rsid w:val="004D6EA6"/>
    <w:rsid w:val="004E2FA3"/>
    <w:rsid w:val="004F02BC"/>
    <w:rsid w:val="004F1327"/>
    <w:rsid w:val="004F50C9"/>
    <w:rsid w:val="00503F8E"/>
    <w:rsid w:val="00505DA6"/>
    <w:rsid w:val="00506BE4"/>
    <w:rsid w:val="00507A29"/>
    <w:rsid w:val="0051277B"/>
    <w:rsid w:val="005155D7"/>
    <w:rsid w:val="00522CF5"/>
    <w:rsid w:val="0054076A"/>
    <w:rsid w:val="00544486"/>
    <w:rsid w:val="005531FB"/>
    <w:rsid w:val="0056195D"/>
    <w:rsid w:val="005715F8"/>
    <w:rsid w:val="00572E9D"/>
    <w:rsid w:val="00580210"/>
    <w:rsid w:val="00580BDE"/>
    <w:rsid w:val="005829B4"/>
    <w:rsid w:val="0058436D"/>
    <w:rsid w:val="00592AAC"/>
    <w:rsid w:val="005944FE"/>
    <w:rsid w:val="00594651"/>
    <w:rsid w:val="005A126D"/>
    <w:rsid w:val="005A1D6C"/>
    <w:rsid w:val="005A409B"/>
    <w:rsid w:val="005A4B12"/>
    <w:rsid w:val="005A5785"/>
    <w:rsid w:val="005A5EA6"/>
    <w:rsid w:val="005C26CE"/>
    <w:rsid w:val="005C5847"/>
    <w:rsid w:val="005D1230"/>
    <w:rsid w:val="005D61B7"/>
    <w:rsid w:val="005E136C"/>
    <w:rsid w:val="005E56E2"/>
    <w:rsid w:val="005F6ADB"/>
    <w:rsid w:val="00601370"/>
    <w:rsid w:val="006123F2"/>
    <w:rsid w:val="006124DC"/>
    <w:rsid w:val="00627E52"/>
    <w:rsid w:val="006417D1"/>
    <w:rsid w:val="00642037"/>
    <w:rsid w:val="006430C7"/>
    <w:rsid w:val="006511D1"/>
    <w:rsid w:val="00655BF7"/>
    <w:rsid w:val="006750E9"/>
    <w:rsid w:val="00676CD3"/>
    <w:rsid w:val="00677D92"/>
    <w:rsid w:val="00683EAE"/>
    <w:rsid w:val="006851A4"/>
    <w:rsid w:val="006A2C7C"/>
    <w:rsid w:val="006A3FA4"/>
    <w:rsid w:val="006A44DA"/>
    <w:rsid w:val="006B028C"/>
    <w:rsid w:val="006B24D1"/>
    <w:rsid w:val="006B2922"/>
    <w:rsid w:val="006B40C0"/>
    <w:rsid w:val="006B4DBD"/>
    <w:rsid w:val="006C4DF3"/>
    <w:rsid w:val="006C56F6"/>
    <w:rsid w:val="006C7F05"/>
    <w:rsid w:val="006D0919"/>
    <w:rsid w:val="006D186D"/>
    <w:rsid w:val="006D399B"/>
    <w:rsid w:val="006D49FE"/>
    <w:rsid w:val="006D6266"/>
    <w:rsid w:val="006E2927"/>
    <w:rsid w:val="006E7E74"/>
    <w:rsid w:val="006F0766"/>
    <w:rsid w:val="006F08D2"/>
    <w:rsid w:val="006F201D"/>
    <w:rsid w:val="006F352A"/>
    <w:rsid w:val="006F37A5"/>
    <w:rsid w:val="006F67BA"/>
    <w:rsid w:val="006F7324"/>
    <w:rsid w:val="007032C1"/>
    <w:rsid w:val="00704554"/>
    <w:rsid w:val="00705CC8"/>
    <w:rsid w:val="00711C6B"/>
    <w:rsid w:val="007126D9"/>
    <w:rsid w:val="00725D94"/>
    <w:rsid w:val="00726F3A"/>
    <w:rsid w:val="0074444C"/>
    <w:rsid w:val="00745E35"/>
    <w:rsid w:val="00752804"/>
    <w:rsid w:val="00760137"/>
    <w:rsid w:val="00762D7B"/>
    <w:rsid w:val="007643D5"/>
    <w:rsid w:val="007671A9"/>
    <w:rsid w:val="0076765E"/>
    <w:rsid w:val="00771DB8"/>
    <w:rsid w:val="00772A93"/>
    <w:rsid w:val="00777AA7"/>
    <w:rsid w:val="007837E4"/>
    <w:rsid w:val="007845A3"/>
    <w:rsid w:val="00790603"/>
    <w:rsid w:val="007933DE"/>
    <w:rsid w:val="007946CD"/>
    <w:rsid w:val="007960B4"/>
    <w:rsid w:val="007A3EC9"/>
    <w:rsid w:val="007A7B1A"/>
    <w:rsid w:val="007C0EB4"/>
    <w:rsid w:val="007C33DA"/>
    <w:rsid w:val="007D7AD5"/>
    <w:rsid w:val="007E1648"/>
    <w:rsid w:val="007E7BF6"/>
    <w:rsid w:val="007F0EB8"/>
    <w:rsid w:val="007F4742"/>
    <w:rsid w:val="007F4BF5"/>
    <w:rsid w:val="007F7243"/>
    <w:rsid w:val="00800DE8"/>
    <w:rsid w:val="008010CD"/>
    <w:rsid w:val="00807436"/>
    <w:rsid w:val="008113E8"/>
    <w:rsid w:val="0081532F"/>
    <w:rsid w:val="0081713C"/>
    <w:rsid w:val="00822CFE"/>
    <w:rsid w:val="00822E6C"/>
    <w:rsid w:val="00824E73"/>
    <w:rsid w:val="00830A01"/>
    <w:rsid w:val="00830AF6"/>
    <w:rsid w:val="0084278F"/>
    <w:rsid w:val="008440ED"/>
    <w:rsid w:val="00850360"/>
    <w:rsid w:val="008520BE"/>
    <w:rsid w:val="008534C4"/>
    <w:rsid w:val="00866506"/>
    <w:rsid w:val="00880495"/>
    <w:rsid w:val="00880592"/>
    <w:rsid w:val="00882D06"/>
    <w:rsid w:val="00886046"/>
    <w:rsid w:val="008A1E93"/>
    <w:rsid w:val="008A2A8C"/>
    <w:rsid w:val="008C74C5"/>
    <w:rsid w:val="008C78D9"/>
    <w:rsid w:val="008D1B2C"/>
    <w:rsid w:val="008D517C"/>
    <w:rsid w:val="008D7F6E"/>
    <w:rsid w:val="008E4A78"/>
    <w:rsid w:val="008E6F17"/>
    <w:rsid w:val="008F097E"/>
    <w:rsid w:val="0090289A"/>
    <w:rsid w:val="009034FA"/>
    <w:rsid w:val="009072DD"/>
    <w:rsid w:val="00914C56"/>
    <w:rsid w:val="00922938"/>
    <w:rsid w:val="00926781"/>
    <w:rsid w:val="009356C5"/>
    <w:rsid w:val="0093767E"/>
    <w:rsid w:val="00941674"/>
    <w:rsid w:val="009427B0"/>
    <w:rsid w:val="00944DC4"/>
    <w:rsid w:val="00945DE1"/>
    <w:rsid w:val="0095289B"/>
    <w:rsid w:val="009536B5"/>
    <w:rsid w:val="00953A81"/>
    <w:rsid w:val="0095698E"/>
    <w:rsid w:val="009640F8"/>
    <w:rsid w:val="0096426C"/>
    <w:rsid w:val="00967B37"/>
    <w:rsid w:val="009724E9"/>
    <w:rsid w:val="00974DE0"/>
    <w:rsid w:val="00980911"/>
    <w:rsid w:val="00981033"/>
    <w:rsid w:val="00991AE4"/>
    <w:rsid w:val="009929D7"/>
    <w:rsid w:val="0099683C"/>
    <w:rsid w:val="009B66E6"/>
    <w:rsid w:val="009C301E"/>
    <w:rsid w:val="009C4FA9"/>
    <w:rsid w:val="009C5B38"/>
    <w:rsid w:val="009D1E54"/>
    <w:rsid w:val="009D207E"/>
    <w:rsid w:val="009D311E"/>
    <w:rsid w:val="009D33D5"/>
    <w:rsid w:val="009D6F2A"/>
    <w:rsid w:val="009D7667"/>
    <w:rsid w:val="009E1BF7"/>
    <w:rsid w:val="009F6B54"/>
    <w:rsid w:val="00A0560F"/>
    <w:rsid w:val="00A11F49"/>
    <w:rsid w:val="00A132C1"/>
    <w:rsid w:val="00A15D98"/>
    <w:rsid w:val="00A17798"/>
    <w:rsid w:val="00A20B43"/>
    <w:rsid w:val="00A27164"/>
    <w:rsid w:val="00A3007D"/>
    <w:rsid w:val="00A35237"/>
    <w:rsid w:val="00A35384"/>
    <w:rsid w:val="00A70308"/>
    <w:rsid w:val="00A7161A"/>
    <w:rsid w:val="00A7319A"/>
    <w:rsid w:val="00A73555"/>
    <w:rsid w:val="00A75972"/>
    <w:rsid w:val="00A75DD4"/>
    <w:rsid w:val="00A77B05"/>
    <w:rsid w:val="00A93951"/>
    <w:rsid w:val="00A93C3A"/>
    <w:rsid w:val="00A957AA"/>
    <w:rsid w:val="00A957C0"/>
    <w:rsid w:val="00A95984"/>
    <w:rsid w:val="00AA045F"/>
    <w:rsid w:val="00AA1C9B"/>
    <w:rsid w:val="00AA3290"/>
    <w:rsid w:val="00AA45C0"/>
    <w:rsid w:val="00AA5EC0"/>
    <w:rsid w:val="00AB4CE3"/>
    <w:rsid w:val="00AB7E4D"/>
    <w:rsid w:val="00AC118F"/>
    <w:rsid w:val="00AC28A9"/>
    <w:rsid w:val="00AD24DB"/>
    <w:rsid w:val="00AE1156"/>
    <w:rsid w:val="00AE5F52"/>
    <w:rsid w:val="00AF173E"/>
    <w:rsid w:val="00B0352B"/>
    <w:rsid w:val="00B03EBE"/>
    <w:rsid w:val="00B058F8"/>
    <w:rsid w:val="00B104E2"/>
    <w:rsid w:val="00B1114E"/>
    <w:rsid w:val="00B12504"/>
    <w:rsid w:val="00B131C4"/>
    <w:rsid w:val="00B138A3"/>
    <w:rsid w:val="00B13ABA"/>
    <w:rsid w:val="00B14618"/>
    <w:rsid w:val="00B16F38"/>
    <w:rsid w:val="00B221F0"/>
    <w:rsid w:val="00B22E53"/>
    <w:rsid w:val="00B23A6F"/>
    <w:rsid w:val="00B24237"/>
    <w:rsid w:val="00B242E5"/>
    <w:rsid w:val="00B261B6"/>
    <w:rsid w:val="00B30028"/>
    <w:rsid w:val="00B30EA7"/>
    <w:rsid w:val="00B41693"/>
    <w:rsid w:val="00B447CD"/>
    <w:rsid w:val="00B520C5"/>
    <w:rsid w:val="00B52CF5"/>
    <w:rsid w:val="00B5313F"/>
    <w:rsid w:val="00B5489D"/>
    <w:rsid w:val="00B64B20"/>
    <w:rsid w:val="00B65842"/>
    <w:rsid w:val="00B671D3"/>
    <w:rsid w:val="00B6798D"/>
    <w:rsid w:val="00B709D8"/>
    <w:rsid w:val="00B719AA"/>
    <w:rsid w:val="00B75DE2"/>
    <w:rsid w:val="00B77517"/>
    <w:rsid w:val="00B777B9"/>
    <w:rsid w:val="00B77DAB"/>
    <w:rsid w:val="00B827B3"/>
    <w:rsid w:val="00B9533B"/>
    <w:rsid w:val="00BA0565"/>
    <w:rsid w:val="00BA2EA7"/>
    <w:rsid w:val="00BA60A6"/>
    <w:rsid w:val="00BB2EB9"/>
    <w:rsid w:val="00BB52D5"/>
    <w:rsid w:val="00BB7CDB"/>
    <w:rsid w:val="00BC6C0D"/>
    <w:rsid w:val="00BD265E"/>
    <w:rsid w:val="00BD38AD"/>
    <w:rsid w:val="00BD3D1C"/>
    <w:rsid w:val="00BD4D42"/>
    <w:rsid w:val="00BE0883"/>
    <w:rsid w:val="00BE25C9"/>
    <w:rsid w:val="00BF3126"/>
    <w:rsid w:val="00BF4B0D"/>
    <w:rsid w:val="00C1240F"/>
    <w:rsid w:val="00C126C4"/>
    <w:rsid w:val="00C12DD1"/>
    <w:rsid w:val="00C138C2"/>
    <w:rsid w:val="00C13FD6"/>
    <w:rsid w:val="00C1424A"/>
    <w:rsid w:val="00C15EA7"/>
    <w:rsid w:val="00C16A37"/>
    <w:rsid w:val="00C26C99"/>
    <w:rsid w:val="00C3447C"/>
    <w:rsid w:val="00C35041"/>
    <w:rsid w:val="00C36ED0"/>
    <w:rsid w:val="00C45F16"/>
    <w:rsid w:val="00C513FC"/>
    <w:rsid w:val="00C5712A"/>
    <w:rsid w:val="00C60869"/>
    <w:rsid w:val="00C63833"/>
    <w:rsid w:val="00C719AE"/>
    <w:rsid w:val="00C74B03"/>
    <w:rsid w:val="00C76ED7"/>
    <w:rsid w:val="00C80583"/>
    <w:rsid w:val="00C827B1"/>
    <w:rsid w:val="00C82BED"/>
    <w:rsid w:val="00C9334E"/>
    <w:rsid w:val="00C9369A"/>
    <w:rsid w:val="00CA5A4F"/>
    <w:rsid w:val="00CB0F91"/>
    <w:rsid w:val="00CC0207"/>
    <w:rsid w:val="00CC1171"/>
    <w:rsid w:val="00CC133F"/>
    <w:rsid w:val="00CC3FA8"/>
    <w:rsid w:val="00CD03DD"/>
    <w:rsid w:val="00CD1D8F"/>
    <w:rsid w:val="00CD2784"/>
    <w:rsid w:val="00CF0DF6"/>
    <w:rsid w:val="00CF3015"/>
    <w:rsid w:val="00CF6B84"/>
    <w:rsid w:val="00D00939"/>
    <w:rsid w:val="00D03621"/>
    <w:rsid w:val="00D05CD4"/>
    <w:rsid w:val="00D14DC0"/>
    <w:rsid w:val="00D205EB"/>
    <w:rsid w:val="00D2236E"/>
    <w:rsid w:val="00D230D0"/>
    <w:rsid w:val="00D37877"/>
    <w:rsid w:val="00D406E0"/>
    <w:rsid w:val="00D418C6"/>
    <w:rsid w:val="00D44B52"/>
    <w:rsid w:val="00D51D14"/>
    <w:rsid w:val="00D656C2"/>
    <w:rsid w:val="00D70A1F"/>
    <w:rsid w:val="00D74ADF"/>
    <w:rsid w:val="00D74FCC"/>
    <w:rsid w:val="00D83FE3"/>
    <w:rsid w:val="00D86785"/>
    <w:rsid w:val="00D91A1D"/>
    <w:rsid w:val="00D9633A"/>
    <w:rsid w:val="00DA1F11"/>
    <w:rsid w:val="00DA63C5"/>
    <w:rsid w:val="00DA7014"/>
    <w:rsid w:val="00DA71FB"/>
    <w:rsid w:val="00DA77A4"/>
    <w:rsid w:val="00DB370B"/>
    <w:rsid w:val="00DB7B1F"/>
    <w:rsid w:val="00DC0996"/>
    <w:rsid w:val="00DC43C9"/>
    <w:rsid w:val="00DC57BB"/>
    <w:rsid w:val="00DD025F"/>
    <w:rsid w:val="00DE5A96"/>
    <w:rsid w:val="00DE5D50"/>
    <w:rsid w:val="00DE73F9"/>
    <w:rsid w:val="00DE750A"/>
    <w:rsid w:val="00DF01F3"/>
    <w:rsid w:val="00DF358A"/>
    <w:rsid w:val="00E02B16"/>
    <w:rsid w:val="00E0441A"/>
    <w:rsid w:val="00E06A77"/>
    <w:rsid w:val="00E2096C"/>
    <w:rsid w:val="00E320C8"/>
    <w:rsid w:val="00E343FA"/>
    <w:rsid w:val="00E35E55"/>
    <w:rsid w:val="00E363C7"/>
    <w:rsid w:val="00E36729"/>
    <w:rsid w:val="00E50ED4"/>
    <w:rsid w:val="00E55A8A"/>
    <w:rsid w:val="00E56272"/>
    <w:rsid w:val="00E61625"/>
    <w:rsid w:val="00E63D02"/>
    <w:rsid w:val="00E66455"/>
    <w:rsid w:val="00E82A84"/>
    <w:rsid w:val="00E84315"/>
    <w:rsid w:val="00E8506D"/>
    <w:rsid w:val="00E9171C"/>
    <w:rsid w:val="00EA0E35"/>
    <w:rsid w:val="00EA191C"/>
    <w:rsid w:val="00EA4FE4"/>
    <w:rsid w:val="00EA5CC2"/>
    <w:rsid w:val="00EB60EA"/>
    <w:rsid w:val="00EC0CFE"/>
    <w:rsid w:val="00EC1FD5"/>
    <w:rsid w:val="00EC5F2C"/>
    <w:rsid w:val="00ED7C8A"/>
    <w:rsid w:val="00EE08BF"/>
    <w:rsid w:val="00EF1231"/>
    <w:rsid w:val="00EF2029"/>
    <w:rsid w:val="00EF2767"/>
    <w:rsid w:val="00EF5F74"/>
    <w:rsid w:val="00EF6812"/>
    <w:rsid w:val="00F0782C"/>
    <w:rsid w:val="00F1531B"/>
    <w:rsid w:val="00F15674"/>
    <w:rsid w:val="00F2017F"/>
    <w:rsid w:val="00F20F54"/>
    <w:rsid w:val="00F30637"/>
    <w:rsid w:val="00F34D16"/>
    <w:rsid w:val="00F44395"/>
    <w:rsid w:val="00F57C4F"/>
    <w:rsid w:val="00F62054"/>
    <w:rsid w:val="00F664BC"/>
    <w:rsid w:val="00F723DE"/>
    <w:rsid w:val="00F84C21"/>
    <w:rsid w:val="00F84CA2"/>
    <w:rsid w:val="00F8593B"/>
    <w:rsid w:val="00F86C07"/>
    <w:rsid w:val="00F91303"/>
    <w:rsid w:val="00FB182D"/>
    <w:rsid w:val="00FB192D"/>
    <w:rsid w:val="00FB2657"/>
    <w:rsid w:val="00FC2924"/>
    <w:rsid w:val="00FD059C"/>
    <w:rsid w:val="00FD1796"/>
    <w:rsid w:val="00FF0635"/>
    <w:rsid w:val="00FF132E"/>
    <w:rsid w:val="00FF3F75"/>
    <w:rsid w:val="00FF6709"/>
    <w:rsid w:val="00FF6FD0"/>
    <w:rsid w:val="00FF784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F9D4"/>
  <w15:chartTrackingRefBased/>
  <w15:docId w15:val="{4B07A747-8E55-42D1-97A3-275E7D07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6BE4"/>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772A93"/>
    <w:pPr>
      <w:keepNext/>
      <w:jc w:val="center"/>
      <w:outlineLvl w:val="0"/>
    </w:pPr>
    <w:rPr>
      <w:rFonts w:eastAsia="Arial Unicode MS"/>
      <w:b/>
      <w: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72A93"/>
    <w:rPr>
      <w:rFonts w:ascii="Times New Roman" w:eastAsia="Arial Unicode MS" w:hAnsi="Times New Roman" w:cs="Times New Roman"/>
      <w:b/>
      <w:i/>
      <w:sz w:val="24"/>
      <w:szCs w:val="20"/>
      <w:lang w:eastAsia="cs-CZ"/>
    </w:rPr>
  </w:style>
  <w:style w:type="table" w:styleId="Mkatabulky">
    <w:name w:val="Table Grid"/>
    <w:basedOn w:val="Normlntabulka"/>
    <w:uiPriority w:val="39"/>
    <w:rsid w:val="00772A93"/>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772A93"/>
    <w:pPr>
      <w:jc w:val="both"/>
    </w:pPr>
    <w:rPr>
      <w:sz w:val="24"/>
    </w:rPr>
  </w:style>
  <w:style w:type="character" w:customStyle="1" w:styleId="Zkladntext2Char">
    <w:name w:val="Základní text 2 Char"/>
    <w:basedOn w:val="Standardnpsmoodstavce"/>
    <w:link w:val="Zkladntext2"/>
    <w:rsid w:val="00772A93"/>
    <w:rPr>
      <w:rFonts w:ascii="Times New Roman" w:eastAsia="Times New Roman" w:hAnsi="Times New Roman" w:cs="Times New Roman"/>
      <w:sz w:val="24"/>
      <w:szCs w:val="20"/>
      <w:lang w:eastAsia="cs-CZ"/>
    </w:rPr>
  </w:style>
  <w:style w:type="paragraph" w:customStyle="1" w:styleId="BodyText21">
    <w:name w:val="Body Text 21"/>
    <w:basedOn w:val="Normln"/>
    <w:rsid w:val="00772A93"/>
    <w:pPr>
      <w:suppressAutoHyphens/>
      <w:jc w:val="both"/>
    </w:pPr>
    <w:rPr>
      <w:rFonts w:cs="Calibri"/>
      <w:sz w:val="24"/>
      <w:lang w:eastAsia="ar-SA"/>
    </w:rPr>
  </w:style>
  <w:style w:type="character" w:customStyle="1" w:styleId="nowrap">
    <w:name w:val="nowrap"/>
    <w:rsid w:val="00772A93"/>
  </w:style>
  <w:style w:type="character" w:customStyle="1" w:styleId="preformatted">
    <w:name w:val="preformatted"/>
    <w:rsid w:val="00772A93"/>
  </w:style>
  <w:style w:type="paragraph" w:styleId="Odstavecseseznamem">
    <w:name w:val="List Paragraph"/>
    <w:basedOn w:val="Normln"/>
    <w:uiPriority w:val="34"/>
    <w:qFormat/>
    <w:rsid w:val="00772A93"/>
    <w:pPr>
      <w:ind w:left="708"/>
    </w:pPr>
  </w:style>
  <w:style w:type="character" w:styleId="Odkaznakoment">
    <w:name w:val="annotation reference"/>
    <w:basedOn w:val="Standardnpsmoodstavce"/>
    <w:uiPriority w:val="99"/>
    <w:semiHidden/>
    <w:unhideWhenUsed/>
    <w:rsid w:val="00772A93"/>
    <w:rPr>
      <w:sz w:val="16"/>
      <w:szCs w:val="16"/>
    </w:rPr>
  </w:style>
  <w:style w:type="paragraph" w:styleId="Textkomente">
    <w:name w:val="annotation text"/>
    <w:basedOn w:val="Normln"/>
    <w:link w:val="TextkomenteChar"/>
    <w:uiPriority w:val="99"/>
    <w:unhideWhenUsed/>
    <w:rsid w:val="00772A93"/>
  </w:style>
  <w:style w:type="character" w:customStyle="1" w:styleId="TextkomenteChar">
    <w:name w:val="Text komentáře Char"/>
    <w:basedOn w:val="Standardnpsmoodstavce"/>
    <w:link w:val="Textkomente"/>
    <w:uiPriority w:val="99"/>
    <w:rsid w:val="00772A9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72A93"/>
    <w:rPr>
      <w:b/>
      <w:bCs/>
    </w:rPr>
  </w:style>
  <w:style w:type="character" w:customStyle="1" w:styleId="PedmtkomenteChar">
    <w:name w:val="Předmět komentáře Char"/>
    <w:basedOn w:val="TextkomenteChar"/>
    <w:link w:val="Pedmtkomente"/>
    <w:uiPriority w:val="99"/>
    <w:semiHidden/>
    <w:rsid w:val="00772A9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72A9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2A93"/>
    <w:rPr>
      <w:rFonts w:ascii="Segoe UI" w:eastAsia="Times New Roman" w:hAnsi="Segoe UI" w:cs="Segoe UI"/>
      <w:sz w:val="18"/>
      <w:szCs w:val="18"/>
      <w:lang w:eastAsia="cs-CZ"/>
    </w:rPr>
  </w:style>
  <w:style w:type="paragraph" w:styleId="Zkladntext">
    <w:name w:val="Body Text"/>
    <w:basedOn w:val="Normln"/>
    <w:link w:val="ZkladntextChar"/>
    <w:uiPriority w:val="99"/>
    <w:unhideWhenUsed/>
    <w:rsid w:val="00772A93"/>
    <w:pPr>
      <w:spacing w:after="120"/>
    </w:pPr>
  </w:style>
  <w:style w:type="character" w:customStyle="1" w:styleId="ZkladntextChar">
    <w:name w:val="Základní text Char"/>
    <w:basedOn w:val="Standardnpsmoodstavce"/>
    <w:link w:val="Zkladntext"/>
    <w:uiPriority w:val="99"/>
    <w:rsid w:val="00772A93"/>
    <w:rPr>
      <w:rFonts w:ascii="Times New Roman" w:eastAsia="Times New Roman" w:hAnsi="Times New Roman" w:cs="Times New Roman"/>
      <w:sz w:val="20"/>
      <w:szCs w:val="20"/>
      <w:lang w:eastAsia="cs-CZ"/>
    </w:rPr>
  </w:style>
  <w:style w:type="paragraph" w:styleId="Revize">
    <w:name w:val="Revision"/>
    <w:hidden/>
    <w:uiPriority w:val="99"/>
    <w:semiHidden/>
    <w:rsid w:val="00772A93"/>
    <w:pPr>
      <w:spacing w:after="0" w:line="240" w:lineRule="auto"/>
    </w:pPr>
    <w:rPr>
      <w:rFonts w:ascii="Times New Roman" w:eastAsia="Times New Roman" w:hAnsi="Times New Roman" w:cs="Times New Roman"/>
      <w:sz w:val="20"/>
      <w:szCs w:val="20"/>
      <w:lang w:eastAsia="cs-CZ"/>
    </w:rPr>
  </w:style>
  <w:style w:type="character" w:customStyle="1" w:styleId="alt-edited1">
    <w:name w:val="alt-edited1"/>
    <w:basedOn w:val="Standardnpsmoodstavce"/>
    <w:rsid w:val="00772A93"/>
    <w:rPr>
      <w:color w:val="4D90F0"/>
    </w:rPr>
  </w:style>
  <w:style w:type="character" w:customStyle="1" w:styleId="shorttext">
    <w:name w:val="short_text"/>
    <w:basedOn w:val="Standardnpsmoodstavce"/>
    <w:rsid w:val="00772A93"/>
  </w:style>
  <w:style w:type="paragraph" w:customStyle="1" w:styleId="Stext1">
    <w:name w:val="S_text 1"/>
    <w:basedOn w:val="Normln"/>
    <w:link w:val="Stext1Zchn"/>
    <w:rsid w:val="006D399B"/>
    <w:pPr>
      <w:spacing w:before="120" w:after="60" w:line="240" w:lineRule="atLeast"/>
      <w:ind w:left="964"/>
      <w:jc w:val="both"/>
    </w:pPr>
    <w:rPr>
      <w:rFonts w:ascii="Verdana" w:hAnsi="Verdana"/>
      <w:sz w:val="19"/>
      <w:lang w:val="de-AT" w:eastAsia="de-DE"/>
    </w:rPr>
  </w:style>
  <w:style w:type="character" w:customStyle="1" w:styleId="Stext1Zchn">
    <w:name w:val="S_text 1 Zchn"/>
    <w:basedOn w:val="Standardnpsmoodstavce"/>
    <w:link w:val="Stext1"/>
    <w:rsid w:val="006D399B"/>
    <w:rPr>
      <w:rFonts w:ascii="Verdana" w:eastAsia="Times New Roman" w:hAnsi="Verdana" w:cs="Times New Roman"/>
      <w:sz w:val="19"/>
      <w:szCs w:val="20"/>
      <w:lang w:val="de-AT" w:eastAsia="de-DE"/>
    </w:rPr>
  </w:style>
  <w:style w:type="paragraph" w:customStyle="1" w:styleId="SheadingL1">
    <w:name w:val="S_headingL 1"/>
    <w:basedOn w:val="Normln"/>
    <w:next w:val="Stext1"/>
    <w:rsid w:val="006D399B"/>
    <w:pPr>
      <w:keepNext/>
      <w:numPr>
        <w:numId w:val="5"/>
      </w:numPr>
      <w:spacing w:before="120" w:after="60" w:line="240" w:lineRule="atLeast"/>
      <w:jc w:val="both"/>
    </w:pPr>
    <w:rPr>
      <w:rFonts w:ascii="Verdana" w:hAnsi="Verdana"/>
      <w:lang w:val="de-AT" w:eastAsia="de-DE"/>
    </w:rPr>
  </w:style>
  <w:style w:type="paragraph" w:customStyle="1" w:styleId="SheadingL2">
    <w:name w:val="S_headingL 2"/>
    <w:basedOn w:val="Stext1"/>
    <w:next w:val="Normln"/>
    <w:rsid w:val="006D399B"/>
    <w:pPr>
      <w:keepNext/>
      <w:numPr>
        <w:ilvl w:val="1"/>
        <w:numId w:val="5"/>
      </w:numPr>
      <w:tabs>
        <w:tab w:val="clear" w:pos="908"/>
        <w:tab w:val="num" w:pos="360"/>
        <w:tab w:val="left" w:pos="964"/>
      </w:tabs>
      <w:ind w:left="964" w:firstLine="0"/>
    </w:pPr>
  </w:style>
  <w:style w:type="paragraph" w:customStyle="1" w:styleId="SheadingL3">
    <w:name w:val="S_headingL 3"/>
    <w:basedOn w:val="SheadingL2"/>
    <w:next w:val="Normln"/>
    <w:rsid w:val="006D399B"/>
    <w:pPr>
      <w:numPr>
        <w:ilvl w:val="2"/>
      </w:numPr>
      <w:tabs>
        <w:tab w:val="clear" w:pos="1361"/>
        <w:tab w:val="num" w:pos="360"/>
      </w:tabs>
      <w:ind w:left="964" w:firstLine="0"/>
    </w:pPr>
  </w:style>
  <w:style w:type="paragraph" w:customStyle="1" w:styleId="SheadingL4">
    <w:name w:val="S_headingL 4"/>
    <w:basedOn w:val="SheadingL3"/>
    <w:next w:val="Normln"/>
    <w:rsid w:val="006D399B"/>
    <w:pPr>
      <w:numPr>
        <w:ilvl w:val="3"/>
      </w:numPr>
      <w:tabs>
        <w:tab w:val="clear" w:pos="2495"/>
        <w:tab w:val="num" w:pos="360"/>
      </w:tabs>
      <w:ind w:left="964" w:firstLine="0"/>
    </w:pPr>
  </w:style>
  <w:style w:type="paragraph" w:customStyle="1" w:styleId="SheadingL5">
    <w:name w:val="S_headingL 5"/>
    <w:basedOn w:val="SheadingL4"/>
    <w:next w:val="Normln"/>
    <w:rsid w:val="006D399B"/>
    <w:pPr>
      <w:numPr>
        <w:ilvl w:val="4"/>
      </w:numPr>
      <w:tabs>
        <w:tab w:val="clear" w:pos="3629"/>
        <w:tab w:val="num" w:pos="360"/>
      </w:tabs>
      <w:ind w:left="964" w:firstLine="0"/>
    </w:pPr>
  </w:style>
  <w:style w:type="paragraph" w:styleId="Zkladntextodsazen">
    <w:name w:val="Body Text Indent"/>
    <w:basedOn w:val="Normln"/>
    <w:link w:val="ZkladntextodsazenChar"/>
    <w:semiHidden/>
    <w:rsid w:val="006D399B"/>
    <w:pPr>
      <w:spacing w:after="120" w:line="240" w:lineRule="atLeast"/>
      <w:ind w:left="283"/>
      <w:jc w:val="both"/>
    </w:pPr>
    <w:rPr>
      <w:rFonts w:ascii="Verdana" w:hAnsi="Verdana"/>
      <w:sz w:val="19"/>
      <w:lang w:val="de-AT" w:eastAsia="de-DE"/>
    </w:rPr>
  </w:style>
  <w:style w:type="character" w:customStyle="1" w:styleId="ZkladntextodsazenChar">
    <w:name w:val="Základní text odsazený Char"/>
    <w:basedOn w:val="Standardnpsmoodstavce"/>
    <w:link w:val="Zkladntextodsazen"/>
    <w:semiHidden/>
    <w:rsid w:val="006D399B"/>
    <w:rPr>
      <w:rFonts w:ascii="Verdana" w:eastAsia="Times New Roman" w:hAnsi="Verdana" w:cs="Times New Roman"/>
      <w:sz w:val="19"/>
      <w:szCs w:val="20"/>
      <w:lang w:val="de-AT" w:eastAsia="de-DE"/>
    </w:rPr>
  </w:style>
  <w:style w:type="character" w:customStyle="1" w:styleId="cf01">
    <w:name w:val="cf01"/>
    <w:basedOn w:val="Standardnpsmoodstavce"/>
    <w:rsid w:val="006D399B"/>
    <w:rPr>
      <w:rFonts w:ascii="Segoe UI" w:hAnsi="Segoe UI" w:cs="Segoe UI" w:hint="default"/>
      <w:b/>
      <w:bCs/>
      <w:i/>
      <w:iCs/>
      <w:sz w:val="22"/>
      <w:szCs w:val="22"/>
    </w:rPr>
  </w:style>
  <w:style w:type="paragraph" w:styleId="Zhlav">
    <w:name w:val="header"/>
    <w:basedOn w:val="Normln"/>
    <w:link w:val="ZhlavChar"/>
    <w:uiPriority w:val="99"/>
    <w:unhideWhenUsed/>
    <w:rsid w:val="006D399B"/>
    <w:pPr>
      <w:tabs>
        <w:tab w:val="center" w:pos="4536"/>
        <w:tab w:val="right" w:pos="9072"/>
      </w:tabs>
    </w:pPr>
  </w:style>
  <w:style w:type="character" w:customStyle="1" w:styleId="ZhlavChar">
    <w:name w:val="Záhlaví Char"/>
    <w:basedOn w:val="Standardnpsmoodstavce"/>
    <w:link w:val="Zhlav"/>
    <w:uiPriority w:val="99"/>
    <w:rsid w:val="006D399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6D399B"/>
    <w:pPr>
      <w:tabs>
        <w:tab w:val="center" w:pos="4536"/>
        <w:tab w:val="right" w:pos="9072"/>
      </w:tabs>
    </w:pPr>
  </w:style>
  <w:style w:type="character" w:customStyle="1" w:styleId="ZpatChar">
    <w:name w:val="Zápatí Char"/>
    <w:basedOn w:val="Standardnpsmoodstavce"/>
    <w:link w:val="Zpat"/>
    <w:uiPriority w:val="99"/>
    <w:rsid w:val="006D399B"/>
    <w:rPr>
      <w:rFonts w:ascii="Times New Roman" w:eastAsia="Times New Roman" w:hAnsi="Times New Roman" w:cs="Times New Roman"/>
      <w:sz w:val="20"/>
      <w:szCs w:val="20"/>
      <w:lang w:eastAsia="cs-CZ"/>
    </w:rPr>
  </w:style>
  <w:style w:type="paragraph" w:styleId="Bezmezer">
    <w:name w:val="No Spacing"/>
    <w:uiPriority w:val="1"/>
    <w:qFormat/>
    <w:rsid w:val="006D399B"/>
    <w:pPr>
      <w:spacing w:after="0" w:line="240" w:lineRule="auto"/>
    </w:pPr>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semiHidden/>
    <w:unhideWhenUsed/>
    <w:rsid w:val="006D399B"/>
    <w:rPr>
      <w:color w:val="0563C1"/>
      <w:u w:val="single"/>
    </w:rPr>
  </w:style>
  <w:style w:type="character" w:styleId="Sledovanodkaz">
    <w:name w:val="FollowedHyperlink"/>
    <w:basedOn w:val="Standardnpsmoodstavce"/>
    <w:uiPriority w:val="99"/>
    <w:semiHidden/>
    <w:unhideWhenUsed/>
    <w:rsid w:val="006D399B"/>
    <w:rPr>
      <w:color w:val="954F72"/>
      <w:u w:val="single"/>
    </w:rPr>
  </w:style>
  <w:style w:type="paragraph" w:customStyle="1" w:styleId="msonormal0">
    <w:name w:val="msonormal"/>
    <w:basedOn w:val="Normln"/>
    <w:rsid w:val="006D399B"/>
    <w:pPr>
      <w:spacing w:before="100" w:beforeAutospacing="1" w:after="100" w:afterAutospacing="1"/>
    </w:pPr>
    <w:rPr>
      <w:sz w:val="24"/>
      <w:szCs w:val="24"/>
    </w:rPr>
  </w:style>
  <w:style w:type="paragraph" w:customStyle="1" w:styleId="xl79">
    <w:name w:val="xl79"/>
    <w:basedOn w:val="Normln"/>
    <w:rsid w:val="006D399B"/>
    <w:pPr>
      <w:spacing w:before="100" w:beforeAutospacing="1" w:after="100" w:afterAutospacing="1"/>
      <w:ind w:firstLineChars="100" w:firstLine="100"/>
    </w:pPr>
    <w:rPr>
      <w:b/>
      <w:bCs/>
      <w:sz w:val="24"/>
      <w:szCs w:val="24"/>
    </w:rPr>
  </w:style>
  <w:style w:type="paragraph" w:customStyle="1" w:styleId="xl80">
    <w:name w:val="xl80"/>
    <w:basedOn w:val="Normln"/>
    <w:rsid w:val="006D399B"/>
    <w:pPr>
      <w:spacing w:before="100" w:beforeAutospacing="1" w:after="100" w:afterAutospacing="1"/>
      <w:ind w:firstLineChars="100" w:firstLine="100"/>
      <w:textAlignment w:val="center"/>
    </w:pPr>
    <w:rPr>
      <w:sz w:val="24"/>
      <w:szCs w:val="24"/>
    </w:rPr>
  </w:style>
  <w:style w:type="paragraph" w:customStyle="1" w:styleId="xl81">
    <w:name w:val="xl81"/>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24"/>
      <w:szCs w:val="24"/>
    </w:rPr>
  </w:style>
  <w:style w:type="paragraph" w:customStyle="1" w:styleId="xl82">
    <w:name w:val="xl82"/>
    <w:basedOn w:val="Normln"/>
    <w:rsid w:val="006D399B"/>
    <w:pPr>
      <w:spacing w:before="100" w:beforeAutospacing="1" w:after="100" w:afterAutospacing="1"/>
      <w:ind w:firstLineChars="100" w:firstLine="100"/>
    </w:pPr>
    <w:rPr>
      <w:sz w:val="24"/>
      <w:szCs w:val="24"/>
    </w:rPr>
  </w:style>
  <w:style w:type="paragraph" w:customStyle="1" w:styleId="xl83">
    <w:name w:val="xl83"/>
    <w:basedOn w:val="Normln"/>
    <w:rsid w:val="006D399B"/>
    <w:pPr>
      <w:spacing w:before="100" w:beforeAutospacing="1" w:after="100" w:afterAutospacing="1"/>
      <w:ind w:firstLineChars="100" w:firstLine="100"/>
    </w:pPr>
    <w:rPr>
      <w:sz w:val="24"/>
      <w:szCs w:val="24"/>
    </w:rPr>
  </w:style>
  <w:style w:type="paragraph" w:customStyle="1" w:styleId="xl84">
    <w:name w:val="xl84"/>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24"/>
      <w:szCs w:val="24"/>
    </w:rPr>
  </w:style>
  <w:style w:type="paragraph" w:customStyle="1" w:styleId="xl86">
    <w:name w:val="xl86"/>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ln"/>
    <w:rsid w:val="006D399B"/>
    <w:pPr>
      <w:pBdr>
        <w:top w:val="single" w:sz="4" w:space="0" w:color="auto"/>
        <w:left w:val="single" w:sz="4" w:space="9" w:color="auto"/>
        <w:bottom w:val="single" w:sz="4" w:space="0" w:color="auto"/>
        <w:right w:val="single" w:sz="4" w:space="0" w:color="auto"/>
      </w:pBdr>
      <w:shd w:val="clear" w:color="000000" w:fill="00B0F0"/>
      <w:spacing w:before="100" w:beforeAutospacing="1" w:after="100" w:afterAutospacing="1"/>
      <w:ind w:firstLineChars="100" w:firstLine="100"/>
      <w:textAlignment w:val="center"/>
    </w:pPr>
    <w:rPr>
      <w:b/>
      <w:bCs/>
      <w:sz w:val="24"/>
      <w:szCs w:val="24"/>
    </w:rPr>
  </w:style>
  <w:style w:type="paragraph" w:customStyle="1" w:styleId="xl88">
    <w:name w:val="xl88"/>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sz w:val="24"/>
      <w:szCs w:val="24"/>
    </w:rPr>
  </w:style>
  <w:style w:type="character" w:customStyle="1" w:styleId="cf11">
    <w:name w:val="cf11"/>
    <w:basedOn w:val="Standardnpsmoodstavce"/>
    <w:rsid w:val="00822CFE"/>
    <w:rPr>
      <w:rFonts w:ascii="Calibri" w:hAnsi="Calibri" w:cs="Calibri" w:hint="default"/>
    </w:rPr>
  </w:style>
  <w:style w:type="paragraph" w:customStyle="1" w:styleId="xl66">
    <w:name w:val="xl66"/>
    <w:basedOn w:val="Normln"/>
    <w:rsid w:val="00EE08BF"/>
    <w:pPr>
      <w:spacing w:before="100" w:beforeAutospacing="1" w:after="100" w:afterAutospacing="1"/>
      <w:textAlignment w:val="center"/>
    </w:pPr>
  </w:style>
  <w:style w:type="paragraph" w:customStyle="1" w:styleId="xl67">
    <w:name w:val="xl67"/>
    <w:basedOn w:val="Normln"/>
    <w:rsid w:val="00EE08BF"/>
    <w:pPr>
      <w:spacing w:before="100" w:beforeAutospacing="1" w:after="100" w:afterAutospacing="1"/>
      <w:jc w:val="center"/>
      <w:textAlignment w:val="center"/>
    </w:pPr>
  </w:style>
  <w:style w:type="paragraph" w:customStyle="1" w:styleId="xl68">
    <w:name w:val="xl68"/>
    <w:basedOn w:val="Normln"/>
    <w:rsid w:val="00EE08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Normln"/>
    <w:rsid w:val="00EE08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Normlnweb">
    <w:name w:val="Normal (Web)"/>
    <w:basedOn w:val="Normln"/>
    <w:uiPriority w:val="99"/>
    <w:semiHidden/>
    <w:unhideWhenUsed/>
    <w:rsid w:val="006123F2"/>
    <w:rPr>
      <w:sz w:val="24"/>
      <w:szCs w:val="24"/>
    </w:rPr>
  </w:style>
  <w:style w:type="numbering" w:customStyle="1" w:styleId="Bezseznamu1">
    <w:name w:val="Bez seznamu1"/>
    <w:next w:val="Bezseznamu"/>
    <w:uiPriority w:val="99"/>
    <w:semiHidden/>
    <w:unhideWhenUsed/>
    <w:rsid w:val="003B3C7C"/>
  </w:style>
  <w:style w:type="numbering" w:customStyle="1" w:styleId="Bezseznamu2">
    <w:name w:val="Bez seznamu2"/>
    <w:next w:val="Bezseznamu"/>
    <w:uiPriority w:val="99"/>
    <w:semiHidden/>
    <w:unhideWhenUsed/>
    <w:rsid w:val="003B3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43900">
      <w:bodyDiv w:val="1"/>
      <w:marLeft w:val="0"/>
      <w:marRight w:val="0"/>
      <w:marTop w:val="0"/>
      <w:marBottom w:val="0"/>
      <w:divBdr>
        <w:top w:val="none" w:sz="0" w:space="0" w:color="auto"/>
        <w:left w:val="none" w:sz="0" w:space="0" w:color="auto"/>
        <w:bottom w:val="none" w:sz="0" w:space="0" w:color="auto"/>
        <w:right w:val="none" w:sz="0" w:space="0" w:color="auto"/>
      </w:divBdr>
    </w:div>
    <w:div w:id="112675654">
      <w:bodyDiv w:val="1"/>
      <w:marLeft w:val="0"/>
      <w:marRight w:val="0"/>
      <w:marTop w:val="0"/>
      <w:marBottom w:val="0"/>
      <w:divBdr>
        <w:top w:val="none" w:sz="0" w:space="0" w:color="auto"/>
        <w:left w:val="none" w:sz="0" w:space="0" w:color="auto"/>
        <w:bottom w:val="none" w:sz="0" w:space="0" w:color="auto"/>
        <w:right w:val="none" w:sz="0" w:space="0" w:color="auto"/>
      </w:divBdr>
    </w:div>
    <w:div w:id="565069981">
      <w:bodyDiv w:val="1"/>
      <w:marLeft w:val="0"/>
      <w:marRight w:val="0"/>
      <w:marTop w:val="0"/>
      <w:marBottom w:val="0"/>
      <w:divBdr>
        <w:top w:val="none" w:sz="0" w:space="0" w:color="auto"/>
        <w:left w:val="none" w:sz="0" w:space="0" w:color="auto"/>
        <w:bottom w:val="none" w:sz="0" w:space="0" w:color="auto"/>
        <w:right w:val="none" w:sz="0" w:space="0" w:color="auto"/>
      </w:divBdr>
    </w:div>
    <w:div w:id="1401363435">
      <w:bodyDiv w:val="1"/>
      <w:marLeft w:val="0"/>
      <w:marRight w:val="0"/>
      <w:marTop w:val="0"/>
      <w:marBottom w:val="0"/>
      <w:divBdr>
        <w:top w:val="none" w:sz="0" w:space="0" w:color="auto"/>
        <w:left w:val="none" w:sz="0" w:space="0" w:color="auto"/>
        <w:bottom w:val="none" w:sz="0" w:space="0" w:color="auto"/>
        <w:right w:val="none" w:sz="0" w:space="0" w:color="auto"/>
      </w:divBdr>
    </w:div>
    <w:div w:id="1713336779">
      <w:bodyDiv w:val="1"/>
      <w:marLeft w:val="0"/>
      <w:marRight w:val="0"/>
      <w:marTop w:val="0"/>
      <w:marBottom w:val="0"/>
      <w:divBdr>
        <w:top w:val="none" w:sz="0" w:space="0" w:color="auto"/>
        <w:left w:val="none" w:sz="0" w:space="0" w:color="auto"/>
        <w:bottom w:val="none" w:sz="0" w:space="0" w:color="auto"/>
        <w:right w:val="none" w:sz="0" w:space="0" w:color="auto"/>
      </w:divBdr>
    </w:div>
    <w:div w:id="1780297935">
      <w:bodyDiv w:val="1"/>
      <w:marLeft w:val="0"/>
      <w:marRight w:val="0"/>
      <w:marTop w:val="0"/>
      <w:marBottom w:val="0"/>
      <w:divBdr>
        <w:top w:val="none" w:sz="0" w:space="0" w:color="auto"/>
        <w:left w:val="none" w:sz="0" w:space="0" w:color="auto"/>
        <w:bottom w:val="none" w:sz="0" w:space="0" w:color="auto"/>
        <w:right w:val="none" w:sz="0" w:space="0" w:color="auto"/>
      </w:divBdr>
    </w:div>
    <w:div w:id="1846748799">
      <w:bodyDiv w:val="1"/>
      <w:marLeft w:val="0"/>
      <w:marRight w:val="0"/>
      <w:marTop w:val="0"/>
      <w:marBottom w:val="0"/>
      <w:divBdr>
        <w:top w:val="none" w:sz="0" w:space="0" w:color="auto"/>
        <w:left w:val="none" w:sz="0" w:space="0" w:color="auto"/>
        <w:bottom w:val="none" w:sz="0" w:space="0" w:color="auto"/>
        <w:right w:val="none" w:sz="0" w:space="0" w:color="auto"/>
      </w:divBdr>
    </w:div>
    <w:div w:id="1986663348">
      <w:bodyDiv w:val="1"/>
      <w:marLeft w:val="0"/>
      <w:marRight w:val="0"/>
      <w:marTop w:val="0"/>
      <w:marBottom w:val="0"/>
      <w:divBdr>
        <w:top w:val="none" w:sz="0" w:space="0" w:color="auto"/>
        <w:left w:val="none" w:sz="0" w:space="0" w:color="auto"/>
        <w:bottom w:val="none" w:sz="0" w:space="0" w:color="auto"/>
        <w:right w:val="none" w:sz="0" w:space="0" w:color="auto"/>
      </w:divBdr>
    </w:div>
    <w:div w:id="19969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F841D03410E548AECBD6E3DAC8F8C5" ma:contentTypeVersion="11" ma:contentTypeDescription="Vytvoří nový dokument" ma:contentTypeScope="" ma:versionID="4d026483bbc9d199bfd672223b6b7dfd">
  <xsd:schema xmlns:xsd="http://www.w3.org/2001/XMLSchema" xmlns:xs="http://www.w3.org/2001/XMLSchema" xmlns:p="http://schemas.microsoft.com/office/2006/metadata/properties" xmlns:ns2="1600a414-3b2a-4ee9-8f47-e0c69ab3a089" xmlns:ns3="5d97fb5b-93bd-4558-a90e-2120556b403f" targetNamespace="http://schemas.microsoft.com/office/2006/metadata/properties" ma:root="true" ma:fieldsID="f9803148a35b1f46f14b77dbacfd4e7e" ns2:_="" ns3:_="">
    <xsd:import namespace="1600a414-3b2a-4ee9-8f47-e0c69ab3a089"/>
    <xsd:import namespace="5d97fb5b-93bd-4558-a90e-2120556b403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ObjectDetectorVersions" minOccurs="0"/>
                <xsd:element ref="ns3:SharedWithUsers" minOccurs="0"/>
                <xsd:element ref="ns3:SharedWithDetails" minOccurs="0"/>
                <xsd:element ref="ns2:Intern_x00ed_k_x00f3_dsubjektu"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0a414-3b2a-4ee9-8f47-e0c69ab3a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ntern_x00ed_k_x00f3_dsubjektu" ma:index="14" nillable="true" ma:displayName="Interní kód subjektu" ma:format="Dropdown" ma:internalName="Intern_x00ed_k_x00f3_dsubjektu">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fb5b-93bd-4558-a90e-2120556b403f"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tern_x00ed_k_x00f3_dsubjektu xmlns="1600a414-3b2a-4ee9-8f47-e0c69ab3a0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9F2A5-53E4-4AC4-9C6E-F12F9475E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0a414-3b2a-4ee9-8f47-e0c69ab3a089"/>
    <ds:schemaRef ds:uri="5d97fb5b-93bd-4558-a90e-2120556b4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965EB-DD61-4098-9E7A-A085683CE1E8}">
  <ds:schemaRefs>
    <ds:schemaRef ds:uri="http://schemas.openxmlformats.org/officeDocument/2006/bibliography"/>
  </ds:schemaRefs>
</ds:datastoreItem>
</file>

<file path=customXml/itemProps3.xml><?xml version="1.0" encoding="utf-8"?>
<ds:datastoreItem xmlns:ds="http://schemas.openxmlformats.org/officeDocument/2006/customXml" ds:itemID="{8B517BE7-A026-45F0-8224-121A6B3C236F}">
  <ds:schemaRefs>
    <ds:schemaRef ds:uri="http://schemas.microsoft.com/office/2006/metadata/properties"/>
    <ds:schemaRef ds:uri="http://schemas.microsoft.com/office/infopath/2007/PartnerControls"/>
    <ds:schemaRef ds:uri="1600a414-3b2a-4ee9-8f47-e0c69ab3a089"/>
  </ds:schemaRefs>
</ds:datastoreItem>
</file>

<file path=customXml/itemProps4.xml><?xml version="1.0" encoding="utf-8"?>
<ds:datastoreItem xmlns:ds="http://schemas.openxmlformats.org/officeDocument/2006/customXml" ds:itemID="{BC53A0DF-6B40-4CF3-ADE3-953250122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3526</Words>
  <Characters>20804</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Hradil</dc:creator>
  <cp:keywords/>
  <dc:description/>
  <cp:lastModifiedBy>Milos Jehlicka</cp:lastModifiedBy>
  <cp:revision>2</cp:revision>
  <cp:lastPrinted>2026-03-09T13:55:00Z</cp:lastPrinted>
  <dcterms:created xsi:type="dcterms:W3CDTF">2026-03-10T04:08:00Z</dcterms:created>
  <dcterms:modified xsi:type="dcterms:W3CDTF">2026-03-10T04:08:00Z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0x0101002FF841D03410E548AECBD6E3DAC8F8C5</vt:lpwstr>
  </property>
  <property fmtid="{D5CDD505-2E9C-101B-9397-08002B2CF9AE}" pid="3" name="MSIP_Label_ed96aa77-7762-4c34-b9f0-7d6a55545bbc_Enabled">
    <vt:lpwstr>true</vt:lpwstr>
  </property>
  <property fmtid="{D5CDD505-2E9C-101B-9397-08002B2CF9AE}" pid="4" name="MSIP_Label_ed96aa77-7762-4c34-b9f0-7d6a55545bbc_SetDate">
    <vt:lpwstr>2025-10-14T18:24:17Z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a4668d1b-6598-4834-92c5-6a12b12c030d</vt:lpwstr>
  </property>
  <property fmtid="{D5CDD505-2E9C-101B-9397-08002B2CF9AE}" pid="9" name="MSIP_Label_ed96aa77-7762-4c34-b9f0-7d6a55545bbc_ContentBits">
    <vt:lpwstr>0</vt:lpwstr>
  </property>
  <property fmtid="{D5CDD505-2E9C-101B-9397-08002B2CF9AE}" pid="10" name="MSIP_Label_ed96aa77-7762-4c34-b9f0-7d6a55545bbc_Tag">
    <vt:lpwstr>10, 0, 1, 1</vt:lpwstr>
  </property>
</Properties>
</file>