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Mezinárodní </w:t>
            </w:r>
            <w:proofErr w:type="spellStart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tiskovinový</w:t>
            </w:r>
            <w:proofErr w:type="spellEnd"/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Modrá - </w:t>
      </w:r>
      <w:proofErr w:type="spellStart"/>
      <w:r w:rsidRPr="0081584B">
        <w:rPr>
          <w:rFonts w:ascii="Arial" w:hAnsi="Arial" w:cs="Arial"/>
          <w:sz w:val="16"/>
          <w:szCs w:val="16"/>
        </w:rPr>
        <w:t>Pantone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Bezpatkový (např. </w:t>
      </w:r>
      <w:proofErr w:type="spellStart"/>
      <w:r w:rsidRPr="0081584B">
        <w:rPr>
          <w:rFonts w:ascii="Arial" w:hAnsi="Arial" w:cs="Arial"/>
          <w:sz w:val="16"/>
          <w:szCs w:val="16"/>
        </w:rPr>
        <w:t>Arial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81584B">
        <w:rPr>
          <w:rFonts w:ascii="Arial" w:hAnsi="Arial" w:cs="Arial"/>
          <w:sz w:val="16"/>
          <w:szCs w:val="16"/>
        </w:rPr>
        <w:t>Helvetica</w:t>
      </w:r>
      <w:proofErr w:type="spellEnd"/>
      <w:r w:rsidRPr="0081584B">
        <w:rPr>
          <w:rFonts w:ascii="Arial" w:hAnsi="Arial" w:cs="Arial"/>
          <w:sz w:val="16"/>
          <w:szCs w:val="16"/>
        </w:rPr>
        <w:t xml:space="preserve"> - vel. </w:t>
      </w:r>
      <w:proofErr w:type="gramStart"/>
      <w:r w:rsidRPr="0081584B">
        <w:rPr>
          <w:rFonts w:ascii="Arial" w:hAnsi="Arial" w:cs="Arial"/>
          <w:sz w:val="16"/>
          <w:szCs w:val="16"/>
        </w:rPr>
        <w:t>písma</w:t>
      </w:r>
      <w:proofErr w:type="gramEnd"/>
      <w:r w:rsidRPr="0081584B">
        <w:rPr>
          <w:rFonts w:ascii="Arial" w:hAnsi="Arial" w:cs="Arial"/>
          <w:sz w:val="16"/>
          <w:szCs w:val="16"/>
        </w:rPr>
        <w:t xml:space="preserve">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290" w:rsidRDefault="007C1290" w:rsidP="00BB2C84">
      <w:pPr>
        <w:spacing w:after="0" w:line="240" w:lineRule="auto"/>
      </w:pPr>
      <w:r>
        <w:separator/>
      </w:r>
    </w:p>
  </w:endnote>
  <w:endnote w:type="continuationSeparator" w:id="0">
    <w:p w:rsidR="007C1290" w:rsidRDefault="007C1290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C0438D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C0438D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290" w:rsidRDefault="007C1290" w:rsidP="00BB2C84">
      <w:pPr>
        <w:spacing w:after="0" w:line="240" w:lineRule="auto"/>
      </w:pPr>
      <w:r>
        <w:separator/>
      </w:r>
    </w:p>
  </w:footnote>
  <w:footnote w:type="continuationSeparator" w:id="0">
    <w:p w:rsidR="007C1290" w:rsidRDefault="007C1290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10D0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2CA11911" wp14:editId="3B4B7EB0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6D7F8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5A47F3C9" wp14:editId="15605BA9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6D7F89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982807-4007/2014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EBB920B" wp14:editId="2CDE9620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0D07"/>
    <w:rsid w:val="0021425E"/>
    <w:rsid w:val="00220D17"/>
    <w:rsid w:val="002220F7"/>
    <w:rsid w:val="002235CC"/>
    <w:rsid w:val="002248E4"/>
    <w:rsid w:val="00232CBE"/>
    <w:rsid w:val="002479D5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D7F89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1290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0438D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B12BD9-B8D9-42ED-9F53-6F7941807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0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Bělohlavová Petra</cp:lastModifiedBy>
  <cp:revision>2</cp:revision>
  <cp:lastPrinted>2013-07-25T09:46:00Z</cp:lastPrinted>
  <dcterms:created xsi:type="dcterms:W3CDTF">2014-10-09T13:39:00Z</dcterms:created>
  <dcterms:modified xsi:type="dcterms:W3CDTF">2014-10-09T13:39:00Z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