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97E7E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B63ED">
        <w:rPr>
          <w:rFonts w:ascii="Arial"/>
          <w:color w:val="FF0000"/>
          <w:sz w:val="2"/>
        </w:rPr>
        <w:t xml:space="preserve"> </w:t>
      </w:r>
    </w:p>
    <w:p w14:paraId="32066E22" w14:textId="77777777" w:rsidR="00516F97" w:rsidRPr="004B63ED" w:rsidRDefault="004B63ED">
      <w:pPr>
        <w:framePr w:w="4946" w:wrap="auto" w:hAnchor="text" w:x="3646" w:y="1822"/>
        <w:widowControl w:val="0"/>
        <w:autoSpaceDE w:val="0"/>
        <w:autoSpaceDN w:val="0"/>
        <w:spacing w:before="0" w:after="0" w:line="311" w:lineRule="exact"/>
        <w:ind w:left="1162"/>
        <w:jc w:val="left"/>
        <w:rPr>
          <w:rFonts w:ascii="Times New Roman"/>
          <w:b/>
          <w:color w:val="000000"/>
          <w:sz w:val="28"/>
        </w:rPr>
      </w:pPr>
      <w:r w:rsidRPr="004B63ED">
        <w:rPr>
          <w:rFonts w:ascii="Times New Roman"/>
          <w:b/>
          <w:color w:val="000000"/>
          <w:sz w:val="28"/>
        </w:rPr>
        <w:t>Smlouva</w:t>
      </w:r>
      <w:r w:rsidRPr="004B63ED">
        <w:rPr>
          <w:rFonts w:ascii="Times New Roman"/>
          <w:b/>
          <w:color w:val="000000"/>
          <w:spacing w:val="2"/>
          <w:sz w:val="28"/>
        </w:rPr>
        <w:t xml:space="preserve"> </w:t>
      </w:r>
      <w:r w:rsidRPr="004B63ED">
        <w:rPr>
          <w:rFonts w:ascii="Times New Roman"/>
          <w:b/>
          <w:color w:val="000000"/>
          <w:sz w:val="28"/>
        </w:rPr>
        <w:t>o</w:t>
      </w:r>
      <w:r w:rsidRPr="004B63ED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8"/>
        </w:rPr>
        <w:t>výpůjčce</w:t>
      </w:r>
    </w:p>
    <w:p w14:paraId="3BBBD755" w14:textId="77777777" w:rsidR="00516F97" w:rsidRPr="004B63ED" w:rsidRDefault="004B63ED">
      <w:pPr>
        <w:framePr w:w="4946" w:wrap="auto" w:hAnchor="text" w:x="3646" w:y="182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 xml:space="preserve">podle </w:t>
      </w:r>
      <w:r w:rsidRPr="004B63ED">
        <w:rPr>
          <w:rFonts w:ascii="Times New Roman" w:hAnsi="Times New Roman" w:cs="Times New Roman"/>
          <w:color w:val="000000"/>
          <w:sz w:val="20"/>
        </w:rPr>
        <w:t>§</w:t>
      </w:r>
      <w:r w:rsidRPr="004B63ED">
        <w:rPr>
          <w:rFonts w:ascii="Times New Roman"/>
          <w:color w:val="000000"/>
          <w:sz w:val="20"/>
        </w:rPr>
        <w:t xml:space="preserve"> 2193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a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násl.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</w:t>
      </w:r>
      <w:r w:rsidRPr="004B63ED">
        <w:rPr>
          <w:rFonts w:ascii="Times New Roman" w:hAnsi="Times New Roman" w:cs="Times New Roman"/>
          <w:color w:val="000000"/>
          <w:sz w:val="20"/>
        </w:rPr>
        <w:t>ákona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2"/>
          <w:sz w:val="20"/>
        </w:rPr>
        <w:t>č.</w:t>
      </w:r>
      <w:r w:rsidRPr="004B63ED">
        <w:rPr>
          <w:rFonts w:ascii="Times New Roman"/>
          <w:color w:val="000000"/>
          <w:spacing w:val="5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89/2012,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o</w:t>
      </w:r>
      <w:r w:rsidRPr="004B63ED">
        <w:rPr>
          <w:rFonts w:ascii="Times New Roman" w:hAnsi="Times New Roman" w:cs="Times New Roman"/>
          <w:color w:val="000000"/>
          <w:sz w:val="20"/>
        </w:rPr>
        <w:t>bčanský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zákoník</w:t>
      </w:r>
    </w:p>
    <w:p w14:paraId="3040AE92" w14:textId="77777777" w:rsidR="00516F97" w:rsidRPr="004B63ED" w:rsidRDefault="004B63ED">
      <w:pPr>
        <w:framePr w:w="3796" w:wrap="auto" w:hAnchor="text" w:x="4177" w:y="2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Název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VZ</w:t>
      </w:r>
      <w:r w:rsidRPr="004B63ED">
        <w:rPr>
          <w:rFonts w:ascii="Times New Roman"/>
          <w:color w:val="000000"/>
          <w:spacing w:val="-1"/>
          <w:sz w:val="20"/>
        </w:rPr>
        <w:t>MR: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Podtlaková</w:t>
      </w:r>
      <w:r w:rsidRPr="004B63ED">
        <w:rPr>
          <w:rFonts w:ascii="Times New Roman"/>
          <w:color w:val="000000"/>
          <w:sz w:val="20"/>
        </w:rPr>
        <w:t xml:space="preserve"> terapie ran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část</w:t>
      </w:r>
      <w:r w:rsidRPr="004B63ED">
        <w:rPr>
          <w:rFonts w:ascii="Times New Roman"/>
          <w:color w:val="000000"/>
          <w:sz w:val="20"/>
        </w:rPr>
        <w:t xml:space="preserve"> 1</w:t>
      </w:r>
    </w:p>
    <w:p w14:paraId="3C75F6F3" w14:textId="77777777" w:rsidR="00516F97" w:rsidRPr="004B63ED" w:rsidRDefault="004B63ED">
      <w:pPr>
        <w:framePr w:w="3397" w:wrap="auto" w:hAnchor="text" w:x="4376" w:y="32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veřejné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zakázky: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VZMR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41/2025</w:t>
      </w:r>
    </w:p>
    <w:p w14:paraId="148F8EF0" w14:textId="77777777" w:rsidR="00516F97" w:rsidRPr="004B63ED" w:rsidRDefault="004B63ED">
      <w:pPr>
        <w:framePr w:w="2727" w:wrap="auto" w:hAnchor="text" w:x="1248" w:y="3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Smluvní</w:t>
      </w:r>
      <w:r w:rsidRPr="004B63ED">
        <w:rPr>
          <w:rFonts w:ascii="Times New Roman"/>
          <w:b/>
          <w:color w:val="000000"/>
          <w:sz w:val="20"/>
        </w:rPr>
        <w:t xml:space="preserve"> strany, </w:t>
      </w:r>
      <w:r w:rsidRPr="004B63ED">
        <w:rPr>
          <w:rFonts w:ascii="Times New Roman" w:hAnsi="Times New Roman" w:cs="Times New Roman"/>
          <w:b/>
          <w:color w:val="000000"/>
          <w:sz w:val="20"/>
        </w:rPr>
        <w:t>kterými</w:t>
      </w:r>
      <w:r w:rsidRPr="004B63ED">
        <w:rPr>
          <w:rFonts w:ascii="Times New Roman"/>
          <w:b/>
          <w:color w:val="000000"/>
          <w:spacing w:val="-1"/>
          <w:sz w:val="20"/>
        </w:rPr>
        <w:t xml:space="preserve"> jsou</w:t>
      </w:r>
    </w:p>
    <w:p w14:paraId="626B4BAD" w14:textId="77777777" w:rsidR="00516F97" w:rsidRPr="004B63ED" w:rsidRDefault="004B63ED">
      <w:pPr>
        <w:framePr w:w="2387" w:wrap="auto" w:hAnchor="text" w:x="1318" w:y="40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HARTMANN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–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RICO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a.s.</w:t>
      </w:r>
    </w:p>
    <w:p w14:paraId="4943186B" w14:textId="77777777" w:rsidR="00516F97" w:rsidRPr="004B63ED" w:rsidRDefault="004B63ED">
      <w:pPr>
        <w:framePr w:w="1044" w:wrap="auto" w:hAnchor="text" w:x="1318" w:y="43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zapsaná:</w:t>
      </w:r>
    </w:p>
    <w:p w14:paraId="2E0CA247" w14:textId="77777777" w:rsidR="00516F97" w:rsidRPr="004B63ED" w:rsidRDefault="004B63ED">
      <w:pPr>
        <w:framePr w:w="1044" w:wrap="auto" w:hAnchor="text" w:x="1318" w:y="4302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sídlem:</w:t>
      </w:r>
    </w:p>
    <w:p w14:paraId="35BA5CBA" w14:textId="77777777" w:rsidR="00516F97" w:rsidRPr="004B63ED" w:rsidRDefault="004B63ED">
      <w:pPr>
        <w:framePr w:w="1044" w:wrap="auto" w:hAnchor="text" w:x="1318" w:y="4302"/>
        <w:widowControl w:val="0"/>
        <w:autoSpaceDE w:val="0"/>
        <w:autoSpaceDN w:val="0"/>
        <w:spacing w:before="51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IČ:</w:t>
      </w:r>
    </w:p>
    <w:p w14:paraId="49842ABB" w14:textId="77777777" w:rsidR="00516F97" w:rsidRPr="004B63ED" w:rsidRDefault="004B63ED">
      <w:pPr>
        <w:framePr w:w="5822" w:wrap="auto" w:hAnchor="text" w:x="2948" w:y="43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obchodním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rejstříku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u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Krajského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soudu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Brně,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oddíl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B,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vložka</w:t>
      </w:r>
      <w:r w:rsidRPr="004B63ED">
        <w:rPr>
          <w:rFonts w:ascii="Times New Roman"/>
          <w:color w:val="000000"/>
          <w:sz w:val="20"/>
        </w:rPr>
        <w:t xml:space="preserve"> 644</w:t>
      </w:r>
    </w:p>
    <w:p w14:paraId="6E6815A2" w14:textId="77777777" w:rsidR="00516F97" w:rsidRPr="004B63ED" w:rsidRDefault="004B63ED">
      <w:pPr>
        <w:framePr w:w="5822" w:wrap="auto" w:hAnchor="text" w:x="2948" w:y="4302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Masarykovo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náměstí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77,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664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71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Veverská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Bítýška</w:t>
      </w:r>
    </w:p>
    <w:p w14:paraId="2A12CF8E" w14:textId="77777777" w:rsidR="00516F97" w:rsidRPr="004B63ED" w:rsidRDefault="004B63ED">
      <w:pPr>
        <w:framePr w:w="5822" w:wrap="auto" w:hAnchor="text" w:x="2948" w:y="4302"/>
        <w:widowControl w:val="0"/>
        <w:autoSpaceDE w:val="0"/>
        <w:autoSpaceDN w:val="0"/>
        <w:spacing w:before="51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1"/>
          <w:sz w:val="20"/>
        </w:rPr>
        <w:t>449</w:t>
      </w:r>
      <w:r w:rsidRPr="004B63ED">
        <w:rPr>
          <w:rFonts w:ascii="Times New Roman"/>
          <w:color w:val="000000"/>
          <w:sz w:val="20"/>
        </w:rPr>
        <w:t xml:space="preserve"> 474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29</w:t>
      </w:r>
    </w:p>
    <w:p w14:paraId="2EB13D0C" w14:textId="77777777" w:rsidR="00516F97" w:rsidRPr="004B63ED" w:rsidRDefault="004B63ED">
      <w:pPr>
        <w:framePr w:w="638" w:wrap="auto" w:hAnchor="text" w:x="1318" w:y="5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DIČ:</w:t>
      </w:r>
    </w:p>
    <w:p w14:paraId="607FD39E" w14:textId="77777777" w:rsidR="00516F97" w:rsidRPr="004B63ED" w:rsidRDefault="004B63ED">
      <w:pPr>
        <w:framePr w:w="1296" w:wrap="auto" w:hAnchor="text" w:x="2948" w:y="5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CZ44946429</w:t>
      </w:r>
    </w:p>
    <w:p w14:paraId="22E64192" w14:textId="77777777" w:rsidR="00516F97" w:rsidRPr="004B63ED" w:rsidRDefault="004B63ED">
      <w:pPr>
        <w:framePr w:w="4691" w:wrap="auto" w:hAnchor="text" w:x="2948" w:y="53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1"/>
          <w:sz w:val="20"/>
        </w:rPr>
        <w:t>Ing.</w:t>
      </w:r>
      <w:r w:rsidRPr="004B63ED">
        <w:rPr>
          <w:rFonts w:ascii="Times New Roman"/>
          <w:color w:val="000000"/>
          <w:sz w:val="20"/>
        </w:rPr>
        <w:t xml:space="preserve"> Pavlem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Fuchsem,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Ph.D.,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předsedou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představenstva</w:t>
      </w:r>
    </w:p>
    <w:p w14:paraId="766E4A77" w14:textId="77777777" w:rsidR="00516F97" w:rsidRPr="004B63ED" w:rsidRDefault="004B63ED">
      <w:pPr>
        <w:framePr w:w="4691" w:wrap="auto" w:hAnchor="text" w:x="2948" w:y="53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MVDr.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Ondrejem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 w:rsidRPr="004B63ED">
        <w:rPr>
          <w:rFonts w:ascii="Times New Roman"/>
          <w:color w:val="000000"/>
          <w:sz w:val="20"/>
        </w:rPr>
        <w:t>Gutyanem</w:t>
      </w:r>
      <w:proofErr w:type="spellEnd"/>
      <w:r w:rsidRPr="004B63ED">
        <w:rPr>
          <w:rFonts w:ascii="Times New Roman"/>
          <w:color w:val="000000"/>
          <w:sz w:val="20"/>
        </w:rPr>
        <w:t>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členem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představenstva</w:t>
      </w:r>
    </w:p>
    <w:p w14:paraId="002B9B90" w14:textId="77777777" w:rsidR="00516F97" w:rsidRPr="004B63ED" w:rsidRDefault="004B63ED">
      <w:pPr>
        <w:framePr w:w="1185" w:wrap="auto" w:hAnchor="text" w:x="1318" w:y="54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zastoupená:</w:t>
      </w:r>
    </w:p>
    <w:p w14:paraId="23FB9F2F" w14:textId="77777777" w:rsidR="00516F97" w:rsidRPr="004B63ED" w:rsidRDefault="004B63ED">
      <w:pPr>
        <w:framePr w:w="2578" w:wrap="auto" w:hAnchor="text" w:x="1318" w:y="58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jako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půjčitel</w:t>
      </w:r>
      <w:r w:rsidRPr="004B63ED">
        <w:rPr>
          <w:rFonts w:ascii="Times New Roman"/>
          <w:color w:val="000000"/>
          <w:sz w:val="20"/>
        </w:rPr>
        <w:t xml:space="preserve">,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straně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jedné</w:t>
      </w:r>
    </w:p>
    <w:p w14:paraId="07168693" w14:textId="77777777" w:rsidR="00516F97" w:rsidRPr="004B63ED" w:rsidRDefault="004B63ED">
      <w:pPr>
        <w:framePr w:w="384" w:wrap="auto" w:hAnchor="text" w:x="1318" w:y="6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A</w:t>
      </w:r>
    </w:p>
    <w:p w14:paraId="0635759F" w14:textId="77777777" w:rsidR="00516F97" w:rsidRPr="004B63ED" w:rsidRDefault="004B63ED">
      <w:pPr>
        <w:framePr w:w="2532" w:wrap="auto" w:hAnchor="text" w:x="1318" w:y="71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Úrazová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>nemocnice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>v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pacing w:val="-1"/>
          <w:sz w:val="20"/>
        </w:rPr>
        <w:t>Brně</w:t>
      </w:r>
    </w:p>
    <w:p w14:paraId="4BEDFB6D" w14:textId="77777777" w:rsidR="00516F97" w:rsidRPr="004B63ED" w:rsidRDefault="004B63ED">
      <w:pPr>
        <w:framePr w:w="1044" w:wrap="auto" w:hAnchor="text" w:x="1318" w:y="7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zapsaná:</w:t>
      </w:r>
    </w:p>
    <w:p w14:paraId="03D353F3" w14:textId="77777777" w:rsidR="00516F97" w:rsidRPr="004B63ED" w:rsidRDefault="004B63ED">
      <w:pPr>
        <w:framePr w:w="1044" w:wrap="auto" w:hAnchor="text" w:x="1318" w:y="7459"/>
        <w:widowControl w:val="0"/>
        <w:autoSpaceDE w:val="0"/>
        <w:autoSpaceDN w:val="0"/>
        <w:spacing w:before="51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sídlem:</w:t>
      </w:r>
    </w:p>
    <w:p w14:paraId="5D485277" w14:textId="77777777" w:rsidR="00516F97" w:rsidRPr="004B63ED" w:rsidRDefault="004B63ED">
      <w:pPr>
        <w:framePr w:w="1044" w:wrap="auto" w:hAnchor="text" w:x="1318" w:y="7459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IČ:</w:t>
      </w:r>
    </w:p>
    <w:p w14:paraId="3A907A1F" w14:textId="77777777" w:rsidR="00516F97" w:rsidRPr="004B63ED" w:rsidRDefault="004B63ED">
      <w:pPr>
        <w:framePr w:w="4353" w:wrap="auto" w:hAnchor="text" w:x="2948" w:y="7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 xml:space="preserve">V </w:t>
      </w:r>
      <w:r w:rsidRPr="004B63ED">
        <w:rPr>
          <w:rFonts w:ascii="Times New Roman"/>
          <w:color w:val="000000"/>
          <w:spacing w:val="-1"/>
          <w:sz w:val="20"/>
        </w:rPr>
        <w:t>OR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vedeném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KS</w:t>
      </w:r>
      <w:r w:rsidRPr="004B63ED">
        <w:rPr>
          <w:rFonts w:ascii="Times New Roman"/>
          <w:color w:val="000000"/>
          <w:sz w:val="20"/>
        </w:rPr>
        <w:t xml:space="preserve"> v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Brně,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oddíl</w:t>
      </w:r>
      <w:r w:rsidRPr="004B63ED">
        <w:rPr>
          <w:rFonts w:ascii="Times New Roman"/>
          <w:color w:val="000000"/>
          <w:sz w:val="20"/>
        </w:rPr>
        <w:t xml:space="preserve"> </w:t>
      </w:r>
      <w:proofErr w:type="spellStart"/>
      <w:r w:rsidRPr="004B63ED">
        <w:rPr>
          <w:rFonts w:ascii="Times New Roman"/>
          <w:color w:val="000000"/>
          <w:sz w:val="20"/>
        </w:rPr>
        <w:t>Pr</w:t>
      </w:r>
      <w:proofErr w:type="spellEnd"/>
      <w:r w:rsidRPr="004B63ED">
        <w:rPr>
          <w:rFonts w:ascii="Times New Roman"/>
          <w:color w:val="000000"/>
          <w:sz w:val="20"/>
        </w:rPr>
        <w:t xml:space="preserve">, </w:t>
      </w:r>
      <w:r w:rsidRPr="004B63ED">
        <w:rPr>
          <w:rFonts w:ascii="Times New Roman" w:hAnsi="Times New Roman" w:cs="Times New Roman"/>
          <w:color w:val="000000"/>
          <w:sz w:val="20"/>
        </w:rPr>
        <w:t>vložka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1602</w:t>
      </w:r>
    </w:p>
    <w:p w14:paraId="53A9B766" w14:textId="77777777" w:rsidR="00516F97" w:rsidRPr="004B63ED" w:rsidRDefault="004B63ED">
      <w:pPr>
        <w:framePr w:w="2532" w:wrap="auto" w:hAnchor="text" w:x="2948" w:y="77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4B63ED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4B63ED">
        <w:rPr>
          <w:rFonts w:ascii="Times New Roman"/>
          <w:color w:val="000000"/>
          <w:sz w:val="20"/>
        </w:rPr>
        <w:t xml:space="preserve"> 139/6,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602</w:t>
      </w:r>
      <w:r w:rsidRPr="004B63ED">
        <w:rPr>
          <w:rFonts w:ascii="Times New Roman"/>
          <w:color w:val="000000"/>
          <w:spacing w:val="1"/>
          <w:sz w:val="20"/>
        </w:rPr>
        <w:t xml:space="preserve"> 00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Brno</w:t>
      </w:r>
    </w:p>
    <w:p w14:paraId="30EDB07A" w14:textId="77777777" w:rsidR="00516F97" w:rsidRPr="004B63ED" w:rsidRDefault="004B63ED">
      <w:pPr>
        <w:framePr w:w="2532" w:wrap="auto" w:hAnchor="text" w:x="2948" w:y="7730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00209813</w:t>
      </w:r>
    </w:p>
    <w:p w14:paraId="29980BCB" w14:textId="77777777" w:rsidR="00516F97" w:rsidRPr="004B63ED" w:rsidRDefault="004B63ED">
      <w:pPr>
        <w:framePr w:w="638" w:wrap="auto" w:hAnchor="text" w:x="1318" w:y="8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DIČ:</w:t>
      </w:r>
    </w:p>
    <w:p w14:paraId="49092B8F" w14:textId="77777777" w:rsidR="00516F97" w:rsidRPr="004B63ED" w:rsidRDefault="004B63ED">
      <w:pPr>
        <w:framePr w:w="1397" w:wrap="auto" w:hAnchor="text" w:x="2948" w:y="8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CZ400209813</w:t>
      </w:r>
    </w:p>
    <w:p w14:paraId="7FD8EB5B" w14:textId="77777777" w:rsidR="00516F97" w:rsidRPr="004B63ED" w:rsidRDefault="004B63ED">
      <w:pPr>
        <w:framePr w:w="1185" w:wrap="auto" w:hAnchor="text" w:x="1318" w:y="8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zastoupená:</w:t>
      </w:r>
    </w:p>
    <w:p w14:paraId="3FC9FD2B" w14:textId="77777777" w:rsidR="00516F97" w:rsidRPr="004B63ED" w:rsidRDefault="004B63ED">
      <w:pPr>
        <w:framePr w:w="3253" w:wrap="auto" w:hAnchor="text" w:x="2948" w:y="8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prof. MUDr.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4B63ED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4B63ED">
        <w:rPr>
          <w:rFonts w:ascii="Times New Roman" w:hAnsi="Times New Roman" w:cs="Times New Roman"/>
          <w:color w:val="000000"/>
          <w:sz w:val="20"/>
        </w:rPr>
        <w:t>,</w:t>
      </w:r>
      <w:r w:rsidRPr="004B63ED">
        <w:rPr>
          <w:rFonts w:ascii="Times New Roman"/>
          <w:color w:val="000000"/>
          <w:sz w:val="20"/>
        </w:rPr>
        <w:t xml:space="preserve"> Ph.D.,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ředitel</w:t>
      </w:r>
    </w:p>
    <w:p w14:paraId="43021EE2" w14:textId="77777777" w:rsidR="00516F97" w:rsidRPr="004B63ED" w:rsidRDefault="004B63ED">
      <w:pPr>
        <w:framePr w:w="2799" w:wrap="auto" w:hAnchor="text" w:x="1318" w:y="8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jako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vypůjčitel</w:t>
      </w:r>
      <w:r w:rsidRPr="004B63ED">
        <w:rPr>
          <w:rFonts w:ascii="Times New Roman"/>
          <w:color w:val="000000"/>
          <w:sz w:val="20"/>
        </w:rPr>
        <w:t>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straně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druhé</w:t>
      </w:r>
    </w:p>
    <w:p w14:paraId="436789C9" w14:textId="77777777" w:rsidR="00516F97" w:rsidRPr="004B63ED" w:rsidRDefault="004B63ED">
      <w:pPr>
        <w:framePr w:w="3751" w:wrap="auto" w:hAnchor="text" w:x="1248" w:y="9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uzavřeli</w:t>
      </w:r>
      <w:r w:rsidRPr="004B63ED">
        <w:rPr>
          <w:rFonts w:ascii="Times New Roman"/>
          <w:color w:val="000000"/>
          <w:sz w:val="20"/>
        </w:rPr>
        <w:t xml:space="preserve"> smlouvu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výpůjčce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tomto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znění:</w:t>
      </w:r>
    </w:p>
    <w:p w14:paraId="761DBB02" w14:textId="77777777" w:rsidR="00516F97" w:rsidRPr="004B63ED" w:rsidRDefault="004B63ED">
      <w:pPr>
        <w:framePr w:w="1989" w:wrap="auto" w:hAnchor="text" w:x="1248" w:y="104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pacing w:val="-1"/>
          <w:sz w:val="20"/>
        </w:rPr>
        <w:t>I.</w:t>
      </w:r>
      <w:r w:rsidRPr="004B63ED">
        <w:rPr>
          <w:rFonts w:ascii="Times New Roman"/>
          <w:b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Předmět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výpůjčky</w:t>
      </w:r>
    </w:p>
    <w:p w14:paraId="6D9C3781" w14:textId="77777777" w:rsidR="00516F97" w:rsidRPr="004B63ED" w:rsidRDefault="004B63ED">
      <w:pPr>
        <w:framePr w:w="4841" w:wrap="auto" w:hAnchor="text" w:x="1248" w:y="10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z w:val="20"/>
        </w:rPr>
        <w:t xml:space="preserve"> je </w:t>
      </w:r>
      <w:r w:rsidRPr="004B63ED">
        <w:rPr>
          <w:rFonts w:ascii="Times New Roman" w:hAnsi="Times New Roman" w:cs="Times New Roman"/>
          <w:color w:val="000000"/>
          <w:sz w:val="20"/>
        </w:rPr>
        <w:t>vlastníkem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následujícího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technického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zařízení:</w:t>
      </w:r>
    </w:p>
    <w:p w14:paraId="1D0A52C4" w14:textId="77777777" w:rsidR="00516F97" w:rsidRPr="004B63ED" w:rsidRDefault="004B63ED">
      <w:pPr>
        <w:framePr w:w="1686" w:wrap="auto" w:hAnchor="text" w:x="1361" w:y="11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Název,</w:t>
      </w:r>
      <w:r w:rsidRPr="004B63ED">
        <w:rPr>
          <w:rFonts w:ascii="Times New Roman"/>
          <w:b/>
          <w:color w:val="000000"/>
          <w:sz w:val="20"/>
        </w:rPr>
        <w:t xml:space="preserve"> kat. </w:t>
      </w:r>
      <w:r w:rsidRPr="004B63ED">
        <w:rPr>
          <w:rFonts w:ascii="Times New Roman" w:hAnsi="Times New Roman" w:cs="Times New Roman"/>
          <w:b/>
          <w:color w:val="000000"/>
          <w:sz w:val="20"/>
        </w:rPr>
        <w:t>číslo</w:t>
      </w:r>
      <w:r w:rsidRPr="004B63ED">
        <w:rPr>
          <w:rFonts w:ascii="Times New Roman"/>
          <w:b/>
          <w:color w:val="000000"/>
          <w:sz w:val="20"/>
        </w:rPr>
        <w:t>:</w:t>
      </w:r>
    </w:p>
    <w:p w14:paraId="3015E945" w14:textId="77777777" w:rsidR="00516F97" w:rsidRPr="004B63ED" w:rsidRDefault="004B63ED">
      <w:pPr>
        <w:framePr w:w="2255" w:wrap="auto" w:hAnchor="text" w:x="3771" w:y="11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4B63ED">
        <w:rPr>
          <w:rFonts w:ascii="Times New Roman"/>
          <w:color w:val="000000"/>
          <w:sz w:val="20"/>
        </w:rPr>
        <w:t>Vivano</w:t>
      </w:r>
      <w:proofErr w:type="spellEnd"/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Tec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409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508</w:t>
      </w:r>
    </w:p>
    <w:p w14:paraId="53A2BB28" w14:textId="77777777" w:rsidR="00516F97" w:rsidRPr="004B63ED" w:rsidRDefault="004B63ED">
      <w:pPr>
        <w:framePr w:w="1366" w:wrap="auto" w:hAnchor="text" w:x="1361" w:y="12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Sériové</w:t>
      </w:r>
      <w:r w:rsidRPr="004B63ED">
        <w:rPr>
          <w:rFonts w:ascii="Times New Roman"/>
          <w:b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číslo:</w:t>
      </w:r>
    </w:p>
    <w:p w14:paraId="24F2C520" w14:textId="77777777" w:rsidR="00516F97" w:rsidRPr="004B63ED" w:rsidRDefault="004B63ED">
      <w:pPr>
        <w:framePr w:w="1247" w:wrap="auto" w:hAnchor="text" w:x="3846" w:y="11993"/>
        <w:widowControl w:val="0"/>
        <w:autoSpaceDE w:val="0"/>
        <w:autoSpaceDN w:val="0"/>
        <w:spacing w:before="0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220017141</w:t>
      </w:r>
    </w:p>
    <w:p w14:paraId="10811D11" w14:textId="77777777" w:rsidR="00516F97" w:rsidRPr="004B63ED" w:rsidRDefault="004B63ED">
      <w:pPr>
        <w:framePr w:w="352" w:wrap="auto" w:hAnchor="text" w:x="3846" w:y="12293"/>
        <w:widowControl w:val="0"/>
        <w:autoSpaceDE w:val="0"/>
        <w:autoSpaceDN w:val="0"/>
        <w:spacing w:before="0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</w:t>
      </w:r>
    </w:p>
    <w:p w14:paraId="4444D0BE" w14:textId="77777777" w:rsidR="00516F97" w:rsidRPr="004B63ED" w:rsidRDefault="004B63ED">
      <w:pPr>
        <w:framePr w:w="352" w:wrap="auto" w:hAnchor="text" w:x="3846" w:y="12293"/>
        <w:widowControl w:val="0"/>
        <w:autoSpaceDE w:val="0"/>
        <w:autoSpaceDN w:val="0"/>
        <w:spacing w:before="16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</w:t>
      </w:r>
    </w:p>
    <w:p w14:paraId="1F08F260" w14:textId="77777777" w:rsidR="00516F97" w:rsidRPr="004B63ED" w:rsidRDefault="004B63ED">
      <w:pPr>
        <w:framePr w:w="352" w:wrap="auto" w:hAnchor="text" w:x="3846" w:y="12293"/>
        <w:widowControl w:val="0"/>
        <w:autoSpaceDE w:val="0"/>
        <w:autoSpaceDN w:val="0"/>
        <w:spacing w:before="16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</w:t>
      </w:r>
    </w:p>
    <w:p w14:paraId="35470F30" w14:textId="77777777" w:rsidR="00516F97" w:rsidRPr="004B63ED" w:rsidRDefault="004B63ED">
      <w:pPr>
        <w:framePr w:w="352" w:wrap="auto" w:hAnchor="text" w:x="3846" w:y="12293"/>
        <w:widowControl w:val="0"/>
        <w:autoSpaceDE w:val="0"/>
        <w:autoSpaceDN w:val="0"/>
        <w:spacing w:before="17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</w:t>
      </w:r>
    </w:p>
    <w:p w14:paraId="021E74C4" w14:textId="77777777" w:rsidR="00516F97" w:rsidRPr="004B63ED" w:rsidRDefault="004B63ED">
      <w:pPr>
        <w:framePr w:w="352" w:wrap="auto" w:hAnchor="text" w:x="3846" w:y="12293"/>
        <w:widowControl w:val="0"/>
        <w:autoSpaceDE w:val="0"/>
        <w:autoSpaceDN w:val="0"/>
        <w:spacing w:before="16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</w:t>
      </w:r>
    </w:p>
    <w:p w14:paraId="65722BE3" w14:textId="77777777" w:rsidR="00516F97" w:rsidRPr="004B63ED" w:rsidRDefault="004B63ED">
      <w:pPr>
        <w:framePr w:w="1135" w:wrap="auto" w:hAnchor="text" w:x="3958" w:y="12293"/>
        <w:widowControl w:val="0"/>
        <w:autoSpaceDE w:val="0"/>
        <w:autoSpaceDN w:val="0"/>
        <w:spacing w:before="0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23024138</w:t>
      </w:r>
    </w:p>
    <w:p w14:paraId="680A9582" w14:textId="77777777" w:rsidR="00516F97" w:rsidRPr="004B63ED" w:rsidRDefault="004B63ED">
      <w:pPr>
        <w:framePr w:w="1135" w:wrap="auto" w:hAnchor="text" w:x="3958" w:y="12293"/>
        <w:widowControl w:val="0"/>
        <w:autoSpaceDE w:val="0"/>
        <w:autoSpaceDN w:val="0"/>
        <w:spacing w:before="16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17012694</w:t>
      </w:r>
    </w:p>
    <w:p w14:paraId="7916783C" w14:textId="77777777" w:rsidR="00516F97" w:rsidRPr="004B63ED" w:rsidRDefault="004B63ED">
      <w:pPr>
        <w:framePr w:w="1135" w:wrap="auto" w:hAnchor="text" w:x="3958" w:y="12293"/>
        <w:widowControl w:val="0"/>
        <w:autoSpaceDE w:val="0"/>
        <w:autoSpaceDN w:val="0"/>
        <w:spacing w:before="16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23023414</w:t>
      </w:r>
    </w:p>
    <w:p w14:paraId="6E0F9818" w14:textId="77777777" w:rsidR="00516F97" w:rsidRPr="004B63ED" w:rsidRDefault="004B63ED">
      <w:pPr>
        <w:framePr w:w="1135" w:wrap="auto" w:hAnchor="text" w:x="3958" w:y="12293"/>
        <w:widowControl w:val="0"/>
        <w:autoSpaceDE w:val="0"/>
        <w:autoSpaceDN w:val="0"/>
        <w:spacing w:before="17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17011222</w:t>
      </w:r>
    </w:p>
    <w:p w14:paraId="674ACC20" w14:textId="77777777" w:rsidR="00516F97" w:rsidRPr="004B63ED" w:rsidRDefault="004B63ED">
      <w:pPr>
        <w:framePr w:w="1135" w:wrap="auto" w:hAnchor="text" w:x="3958" w:y="12293"/>
        <w:widowControl w:val="0"/>
        <w:autoSpaceDE w:val="0"/>
        <w:autoSpaceDN w:val="0"/>
        <w:spacing w:before="16" w:after="0" w:line="284" w:lineRule="exact"/>
        <w:jc w:val="left"/>
        <w:rPr>
          <w:rFonts w:ascii="QOTMKF+Aptos Narrow"/>
          <w:color w:val="000000"/>
        </w:rPr>
      </w:pPr>
      <w:r w:rsidRPr="004B63ED">
        <w:rPr>
          <w:rFonts w:ascii="QOTMKF+Aptos Narrow"/>
          <w:color w:val="000000"/>
        </w:rPr>
        <w:t>17011784</w:t>
      </w:r>
    </w:p>
    <w:p w14:paraId="3B85C7C2" w14:textId="77777777" w:rsidR="00516F97" w:rsidRPr="004B63ED" w:rsidRDefault="004B63ED">
      <w:pPr>
        <w:framePr w:w="1232" w:wrap="auto" w:hAnchor="text" w:x="1361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Počet</w:t>
      </w:r>
      <w:r w:rsidRPr="004B63ED">
        <w:rPr>
          <w:rFonts w:ascii="Times New Roman"/>
          <w:b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kusů:</w:t>
      </w:r>
    </w:p>
    <w:p w14:paraId="164D390B" w14:textId="77777777" w:rsidR="00516F97" w:rsidRPr="004B63ED" w:rsidRDefault="004B63ED">
      <w:pPr>
        <w:framePr w:w="570" w:wrap="auto" w:hAnchor="text" w:x="3771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6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ks</w:t>
      </w:r>
    </w:p>
    <w:p w14:paraId="2B920D20" w14:textId="77777777" w:rsidR="00516F97" w:rsidRPr="004B63ED" w:rsidRDefault="004B63ED">
      <w:pPr>
        <w:framePr w:w="1866" w:wrap="auto" w:hAnchor="text" w:x="1361" w:y="142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Další</w:t>
      </w:r>
      <w:r w:rsidRPr="004B63ED">
        <w:rPr>
          <w:rFonts w:ascii="Times New Roman"/>
          <w:b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příslušenství:</w:t>
      </w:r>
    </w:p>
    <w:p w14:paraId="1D0E4BF6" w14:textId="77777777" w:rsidR="00516F97" w:rsidRPr="004B63ED" w:rsidRDefault="004B63ED">
      <w:pPr>
        <w:framePr w:w="6962" w:wrap="auto" w:hAnchor="text" w:x="3771" w:y="142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Přenosná</w:t>
      </w:r>
      <w:r w:rsidRPr="004B63ED">
        <w:rPr>
          <w:rFonts w:ascii="Times New Roman"/>
          <w:color w:val="000000"/>
          <w:spacing w:val="5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taštička</w:t>
      </w:r>
      <w:r w:rsidRPr="004B63ED">
        <w:rPr>
          <w:rFonts w:ascii="Times New Roman"/>
          <w:color w:val="000000"/>
          <w:spacing w:val="53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pro</w:t>
      </w:r>
      <w:r w:rsidRPr="004B63ED">
        <w:rPr>
          <w:rFonts w:ascii="Times New Roman"/>
          <w:color w:val="000000"/>
          <w:spacing w:val="5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pacienta,</w:t>
      </w:r>
      <w:r w:rsidRPr="004B63ED">
        <w:rPr>
          <w:rFonts w:ascii="Times New Roman"/>
          <w:color w:val="000000"/>
          <w:spacing w:val="5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kovový</w:t>
      </w:r>
      <w:r w:rsidRPr="004B63ED">
        <w:rPr>
          <w:rFonts w:ascii="Times New Roman"/>
          <w:color w:val="000000"/>
          <w:spacing w:val="5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držák</w:t>
      </w:r>
      <w:r w:rsidRPr="004B63ED">
        <w:rPr>
          <w:rFonts w:ascii="Times New Roman"/>
          <w:color w:val="000000"/>
          <w:spacing w:val="5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</w:t>
      </w:r>
      <w:r w:rsidRPr="004B63ED">
        <w:rPr>
          <w:rFonts w:ascii="Times New Roman"/>
          <w:color w:val="000000"/>
          <w:spacing w:val="5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zavěšení</w:t>
      </w:r>
      <w:r w:rsidRPr="004B63ED">
        <w:rPr>
          <w:rFonts w:ascii="Times New Roman"/>
          <w:color w:val="000000"/>
          <w:spacing w:val="5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přístroje</w:t>
      </w:r>
      <w:r w:rsidRPr="004B63ED">
        <w:rPr>
          <w:rFonts w:ascii="Times New Roman"/>
          <w:color w:val="000000"/>
          <w:spacing w:val="5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5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postel,</w:t>
      </w:r>
    </w:p>
    <w:p w14:paraId="4884CCD8" w14:textId="77777777" w:rsidR="00516F97" w:rsidRPr="004B63ED" w:rsidRDefault="004B63ED">
      <w:pPr>
        <w:framePr w:w="6962" w:wrap="auto" w:hAnchor="text" w:x="3771" w:y="1422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nabíjecí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kabel,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popruh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pro</w:t>
      </w:r>
      <w:r w:rsidRPr="004B63ED">
        <w:rPr>
          <w:rFonts w:ascii="Times New Roman"/>
          <w:color w:val="000000"/>
          <w:spacing w:val="4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jednoduchý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přenos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či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zavěšení,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přenosný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kufřík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pro</w:t>
      </w:r>
    </w:p>
    <w:p w14:paraId="29B36851" w14:textId="77777777" w:rsidR="00516F97" w:rsidRPr="004B63ED" w:rsidRDefault="004B63ED">
      <w:pPr>
        <w:framePr w:w="6962" w:wrap="auto" w:hAnchor="text" w:x="3771" w:y="1422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uschování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přístroje</w:t>
      </w:r>
      <w:r w:rsidRPr="004B63ED">
        <w:rPr>
          <w:rFonts w:ascii="Times New Roman"/>
          <w:color w:val="000000"/>
          <w:sz w:val="20"/>
        </w:rPr>
        <w:t xml:space="preserve"> + </w:t>
      </w:r>
      <w:r w:rsidRPr="004B63ED">
        <w:rPr>
          <w:rFonts w:ascii="Times New Roman" w:hAnsi="Times New Roman" w:cs="Times New Roman"/>
          <w:color w:val="000000"/>
          <w:sz w:val="20"/>
        </w:rPr>
        <w:t>ochranný</w:t>
      </w:r>
      <w:r w:rsidRPr="004B63ED">
        <w:rPr>
          <w:rFonts w:ascii="Times New Roman"/>
          <w:color w:val="000000"/>
          <w:spacing w:val="1"/>
          <w:sz w:val="20"/>
        </w:rPr>
        <w:t xml:space="preserve"> kryt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návod</w:t>
      </w:r>
      <w:r w:rsidRPr="004B63ED">
        <w:rPr>
          <w:rFonts w:ascii="Times New Roman"/>
          <w:color w:val="000000"/>
          <w:spacing w:val="1"/>
          <w:sz w:val="20"/>
        </w:rPr>
        <w:t xml:space="preserve"> na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použití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uvnitř.</w:t>
      </w:r>
    </w:p>
    <w:p w14:paraId="62B5A9D7" w14:textId="77777777" w:rsidR="00516F97" w:rsidRPr="004B63ED" w:rsidRDefault="004B63ED">
      <w:pPr>
        <w:framePr w:w="6962" w:wrap="auto" w:hAnchor="text" w:x="3771" w:y="1422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Chirurgie B</w:t>
      </w:r>
    </w:p>
    <w:p w14:paraId="6E4182B5" w14:textId="77777777" w:rsidR="00516F97" w:rsidRPr="004B63ED" w:rsidRDefault="004B63ED">
      <w:pPr>
        <w:framePr w:w="1775" w:wrap="auto" w:hAnchor="text" w:x="1361" w:y="14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z w:val="20"/>
        </w:rPr>
        <w:t>Lokace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>v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Úrazové</w:t>
      </w:r>
    </w:p>
    <w:p w14:paraId="62403F48" w14:textId="77777777" w:rsidR="00516F97" w:rsidRPr="004B63ED" w:rsidRDefault="004B63ED">
      <w:pPr>
        <w:framePr w:w="1794" w:wrap="auto" w:hAnchor="text" w:x="1361" w:y="151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z w:val="20"/>
        </w:rPr>
        <w:t>nemocnici v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Brně</w:t>
      </w:r>
      <w:r w:rsidRPr="004B63ED">
        <w:rPr>
          <w:rFonts w:ascii="Times New Roman"/>
          <w:b/>
          <w:color w:val="000000"/>
          <w:sz w:val="20"/>
        </w:rPr>
        <w:t>:</w:t>
      </w:r>
    </w:p>
    <w:p w14:paraId="55C88BCA" w14:textId="77777777" w:rsidR="00516F97" w:rsidRPr="004B63ED" w:rsidRDefault="004B63ED">
      <w:pPr>
        <w:framePr w:w="1742" w:wrap="auto" w:hAnchor="text" w:x="5204" w:y="15919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4B63ED">
        <w:rPr>
          <w:rFonts w:ascii="Century Gothic"/>
          <w:color w:val="000000"/>
          <w:sz w:val="16"/>
        </w:rPr>
        <w:t>Strana 1</w:t>
      </w:r>
      <w:r w:rsidRPr="004B63ED">
        <w:rPr>
          <w:rFonts w:ascii="Century Gothic"/>
          <w:color w:val="000000"/>
          <w:spacing w:val="-1"/>
          <w:sz w:val="16"/>
        </w:rPr>
        <w:t xml:space="preserve"> </w:t>
      </w:r>
      <w:r w:rsidRPr="004B63ED">
        <w:rPr>
          <w:rFonts w:ascii="Century Gothic"/>
          <w:color w:val="000000"/>
          <w:sz w:val="16"/>
        </w:rPr>
        <w:t>(celkem</w:t>
      </w:r>
      <w:r w:rsidRPr="004B63ED">
        <w:rPr>
          <w:rFonts w:ascii="Century Gothic"/>
          <w:color w:val="000000"/>
          <w:spacing w:val="3"/>
          <w:sz w:val="16"/>
        </w:rPr>
        <w:t xml:space="preserve"> </w:t>
      </w:r>
      <w:r w:rsidRPr="004B63ED">
        <w:rPr>
          <w:rFonts w:ascii="Century Gothic"/>
          <w:color w:val="000000"/>
          <w:spacing w:val="-2"/>
          <w:sz w:val="16"/>
        </w:rPr>
        <w:t>5)</w:t>
      </w:r>
    </w:p>
    <w:p w14:paraId="09A7AE09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3ED">
        <w:pict w14:anchorId="6BCFDF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139.65pt;margin-top:87.1pt;width:320.55pt;height:37.3pt;z-index:-2516495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B63ED">
        <w:pict w14:anchorId="20C26FB7">
          <v:shape id="_x00001" o:spid="_x0000_s1043" type="#_x0000_t75" style="position:absolute;margin-left:64.65pt;margin-top:200.2pt;width:2.6pt;height:13.4pt;z-index:-25165056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B63ED">
        <w:pict w14:anchorId="5E4485B0">
          <v:shape id="_x00002" o:spid="_x0000_s1042" type="#_x0000_t75" style="position:absolute;margin-left:146.15pt;margin-top:213.75pt;width:2.6pt;height:13.4pt;z-index:-25165158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4B63ED">
        <w:pict w14:anchorId="05C99259">
          <v:shape id="_x00003" o:spid="_x0000_s1041" type="#_x0000_t75" style="position:absolute;margin-left:146.15pt;margin-top:227.2pt;width:2.6pt;height:13.4pt;z-index:-25165260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4B63ED">
        <w:pict w14:anchorId="210018E8">
          <v:shape id="_x00004" o:spid="_x0000_s1040" type="#_x0000_t75" style="position:absolute;margin-left:146.15pt;margin-top:240.75pt;width:2.6pt;height:13.4pt;z-index:-251653632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Pr="004B63ED">
        <w:pict w14:anchorId="1BC83514">
          <v:shape id="_x00005" o:spid="_x0000_s1039" type="#_x0000_t75" style="position:absolute;margin-left:146.15pt;margin-top:254.2pt;width:2.6pt;height:25.9pt;z-index:-25165465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4B63ED">
        <w:pict w14:anchorId="6AA90DF7">
          <v:shape id="_x00006" o:spid="_x0000_s1038" type="#_x0000_t75" style="position:absolute;margin-left:61.4pt;margin-top:578.7pt;width:470.35pt;height:191.5pt;z-index:-25165568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4B63ED">
        <w:rPr>
          <w:rFonts w:ascii="Arial"/>
          <w:color w:val="FF0000"/>
          <w:sz w:val="2"/>
        </w:rPr>
        <w:br w:type="page"/>
      </w:r>
    </w:p>
    <w:p w14:paraId="00CC4718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B63ED">
        <w:rPr>
          <w:rFonts w:ascii="Arial"/>
          <w:color w:val="FF0000"/>
          <w:sz w:val="2"/>
        </w:rPr>
        <w:lastRenderedPageBreak/>
        <w:t xml:space="preserve"> </w:t>
      </w:r>
    </w:p>
    <w:p w14:paraId="37D0238F" w14:textId="77777777" w:rsidR="00516F97" w:rsidRPr="004B63ED" w:rsidRDefault="004B63ED">
      <w:pPr>
        <w:framePr w:w="3838" w:wrap="auto" w:hAnchor="text" w:x="1248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 w:hAnsi="Times New Roman" w:cs="Times New Roman"/>
          <w:b/>
          <w:color w:val="000000"/>
          <w:sz w:val="20"/>
        </w:rPr>
        <w:t>Celková</w:t>
      </w:r>
      <w:r w:rsidRPr="004B63ED">
        <w:rPr>
          <w:rFonts w:ascii="Times New Roman"/>
          <w:b/>
          <w:color w:val="000000"/>
          <w:sz w:val="20"/>
        </w:rPr>
        <w:t xml:space="preserve"> </w:t>
      </w:r>
      <w:r w:rsidRPr="004B63ED">
        <w:rPr>
          <w:rFonts w:ascii="Times New Roman"/>
          <w:b/>
          <w:color w:val="000000"/>
          <w:spacing w:val="-1"/>
          <w:sz w:val="20"/>
        </w:rPr>
        <w:t>hodnota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předmětu</w:t>
      </w:r>
      <w:r w:rsidRPr="004B63ED">
        <w:rPr>
          <w:rFonts w:ascii="Times New Roman"/>
          <w:b/>
          <w:color w:val="000000"/>
          <w:spacing w:val="-3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výpůjčky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činí:</w:t>
      </w:r>
    </w:p>
    <w:p w14:paraId="46F0F580" w14:textId="77777777" w:rsidR="00516F97" w:rsidRPr="004B63ED" w:rsidRDefault="004B63ED">
      <w:pPr>
        <w:framePr w:w="2448" w:wrap="auto" w:hAnchor="text" w:x="6205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pacing w:val="1"/>
          <w:sz w:val="20"/>
        </w:rPr>
        <w:t xml:space="preserve">100 </w:t>
      </w:r>
      <w:r w:rsidRPr="004B63ED">
        <w:rPr>
          <w:rFonts w:ascii="Times New Roman"/>
          <w:b/>
          <w:color w:val="000000"/>
          <w:sz w:val="20"/>
        </w:rPr>
        <w:t>000</w:t>
      </w:r>
      <w:r w:rsidRPr="004B63ED">
        <w:rPr>
          <w:rFonts w:ascii="Times New Roman"/>
          <w:b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Kč</w:t>
      </w:r>
      <w:r w:rsidRPr="004B63ED">
        <w:rPr>
          <w:rFonts w:ascii="Times New Roman"/>
          <w:b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>bez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>DPH</w:t>
      </w:r>
      <w:r w:rsidRPr="004B63ED">
        <w:rPr>
          <w:rFonts w:ascii="Times New Roman"/>
          <w:b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b/>
          <w:color w:val="000000"/>
          <w:spacing w:val="1"/>
          <w:sz w:val="20"/>
        </w:rPr>
        <w:t>21%</w:t>
      </w:r>
    </w:p>
    <w:p w14:paraId="2506F88F" w14:textId="77777777" w:rsidR="00516F97" w:rsidRPr="004B63ED" w:rsidRDefault="004B63ED">
      <w:pPr>
        <w:framePr w:w="9656" w:wrap="auto" w:hAnchor="text" w:x="1248" w:y="2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touto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smlouvou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přenechává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výše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uvedenou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nezuživatelnou</w:t>
      </w:r>
      <w:r w:rsidRPr="004B63ED">
        <w:rPr>
          <w:rFonts w:ascii="Times New Roman"/>
          <w:color w:val="000000"/>
          <w:spacing w:val="3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</w:t>
      </w:r>
      <w:r w:rsidRPr="004B63ED">
        <w:rPr>
          <w:rFonts w:ascii="Times New Roman"/>
          <w:color w:val="000000"/>
          <w:spacing w:val="4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podrobně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specifikovanou</w:t>
      </w:r>
      <w:r w:rsidRPr="004B63ED">
        <w:rPr>
          <w:rFonts w:ascii="Times New Roman"/>
          <w:color w:val="000000"/>
          <w:spacing w:val="3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4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Příloze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č.</w:t>
      </w:r>
      <w:r w:rsidRPr="004B63ED">
        <w:rPr>
          <w:rFonts w:ascii="Times New Roman"/>
          <w:color w:val="000000"/>
          <w:spacing w:val="4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1</w:t>
      </w:r>
    </w:p>
    <w:p w14:paraId="177A3D40" w14:textId="77777777" w:rsidR="00516F97" w:rsidRPr="004B63ED" w:rsidRDefault="004B63ED">
      <w:pPr>
        <w:framePr w:w="9656" w:wrap="auto" w:hAnchor="text" w:x="1248" w:y="25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Podtlaková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terapie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ran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část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2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této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užívání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vypůjčiteli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zavazuje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mu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umožnit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její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bezplatné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dočasné</w:t>
      </w:r>
    </w:p>
    <w:p w14:paraId="478C75AC" w14:textId="77777777" w:rsidR="00516F97" w:rsidRPr="004B63ED" w:rsidRDefault="004B63ED">
      <w:pPr>
        <w:framePr w:w="9656" w:wrap="auto" w:hAnchor="text" w:x="1248" w:y="25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užívání</w:t>
      </w:r>
      <w:r w:rsidRPr="004B63ED">
        <w:rPr>
          <w:rFonts w:ascii="Times New Roman"/>
          <w:color w:val="000000"/>
          <w:sz w:val="20"/>
        </w:rPr>
        <w:t>.</w:t>
      </w:r>
    </w:p>
    <w:p w14:paraId="728B34E0" w14:textId="77777777" w:rsidR="00516F97" w:rsidRPr="004B63ED" w:rsidRDefault="004B63ED">
      <w:pPr>
        <w:framePr w:w="9649" w:wrap="auto" w:hAnchor="text" w:x="1248" w:y="33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Součástí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předmětu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1"/>
          <w:sz w:val="20"/>
        </w:rPr>
        <w:t>plnění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též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veškeré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příslušenství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veškeré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případné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další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nezbytné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komponenty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pro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optimální</w:t>
      </w:r>
    </w:p>
    <w:p w14:paraId="61787D12" w14:textId="77777777" w:rsidR="00516F97" w:rsidRPr="004B63ED" w:rsidRDefault="004B63ED">
      <w:pPr>
        <w:framePr w:w="9649" w:wrap="auto" w:hAnchor="text" w:x="1248" w:y="33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funkci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výpůjčky.</w:t>
      </w:r>
    </w:p>
    <w:p w14:paraId="6662F394" w14:textId="77777777" w:rsidR="00516F97" w:rsidRPr="004B63ED" w:rsidRDefault="004B63ED">
      <w:pPr>
        <w:framePr w:w="9656" w:wrap="auto" w:hAnchor="text" w:x="1248" w:y="39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předává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vypůjčiteli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ve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stavu</w:t>
      </w:r>
      <w:r w:rsidRPr="004B63ED">
        <w:rPr>
          <w:rFonts w:ascii="Times New Roman"/>
          <w:color w:val="000000"/>
          <w:spacing w:val="4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způsobilém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užívání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s </w:t>
      </w:r>
      <w:r w:rsidRPr="004B63ED">
        <w:rPr>
          <w:rFonts w:ascii="Times New Roman" w:hAnsi="Times New Roman" w:cs="Times New Roman"/>
          <w:color w:val="000000"/>
          <w:sz w:val="20"/>
        </w:rPr>
        <w:t>odpovídající</w:t>
      </w:r>
      <w:r w:rsidRPr="004B63ED">
        <w:rPr>
          <w:rFonts w:ascii="Times New Roman"/>
          <w:color w:val="000000"/>
          <w:spacing w:val="4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průvodní</w:t>
      </w:r>
      <w:r w:rsidRPr="004B63ED">
        <w:rPr>
          <w:rFonts w:ascii="Times New Roman"/>
          <w:color w:val="000000"/>
          <w:spacing w:val="3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technickou</w:t>
      </w:r>
      <w:r w:rsidRPr="004B63ED">
        <w:rPr>
          <w:rFonts w:ascii="Times New Roman"/>
          <w:color w:val="000000"/>
          <w:spacing w:val="3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dokumentací</w:t>
      </w:r>
    </w:p>
    <w:p w14:paraId="7D275F03" w14:textId="77777777" w:rsidR="00516F97" w:rsidRPr="004B63ED" w:rsidRDefault="004B63ED">
      <w:pPr>
        <w:framePr w:w="9656" w:wrap="auto" w:hAnchor="text" w:x="1248" w:y="395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(prohlášení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shodě,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resp.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doklad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označení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značkou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shody,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návod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obsluze,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protokol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zaškolení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/>
          <w:color w:val="000000"/>
          <w:spacing w:val="3"/>
          <w:sz w:val="20"/>
        </w:rPr>
        <w:t>o</w:t>
      </w:r>
      <w:r w:rsidRPr="004B63ED">
        <w:rPr>
          <w:rFonts w:ascii="Times New Roman"/>
          <w:color w:val="000000"/>
          <w:sz w:val="20"/>
        </w:rPr>
        <w:t>bsluhy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apod.)</w:t>
      </w:r>
    </w:p>
    <w:p w14:paraId="6A74E5A8" w14:textId="77777777" w:rsidR="00516F97" w:rsidRPr="004B63ED" w:rsidRDefault="004B63ED">
      <w:pPr>
        <w:framePr w:w="9656" w:wrap="auto" w:hAnchor="text" w:x="1248" w:y="395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z w:val="20"/>
        </w:rPr>
        <w:t xml:space="preserve"> stvrzuje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svým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podpisem,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tuto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</w:t>
      </w:r>
      <w:r w:rsidRPr="004B63ED">
        <w:rPr>
          <w:rFonts w:ascii="Times New Roman"/>
          <w:color w:val="000000"/>
          <w:sz w:val="20"/>
        </w:rPr>
        <w:t xml:space="preserve"> za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účelem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převzal.</w:t>
      </w:r>
    </w:p>
    <w:p w14:paraId="219B49B5" w14:textId="77777777" w:rsidR="00516F97" w:rsidRPr="004B63ED" w:rsidRDefault="004B63ED">
      <w:pPr>
        <w:framePr w:w="9656" w:wrap="auto" w:hAnchor="text" w:x="1248" w:y="4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prohlašuje,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řádně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pojištěn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splňuje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všechny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provozní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požadavky,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které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jsou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pacing w:val="6"/>
          <w:sz w:val="20"/>
        </w:rPr>
        <w:t>n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ni</w:t>
      </w:r>
      <w:r w:rsidRPr="004B63ED">
        <w:rPr>
          <w:rFonts w:ascii="Times New Roman"/>
          <w:color w:val="000000"/>
          <w:spacing w:val="-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kladeny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ze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strany</w:t>
      </w:r>
    </w:p>
    <w:p w14:paraId="5D6758E7" w14:textId="77777777" w:rsidR="00516F97" w:rsidRPr="004B63ED" w:rsidRDefault="004B63ED">
      <w:pPr>
        <w:framePr w:w="9656" w:wrap="auto" w:hAnchor="text" w:x="1248" w:y="47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právního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řádu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České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republiky.</w:t>
      </w:r>
    </w:p>
    <w:p w14:paraId="60CA7FF1" w14:textId="77777777" w:rsidR="00516F97" w:rsidRPr="004B63ED" w:rsidRDefault="004B63ED">
      <w:pPr>
        <w:framePr w:w="1790" w:wrap="auto" w:hAnchor="text" w:x="5180" w:y="5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pacing w:val="-1"/>
          <w:sz w:val="20"/>
        </w:rPr>
        <w:t>II.</w:t>
      </w:r>
      <w:r w:rsidRPr="004B63ED">
        <w:rPr>
          <w:rFonts w:ascii="Times New Roman"/>
          <w:b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 xml:space="preserve">Doba </w:t>
      </w:r>
      <w:r w:rsidRPr="004B63ED">
        <w:rPr>
          <w:rFonts w:ascii="Times New Roman" w:hAnsi="Times New Roman" w:cs="Times New Roman"/>
          <w:b/>
          <w:color w:val="000000"/>
          <w:sz w:val="20"/>
        </w:rPr>
        <w:t>výpůjčky</w:t>
      </w:r>
    </w:p>
    <w:p w14:paraId="539B1B37" w14:textId="77777777" w:rsidR="00516F97" w:rsidRPr="004B63ED" w:rsidRDefault="004B63ED">
      <w:pPr>
        <w:framePr w:w="9654" w:wrap="auto" w:hAnchor="text" w:x="1248" w:y="6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Výpůjčka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sjednává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dobu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48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měsíců</w:t>
      </w:r>
      <w:r w:rsidRPr="004B63ED">
        <w:rPr>
          <w:rFonts w:ascii="Times New Roman"/>
          <w:color w:val="000000"/>
          <w:sz w:val="20"/>
        </w:rPr>
        <w:t>.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celou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dobu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trvání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zůstává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-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majetkem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půjčitele</w:t>
      </w:r>
    </w:p>
    <w:p w14:paraId="006FDE95" w14:textId="77777777" w:rsidR="00516F97" w:rsidRPr="004B63ED" w:rsidRDefault="004B63ED">
      <w:pPr>
        <w:framePr w:w="9654" w:wrap="auto" w:hAnchor="text" w:x="1248" w:y="6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"/>
          <w:sz w:val="20"/>
        </w:rPr>
        <w:t xml:space="preserve"> po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ukončení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bude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včetně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příslušenství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vrácen</w:t>
      </w:r>
      <w:r w:rsidRPr="004B63ED">
        <w:rPr>
          <w:rFonts w:ascii="Times New Roman"/>
          <w:color w:val="000000"/>
          <w:sz w:val="20"/>
        </w:rPr>
        <w:t xml:space="preserve">a </w:t>
      </w:r>
      <w:r w:rsidRPr="004B63ED">
        <w:rPr>
          <w:rFonts w:ascii="Times New Roman" w:hAnsi="Times New Roman" w:cs="Times New Roman"/>
          <w:color w:val="000000"/>
          <w:sz w:val="20"/>
        </w:rPr>
        <w:t>půjčiteli.</w:t>
      </w:r>
    </w:p>
    <w:p w14:paraId="5EBAA62F" w14:textId="77777777" w:rsidR="00516F97" w:rsidRPr="004B63ED" w:rsidRDefault="004B63ED">
      <w:pPr>
        <w:framePr w:w="9655" w:wrap="auto" w:hAnchor="text" w:x="1248" w:y="67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Pokud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poruší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podmínky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ujednané</w:t>
      </w:r>
      <w:r w:rsidRPr="004B63ED">
        <w:rPr>
          <w:rFonts w:ascii="Times New Roman"/>
          <w:color w:val="000000"/>
          <w:sz w:val="20"/>
        </w:rPr>
        <w:t xml:space="preserve"> touto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smlouvou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(zejména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tím,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přenechá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třetí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osobě</w:t>
      </w:r>
    </w:p>
    <w:p w14:paraId="398651C9" w14:textId="77777777" w:rsidR="00516F97" w:rsidRPr="004B63ED" w:rsidRDefault="004B63ED">
      <w:pPr>
        <w:framePr w:w="9655" w:wrap="auto" w:hAnchor="text" w:x="1248" w:y="67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nebo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nezajistí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její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dostatečnou</w:t>
      </w:r>
      <w:r w:rsidRPr="004B63ED">
        <w:rPr>
          <w:rFonts w:ascii="Times New Roman"/>
          <w:color w:val="000000"/>
          <w:spacing w:val="-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ochranu),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oprávněn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od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okamžitě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odstoupit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1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takovém</w:t>
      </w:r>
    </w:p>
    <w:p w14:paraId="70FC62DC" w14:textId="77777777" w:rsidR="00516F97" w:rsidRPr="004B63ED" w:rsidRDefault="004B63ED">
      <w:pPr>
        <w:framePr w:w="9655" w:wrap="auto" w:hAnchor="text" w:x="1248" w:y="67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případě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povinen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předat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bezodkladně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půjčiteli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základě</w:t>
      </w:r>
      <w:r w:rsidRPr="004B63ED">
        <w:rPr>
          <w:rFonts w:ascii="Times New Roman"/>
          <w:color w:val="000000"/>
          <w:sz w:val="20"/>
        </w:rPr>
        <w:t xml:space="preserve"> jeho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písemné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výzvy.</w:t>
      </w:r>
    </w:p>
    <w:p w14:paraId="1D697FC5" w14:textId="77777777" w:rsidR="00516F97" w:rsidRPr="004B63ED" w:rsidRDefault="004B63ED">
      <w:pPr>
        <w:framePr w:w="3592" w:wrap="auto" w:hAnchor="text" w:x="4275" w:y="7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pacing w:val="-1"/>
          <w:sz w:val="20"/>
        </w:rPr>
        <w:t>III.</w:t>
      </w:r>
      <w:r w:rsidRPr="004B63ED">
        <w:rPr>
          <w:rFonts w:ascii="Times New Roman"/>
          <w:b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Práva</w:t>
      </w:r>
      <w:r w:rsidRPr="004B63ED">
        <w:rPr>
          <w:rFonts w:ascii="Times New Roman"/>
          <w:b/>
          <w:color w:val="000000"/>
          <w:sz w:val="20"/>
        </w:rPr>
        <w:t xml:space="preserve"> a</w:t>
      </w:r>
      <w:r w:rsidRPr="004B63ED">
        <w:rPr>
          <w:rFonts w:ascii="Times New Roman"/>
          <w:b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 xml:space="preserve">povinnosti </w:t>
      </w:r>
      <w:r w:rsidRPr="004B63ED">
        <w:rPr>
          <w:rFonts w:ascii="Times New Roman" w:hAnsi="Times New Roman" w:cs="Times New Roman"/>
          <w:b/>
          <w:color w:val="000000"/>
          <w:sz w:val="20"/>
        </w:rPr>
        <w:t>smluvních</w:t>
      </w:r>
      <w:r w:rsidRPr="004B63ED">
        <w:rPr>
          <w:rFonts w:ascii="Times New Roman"/>
          <w:b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b/>
          <w:color w:val="000000"/>
          <w:sz w:val="20"/>
        </w:rPr>
        <w:t>stran</w:t>
      </w:r>
    </w:p>
    <w:p w14:paraId="73576721" w14:textId="77777777" w:rsidR="00516F97" w:rsidRPr="004B63ED" w:rsidRDefault="004B63ED">
      <w:pPr>
        <w:framePr w:w="9654" w:wrap="auto" w:hAnchor="text" w:x="1248" w:y="83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zavazuje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bezplatně</w:t>
      </w:r>
      <w:r w:rsidRPr="004B63ED">
        <w:rPr>
          <w:rFonts w:ascii="Times New Roman"/>
          <w:color w:val="000000"/>
          <w:sz w:val="20"/>
        </w:rPr>
        <w:t xml:space="preserve"> dopravit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vypůjčiteli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do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místa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plnění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nejpozději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do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4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týdnů</w:t>
      </w:r>
      <w:r w:rsidRPr="004B63ED">
        <w:rPr>
          <w:rFonts w:ascii="Times New Roman"/>
          <w:color w:val="000000"/>
          <w:spacing w:val="1"/>
          <w:sz w:val="20"/>
        </w:rPr>
        <w:t xml:space="preserve"> od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nabytí</w:t>
      </w:r>
    </w:p>
    <w:p w14:paraId="7B1C5086" w14:textId="77777777" w:rsidR="00516F97" w:rsidRPr="004B63ED" w:rsidRDefault="004B63ED">
      <w:pPr>
        <w:framePr w:w="9654" w:wrap="auto" w:hAnchor="text" w:x="1248" w:y="83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účinnosti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této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smlouvy,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instalovat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ji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uvést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do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provozu.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Místem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plnění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Úrazová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nemocnice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Brně,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Chirurgie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B,</w:t>
      </w:r>
    </w:p>
    <w:p w14:paraId="084A287B" w14:textId="77777777" w:rsidR="00516F97" w:rsidRPr="004B63ED" w:rsidRDefault="004B63ED">
      <w:pPr>
        <w:framePr w:w="9654" w:wrap="auto" w:hAnchor="text" w:x="1248" w:y="83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4B63ED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4B63ED">
        <w:rPr>
          <w:rFonts w:ascii="Times New Roman"/>
          <w:color w:val="000000"/>
          <w:sz w:val="20"/>
        </w:rPr>
        <w:t xml:space="preserve"> 139/6,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602</w:t>
      </w:r>
      <w:r w:rsidRPr="004B63ED">
        <w:rPr>
          <w:rFonts w:ascii="Times New Roman"/>
          <w:color w:val="000000"/>
          <w:spacing w:val="1"/>
          <w:sz w:val="20"/>
        </w:rPr>
        <w:t xml:space="preserve"> 00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Brno.</w:t>
      </w:r>
    </w:p>
    <w:p w14:paraId="1FFFBDA5" w14:textId="77777777" w:rsidR="00516F97" w:rsidRPr="004B63ED" w:rsidRDefault="004B63ED">
      <w:pPr>
        <w:framePr w:w="9649" w:wrap="auto" w:hAnchor="text" w:x="1248" w:y="9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8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8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povinen</w:t>
      </w:r>
      <w:r w:rsidRPr="004B63ED">
        <w:rPr>
          <w:rFonts w:ascii="Times New Roman"/>
          <w:color w:val="000000"/>
          <w:spacing w:val="8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užívat</w:t>
      </w:r>
      <w:r w:rsidRPr="004B63ED">
        <w:rPr>
          <w:rFonts w:ascii="Times New Roman"/>
          <w:color w:val="000000"/>
          <w:spacing w:val="8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pacing w:val="8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8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ujednaným</w:t>
      </w:r>
      <w:r w:rsidRPr="004B63ED">
        <w:rPr>
          <w:rFonts w:ascii="Times New Roman"/>
          <w:color w:val="000000"/>
          <w:spacing w:val="8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způsobem,</w:t>
      </w:r>
      <w:r w:rsidRPr="004B63ED">
        <w:rPr>
          <w:rFonts w:ascii="Times New Roman"/>
          <w:color w:val="000000"/>
          <w:spacing w:val="8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tedy</w:t>
      </w:r>
      <w:r w:rsidRPr="004B63ED">
        <w:rPr>
          <w:rFonts w:ascii="Times New Roman"/>
          <w:color w:val="000000"/>
          <w:spacing w:val="8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způsobem</w:t>
      </w:r>
      <w:r w:rsidRPr="004B63ED">
        <w:rPr>
          <w:rFonts w:ascii="Times New Roman"/>
          <w:color w:val="000000"/>
          <w:spacing w:val="8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určeným</w:t>
      </w:r>
      <w:r w:rsidRPr="004B63ED">
        <w:rPr>
          <w:rFonts w:ascii="Times New Roman"/>
          <w:color w:val="000000"/>
          <w:spacing w:val="8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výrobcem</w:t>
      </w:r>
    </w:p>
    <w:p w14:paraId="311B16F1" w14:textId="77777777" w:rsidR="00516F97" w:rsidRPr="004B63ED" w:rsidRDefault="004B63ED">
      <w:pPr>
        <w:framePr w:w="9649" w:wrap="auto" w:hAnchor="text" w:x="1248" w:y="92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podle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příslušného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návodu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použití,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případně</w:t>
      </w:r>
      <w:r w:rsidRPr="004B63ED">
        <w:rPr>
          <w:rFonts w:ascii="Times New Roman"/>
          <w:color w:val="000000"/>
          <w:sz w:val="20"/>
        </w:rPr>
        <w:t xml:space="preserve"> podle </w:t>
      </w:r>
      <w:r w:rsidRPr="004B63ED">
        <w:rPr>
          <w:rFonts w:ascii="Times New Roman" w:hAnsi="Times New Roman" w:cs="Times New Roman"/>
          <w:color w:val="000000"/>
          <w:sz w:val="20"/>
        </w:rPr>
        <w:t>pokynů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předaných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půjčitelem.</w:t>
      </w:r>
    </w:p>
    <w:p w14:paraId="774BF7A2" w14:textId="77777777" w:rsidR="00516F97" w:rsidRPr="004B63ED" w:rsidRDefault="004B63ED">
      <w:pPr>
        <w:framePr w:w="9651" w:wrap="auto" w:hAnchor="text" w:x="1248" w:y="9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46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4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zavazuje</w:t>
      </w:r>
      <w:r w:rsidRPr="004B63ED">
        <w:rPr>
          <w:rFonts w:ascii="Times New Roman"/>
          <w:color w:val="000000"/>
          <w:spacing w:val="4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udržovat</w:t>
      </w:r>
      <w:r w:rsidRPr="004B63ED">
        <w:rPr>
          <w:rFonts w:ascii="Times New Roman"/>
          <w:color w:val="000000"/>
          <w:spacing w:val="4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pacing w:val="4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4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bezvadném</w:t>
      </w:r>
      <w:r w:rsidRPr="004B63ED">
        <w:rPr>
          <w:rFonts w:ascii="Times New Roman"/>
          <w:color w:val="000000"/>
          <w:spacing w:val="4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provozuschopném</w:t>
      </w:r>
      <w:r w:rsidRPr="004B63ED">
        <w:rPr>
          <w:rFonts w:ascii="Times New Roman"/>
          <w:color w:val="000000"/>
          <w:spacing w:val="4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stavu</w:t>
      </w:r>
      <w:r w:rsidRPr="004B63ED">
        <w:rPr>
          <w:rFonts w:ascii="Times New Roman"/>
          <w:color w:val="000000"/>
          <w:spacing w:val="47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po</w:t>
      </w:r>
      <w:r w:rsidRPr="004B63ED">
        <w:rPr>
          <w:rFonts w:ascii="Times New Roman"/>
          <w:color w:val="000000"/>
          <w:spacing w:val="46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celou</w:t>
      </w:r>
      <w:r w:rsidRPr="004B63ED">
        <w:rPr>
          <w:rFonts w:ascii="Times New Roman"/>
          <w:color w:val="000000"/>
          <w:spacing w:val="4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dobu</w:t>
      </w:r>
      <w:r w:rsidRPr="004B63ED">
        <w:rPr>
          <w:rFonts w:ascii="Times New Roman"/>
          <w:color w:val="000000"/>
          <w:spacing w:val="4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trvání</w:t>
      </w:r>
    </w:p>
    <w:p w14:paraId="38680B1F" w14:textId="77777777" w:rsidR="00516F97" w:rsidRPr="004B63ED" w:rsidRDefault="004B63ED">
      <w:pPr>
        <w:framePr w:w="9651" w:wrap="auto" w:hAnchor="text" w:x="1248" w:y="97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ponechat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věci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všechny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popisky, </w:t>
      </w:r>
      <w:r w:rsidRPr="004B63ED">
        <w:rPr>
          <w:rFonts w:ascii="Times New Roman" w:hAnsi="Times New Roman" w:cs="Times New Roman"/>
          <w:color w:val="000000"/>
          <w:sz w:val="20"/>
        </w:rPr>
        <w:t>typové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štítky,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sériová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čísla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a </w:t>
      </w:r>
      <w:r w:rsidRPr="004B63ED">
        <w:rPr>
          <w:rFonts w:ascii="Times New Roman" w:hAnsi="Times New Roman" w:cs="Times New Roman"/>
          <w:color w:val="000000"/>
          <w:sz w:val="20"/>
        </w:rPr>
        <w:t>podobná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značení.</w:t>
      </w:r>
    </w:p>
    <w:p w14:paraId="0A7F751D" w14:textId="77777777" w:rsidR="00516F97" w:rsidRPr="004B63ED" w:rsidRDefault="004B63ED">
      <w:pPr>
        <w:framePr w:w="9653" w:wrap="auto" w:hAnchor="text" w:x="1248" w:y="103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zavazuje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informovat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půjčitele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jakémkoli</w:t>
      </w:r>
      <w:r w:rsidRPr="004B63ED">
        <w:rPr>
          <w:rFonts w:ascii="Times New Roman"/>
          <w:color w:val="000000"/>
          <w:spacing w:val="4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poškození</w:t>
      </w:r>
      <w:r w:rsidRPr="004B63ED">
        <w:rPr>
          <w:rFonts w:ascii="Times New Roman"/>
          <w:color w:val="000000"/>
          <w:spacing w:val="5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z w:val="20"/>
        </w:rPr>
        <w:t>u</w:t>
      </w:r>
      <w:r w:rsidRPr="004B63ED">
        <w:rPr>
          <w:rFonts w:ascii="Times New Roman"/>
          <w:color w:val="000000"/>
          <w:spacing w:val="4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4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nejpozději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do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48</w:t>
      </w:r>
      <w:r w:rsidRPr="004B63ED">
        <w:rPr>
          <w:rFonts w:ascii="Times New Roman"/>
          <w:color w:val="000000"/>
          <w:spacing w:val="4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hodin</w:t>
      </w:r>
    </w:p>
    <w:p w14:paraId="56BC8CA3" w14:textId="77777777" w:rsidR="00516F97" w:rsidRPr="004B63ED" w:rsidRDefault="004B63ED">
      <w:pPr>
        <w:framePr w:w="9653" w:wrap="auto" w:hAnchor="text" w:x="1248" w:y="103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1"/>
          <w:sz w:val="20"/>
        </w:rPr>
        <w:t xml:space="preserve">od </w:t>
      </w:r>
      <w:r w:rsidRPr="004B63ED">
        <w:rPr>
          <w:rFonts w:ascii="Times New Roman" w:hAnsi="Times New Roman" w:cs="Times New Roman"/>
          <w:color w:val="000000"/>
          <w:sz w:val="20"/>
        </w:rPr>
        <w:t>zjištění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této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skutečnosti.</w:t>
      </w:r>
    </w:p>
    <w:p w14:paraId="1A6C1E69" w14:textId="77777777" w:rsidR="00516F97" w:rsidRPr="004B63ED" w:rsidRDefault="004B63ED">
      <w:pPr>
        <w:framePr w:w="9657" w:wrap="auto" w:hAnchor="text" w:x="1248" w:y="10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strany</w:t>
      </w:r>
      <w:r w:rsidRPr="004B63ED">
        <w:rPr>
          <w:rFonts w:ascii="Times New Roman"/>
          <w:color w:val="000000"/>
          <w:spacing w:val="-1"/>
          <w:sz w:val="20"/>
        </w:rPr>
        <w:t xml:space="preserve"> se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dohodly,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vyskytnou</w:t>
      </w:r>
      <w:r w:rsidRPr="004B63ED">
        <w:rPr>
          <w:rFonts w:ascii="Times New Roman"/>
          <w:color w:val="000000"/>
          <w:sz w:val="20"/>
        </w:rPr>
        <w:t>-li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se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době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platnosti smlouvy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mimořádné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náklady</w:t>
      </w:r>
      <w:r w:rsidRPr="004B63ED">
        <w:rPr>
          <w:rFonts w:ascii="Times New Roman"/>
          <w:color w:val="000000"/>
          <w:spacing w:val="1"/>
          <w:sz w:val="20"/>
        </w:rPr>
        <w:t xml:space="preserve"> na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(tj.</w:t>
      </w:r>
    </w:p>
    <w:p w14:paraId="40D769C7" w14:textId="77777777" w:rsidR="00516F97" w:rsidRPr="004B63ED" w:rsidRDefault="004B63ED">
      <w:pPr>
        <w:framePr w:w="9657" w:wrap="auto" w:hAnchor="text" w:x="1248" w:y="10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nutnost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opravy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servisu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věci)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vynaloží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po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celou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dobu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trvání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své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náklady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půjčitel.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Potřebu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oprav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při</w:t>
      </w:r>
    </w:p>
    <w:p w14:paraId="2301C3A6" w14:textId="2E1D188C" w:rsidR="00516F97" w:rsidRPr="004B63ED" w:rsidRDefault="004B63ED">
      <w:pPr>
        <w:framePr w:w="9657" w:wrap="auto" w:hAnchor="text" w:x="1248" w:y="10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poruše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věci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oznámí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vhodnou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formou</w:t>
      </w:r>
      <w:r w:rsidRPr="004B63ED">
        <w:rPr>
          <w:rFonts w:ascii="Times New Roman"/>
          <w:color w:val="000000"/>
          <w:spacing w:val="24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adresu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sídla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půjčitele</w:t>
      </w:r>
      <w:r w:rsidRPr="004B63ED">
        <w:rPr>
          <w:rFonts w:ascii="Times New Roman"/>
          <w:color w:val="000000"/>
          <w:sz w:val="20"/>
        </w:rPr>
        <w:t>,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telefonicky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číslo</w:t>
      </w:r>
      <w:r w:rsidRPr="004B63ED"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xxxxxxxxx</w:t>
      </w:r>
      <w:proofErr w:type="spellEnd"/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nebo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pacing w:val="-2"/>
          <w:sz w:val="20"/>
        </w:rPr>
        <w:t>e-</w:t>
      </w:r>
    </w:p>
    <w:p w14:paraId="15BB6E4E" w14:textId="4E8BE0E6" w:rsidR="00516F97" w:rsidRPr="004B63ED" w:rsidRDefault="004B63ED">
      <w:pPr>
        <w:framePr w:w="9657" w:wrap="auto" w:hAnchor="text" w:x="1248" w:y="10949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mailem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 xml:space="preserve">na </w:t>
      </w:r>
      <w:r w:rsidRPr="004B63ED">
        <w:rPr>
          <w:rFonts w:ascii="Times New Roman"/>
          <w:color w:val="000000"/>
          <w:sz w:val="20"/>
        </w:rPr>
        <w:t>adresu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hyperlink r:id="rId9" w:history="1">
        <w:proofErr w:type="spellStart"/>
        <w:r w:rsidRPr="004B63ED">
          <w:rPr>
            <w:rFonts w:ascii="Times New Roman"/>
            <w:sz w:val="20"/>
            <w:u w:val="single"/>
          </w:rPr>
          <w:t>xxxxxxxxxxxxx</w:t>
        </w:r>
        <w:proofErr w:type="spellEnd"/>
      </w:hyperlink>
      <w:hyperlink r:id="rId10" w:history="1">
        <w:r w:rsidRPr="004B63ED">
          <w:rPr>
            <w:rFonts w:ascii="Times New Roman"/>
            <w:color w:val="467886"/>
            <w:spacing w:val="14"/>
            <w:sz w:val="20"/>
          </w:rPr>
          <w:t xml:space="preserve"> </w:t>
        </w:r>
      </w:hyperlink>
      <w:r w:rsidRPr="004B63ED">
        <w:rPr>
          <w:rFonts w:ascii="Times New Roman"/>
          <w:color w:val="000000"/>
          <w:sz w:val="20"/>
        </w:rPr>
        <w:t>.</w:t>
      </w: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zavazuje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zahájit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opravu</w:t>
      </w:r>
      <w:r w:rsidRPr="004B63ED">
        <w:rPr>
          <w:rFonts w:ascii="Times New Roman"/>
          <w:color w:val="000000"/>
          <w:spacing w:val="1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u</w:t>
      </w:r>
      <w:r w:rsidRPr="004B63ED">
        <w:rPr>
          <w:rFonts w:ascii="Times New Roman"/>
          <w:color w:val="000000"/>
          <w:spacing w:val="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z w:val="20"/>
        </w:rPr>
        <w:t>e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pacing w:val="-2"/>
          <w:sz w:val="20"/>
        </w:rPr>
        <w:t>do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24</w:t>
      </w:r>
      <w:r w:rsidRPr="004B63ED">
        <w:rPr>
          <w:rFonts w:ascii="Times New Roman"/>
          <w:color w:val="000000"/>
          <w:spacing w:val="10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hodin</w:t>
      </w:r>
    </w:p>
    <w:p w14:paraId="52836640" w14:textId="77777777" w:rsidR="00516F97" w:rsidRPr="004B63ED" w:rsidRDefault="004B63ED">
      <w:pPr>
        <w:framePr w:w="9657" w:wrap="auto" w:hAnchor="text" w:x="1248" w:y="10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1"/>
          <w:sz w:val="20"/>
        </w:rPr>
        <w:t>od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ohlášení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půjčiteli.</w:t>
      </w:r>
    </w:p>
    <w:p w14:paraId="15F67CC5" w14:textId="77777777" w:rsidR="00516F97" w:rsidRPr="004B63ED" w:rsidRDefault="004B63ED">
      <w:pPr>
        <w:framePr w:w="9655" w:wrap="auto" w:hAnchor="text" w:x="1248" w:y="12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zavazuje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úplnému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odstranění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závady,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která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brání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používání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věci,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do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48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hodin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pacing w:val="-2"/>
          <w:sz w:val="20"/>
        </w:rPr>
        <w:t>od</w:t>
      </w:r>
      <w:r w:rsidRPr="004B63ED">
        <w:rPr>
          <w:rFonts w:ascii="Times New Roman"/>
          <w:color w:val="000000"/>
          <w:spacing w:val="-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ohlášení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půjčiteli</w:t>
      </w:r>
      <w:r w:rsidRPr="004B63ED">
        <w:rPr>
          <w:rFonts w:ascii="Times New Roman"/>
          <w:color w:val="000000"/>
          <w:sz w:val="20"/>
        </w:rPr>
        <w:t>,</w:t>
      </w:r>
    </w:p>
    <w:p w14:paraId="2C1D4B0A" w14:textId="77777777" w:rsidR="00516F97" w:rsidRPr="004B63ED" w:rsidRDefault="004B63ED">
      <w:pPr>
        <w:framePr w:w="9655" w:wrap="auto" w:hAnchor="text" w:x="1248" w:y="122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nedohodnou-li</w:t>
      </w:r>
      <w:r w:rsidRPr="004B63ED">
        <w:rPr>
          <w:rFonts w:ascii="Times New Roman"/>
          <w:color w:val="000000"/>
          <w:spacing w:val="36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3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pacing w:val="36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strany</w:t>
      </w:r>
      <w:r w:rsidRPr="004B63ED">
        <w:rPr>
          <w:rFonts w:ascii="Times New Roman"/>
          <w:color w:val="000000"/>
          <w:spacing w:val="3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jinak.</w:t>
      </w:r>
      <w:r w:rsidRPr="004B63ED">
        <w:rPr>
          <w:rFonts w:ascii="Times New Roman"/>
          <w:color w:val="000000"/>
          <w:spacing w:val="3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Jiný</w:t>
      </w:r>
      <w:r w:rsidRPr="004B63ED">
        <w:rPr>
          <w:rFonts w:ascii="Times New Roman"/>
          <w:color w:val="000000"/>
          <w:spacing w:val="3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termín</w:t>
      </w:r>
      <w:r w:rsidRPr="004B63ED">
        <w:rPr>
          <w:rFonts w:ascii="Times New Roman"/>
          <w:color w:val="000000"/>
          <w:spacing w:val="37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pro</w:t>
      </w:r>
      <w:r w:rsidRPr="004B63ED">
        <w:rPr>
          <w:rFonts w:ascii="Times New Roman"/>
          <w:color w:val="000000"/>
          <w:spacing w:val="3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odstranění</w:t>
      </w:r>
      <w:r w:rsidRPr="004B63ED">
        <w:rPr>
          <w:rFonts w:ascii="Times New Roman"/>
          <w:color w:val="000000"/>
          <w:spacing w:val="3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</w:t>
      </w:r>
      <w:r w:rsidRPr="004B63ED">
        <w:rPr>
          <w:rFonts w:ascii="Times New Roman"/>
          <w:color w:val="000000"/>
          <w:spacing w:val="35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bude</w:t>
      </w:r>
      <w:r w:rsidRPr="004B63ED">
        <w:rPr>
          <w:rFonts w:ascii="Times New Roman"/>
          <w:color w:val="000000"/>
          <w:spacing w:val="33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uveden</w:t>
      </w:r>
      <w:r w:rsidRPr="004B63ED">
        <w:rPr>
          <w:rFonts w:ascii="Times New Roman"/>
          <w:color w:val="000000"/>
          <w:spacing w:val="3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3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předávacím</w:t>
      </w:r>
      <w:r w:rsidRPr="004B63ED">
        <w:rPr>
          <w:rFonts w:ascii="Times New Roman"/>
          <w:color w:val="000000"/>
          <w:spacing w:val="3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protokolu</w:t>
      </w:r>
    </w:p>
    <w:p w14:paraId="7AD47E52" w14:textId="77777777" w:rsidR="00516F97" w:rsidRPr="004B63ED" w:rsidRDefault="004B63ED">
      <w:pPr>
        <w:framePr w:w="9655" w:wrap="auto" w:hAnchor="text" w:x="1248" w:y="12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podepsaném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oprávněnými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zástupci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obou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smluvních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stran,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opačném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případě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bude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platit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termín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do</w:t>
      </w:r>
      <w:r w:rsidRPr="004B63ED">
        <w:rPr>
          <w:rFonts w:ascii="Times New Roman"/>
          <w:color w:val="000000"/>
          <w:spacing w:val="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2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pracovních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dnů</w:t>
      </w:r>
    </w:p>
    <w:p w14:paraId="44FEF8C3" w14:textId="77777777" w:rsidR="00516F97" w:rsidRPr="004B63ED" w:rsidRDefault="004B63ED">
      <w:pPr>
        <w:framePr w:w="9655" w:wrap="auto" w:hAnchor="text" w:x="1248" w:y="12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1"/>
          <w:sz w:val="20"/>
        </w:rPr>
        <w:t>od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nahlášení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závady.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případě,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nenastoupí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provedení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opravy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pacing w:val="-2"/>
          <w:sz w:val="20"/>
        </w:rPr>
        <w:t xml:space="preserve">do </w:t>
      </w:r>
      <w:r w:rsidRPr="004B63ED">
        <w:rPr>
          <w:rFonts w:ascii="Times New Roman"/>
          <w:color w:val="000000"/>
          <w:sz w:val="20"/>
        </w:rPr>
        <w:t>2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dnů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od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nahlášení</w:t>
      </w:r>
      <w:r w:rsidRPr="004B63ED">
        <w:rPr>
          <w:rFonts w:ascii="Times New Roman"/>
          <w:color w:val="000000"/>
          <w:spacing w:val="-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závady,</w:t>
      </w:r>
      <w:r w:rsidRPr="004B63ED">
        <w:rPr>
          <w:rFonts w:ascii="Times New Roman"/>
          <w:color w:val="000000"/>
          <w:spacing w:val="-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</w:p>
    <w:p w14:paraId="049A3D1D" w14:textId="77777777" w:rsidR="00516F97" w:rsidRPr="004B63ED" w:rsidRDefault="004B63ED">
      <w:pPr>
        <w:framePr w:w="9655" w:wrap="auto" w:hAnchor="text" w:x="1248" w:y="12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oprávněn</w:t>
      </w:r>
      <w:r w:rsidRPr="004B63ED">
        <w:rPr>
          <w:rFonts w:ascii="Times New Roman"/>
          <w:color w:val="000000"/>
          <w:spacing w:val="2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nechat</w:t>
      </w:r>
      <w:r w:rsidRPr="004B63ED">
        <w:rPr>
          <w:rFonts w:ascii="Times New Roman"/>
          <w:color w:val="000000"/>
          <w:spacing w:val="2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odstranit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vady</w:t>
      </w:r>
      <w:r w:rsidRPr="004B63ED">
        <w:rPr>
          <w:rFonts w:ascii="Times New Roman"/>
          <w:color w:val="000000"/>
          <w:spacing w:val="3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třetí</w:t>
      </w:r>
      <w:r w:rsidRPr="004B63ED">
        <w:rPr>
          <w:rFonts w:ascii="Times New Roman"/>
          <w:color w:val="000000"/>
          <w:spacing w:val="2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osobou</w:t>
      </w:r>
      <w:r w:rsidRPr="004B63ED">
        <w:rPr>
          <w:rFonts w:ascii="Times New Roman"/>
          <w:color w:val="000000"/>
          <w:spacing w:val="2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2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náklady</w:t>
      </w:r>
      <w:r w:rsidRPr="004B63ED">
        <w:rPr>
          <w:rFonts w:ascii="Times New Roman"/>
          <w:color w:val="000000"/>
          <w:spacing w:val="2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půjčitele.</w:t>
      </w:r>
      <w:r w:rsidRPr="004B63ED">
        <w:rPr>
          <w:rFonts w:ascii="Times New Roman"/>
          <w:color w:val="000000"/>
          <w:spacing w:val="2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Nárok</w:t>
      </w:r>
      <w:r w:rsidRPr="004B63ED">
        <w:rPr>
          <w:rFonts w:ascii="Times New Roman"/>
          <w:color w:val="000000"/>
          <w:spacing w:val="2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vypůjčitele</w:t>
      </w:r>
      <w:r w:rsidRPr="004B63ED">
        <w:rPr>
          <w:rFonts w:ascii="Times New Roman"/>
          <w:color w:val="000000"/>
          <w:spacing w:val="25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náhradu</w:t>
      </w:r>
      <w:r w:rsidRPr="004B63ED">
        <w:rPr>
          <w:rFonts w:ascii="Times New Roman"/>
          <w:color w:val="000000"/>
          <w:spacing w:val="2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škody</w:t>
      </w:r>
      <w:r w:rsidRPr="004B63ED">
        <w:rPr>
          <w:rFonts w:ascii="Times New Roman"/>
          <w:color w:val="000000"/>
          <w:spacing w:val="2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2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případné</w:t>
      </w:r>
    </w:p>
    <w:p w14:paraId="2C274712" w14:textId="77777777" w:rsidR="00516F97" w:rsidRPr="004B63ED" w:rsidRDefault="004B63ED">
      <w:pPr>
        <w:framePr w:w="9655" w:wrap="auto" w:hAnchor="text" w:x="1248" w:y="12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 xml:space="preserve">sankce </w:t>
      </w:r>
      <w:r w:rsidRPr="004B63ED">
        <w:rPr>
          <w:rFonts w:ascii="Times New Roman" w:hAnsi="Times New Roman" w:cs="Times New Roman"/>
          <w:color w:val="000000"/>
          <w:sz w:val="20"/>
        </w:rPr>
        <w:t>tím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dotčen.</w:t>
      </w:r>
    </w:p>
    <w:p w14:paraId="79DE4697" w14:textId="77777777" w:rsidR="00516F97" w:rsidRPr="004B63ED" w:rsidRDefault="004B63ED">
      <w:pPr>
        <w:framePr w:w="9650" w:wrap="auto" w:hAnchor="text" w:x="1248" w:y="137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zavazuje </w:t>
      </w:r>
      <w:r w:rsidRPr="004B63ED">
        <w:rPr>
          <w:rFonts w:ascii="Times New Roman" w:hAnsi="Times New Roman" w:cs="Times New Roman"/>
          <w:color w:val="000000"/>
          <w:sz w:val="20"/>
        </w:rPr>
        <w:t>bezplatně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zapůjčit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náhradní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přístroj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stejné</w:t>
      </w:r>
      <w:r w:rsidRPr="004B63ED">
        <w:rPr>
          <w:rFonts w:ascii="Times New Roman"/>
          <w:color w:val="000000"/>
          <w:sz w:val="20"/>
        </w:rPr>
        <w:t xml:space="preserve"> nebo </w:t>
      </w:r>
      <w:r w:rsidRPr="004B63ED">
        <w:rPr>
          <w:rFonts w:ascii="Times New Roman" w:hAnsi="Times New Roman" w:cs="Times New Roman"/>
          <w:color w:val="000000"/>
          <w:sz w:val="20"/>
        </w:rPr>
        <w:t>vyšší</w:t>
      </w:r>
      <w:r w:rsidRPr="004B63ED">
        <w:rPr>
          <w:rFonts w:ascii="Times New Roman"/>
          <w:color w:val="000000"/>
          <w:sz w:val="20"/>
        </w:rPr>
        <w:t xml:space="preserve"> specifikace </w:t>
      </w:r>
      <w:r w:rsidRPr="004B63ED">
        <w:rPr>
          <w:rFonts w:ascii="Times New Roman" w:hAnsi="Times New Roman" w:cs="Times New Roman"/>
          <w:color w:val="000000"/>
          <w:sz w:val="20"/>
        </w:rPr>
        <w:t>případně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příslušenství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nezbytné</w:t>
      </w:r>
    </w:p>
    <w:p w14:paraId="5F4712E1" w14:textId="77777777" w:rsidR="00516F97" w:rsidRPr="004B63ED" w:rsidRDefault="004B63ED">
      <w:pPr>
        <w:framePr w:w="9650" w:wrap="auto" w:hAnchor="text" w:x="1248" w:y="137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provozu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přístroje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pacing w:val="-2"/>
          <w:sz w:val="20"/>
        </w:rPr>
        <w:t>po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dobu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trvání</w:t>
      </w:r>
      <w:r w:rsidRPr="004B63ED">
        <w:rPr>
          <w:rFonts w:ascii="Times New Roman"/>
          <w:color w:val="000000"/>
          <w:sz w:val="20"/>
        </w:rPr>
        <w:t xml:space="preserve"> opravy,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nedohodnou</w:t>
      </w:r>
      <w:r w:rsidRPr="004B63ED">
        <w:rPr>
          <w:rFonts w:ascii="Times New Roman"/>
          <w:color w:val="000000"/>
          <w:spacing w:val="1"/>
          <w:sz w:val="20"/>
        </w:rPr>
        <w:t>-</w:t>
      </w:r>
      <w:r w:rsidRPr="004B63ED">
        <w:rPr>
          <w:rFonts w:ascii="Times New Roman"/>
          <w:color w:val="000000"/>
          <w:sz w:val="20"/>
        </w:rPr>
        <w:t xml:space="preserve">li se </w:t>
      </w: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jinak,</w:t>
      </w:r>
    </w:p>
    <w:p w14:paraId="44AC1DAD" w14:textId="77777777" w:rsidR="00516F97" w:rsidRPr="004B63ED" w:rsidRDefault="004B63ED">
      <w:pPr>
        <w:framePr w:w="9654" w:wrap="auto" w:hAnchor="text" w:x="1248" w:y="143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 xml:space="preserve">V </w:t>
      </w:r>
      <w:r w:rsidRPr="004B63ED">
        <w:rPr>
          <w:rFonts w:ascii="Times New Roman" w:hAnsi="Times New Roman" w:cs="Times New Roman"/>
          <w:color w:val="000000"/>
          <w:sz w:val="20"/>
        </w:rPr>
        <w:t>případě</w:t>
      </w:r>
      <w:r w:rsidRPr="004B63ED">
        <w:rPr>
          <w:rFonts w:ascii="Times New Roman"/>
          <w:color w:val="000000"/>
          <w:spacing w:val="-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nesplnění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termínů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dle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čl.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III.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této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má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právo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pokutu</w:t>
      </w:r>
      <w:r w:rsidRPr="004B63ED">
        <w:rPr>
          <w:rFonts w:ascii="Times New Roman"/>
          <w:color w:val="000000"/>
          <w:spacing w:val="-16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ve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výši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1000,</w:t>
      </w:r>
      <w:r w:rsidRPr="004B63ED">
        <w:rPr>
          <w:rFonts w:ascii="Times New Roman"/>
          <w:color w:val="000000"/>
          <w:sz w:val="20"/>
        </w:rPr>
        <w:t>-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Kč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každý</w:t>
      </w:r>
    </w:p>
    <w:p w14:paraId="19FB4AD2" w14:textId="77777777" w:rsidR="00516F97" w:rsidRPr="004B63ED" w:rsidRDefault="004B63ED">
      <w:pPr>
        <w:framePr w:w="9654" w:wrap="auto" w:hAnchor="text" w:x="1248" w:y="143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započatý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den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prodlení.</w:t>
      </w:r>
    </w:p>
    <w:p w14:paraId="58720D04" w14:textId="77777777" w:rsidR="00516F97" w:rsidRPr="004B63ED" w:rsidRDefault="004B63ED">
      <w:pPr>
        <w:framePr w:w="9534" w:wrap="auto" w:hAnchor="text" w:x="1248" w:y="14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Pravidelnou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údržbu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potřebná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BTK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provede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své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náklady</w:t>
      </w:r>
      <w:r w:rsidRPr="004B63ED">
        <w:rPr>
          <w:rFonts w:ascii="Times New Roman"/>
          <w:color w:val="000000"/>
          <w:sz w:val="20"/>
        </w:rPr>
        <w:t xml:space="preserve"> 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termínech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a </w:t>
      </w:r>
      <w:r w:rsidRPr="004B63ED">
        <w:rPr>
          <w:rFonts w:ascii="Times New Roman"/>
          <w:color w:val="000000"/>
          <w:spacing w:val="-1"/>
          <w:sz w:val="20"/>
        </w:rPr>
        <w:t>rozsahu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dle </w:t>
      </w:r>
      <w:r w:rsidRPr="004B63ED">
        <w:rPr>
          <w:rFonts w:ascii="Times New Roman" w:hAnsi="Times New Roman" w:cs="Times New Roman"/>
          <w:color w:val="000000"/>
          <w:sz w:val="20"/>
        </w:rPr>
        <w:t>doporučení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1"/>
          <w:sz w:val="20"/>
        </w:rPr>
        <w:t>výrobce</w:t>
      </w:r>
      <w:r w:rsidRPr="004B63ED">
        <w:rPr>
          <w:rFonts w:ascii="Times New Roman"/>
          <w:color w:val="000000"/>
          <w:sz w:val="20"/>
        </w:rPr>
        <w:t>.</w:t>
      </w:r>
    </w:p>
    <w:p w14:paraId="2A6A2B2B" w14:textId="77777777" w:rsidR="00516F97" w:rsidRPr="004B63ED" w:rsidRDefault="004B63ED">
      <w:pPr>
        <w:framePr w:w="1742" w:wrap="auto" w:hAnchor="text" w:x="5204" w:y="15919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4B63ED">
        <w:rPr>
          <w:rFonts w:ascii="Century Gothic"/>
          <w:color w:val="000000"/>
          <w:sz w:val="16"/>
        </w:rPr>
        <w:t>Strana 2</w:t>
      </w:r>
      <w:r w:rsidRPr="004B63ED">
        <w:rPr>
          <w:rFonts w:ascii="Century Gothic"/>
          <w:color w:val="000000"/>
          <w:spacing w:val="-1"/>
          <w:sz w:val="16"/>
        </w:rPr>
        <w:t xml:space="preserve"> </w:t>
      </w:r>
      <w:r w:rsidRPr="004B63ED">
        <w:rPr>
          <w:rFonts w:ascii="Century Gothic"/>
          <w:color w:val="000000"/>
          <w:sz w:val="16"/>
        </w:rPr>
        <w:t>(celkem</w:t>
      </w:r>
      <w:r w:rsidRPr="004B63ED">
        <w:rPr>
          <w:rFonts w:ascii="Century Gothic"/>
          <w:color w:val="000000"/>
          <w:spacing w:val="3"/>
          <w:sz w:val="16"/>
        </w:rPr>
        <w:t xml:space="preserve"> </w:t>
      </w:r>
      <w:r w:rsidRPr="004B63ED">
        <w:rPr>
          <w:rFonts w:ascii="Century Gothic"/>
          <w:color w:val="000000"/>
          <w:spacing w:val="-2"/>
          <w:sz w:val="16"/>
        </w:rPr>
        <w:t>5)</w:t>
      </w:r>
    </w:p>
    <w:p w14:paraId="4606ECDC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3ED">
        <w:pict w14:anchorId="7289A46E">
          <v:shape id="_x00007" o:spid="_x0000_s1037" type="#_x0000_t75" style="position:absolute;margin-left:399.4pt;margin-top:92.05pt;width:2.6pt;height:13.4pt;z-index:-25165670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4B63ED">
        <w:pict w14:anchorId="2575F8CA">
          <v:shape id="_x00008" o:spid="_x0000_s1036" type="#_x0000_t75" style="position:absolute;margin-left:409.1pt;margin-top:92.05pt;width:2.6pt;height:13.4pt;z-index:-25165772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4B63ED">
        <w:pict w14:anchorId="39D6155B">
          <v:shape id="_x00009" o:spid="_x0000_s1035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4B63ED">
        <w:rPr>
          <w:rFonts w:ascii="Arial"/>
          <w:color w:val="FF0000"/>
          <w:sz w:val="2"/>
        </w:rPr>
        <w:br w:type="page"/>
      </w:r>
    </w:p>
    <w:p w14:paraId="12B97E67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B63ED">
        <w:rPr>
          <w:rFonts w:ascii="Arial"/>
          <w:color w:val="FF0000"/>
          <w:sz w:val="2"/>
        </w:rPr>
        <w:lastRenderedPageBreak/>
        <w:t xml:space="preserve"> </w:t>
      </w:r>
    </w:p>
    <w:p w14:paraId="7132FE05" w14:textId="77777777" w:rsidR="00516F97" w:rsidRPr="004B63ED" w:rsidRDefault="004B63ED">
      <w:pPr>
        <w:framePr w:w="9655" w:wrap="auto" w:hAnchor="text" w:x="1248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provede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bezplatně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zaškolení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obsluhujícího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personálu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vypůjčitele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rozsahu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potřebném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řádné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bezporuchové</w:t>
      </w:r>
    </w:p>
    <w:p w14:paraId="4C480665" w14:textId="77777777" w:rsidR="00516F97" w:rsidRPr="004B63ED" w:rsidRDefault="004B63ED">
      <w:pPr>
        <w:framePr w:w="9655" w:wrap="auto" w:hAnchor="text" w:x="1248" w:y="141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obsluze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předmětu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</w:t>
      </w:r>
      <w:r w:rsidRPr="004B63ED">
        <w:rPr>
          <w:rFonts w:ascii="Times New Roman"/>
          <w:color w:val="000000"/>
          <w:spacing w:val="2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bude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provádět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dle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potřeby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bezplatná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školení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novinkách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poli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pracovního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využití</w:t>
      </w:r>
    </w:p>
    <w:p w14:paraId="022A1ED9" w14:textId="77777777" w:rsidR="00516F97" w:rsidRPr="004B63ED" w:rsidRDefault="004B63ED">
      <w:pPr>
        <w:framePr w:w="9655" w:wrap="auto" w:hAnchor="text" w:x="1248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přístroje</w:t>
      </w:r>
      <w:r w:rsidRPr="004B63ED">
        <w:rPr>
          <w:rFonts w:ascii="Times New Roman"/>
          <w:color w:val="000000"/>
          <w:sz w:val="20"/>
        </w:rPr>
        <w:t>.</w:t>
      </w:r>
    </w:p>
    <w:p w14:paraId="24EE0941" w14:textId="77777777" w:rsidR="00516F97" w:rsidRPr="004B63ED" w:rsidRDefault="004B63ED">
      <w:pPr>
        <w:framePr w:w="9656" w:wrap="auto" w:hAnchor="text" w:x="1248" w:y="22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Náklady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1"/>
          <w:sz w:val="20"/>
        </w:rPr>
        <w:t>věc,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která</w:t>
      </w:r>
      <w:r w:rsidRPr="004B63ED">
        <w:rPr>
          <w:rFonts w:ascii="Times New Roman"/>
          <w:color w:val="000000"/>
          <w:spacing w:val="14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předmětem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výpůjčky,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vzniklé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prokazatelně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chybou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obsluhujících</w:t>
      </w:r>
      <w:r w:rsidRPr="004B63ED">
        <w:rPr>
          <w:rFonts w:ascii="Times New Roman"/>
          <w:color w:val="000000"/>
          <w:spacing w:val="1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zaměstnanců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vypůjčitele</w:t>
      </w:r>
    </w:p>
    <w:p w14:paraId="5AE5D2B6" w14:textId="77777777" w:rsidR="00516F97" w:rsidRPr="004B63ED" w:rsidRDefault="004B63ED">
      <w:pPr>
        <w:framePr w:w="9656" w:wrap="auto" w:hAnchor="text" w:x="1248" w:y="22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(neodborná</w:t>
      </w:r>
      <w:r w:rsidRPr="004B63ED">
        <w:rPr>
          <w:rFonts w:ascii="Times New Roman"/>
          <w:color w:val="000000"/>
          <w:spacing w:val="5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manipulace,</w:t>
      </w:r>
      <w:r w:rsidRPr="004B63ED">
        <w:rPr>
          <w:rFonts w:ascii="Times New Roman"/>
          <w:color w:val="000000"/>
          <w:spacing w:val="5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hrubé</w:t>
      </w:r>
      <w:r w:rsidRPr="004B63ED">
        <w:rPr>
          <w:rFonts w:ascii="Times New Roman"/>
          <w:color w:val="000000"/>
          <w:spacing w:val="6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zacházení)</w:t>
      </w:r>
      <w:r w:rsidRPr="004B63ED">
        <w:rPr>
          <w:rFonts w:ascii="Times New Roman"/>
          <w:color w:val="000000"/>
          <w:spacing w:val="58"/>
          <w:sz w:val="20"/>
        </w:rPr>
        <w:t xml:space="preserve"> </w:t>
      </w:r>
      <w:r w:rsidRPr="004B63ED">
        <w:rPr>
          <w:rFonts w:ascii="Times New Roman"/>
          <w:color w:val="000000"/>
          <w:spacing w:val="2"/>
          <w:sz w:val="20"/>
        </w:rPr>
        <w:t>budou</w:t>
      </w:r>
      <w:r w:rsidRPr="004B63ED">
        <w:rPr>
          <w:rFonts w:ascii="Times New Roman"/>
          <w:color w:val="000000"/>
          <w:spacing w:val="5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vynaloženy</w:t>
      </w:r>
      <w:r w:rsidRPr="004B63ED">
        <w:rPr>
          <w:rFonts w:ascii="Times New Roman"/>
          <w:color w:val="000000"/>
          <w:spacing w:val="5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z w:val="20"/>
        </w:rPr>
        <w:t>i</w:t>
      </w:r>
      <w:r w:rsidRPr="004B63ED">
        <w:rPr>
          <w:rFonts w:ascii="Times New Roman"/>
          <w:color w:val="000000"/>
          <w:spacing w:val="6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60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jeho</w:t>
      </w:r>
      <w:r w:rsidRPr="004B63ED">
        <w:rPr>
          <w:rFonts w:ascii="Times New Roman"/>
          <w:color w:val="000000"/>
          <w:spacing w:val="5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náklady</w:t>
      </w:r>
      <w:r w:rsidRPr="004B63ED">
        <w:rPr>
          <w:rFonts w:ascii="Times New Roman"/>
          <w:color w:val="000000"/>
          <w:spacing w:val="6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dle</w:t>
      </w:r>
      <w:r w:rsidRPr="004B63ED">
        <w:rPr>
          <w:rFonts w:ascii="Times New Roman"/>
          <w:color w:val="000000"/>
          <w:spacing w:val="6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platného</w:t>
      </w:r>
      <w:r w:rsidRPr="004B63ED">
        <w:rPr>
          <w:rFonts w:ascii="Times New Roman"/>
          <w:color w:val="000000"/>
          <w:spacing w:val="5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ceníku</w:t>
      </w:r>
    </w:p>
    <w:p w14:paraId="3DD187A1" w14:textId="77777777" w:rsidR="00516F97" w:rsidRPr="004B63ED" w:rsidRDefault="004B63ED">
      <w:pPr>
        <w:framePr w:w="9656" w:wrap="auto" w:hAnchor="text" w:x="1248" w:y="22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náhradních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dílů</w:t>
      </w:r>
      <w:r w:rsidRPr="004B63ED">
        <w:rPr>
          <w:rFonts w:ascii="Times New Roman"/>
          <w:color w:val="000000"/>
          <w:sz w:val="20"/>
        </w:rPr>
        <w:t xml:space="preserve"> a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servisních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prací.</w:t>
      </w:r>
    </w:p>
    <w:p w14:paraId="2A4CFA77" w14:textId="77777777" w:rsidR="00516F97" w:rsidRPr="004B63ED" w:rsidRDefault="004B63ED">
      <w:pPr>
        <w:framePr w:w="7229" w:wrap="auto" w:hAnchor="text" w:x="1248" w:y="3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oprávněn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přenechat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věc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užívání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třetí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osobě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za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jakýchkoli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podmínek.</w:t>
      </w:r>
    </w:p>
    <w:p w14:paraId="66316BF0" w14:textId="77777777" w:rsidR="00516F97" w:rsidRPr="004B63ED" w:rsidRDefault="004B63ED">
      <w:pPr>
        <w:framePr w:w="2432" w:wrap="auto" w:hAnchor="text" w:x="4859" w:y="37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B63ED">
        <w:rPr>
          <w:rFonts w:ascii="Times New Roman"/>
          <w:b/>
          <w:color w:val="000000"/>
          <w:spacing w:val="-1"/>
          <w:sz w:val="20"/>
        </w:rPr>
        <w:t>IV.</w:t>
      </w:r>
      <w:r w:rsidRPr="004B63ED">
        <w:rPr>
          <w:rFonts w:ascii="Times New Roman"/>
          <w:b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Závěrečná</w:t>
      </w:r>
      <w:r w:rsidRPr="004B63ED">
        <w:rPr>
          <w:rFonts w:ascii="Times New Roman"/>
          <w:b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0"/>
        </w:rPr>
        <w:t>ustanovení</w:t>
      </w:r>
    </w:p>
    <w:p w14:paraId="1106C5AF" w14:textId="77777777" w:rsidR="00516F97" w:rsidRPr="004B63ED" w:rsidRDefault="004B63ED">
      <w:pPr>
        <w:framePr w:w="9646" w:wrap="auto" w:hAnchor="text" w:x="1248" w:y="4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Tuto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smlouvu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lze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měnit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nebo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doplňovat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pouze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formou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písemných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číslovaných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dodatků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podepsaných</w:t>
      </w:r>
      <w:r w:rsidRPr="004B63ED">
        <w:rPr>
          <w:rFonts w:ascii="Times New Roman"/>
          <w:color w:val="000000"/>
          <w:spacing w:val="-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oběma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smluvními</w:t>
      </w:r>
    </w:p>
    <w:p w14:paraId="4BDA88D7" w14:textId="77777777" w:rsidR="00516F97" w:rsidRPr="004B63ED" w:rsidRDefault="004B63ED">
      <w:pPr>
        <w:framePr w:w="9646" w:wrap="auto" w:hAnchor="text" w:x="1248" w:y="42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stranami.</w:t>
      </w:r>
    </w:p>
    <w:p w14:paraId="19C077C6" w14:textId="77777777" w:rsidR="00516F97" w:rsidRPr="004B63ED" w:rsidRDefault="004B63ED">
      <w:pPr>
        <w:framePr w:w="9656" w:wrap="auto" w:hAnchor="text" w:x="1248" w:y="4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Tuto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smlouvu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lze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ukončit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písemnou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dohodou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všech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smluvních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nebo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písemně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vypovědět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bez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udání</w:t>
      </w:r>
      <w:r w:rsidRPr="004B63ED">
        <w:rPr>
          <w:rFonts w:ascii="Times New Roman"/>
          <w:color w:val="000000"/>
          <w:spacing w:val="-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důvodu</w:t>
      </w:r>
      <w:r w:rsidRPr="004B63ED">
        <w:rPr>
          <w:rFonts w:ascii="Times New Roman"/>
          <w:color w:val="000000"/>
          <w:spacing w:val="-8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jednou</w:t>
      </w:r>
    </w:p>
    <w:p w14:paraId="07BFAE57" w14:textId="77777777" w:rsidR="00516F97" w:rsidRPr="004B63ED" w:rsidRDefault="004B63ED">
      <w:pPr>
        <w:framePr w:w="9656" w:wrap="auto" w:hAnchor="text" w:x="1248" w:y="47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ze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smluvních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tak,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aby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bylo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dokončeno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plnění</w:t>
      </w:r>
      <w:r w:rsidRPr="004B63ED">
        <w:rPr>
          <w:rFonts w:ascii="Times New Roman"/>
          <w:color w:val="000000"/>
          <w:spacing w:val="1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konkrétní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objednávky.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Výpovědní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lhůta</w:t>
      </w:r>
      <w:r w:rsidRPr="004B63ED">
        <w:rPr>
          <w:rFonts w:ascii="Times New Roman"/>
          <w:color w:val="000000"/>
          <w:spacing w:val="1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činí</w:t>
      </w:r>
      <w:r w:rsidRPr="004B63ED">
        <w:rPr>
          <w:rFonts w:ascii="Times New Roman"/>
          <w:color w:val="000000"/>
          <w:spacing w:val="3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5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měsíců</w:t>
      </w:r>
      <w:r w:rsidRPr="004B63ED">
        <w:rPr>
          <w:rFonts w:ascii="Times New Roman"/>
          <w:color w:val="000000"/>
          <w:spacing w:val="1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a </w:t>
      </w:r>
      <w:r w:rsidRPr="004B63ED">
        <w:rPr>
          <w:rFonts w:ascii="Times New Roman" w:hAnsi="Times New Roman" w:cs="Times New Roman"/>
          <w:color w:val="000000"/>
          <w:sz w:val="20"/>
        </w:rPr>
        <w:t>počíná</w:t>
      </w:r>
    </w:p>
    <w:p w14:paraId="5F8FF70D" w14:textId="77777777" w:rsidR="00516F97" w:rsidRPr="004B63ED" w:rsidRDefault="004B63ED">
      <w:pPr>
        <w:framePr w:w="9656" w:wrap="auto" w:hAnchor="text" w:x="1248" w:y="47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běžet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od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měsíce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následujícího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po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měsíci,</w:t>
      </w:r>
      <w:r w:rsidRPr="004B63ED">
        <w:rPr>
          <w:rFonts w:ascii="Times New Roman"/>
          <w:color w:val="000000"/>
          <w:sz w:val="20"/>
        </w:rPr>
        <w:t xml:space="preserve"> 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němž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byla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písemná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výpověď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doručena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1"/>
          <w:sz w:val="20"/>
        </w:rPr>
        <w:t>druhé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straně.</w:t>
      </w:r>
    </w:p>
    <w:p w14:paraId="31059773" w14:textId="77777777" w:rsidR="00516F97" w:rsidRPr="004B63ED" w:rsidRDefault="004B63ED">
      <w:pPr>
        <w:framePr w:w="9649" w:wrap="auto" w:hAnchor="text" w:x="1248" w:y="55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strany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prohlašují,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jsou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plně</w:t>
      </w:r>
      <w:r w:rsidRPr="004B63ED">
        <w:rPr>
          <w:rFonts w:ascii="Times New Roman"/>
          <w:color w:val="000000"/>
          <w:spacing w:val="1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způsobilé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k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právnímu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jednání,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si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smlouvu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podpisem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přečetly,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</w:t>
      </w:r>
      <w:r w:rsidRPr="004B63ED">
        <w:rPr>
          <w:rFonts w:ascii="Times New Roman"/>
          <w:color w:val="000000"/>
          <w:spacing w:val="6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jejím</w:t>
      </w:r>
    </w:p>
    <w:p w14:paraId="3E8FD591" w14:textId="77777777" w:rsidR="00516F97" w:rsidRPr="004B63ED" w:rsidRDefault="004B63ED">
      <w:pPr>
        <w:framePr w:w="9649" w:wrap="auto" w:hAnchor="text" w:x="1248" w:y="55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obsahem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souhlasí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a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důkaz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toho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připojují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své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podpisy.</w:t>
      </w:r>
    </w:p>
    <w:p w14:paraId="2F00FDC2" w14:textId="77777777" w:rsidR="00516F97" w:rsidRPr="004B63ED" w:rsidRDefault="004B63ED">
      <w:pPr>
        <w:framePr w:w="9655" w:wrap="auto" w:hAnchor="text" w:x="1248" w:y="6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Tato</w:t>
      </w:r>
      <w:r w:rsidRPr="004B63ED">
        <w:rPr>
          <w:rFonts w:ascii="Times New Roman"/>
          <w:color w:val="000000"/>
          <w:spacing w:val="6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smlouva</w:t>
      </w:r>
      <w:r w:rsidRPr="004B63ED">
        <w:rPr>
          <w:rFonts w:ascii="Times New Roman"/>
          <w:color w:val="000000"/>
          <w:spacing w:val="6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nabývá</w:t>
      </w:r>
      <w:r w:rsidRPr="004B63ED">
        <w:rPr>
          <w:rFonts w:ascii="Times New Roman"/>
          <w:color w:val="000000"/>
          <w:spacing w:val="6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platnosti</w:t>
      </w:r>
      <w:r w:rsidRPr="004B63ED">
        <w:rPr>
          <w:rFonts w:ascii="Times New Roman"/>
          <w:color w:val="000000"/>
          <w:spacing w:val="6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6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účinnosti</w:t>
      </w:r>
      <w:r w:rsidRPr="004B63ED">
        <w:rPr>
          <w:rFonts w:ascii="Times New Roman"/>
          <w:color w:val="000000"/>
          <w:spacing w:val="6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připojením</w:t>
      </w:r>
      <w:r w:rsidRPr="004B63ED">
        <w:rPr>
          <w:rFonts w:ascii="Times New Roman"/>
          <w:color w:val="000000"/>
          <w:spacing w:val="63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podpisu</w:t>
      </w:r>
      <w:r w:rsidRPr="004B63ED">
        <w:rPr>
          <w:rFonts w:ascii="Times New Roman"/>
          <w:color w:val="000000"/>
          <w:spacing w:val="65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obou</w:t>
      </w:r>
      <w:r w:rsidRPr="004B63ED">
        <w:rPr>
          <w:rFonts w:ascii="Times New Roman"/>
          <w:color w:val="000000"/>
          <w:spacing w:val="6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smluvních</w:t>
      </w:r>
      <w:r w:rsidRPr="004B63ED">
        <w:rPr>
          <w:rFonts w:ascii="Times New Roman"/>
          <w:color w:val="000000"/>
          <w:spacing w:val="68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stran.</w:t>
      </w:r>
      <w:r w:rsidRPr="004B63ED">
        <w:rPr>
          <w:rFonts w:ascii="Times New Roman"/>
          <w:color w:val="000000"/>
          <w:spacing w:val="68"/>
          <w:sz w:val="20"/>
        </w:rPr>
        <w:t xml:space="preserve"> </w:t>
      </w:r>
      <w:r w:rsidRPr="004B63ED">
        <w:rPr>
          <w:rFonts w:ascii="Times New Roman"/>
          <w:color w:val="000000"/>
          <w:spacing w:val="5"/>
          <w:sz w:val="20"/>
        </w:rPr>
        <w:t>Je</w:t>
      </w:r>
      <w:r w:rsidRPr="004B63ED">
        <w:rPr>
          <w:rFonts w:ascii="Times New Roman"/>
          <w:color w:val="000000"/>
          <w:spacing w:val="1"/>
          <w:sz w:val="20"/>
        </w:rPr>
        <w:t>-</w:t>
      </w:r>
      <w:r w:rsidRPr="004B63ED">
        <w:rPr>
          <w:rFonts w:ascii="Times New Roman"/>
          <w:color w:val="000000"/>
          <w:sz w:val="20"/>
        </w:rPr>
        <w:t>li</w:t>
      </w:r>
      <w:r w:rsidRPr="004B63ED">
        <w:rPr>
          <w:rFonts w:ascii="Times New Roman"/>
          <w:color w:val="000000"/>
          <w:spacing w:val="6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nabytí</w:t>
      </w:r>
      <w:r w:rsidRPr="004B63ED">
        <w:rPr>
          <w:rFonts w:ascii="Times New Roman"/>
          <w:color w:val="000000"/>
          <w:spacing w:val="6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účinnosti</w:t>
      </w:r>
    </w:p>
    <w:p w14:paraId="5413CC66" w14:textId="77777777" w:rsidR="00516F97" w:rsidRPr="004B63ED" w:rsidRDefault="004B63ED">
      <w:pPr>
        <w:framePr w:w="9655" w:wrap="auto" w:hAnchor="text" w:x="1248" w:y="6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této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vázáno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na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zveřejnění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registru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dle</w:t>
      </w:r>
      <w:r w:rsidRPr="004B63ED">
        <w:rPr>
          <w:rFonts w:ascii="Times New Roman"/>
          <w:color w:val="000000"/>
          <w:spacing w:val="7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podmínek</w:t>
      </w:r>
      <w:r w:rsidRPr="004B63ED">
        <w:rPr>
          <w:rFonts w:ascii="Times New Roman"/>
          <w:color w:val="000000"/>
          <w:spacing w:val="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zákona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č.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340/2015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Sb.,</w:t>
      </w:r>
      <w:r w:rsidRPr="004B63ED">
        <w:rPr>
          <w:rFonts w:ascii="Times New Roman"/>
          <w:color w:val="000000"/>
          <w:spacing w:val="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zvláštních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podmínkách</w:t>
      </w:r>
    </w:p>
    <w:p w14:paraId="1695457E" w14:textId="77777777" w:rsidR="00516F97" w:rsidRPr="004B63ED" w:rsidRDefault="004B63ED">
      <w:pPr>
        <w:framePr w:w="9655" w:wrap="auto" w:hAnchor="text" w:x="1248" w:y="6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účasti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některých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registru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(zákon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registru</w:t>
      </w:r>
      <w:r w:rsidRPr="004B63ED">
        <w:rPr>
          <w:rFonts w:ascii="Times New Roman"/>
          <w:color w:val="000000"/>
          <w:spacing w:val="20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smluv),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ve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znění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pozdějších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předpisů,</w:t>
      </w:r>
      <w:r w:rsidRPr="004B63ED">
        <w:rPr>
          <w:rFonts w:ascii="Times New Roman"/>
          <w:color w:val="000000"/>
          <w:spacing w:val="34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pak</w:t>
      </w:r>
      <w:r w:rsidRPr="004B63ED">
        <w:rPr>
          <w:rFonts w:ascii="Times New Roman"/>
          <w:color w:val="000000"/>
          <w:spacing w:val="2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19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smlouva</w:t>
      </w:r>
    </w:p>
    <w:p w14:paraId="77979D7B" w14:textId="77777777" w:rsidR="00516F97" w:rsidRPr="004B63ED" w:rsidRDefault="004B63ED">
      <w:pPr>
        <w:framePr w:w="9655" w:wrap="auto" w:hAnchor="text" w:x="1248" w:y="6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účinná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okamžikem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zveřejnění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registru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smluv.</w:t>
      </w:r>
    </w:p>
    <w:p w14:paraId="0E81660E" w14:textId="77777777" w:rsidR="00516F97" w:rsidRPr="004B63ED" w:rsidRDefault="004B63ED">
      <w:pPr>
        <w:framePr w:w="9650" w:wrap="auto" w:hAnchor="text" w:x="1248" w:y="72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Smluvní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strany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dohodly,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že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elektronický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obraz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smlouvy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vloží</w:t>
      </w:r>
      <w:r w:rsidRPr="004B63ED">
        <w:rPr>
          <w:rFonts w:ascii="Times New Roman"/>
          <w:color w:val="000000"/>
          <w:spacing w:val="1"/>
          <w:sz w:val="20"/>
        </w:rPr>
        <w:t xml:space="preserve"> do</w:t>
      </w:r>
      <w:r w:rsidRPr="004B63ED">
        <w:rPr>
          <w:rFonts w:ascii="Times New Roman"/>
          <w:color w:val="000000"/>
          <w:spacing w:val="8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registru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vypůjčitel,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který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je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podle </w:t>
      </w:r>
      <w:r w:rsidRPr="004B63ED">
        <w:rPr>
          <w:rFonts w:ascii="Times New Roman" w:hAnsi="Times New Roman" w:cs="Times New Roman"/>
          <w:color w:val="000000"/>
          <w:sz w:val="20"/>
        </w:rPr>
        <w:t>zákona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o</w:t>
      </w:r>
    </w:p>
    <w:p w14:paraId="1534EFFE" w14:textId="77777777" w:rsidR="00516F97" w:rsidRPr="004B63ED" w:rsidRDefault="004B63ED">
      <w:pPr>
        <w:framePr w:w="9650" w:wrap="auto" w:hAnchor="text" w:x="1248" w:y="72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registru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smluv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povinným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subjektem.</w:t>
      </w:r>
    </w:p>
    <w:p w14:paraId="2AE7B300" w14:textId="77777777" w:rsidR="00516F97" w:rsidRPr="004B63ED" w:rsidRDefault="004B63ED">
      <w:pPr>
        <w:framePr w:w="4587" w:wrap="auto" w:hAnchor="text" w:x="1248" w:y="77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Smlouva bude vyhotovena s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elektronickým</w:t>
      </w:r>
      <w:r w:rsidRPr="004B63ED">
        <w:rPr>
          <w:rFonts w:ascii="Times New Roman"/>
          <w:color w:val="000000"/>
          <w:spacing w:val="1"/>
          <w:sz w:val="20"/>
        </w:rPr>
        <w:t xml:space="preserve"> podpisem</w:t>
      </w:r>
      <w:r w:rsidRPr="004B63ED">
        <w:rPr>
          <w:rFonts w:ascii="Times New Roman"/>
          <w:color w:val="000000"/>
          <w:sz w:val="20"/>
        </w:rPr>
        <w:t>.</w:t>
      </w:r>
    </w:p>
    <w:p w14:paraId="15CAC4AB" w14:textId="77777777" w:rsidR="00516F97" w:rsidRPr="004B63ED" w:rsidRDefault="004B63ED">
      <w:pPr>
        <w:framePr w:w="9657" w:wrap="auto" w:hAnchor="text" w:x="1248" w:y="81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Práva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povinnosti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zde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neupravené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se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řídí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příslušnými</w:t>
      </w:r>
      <w:r w:rsidRPr="004B63ED">
        <w:rPr>
          <w:rFonts w:ascii="Times New Roman"/>
          <w:color w:val="000000"/>
          <w:spacing w:val="-1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ustanoveními</w:t>
      </w:r>
      <w:r w:rsidRPr="004B63ED">
        <w:rPr>
          <w:rFonts w:ascii="Times New Roman"/>
          <w:color w:val="000000"/>
          <w:spacing w:val="-6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z</w:t>
      </w:r>
      <w:r w:rsidRPr="004B63ED">
        <w:rPr>
          <w:rFonts w:ascii="Times New Roman" w:hAnsi="Times New Roman" w:cs="Times New Roman"/>
          <w:color w:val="000000"/>
          <w:sz w:val="20"/>
        </w:rPr>
        <w:t>ákona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č.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89/2012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Sb.,</w:t>
      </w:r>
      <w:r w:rsidRPr="004B63ED">
        <w:rPr>
          <w:rFonts w:ascii="Times New Roman"/>
          <w:color w:val="000000"/>
          <w:spacing w:val="-1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občanský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zákoník</w:t>
      </w:r>
      <w:r w:rsidRPr="004B63ED">
        <w:rPr>
          <w:rFonts w:ascii="Times New Roman"/>
          <w:color w:val="000000"/>
          <w:sz w:val="20"/>
        </w:rPr>
        <w:t>,</w:t>
      </w:r>
      <w:r w:rsidRPr="004B63ED">
        <w:rPr>
          <w:rFonts w:ascii="Times New Roman"/>
          <w:color w:val="000000"/>
          <w:spacing w:val="-11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ve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znění</w:t>
      </w:r>
    </w:p>
    <w:p w14:paraId="1EE79A68" w14:textId="77777777" w:rsidR="00516F97" w:rsidRPr="004B63ED" w:rsidRDefault="004B63ED">
      <w:pPr>
        <w:framePr w:w="9657" w:wrap="auto" w:hAnchor="text" w:x="1248" w:y="81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pozdějších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předpisů</w:t>
      </w:r>
      <w:r w:rsidRPr="004B63ED">
        <w:rPr>
          <w:rFonts w:ascii="Times New Roman"/>
          <w:color w:val="000000"/>
          <w:sz w:val="20"/>
        </w:rPr>
        <w:t>.</w:t>
      </w:r>
    </w:p>
    <w:p w14:paraId="361B49CB" w14:textId="77777777" w:rsidR="00516F97" w:rsidRPr="004B63ED" w:rsidRDefault="004B63ED">
      <w:pPr>
        <w:framePr w:w="5349" w:wrap="auto" w:hAnchor="text" w:x="1248" w:y="9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Příloha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č.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1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Technická</w:t>
      </w:r>
      <w:r w:rsidRPr="004B63ED">
        <w:rPr>
          <w:rFonts w:ascii="Times New Roman"/>
          <w:color w:val="000000"/>
          <w:sz w:val="20"/>
        </w:rPr>
        <w:t xml:space="preserve"> specifikace</w:t>
      </w:r>
      <w:r w:rsidRPr="004B63ED">
        <w:rPr>
          <w:rFonts w:ascii="Times New Roman"/>
          <w:color w:val="000000"/>
          <w:spacing w:val="5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Podtlaková</w:t>
      </w:r>
      <w:r w:rsidRPr="004B63ED">
        <w:rPr>
          <w:rFonts w:ascii="Times New Roman"/>
          <w:color w:val="000000"/>
          <w:sz w:val="20"/>
        </w:rPr>
        <w:t xml:space="preserve"> terapie </w:t>
      </w:r>
      <w:r w:rsidRPr="004B63ED">
        <w:rPr>
          <w:rFonts w:ascii="Times New Roman"/>
          <w:color w:val="000000"/>
          <w:spacing w:val="-1"/>
          <w:sz w:val="20"/>
        </w:rPr>
        <w:t>ran</w:t>
      </w:r>
      <w:r w:rsidRPr="004B63ED">
        <w:rPr>
          <w:rFonts w:ascii="Times New Roman"/>
          <w:color w:val="000000"/>
          <w:spacing w:val="4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část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1</w:t>
      </w:r>
    </w:p>
    <w:p w14:paraId="4FEACB8F" w14:textId="77777777" w:rsidR="00516F97" w:rsidRPr="004B63ED" w:rsidRDefault="004B63ED">
      <w:pPr>
        <w:framePr w:w="3222" w:wrap="auto" w:hAnchor="text" w:x="1356" w:y="9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 xml:space="preserve">V </w:t>
      </w:r>
      <w:r w:rsidRPr="004B63ED">
        <w:rPr>
          <w:rFonts w:ascii="Times New Roman" w:hAnsi="Times New Roman" w:cs="Times New Roman"/>
          <w:color w:val="000000"/>
          <w:sz w:val="20"/>
        </w:rPr>
        <w:t>Brně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 xml:space="preserve">dne </w:t>
      </w:r>
      <w:r w:rsidRPr="004B63ED">
        <w:rPr>
          <w:rFonts w:ascii="Times New Roman"/>
          <w:color w:val="000000"/>
          <w:sz w:val="20"/>
        </w:rPr>
        <w:t>(viz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elektronický</w:t>
      </w:r>
      <w:r w:rsidRPr="004B63ED">
        <w:rPr>
          <w:rFonts w:ascii="Times New Roman"/>
          <w:color w:val="000000"/>
          <w:spacing w:val="-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podpis)</w:t>
      </w:r>
    </w:p>
    <w:p w14:paraId="7D900C7B" w14:textId="77777777" w:rsidR="00516F97" w:rsidRPr="004B63ED" w:rsidRDefault="004B63ED">
      <w:pPr>
        <w:framePr w:w="3538" w:wrap="auto" w:hAnchor="text" w:x="5859" w:y="9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 xml:space="preserve">Ve </w:t>
      </w:r>
      <w:r w:rsidRPr="004B63ED">
        <w:rPr>
          <w:rFonts w:ascii="Times New Roman" w:hAnsi="Times New Roman" w:cs="Times New Roman"/>
          <w:color w:val="000000"/>
          <w:sz w:val="20"/>
        </w:rPr>
        <w:t>Veverské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Bítýšce,</w:t>
      </w:r>
      <w:r w:rsidRPr="004B63ED">
        <w:rPr>
          <w:rFonts w:ascii="Times New Roman"/>
          <w:color w:val="000000"/>
          <w:spacing w:val="53"/>
          <w:sz w:val="20"/>
        </w:rPr>
        <w:t xml:space="preserve"> </w:t>
      </w:r>
      <w:r w:rsidRPr="004B63ED">
        <w:rPr>
          <w:rFonts w:ascii="Times New Roman"/>
          <w:color w:val="000000"/>
          <w:spacing w:val="1"/>
          <w:sz w:val="20"/>
        </w:rPr>
        <w:t>dne</w:t>
      </w:r>
      <w:r w:rsidRPr="004B63ED">
        <w:rPr>
          <w:rFonts w:ascii="Times New Roman"/>
          <w:color w:val="000000"/>
          <w:sz w:val="20"/>
        </w:rPr>
        <w:t xml:space="preserve"> dle</w:t>
      </w:r>
      <w:r w:rsidRPr="004B63ED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proofErr w:type="gramStart"/>
      <w:r w:rsidRPr="004B63ED">
        <w:rPr>
          <w:rFonts w:ascii="Times New Roman"/>
          <w:color w:val="000000"/>
          <w:sz w:val="20"/>
        </w:rPr>
        <w:t>el.podpisu</w:t>
      </w:r>
      <w:proofErr w:type="spellEnd"/>
      <w:proofErr w:type="gramEnd"/>
    </w:p>
    <w:p w14:paraId="4F6F611E" w14:textId="77777777" w:rsidR="004B63ED" w:rsidRDefault="004B63ED">
      <w:pPr>
        <w:framePr w:w="1662" w:wrap="auto" w:hAnchor="text" w:x="9996" w:y="11391"/>
        <w:widowControl w:val="0"/>
        <w:autoSpaceDE w:val="0"/>
        <w:autoSpaceDN w:val="0"/>
        <w:spacing w:before="0" w:after="0" w:line="255" w:lineRule="exact"/>
        <w:jc w:val="left"/>
        <w:rPr>
          <w:rFonts w:ascii="AQHRCC+MyriadPro-Regular"/>
          <w:color w:val="000000"/>
          <w:spacing w:val="1"/>
          <w:sz w:val="21"/>
        </w:rPr>
      </w:pPr>
    </w:p>
    <w:p w14:paraId="7ED4FFF4" w14:textId="77777777" w:rsidR="004B63ED" w:rsidRDefault="004B63ED">
      <w:pPr>
        <w:framePr w:w="1662" w:wrap="auto" w:hAnchor="text" w:x="9996" w:y="11391"/>
        <w:widowControl w:val="0"/>
        <w:autoSpaceDE w:val="0"/>
        <w:autoSpaceDN w:val="0"/>
        <w:spacing w:before="0" w:after="0" w:line="255" w:lineRule="exact"/>
        <w:jc w:val="left"/>
        <w:rPr>
          <w:rFonts w:ascii="AQHRCC+MyriadPro-Regular"/>
          <w:color w:val="000000"/>
          <w:spacing w:val="1"/>
          <w:sz w:val="21"/>
        </w:rPr>
      </w:pPr>
    </w:p>
    <w:p w14:paraId="6DBD3AD6" w14:textId="77777777" w:rsidR="004B63ED" w:rsidRDefault="004B63ED">
      <w:pPr>
        <w:framePr w:w="1662" w:wrap="auto" w:hAnchor="text" w:x="9996" w:y="11391"/>
        <w:widowControl w:val="0"/>
        <w:autoSpaceDE w:val="0"/>
        <w:autoSpaceDN w:val="0"/>
        <w:spacing w:before="0" w:after="0" w:line="255" w:lineRule="exact"/>
        <w:jc w:val="left"/>
        <w:rPr>
          <w:rFonts w:ascii="AQHRCC+MyriadPro-Regular"/>
          <w:color w:val="000000"/>
          <w:spacing w:val="1"/>
          <w:sz w:val="21"/>
        </w:rPr>
      </w:pPr>
    </w:p>
    <w:p w14:paraId="5B373719" w14:textId="4C6C31BF" w:rsidR="00516F97" w:rsidRPr="004B63ED" w:rsidRDefault="004B63ED">
      <w:pPr>
        <w:framePr w:w="1662" w:wrap="auto" w:hAnchor="text" w:x="9996" w:y="11391"/>
        <w:widowControl w:val="0"/>
        <w:autoSpaceDE w:val="0"/>
        <w:autoSpaceDN w:val="0"/>
        <w:spacing w:before="0" w:after="0" w:line="255" w:lineRule="exact"/>
        <w:jc w:val="left"/>
        <w:rPr>
          <w:rFonts w:ascii="AQHRCC+MyriadPro-Regular"/>
          <w:color w:val="000000"/>
          <w:sz w:val="21"/>
        </w:rPr>
      </w:pPr>
      <w:proofErr w:type="spellStart"/>
      <w:r w:rsidRPr="004B63ED">
        <w:rPr>
          <w:rFonts w:ascii="AQHRCC+MyriadPro-Regular" w:hAnsi="AQHRCC+MyriadPro-Regular" w:cs="AQHRCC+MyriadPro-Regular"/>
          <w:color w:val="000000"/>
          <w:spacing w:val="1"/>
          <w:sz w:val="21"/>
        </w:rPr>
        <w:t>Dátum</w:t>
      </w:r>
      <w:proofErr w:type="spellEnd"/>
      <w:r w:rsidRPr="004B63ED">
        <w:rPr>
          <w:rFonts w:ascii="AQHRCC+MyriadPro-Regular" w:hAnsi="AQHRCC+MyriadPro-Regular" w:cs="AQHRCC+MyriadPro-Regular"/>
          <w:color w:val="000000"/>
          <w:spacing w:val="1"/>
          <w:sz w:val="21"/>
        </w:rPr>
        <w:t>:</w:t>
      </w:r>
    </w:p>
    <w:p w14:paraId="70499052" w14:textId="77777777" w:rsidR="00516F97" w:rsidRPr="004B63ED" w:rsidRDefault="004B63ED">
      <w:pPr>
        <w:framePr w:w="1662" w:wrap="auto" w:hAnchor="text" w:x="9996" w:y="11391"/>
        <w:widowControl w:val="0"/>
        <w:autoSpaceDE w:val="0"/>
        <w:autoSpaceDN w:val="0"/>
        <w:spacing w:before="0" w:after="0" w:line="255" w:lineRule="exact"/>
        <w:jc w:val="left"/>
        <w:rPr>
          <w:rFonts w:ascii="AQHRCC+MyriadPro-Regular"/>
          <w:color w:val="000000"/>
          <w:sz w:val="21"/>
        </w:rPr>
      </w:pPr>
      <w:r w:rsidRPr="004B63ED">
        <w:rPr>
          <w:rFonts w:ascii="AQHRCC+MyriadPro-Regular"/>
          <w:color w:val="000000"/>
          <w:spacing w:val="1"/>
          <w:sz w:val="21"/>
        </w:rPr>
        <w:t>2026.03.10</w:t>
      </w:r>
    </w:p>
    <w:p w14:paraId="51329C9D" w14:textId="77777777" w:rsidR="00516F97" w:rsidRPr="004B63ED" w:rsidRDefault="004B63ED">
      <w:pPr>
        <w:framePr w:w="1596" w:wrap="auto" w:hAnchor="text" w:x="3251" w:y="11580"/>
        <w:widowControl w:val="0"/>
        <w:autoSpaceDE w:val="0"/>
        <w:autoSpaceDN w:val="0"/>
        <w:spacing w:before="0" w:after="0" w:line="209" w:lineRule="exact"/>
        <w:jc w:val="left"/>
        <w:rPr>
          <w:rFonts w:ascii="AQHRCC+MyriadPro-Regular"/>
          <w:color w:val="000000"/>
          <w:sz w:val="17"/>
        </w:rPr>
      </w:pPr>
      <w:r w:rsidRPr="004B63ED">
        <w:rPr>
          <w:rFonts w:ascii="AQHRCC+MyriadPro-Regular"/>
          <w:color w:val="000000"/>
          <w:spacing w:val="2"/>
          <w:sz w:val="17"/>
        </w:rPr>
        <w:t>Datum:</w:t>
      </w:r>
      <w:r w:rsidRPr="004B63ED">
        <w:rPr>
          <w:rFonts w:ascii="AQHRCC+MyriadPro-Regular"/>
          <w:color w:val="000000"/>
          <w:spacing w:val="-1"/>
          <w:sz w:val="17"/>
        </w:rPr>
        <w:t xml:space="preserve"> </w:t>
      </w:r>
      <w:r w:rsidRPr="004B63ED">
        <w:rPr>
          <w:rFonts w:ascii="AQHRCC+MyriadPro-Regular"/>
          <w:color w:val="000000"/>
          <w:spacing w:val="2"/>
          <w:sz w:val="17"/>
        </w:rPr>
        <w:t>2026.03.05</w:t>
      </w:r>
    </w:p>
    <w:p w14:paraId="60683537" w14:textId="42CCD25F" w:rsidR="00516F97" w:rsidRPr="004B63ED" w:rsidRDefault="00516F97">
      <w:pPr>
        <w:framePr w:w="1687" w:wrap="auto" w:hAnchor="text" w:x="8503" w:y="11569"/>
        <w:widowControl w:val="0"/>
        <w:autoSpaceDE w:val="0"/>
        <w:autoSpaceDN w:val="0"/>
        <w:spacing w:before="0" w:after="0" w:line="572" w:lineRule="exact"/>
        <w:jc w:val="left"/>
        <w:rPr>
          <w:rFonts w:ascii="AQHRCC+MyriadPro-Regular"/>
          <w:color w:val="000000"/>
          <w:sz w:val="48"/>
        </w:rPr>
      </w:pPr>
    </w:p>
    <w:p w14:paraId="66ECB1EF" w14:textId="77777777" w:rsidR="00516F97" w:rsidRPr="004B63ED" w:rsidRDefault="004B63ED">
      <w:pPr>
        <w:framePr w:w="329" w:wrap="auto" w:hAnchor="text" w:x="3251" w:y="11788"/>
        <w:widowControl w:val="0"/>
        <w:autoSpaceDE w:val="0"/>
        <w:autoSpaceDN w:val="0"/>
        <w:spacing w:before="0" w:after="0" w:line="209" w:lineRule="exact"/>
        <w:jc w:val="left"/>
        <w:rPr>
          <w:rFonts w:ascii="AQHRCC+MyriadPro-Regular"/>
          <w:color w:val="000000"/>
          <w:sz w:val="17"/>
        </w:rPr>
      </w:pPr>
      <w:r w:rsidRPr="004B63ED">
        <w:rPr>
          <w:rFonts w:ascii="AQHRCC+MyriadPro-Regular"/>
          <w:color w:val="000000"/>
          <w:sz w:val="17"/>
        </w:rPr>
        <w:t>1</w:t>
      </w:r>
    </w:p>
    <w:p w14:paraId="217315F0" w14:textId="77777777" w:rsidR="00516F97" w:rsidRPr="004B63ED" w:rsidRDefault="004B63ED">
      <w:pPr>
        <w:framePr w:w="1320" w:wrap="auto" w:hAnchor="text" w:x="3340" w:y="11788"/>
        <w:widowControl w:val="0"/>
        <w:autoSpaceDE w:val="0"/>
        <w:autoSpaceDN w:val="0"/>
        <w:spacing w:before="0" w:after="0" w:line="209" w:lineRule="exact"/>
        <w:jc w:val="left"/>
        <w:rPr>
          <w:rFonts w:ascii="AQHRCC+MyriadPro-Regular"/>
          <w:color w:val="000000"/>
          <w:sz w:val="17"/>
        </w:rPr>
      </w:pPr>
      <w:r w:rsidRPr="004B63ED">
        <w:rPr>
          <w:rFonts w:ascii="AQHRCC+MyriadPro-Regular"/>
          <w:color w:val="000000"/>
          <w:spacing w:val="2"/>
          <w:sz w:val="17"/>
        </w:rPr>
        <w:t>1:35:11</w:t>
      </w:r>
      <w:r w:rsidRPr="004B63ED">
        <w:rPr>
          <w:rFonts w:ascii="AQHRCC+MyriadPro-Regular"/>
          <w:color w:val="000000"/>
          <w:spacing w:val="1"/>
          <w:sz w:val="17"/>
        </w:rPr>
        <w:t xml:space="preserve"> </w:t>
      </w:r>
      <w:r w:rsidRPr="004B63ED">
        <w:rPr>
          <w:rFonts w:ascii="AQHRCC+MyriadPro-Regular"/>
          <w:color w:val="000000"/>
          <w:spacing w:val="2"/>
          <w:sz w:val="17"/>
        </w:rPr>
        <w:t>+01'00'</w:t>
      </w:r>
    </w:p>
    <w:p w14:paraId="571D522E" w14:textId="77777777" w:rsidR="00516F97" w:rsidRPr="004B63ED" w:rsidRDefault="004B63ED">
      <w:pPr>
        <w:framePr w:w="439" w:wrap="auto" w:hAnchor="text" w:x="1608" w:y="11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…</w:t>
      </w:r>
    </w:p>
    <w:p w14:paraId="1AE69F2E" w14:textId="77777777" w:rsidR="00516F97" w:rsidRPr="004B63ED" w:rsidRDefault="004B63ED">
      <w:pPr>
        <w:framePr w:w="3139" w:wrap="auto" w:hAnchor="text" w:x="1808" w:y="11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…………………………………......</w:t>
      </w:r>
    </w:p>
    <w:p w14:paraId="1C7573D7" w14:textId="77777777" w:rsidR="00516F97" w:rsidRPr="004B63ED" w:rsidRDefault="004B63ED">
      <w:pPr>
        <w:framePr w:w="3338" w:wrap="auto" w:hAnchor="text" w:x="6479" w:y="11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……………………………………......</w:t>
      </w:r>
    </w:p>
    <w:p w14:paraId="60E9C78F" w14:textId="59E8608C" w:rsidR="00516F97" w:rsidRPr="004B63ED" w:rsidRDefault="00516F97">
      <w:pPr>
        <w:framePr w:w="588" w:wrap="auto" w:hAnchor="text" w:x="6612" w:y="12005"/>
        <w:widowControl w:val="0"/>
        <w:autoSpaceDE w:val="0"/>
        <w:autoSpaceDN w:val="0"/>
        <w:spacing w:before="0" w:after="0" w:line="193" w:lineRule="exact"/>
        <w:jc w:val="left"/>
        <w:rPr>
          <w:rFonts w:ascii="AQHRCC+MyriadPro-Regular"/>
          <w:color w:val="000000"/>
          <w:sz w:val="16"/>
        </w:rPr>
      </w:pPr>
    </w:p>
    <w:p w14:paraId="0399AB98" w14:textId="77777777" w:rsidR="00516F97" w:rsidRPr="004B63ED" w:rsidRDefault="004B63ED">
      <w:pPr>
        <w:framePr w:w="3253" w:wrap="auto" w:hAnchor="text" w:x="1652" w:y="12108"/>
        <w:widowControl w:val="0"/>
        <w:autoSpaceDE w:val="0"/>
        <w:autoSpaceDN w:val="0"/>
        <w:spacing w:before="0" w:after="0" w:line="221" w:lineRule="exact"/>
        <w:ind w:left="1109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vypůjčitel</w:t>
      </w:r>
    </w:p>
    <w:p w14:paraId="39589640" w14:textId="77777777" w:rsidR="00516F97" w:rsidRPr="004B63ED" w:rsidRDefault="004B63ED">
      <w:pPr>
        <w:framePr w:w="3253" w:wrap="auto" w:hAnchor="text" w:x="1652" w:y="12108"/>
        <w:widowControl w:val="0"/>
        <w:autoSpaceDE w:val="0"/>
        <w:autoSpaceDN w:val="0"/>
        <w:spacing w:before="7" w:after="0" w:line="221" w:lineRule="exact"/>
        <w:ind w:left="418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Úrazová</w:t>
      </w:r>
      <w:r w:rsidRPr="004B63ED">
        <w:rPr>
          <w:rFonts w:ascii="Times New Roman"/>
          <w:color w:val="000000"/>
          <w:sz w:val="20"/>
        </w:rPr>
        <w:t xml:space="preserve"> nemocnice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v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Brně</w:t>
      </w:r>
    </w:p>
    <w:p w14:paraId="1688D94A" w14:textId="77777777" w:rsidR="00516F97" w:rsidRPr="004B63ED" w:rsidRDefault="004B63ED">
      <w:pPr>
        <w:framePr w:w="3253" w:wrap="auto" w:hAnchor="text" w:x="1652" w:y="121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z w:val="20"/>
        </w:rPr>
        <w:t>prof. MUDr.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4B63ED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4B63ED">
        <w:rPr>
          <w:rFonts w:ascii="Times New Roman" w:hAnsi="Times New Roman" w:cs="Times New Roman"/>
          <w:color w:val="000000"/>
          <w:sz w:val="20"/>
        </w:rPr>
        <w:t>,</w:t>
      </w:r>
      <w:r w:rsidRPr="004B63ED">
        <w:rPr>
          <w:rFonts w:ascii="Times New Roman"/>
          <w:color w:val="000000"/>
          <w:sz w:val="20"/>
        </w:rPr>
        <w:t xml:space="preserve"> Ph.D.,</w:t>
      </w:r>
      <w:r w:rsidRPr="004B63ED">
        <w:rPr>
          <w:rFonts w:ascii="Times New Roman"/>
          <w:color w:val="000000"/>
          <w:spacing w:val="-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ředitel</w:t>
      </w:r>
    </w:p>
    <w:p w14:paraId="1B049CAA" w14:textId="77777777" w:rsidR="00516F97" w:rsidRPr="004B63ED" w:rsidRDefault="004B63ED">
      <w:pPr>
        <w:framePr w:w="840" w:wrap="auto" w:hAnchor="text" w:x="7729" w:y="12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půjčitel</w:t>
      </w:r>
    </w:p>
    <w:p w14:paraId="1AFAE2C1" w14:textId="77777777" w:rsidR="00516F97" w:rsidRPr="004B63ED" w:rsidRDefault="004B63ED">
      <w:pPr>
        <w:framePr w:w="734" w:wrap="auto" w:hAnchor="text" w:x="6612" w:y="12198"/>
        <w:widowControl w:val="0"/>
        <w:autoSpaceDE w:val="0"/>
        <w:autoSpaceDN w:val="0"/>
        <w:spacing w:before="0" w:after="0" w:line="193" w:lineRule="exact"/>
        <w:jc w:val="left"/>
        <w:rPr>
          <w:rFonts w:ascii="AQHRCC+MyriadPro-Regular"/>
          <w:color w:val="000000"/>
          <w:sz w:val="16"/>
        </w:rPr>
      </w:pPr>
      <w:r w:rsidRPr="004B63ED">
        <w:rPr>
          <w:rFonts w:ascii="AQHRCC+MyriadPro-Regular"/>
          <w:color w:val="000000"/>
          <w:sz w:val="16"/>
        </w:rPr>
        <w:t>Datum:</w:t>
      </w:r>
    </w:p>
    <w:p w14:paraId="25D9B40C" w14:textId="77777777" w:rsidR="00516F97" w:rsidRPr="004B63ED" w:rsidRDefault="004B63ED">
      <w:pPr>
        <w:framePr w:w="323" w:wrap="auto" w:hAnchor="text" w:x="6612" w:y="12391"/>
        <w:widowControl w:val="0"/>
        <w:autoSpaceDE w:val="0"/>
        <w:autoSpaceDN w:val="0"/>
        <w:spacing w:before="0" w:after="0" w:line="193" w:lineRule="exact"/>
        <w:jc w:val="left"/>
        <w:rPr>
          <w:rFonts w:ascii="AQHRCC+MyriadPro-Regular"/>
          <w:color w:val="000000"/>
          <w:sz w:val="16"/>
        </w:rPr>
      </w:pPr>
      <w:r w:rsidRPr="004B63ED">
        <w:rPr>
          <w:rFonts w:ascii="AQHRCC+MyriadPro-Regular"/>
          <w:color w:val="000000"/>
          <w:sz w:val="16"/>
        </w:rPr>
        <w:t>2</w:t>
      </w:r>
    </w:p>
    <w:p w14:paraId="2BDCF119" w14:textId="77777777" w:rsidR="00516F97" w:rsidRPr="004B63ED" w:rsidRDefault="004B63ED">
      <w:pPr>
        <w:framePr w:w="884" w:wrap="auto" w:hAnchor="text" w:x="6694" w:y="12391"/>
        <w:widowControl w:val="0"/>
        <w:autoSpaceDE w:val="0"/>
        <w:autoSpaceDN w:val="0"/>
        <w:spacing w:before="0" w:after="0" w:line="193" w:lineRule="exact"/>
        <w:jc w:val="left"/>
        <w:rPr>
          <w:rFonts w:ascii="AQHRCC+MyriadPro-Regular"/>
          <w:color w:val="000000"/>
          <w:sz w:val="16"/>
        </w:rPr>
      </w:pPr>
      <w:r w:rsidRPr="004B63ED">
        <w:rPr>
          <w:rFonts w:ascii="AQHRCC+MyriadPro-Regular"/>
          <w:color w:val="000000"/>
          <w:sz w:val="16"/>
        </w:rPr>
        <w:t>026.03.09</w:t>
      </w:r>
    </w:p>
    <w:p w14:paraId="561A2386" w14:textId="77777777" w:rsidR="00516F97" w:rsidRPr="004B63ED" w:rsidRDefault="004B63ED">
      <w:pPr>
        <w:framePr w:w="2385" w:wrap="auto" w:hAnchor="text" w:x="6762" w:y="12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-1"/>
          <w:sz w:val="20"/>
        </w:rPr>
        <w:t>HARTMANN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–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pacing w:val="-1"/>
          <w:sz w:val="20"/>
        </w:rPr>
        <w:t>RICO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a.s.</w:t>
      </w:r>
    </w:p>
    <w:p w14:paraId="43D1A48B" w14:textId="77777777" w:rsidR="00516F97" w:rsidRPr="004B63ED" w:rsidRDefault="004B63ED">
      <w:pPr>
        <w:framePr w:w="1322" w:wrap="auto" w:hAnchor="text" w:x="6612" w:y="12584"/>
        <w:widowControl w:val="0"/>
        <w:autoSpaceDE w:val="0"/>
        <w:autoSpaceDN w:val="0"/>
        <w:spacing w:before="0" w:after="0" w:line="193" w:lineRule="exact"/>
        <w:jc w:val="left"/>
        <w:rPr>
          <w:rFonts w:ascii="AQHRCC+MyriadPro-Regular"/>
          <w:color w:val="000000"/>
          <w:sz w:val="16"/>
        </w:rPr>
      </w:pPr>
      <w:r w:rsidRPr="004B63ED">
        <w:rPr>
          <w:rFonts w:ascii="AQHRCC+MyriadPro-Regular"/>
          <w:color w:val="000000"/>
          <w:sz w:val="16"/>
        </w:rPr>
        <w:t>20:57:59 +01'00'</w:t>
      </w:r>
    </w:p>
    <w:p w14:paraId="5CA252AB" w14:textId="77777777" w:rsidR="00516F97" w:rsidRPr="004B63ED" w:rsidRDefault="004B63ED">
      <w:pPr>
        <w:framePr w:w="2133" w:wrap="auto" w:hAnchor="text" w:x="5859" w:y="12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/>
          <w:color w:val="000000"/>
          <w:spacing w:val="1"/>
          <w:sz w:val="20"/>
        </w:rPr>
        <w:t>Ing.</w:t>
      </w:r>
      <w:r w:rsidRPr="004B63ED">
        <w:rPr>
          <w:rFonts w:ascii="Times New Roman"/>
          <w:color w:val="000000"/>
          <w:sz w:val="20"/>
        </w:rPr>
        <w:t xml:space="preserve"> Pavel </w:t>
      </w:r>
      <w:r w:rsidRPr="004B63ED">
        <w:rPr>
          <w:rFonts w:ascii="Times New Roman"/>
          <w:color w:val="000000"/>
          <w:spacing w:val="-1"/>
          <w:sz w:val="20"/>
        </w:rPr>
        <w:t>Fuchs,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>Ph.D.</w:t>
      </w:r>
    </w:p>
    <w:p w14:paraId="5A4A52B8" w14:textId="49C0A32F" w:rsidR="00516F97" w:rsidRPr="004B63ED" w:rsidRDefault="004B63ED">
      <w:pPr>
        <w:framePr w:w="3516" w:wrap="auto" w:hAnchor="text" w:x="8150" w:y="12667"/>
        <w:widowControl w:val="0"/>
        <w:autoSpaceDE w:val="0"/>
        <w:autoSpaceDN w:val="0"/>
        <w:spacing w:before="0" w:after="0" w:line="255" w:lineRule="exact"/>
        <w:jc w:val="left"/>
        <w:rPr>
          <w:rFonts w:ascii="AQHRCC+MyriadPro-Regular"/>
          <w:color w:val="000000"/>
          <w:sz w:val="32"/>
        </w:rPr>
      </w:pPr>
      <w:r w:rsidRPr="004B63ED">
        <w:rPr>
          <w:rFonts w:ascii="Times New Roman"/>
          <w:color w:val="000000"/>
          <w:sz w:val="20"/>
        </w:rPr>
        <w:t>MVDr.</w:t>
      </w:r>
      <w:r w:rsidRPr="004B63ED">
        <w:rPr>
          <w:rFonts w:ascii="Times New Roman"/>
          <w:color w:val="000000"/>
          <w:spacing w:val="1"/>
          <w:sz w:val="20"/>
        </w:rPr>
        <w:t xml:space="preserve"> </w:t>
      </w:r>
      <w:r w:rsidRPr="004B63ED">
        <w:rPr>
          <w:rFonts w:ascii="Times New Roman"/>
          <w:color w:val="000000"/>
          <w:sz w:val="20"/>
        </w:rPr>
        <w:t xml:space="preserve">Ondrej </w:t>
      </w:r>
      <w:r w:rsidRPr="004B63ED">
        <w:rPr>
          <w:rFonts w:ascii="Times New Roman"/>
          <w:color w:val="000000"/>
          <w:spacing w:val="3"/>
          <w:sz w:val="20"/>
        </w:rPr>
        <w:t>Gutyan</w:t>
      </w:r>
      <w:r w:rsidRPr="004B63ED">
        <w:rPr>
          <w:rFonts w:ascii="AQHRCC+MyriadPro-Regular"/>
          <w:color w:val="000000"/>
          <w:spacing w:val="1"/>
          <w:sz w:val="32"/>
          <w:vertAlign w:val="superscript"/>
        </w:rPr>
        <w:t>0</w:t>
      </w:r>
      <w:r w:rsidRPr="004B63ED">
        <w:rPr>
          <w:rFonts w:ascii="AQHRCC+MyriadPro-Regular"/>
          <w:color w:val="000000"/>
          <w:spacing w:val="1"/>
          <w:sz w:val="32"/>
        </w:rPr>
        <w:t xml:space="preserve"> </w:t>
      </w:r>
    </w:p>
    <w:p w14:paraId="70544C8F" w14:textId="77777777" w:rsidR="00516F97" w:rsidRPr="004B63ED" w:rsidRDefault="004B63ED">
      <w:pPr>
        <w:framePr w:w="2189" w:wrap="auto" w:hAnchor="text" w:x="5859" w:y="131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z w:val="20"/>
        </w:rPr>
        <w:t>předseda</w:t>
      </w:r>
      <w:r w:rsidRPr="004B63ED">
        <w:rPr>
          <w:rFonts w:ascii="Times New Roman"/>
          <w:color w:val="000000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představenstva</w:t>
      </w:r>
    </w:p>
    <w:p w14:paraId="6D0A037B" w14:textId="77777777" w:rsidR="00516F97" w:rsidRPr="004B63ED" w:rsidRDefault="004B63ED">
      <w:pPr>
        <w:framePr w:w="1808" w:wrap="auto" w:hAnchor="text" w:x="8158" w:y="131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B63ED">
        <w:rPr>
          <w:rFonts w:ascii="Times New Roman" w:hAnsi="Times New Roman" w:cs="Times New Roman"/>
          <w:color w:val="000000"/>
          <w:spacing w:val="-1"/>
          <w:sz w:val="20"/>
        </w:rPr>
        <w:t>člen</w:t>
      </w:r>
      <w:r w:rsidRPr="004B63ED">
        <w:rPr>
          <w:rFonts w:ascii="Times New Roman"/>
          <w:color w:val="000000"/>
          <w:spacing w:val="2"/>
          <w:sz w:val="20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0"/>
        </w:rPr>
        <w:t>představenstva</w:t>
      </w:r>
    </w:p>
    <w:p w14:paraId="34347780" w14:textId="77777777" w:rsidR="00516F97" w:rsidRPr="004B63ED" w:rsidRDefault="004B63ED">
      <w:pPr>
        <w:framePr w:w="1742" w:wrap="auto" w:hAnchor="text" w:x="5204" w:y="15919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4B63ED">
        <w:rPr>
          <w:rFonts w:ascii="Century Gothic"/>
          <w:color w:val="000000"/>
          <w:sz w:val="16"/>
        </w:rPr>
        <w:t>Strana 3</w:t>
      </w:r>
      <w:r w:rsidRPr="004B63ED">
        <w:rPr>
          <w:rFonts w:ascii="Century Gothic"/>
          <w:color w:val="000000"/>
          <w:spacing w:val="-1"/>
          <w:sz w:val="16"/>
        </w:rPr>
        <w:t xml:space="preserve"> </w:t>
      </w:r>
      <w:r w:rsidRPr="004B63ED">
        <w:rPr>
          <w:rFonts w:ascii="Century Gothic"/>
          <w:color w:val="000000"/>
          <w:sz w:val="16"/>
        </w:rPr>
        <w:t>(celkem</w:t>
      </w:r>
      <w:r w:rsidRPr="004B63ED">
        <w:rPr>
          <w:rFonts w:ascii="Century Gothic"/>
          <w:color w:val="000000"/>
          <w:spacing w:val="3"/>
          <w:sz w:val="16"/>
        </w:rPr>
        <w:t xml:space="preserve"> </w:t>
      </w:r>
      <w:r w:rsidRPr="004B63ED">
        <w:rPr>
          <w:rFonts w:ascii="Century Gothic"/>
          <w:color w:val="000000"/>
          <w:spacing w:val="-2"/>
          <w:sz w:val="16"/>
        </w:rPr>
        <w:t>5)</w:t>
      </w:r>
    </w:p>
    <w:p w14:paraId="5BD9400A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3ED">
        <w:pict w14:anchorId="64FE11D5">
          <v:shape id="_x000010" o:spid="_x0000_s1034" type="#_x0000_t75" style="position:absolute;margin-left:298.95pt;margin-top:493.65pt;width:2.6pt;height:13.4pt;z-index:-251659776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Pr="004B63ED">
        <w:pict w14:anchorId="01FF070D">
          <v:shape id="_x000011" o:spid="_x0000_s1033" type="#_x0000_t75" style="position:absolute;margin-left:383.3pt;margin-top:493.65pt;width:2.6pt;height:13.4pt;z-index:-251660800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 w:rsidRPr="004B63ED">
        <w:pict w14:anchorId="2FBE3C10">
          <v:shape id="_x000012" o:spid="_x0000_s1032" type="#_x0000_t75" style="position:absolute;margin-left:385.25pt;margin-top:604.05pt;width:2.6pt;height:13.4pt;z-index:-251661824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 w:rsidRPr="004B63ED">
        <w:pict w14:anchorId="30131073">
          <v:shape id="_x000013" o:spid="_x0000_s1031" type="#_x0000_t75" style="position:absolute;margin-left:419.45pt;margin-top:604.05pt;width:2.6pt;height:13.4pt;z-index:-251662848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 w:rsidRPr="004B63ED">
        <w:pict w14:anchorId="666AE610">
          <v:shape id="_x000014" o:spid="_x0000_s1030" type="#_x0000_t75" style="position:absolute;margin-left:133.25pt;margin-top:546.45pt;width:56.2pt;height:56.4pt;z-index:-251663872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 w:rsidRPr="004B63ED">
        <w:pict w14:anchorId="2E08EF4C">
          <v:shape id="_x000015" o:spid="_x0000_s1029" type="#_x0000_t75" style="position:absolute;margin-left:289.3pt;margin-top:565.75pt;width:81.05pt;height:81.35pt;z-index:-251664896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 w:rsidRPr="004B63ED">
        <w:pict w14:anchorId="27D0F746">
          <v:shape id="_x000016" o:spid="_x0000_s1028" type="#_x0000_t75" style="position:absolute;margin-left:455.15pt;margin-top:565.9pt;width:87pt;height:87.35pt;z-index:-251665920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 w:rsidRPr="004B63ED">
        <w:rPr>
          <w:rFonts w:ascii="Arial"/>
          <w:color w:val="FF0000"/>
          <w:sz w:val="2"/>
        </w:rPr>
        <w:br w:type="page"/>
      </w:r>
    </w:p>
    <w:p w14:paraId="387AB7F8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B63ED">
        <w:rPr>
          <w:rFonts w:ascii="Arial"/>
          <w:color w:val="FF0000"/>
          <w:sz w:val="2"/>
        </w:rPr>
        <w:lastRenderedPageBreak/>
        <w:t xml:space="preserve"> </w:t>
      </w:r>
    </w:p>
    <w:p w14:paraId="56F073FE" w14:textId="77777777" w:rsidR="00516F97" w:rsidRPr="004B63ED" w:rsidRDefault="004B63ED">
      <w:pPr>
        <w:framePr w:w="4238" w:wrap="auto" w:hAnchor="text" w:x="3954" w:y="1411"/>
        <w:widowControl w:val="0"/>
        <w:autoSpaceDE w:val="0"/>
        <w:autoSpaceDN w:val="0"/>
        <w:spacing w:before="0" w:after="0" w:line="311" w:lineRule="exact"/>
        <w:ind w:left="77"/>
        <w:jc w:val="left"/>
        <w:rPr>
          <w:rFonts w:ascii="Times New Roman"/>
          <w:color w:val="000000"/>
          <w:sz w:val="28"/>
        </w:rPr>
      </w:pPr>
      <w:r w:rsidRPr="004B63ED">
        <w:rPr>
          <w:rFonts w:ascii="Times New Roman" w:hAnsi="Times New Roman" w:cs="Times New Roman"/>
          <w:color w:val="000000"/>
          <w:sz w:val="28"/>
        </w:rPr>
        <w:t>Příloha</w:t>
      </w:r>
      <w:r w:rsidRPr="004B63ED">
        <w:rPr>
          <w:rFonts w:ascii="Times New Roman"/>
          <w:color w:val="000000"/>
          <w:sz w:val="28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8"/>
        </w:rPr>
        <w:t>č.</w:t>
      </w:r>
      <w:r w:rsidRPr="004B63ED">
        <w:rPr>
          <w:rFonts w:ascii="Times New Roman"/>
          <w:color w:val="000000"/>
          <w:spacing w:val="-1"/>
          <w:sz w:val="28"/>
        </w:rPr>
        <w:t xml:space="preserve"> </w:t>
      </w:r>
      <w:r w:rsidRPr="004B63ED">
        <w:rPr>
          <w:rFonts w:ascii="Times New Roman"/>
          <w:color w:val="000000"/>
          <w:sz w:val="28"/>
        </w:rPr>
        <w:t>1</w:t>
      </w:r>
      <w:r w:rsidRPr="004B63ED">
        <w:rPr>
          <w:rFonts w:ascii="Times New Roman"/>
          <w:color w:val="000000"/>
          <w:spacing w:val="-2"/>
          <w:sz w:val="28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8"/>
        </w:rPr>
        <w:t>Technická</w:t>
      </w:r>
      <w:r w:rsidRPr="004B63ED">
        <w:rPr>
          <w:rFonts w:ascii="Times New Roman"/>
          <w:color w:val="000000"/>
          <w:spacing w:val="1"/>
          <w:sz w:val="28"/>
        </w:rPr>
        <w:t xml:space="preserve"> </w:t>
      </w:r>
      <w:r w:rsidRPr="004B63ED">
        <w:rPr>
          <w:rFonts w:ascii="Times New Roman"/>
          <w:color w:val="000000"/>
          <w:sz w:val="28"/>
        </w:rPr>
        <w:t>specifikace</w:t>
      </w:r>
    </w:p>
    <w:p w14:paraId="619EBB60" w14:textId="77777777" w:rsidR="00516F97" w:rsidRPr="004B63ED" w:rsidRDefault="004B63ED">
      <w:pPr>
        <w:framePr w:w="4238" w:wrap="auto" w:hAnchor="text" w:x="3954" w:y="1411"/>
        <w:widowControl w:val="0"/>
        <w:autoSpaceDE w:val="0"/>
        <w:autoSpaceDN w:val="0"/>
        <w:spacing w:before="13" w:after="0" w:line="353" w:lineRule="exact"/>
        <w:ind w:left="948"/>
        <w:jc w:val="left"/>
        <w:rPr>
          <w:rFonts w:ascii="Times New Roman"/>
          <w:b/>
          <w:color w:val="000000"/>
          <w:sz w:val="32"/>
        </w:rPr>
      </w:pPr>
      <w:r w:rsidRPr="004B63ED">
        <w:rPr>
          <w:rFonts w:ascii="Times New Roman"/>
          <w:b/>
          <w:color w:val="000000"/>
          <w:sz w:val="32"/>
        </w:rPr>
        <w:t>VZMR</w:t>
      </w:r>
      <w:r w:rsidRPr="004B63ED">
        <w:rPr>
          <w:rFonts w:ascii="Times New Roman"/>
          <w:b/>
          <w:color w:val="000000"/>
          <w:spacing w:val="-1"/>
          <w:sz w:val="32"/>
        </w:rPr>
        <w:t xml:space="preserve"> </w:t>
      </w:r>
      <w:r w:rsidRPr="004B63ED">
        <w:rPr>
          <w:rFonts w:ascii="Times New Roman"/>
          <w:b/>
          <w:color w:val="000000"/>
          <w:spacing w:val="1"/>
          <w:sz w:val="32"/>
        </w:rPr>
        <w:t>41/2025</w:t>
      </w:r>
    </w:p>
    <w:p w14:paraId="2187457E" w14:textId="77777777" w:rsidR="00516F97" w:rsidRPr="004B63ED" w:rsidRDefault="004B63ED">
      <w:pPr>
        <w:framePr w:w="4238" w:wrap="auto" w:hAnchor="text" w:x="3954" w:y="1411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b/>
          <w:color w:val="000000"/>
          <w:sz w:val="32"/>
        </w:rPr>
      </w:pPr>
      <w:r w:rsidRPr="004B63ED">
        <w:rPr>
          <w:rFonts w:ascii="Times New Roman" w:hAnsi="Times New Roman" w:cs="Times New Roman"/>
          <w:b/>
          <w:color w:val="000000"/>
          <w:sz w:val="32"/>
        </w:rPr>
        <w:t>Podtlaková</w:t>
      </w:r>
      <w:r w:rsidRPr="004B63ED">
        <w:rPr>
          <w:rFonts w:ascii="Times New Roman"/>
          <w:b/>
          <w:color w:val="000000"/>
          <w:sz w:val="32"/>
        </w:rPr>
        <w:t xml:space="preserve"> terapie ran</w:t>
      </w:r>
      <w:r w:rsidRPr="004B63ED">
        <w:rPr>
          <w:rFonts w:ascii="Times New Roman"/>
          <w:b/>
          <w:color w:val="000000"/>
          <w:spacing w:val="2"/>
          <w:sz w:val="32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32"/>
        </w:rPr>
        <w:t>část</w:t>
      </w:r>
      <w:r w:rsidRPr="004B63ED">
        <w:rPr>
          <w:rFonts w:ascii="Times New Roman"/>
          <w:b/>
          <w:color w:val="000000"/>
          <w:sz w:val="32"/>
        </w:rPr>
        <w:t xml:space="preserve"> 1</w:t>
      </w:r>
    </w:p>
    <w:p w14:paraId="5D81B0AA" w14:textId="77777777" w:rsidR="00516F97" w:rsidRPr="004B63ED" w:rsidRDefault="004B63ED">
      <w:pPr>
        <w:framePr w:w="4311" w:wrap="auto" w:hAnchor="text" w:x="1248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4B63ED">
        <w:rPr>
          <w:rFonts w:ascii="Times New Roman"/>
          <w:b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4B63ED">
        <w:rPr>
          <w:rFonts w:ascii="Times New Roman"/>
          <w:b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Podtlaková</w:t>
      </w:r>
      <w:r w:rsidRPr="004B63ED">
        <w:rPr>
          <w:rFonts w:ascii="Times New Roman"/>
          <w:b/>
          <w:color w:val="000000"/>
          <w:sz w:val="24"/>
        </w:rPr>
        <w:t xml:space="preserve"> terapie </w:t>
      </w:r>
      <w:r w:rsidRPr="004B63ED">
        <w:rPr>
          <w:rFonts w:ascii="Times New Roman"/>
          <w:b/>
          <w:color w:val="000000"/>
          <w:spacing w:val="-1"/>
          <w:sz w:val="24"/>
        </w:rPr>
        <w:t>ran</w:t>
      </w:r>
    </w:p>
    <w:p w14:paraId="536344F2" w14:textId="77777777" w:rsidR="00516F97" w:rsidRPr="004B63ED" w:rsidRDefault="004B63ED">
      <w:pPr>
        <w:framePr w:w="9654" w:wrap="auto" w:hAnchor="text" w:x="1248" w:y="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4B63ED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B63ED">
        <w:rPr>
          <w:rFonts w:ascii="Times New Roman"/>
          <w:b/>
          <w:color w:val="000000"/>
          <w:sz w:val="24"/>
        </w:rPr>
        <w:t>popis</w:t>
      </w:r>
      <w:r w:rsidRPr="004B63ED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4B63ED">
        <w:rPr>
          <w:rFonts w:ascii="Times New Roman"/>
          <w:b/>
          <w:color w:val="000000"/>
          <w:spacing w:val="18"/>
          <w:sz w:val="24"/>
        </w:rPr>
        <w:t xml:space="preserve"> </w:t>
      </w:r>
      <w:r w:rsidRPr="004B63ED">
        <w:rPr>
          <w:rFonts w:ascii="Times New Roman"/>
          <w:b/>
          <w:color w:val="000000"/>
          <w:sz w:val="24"/>
        </w:rPr>
        <w:t>a</w:t>
      </w:r>
      <w:r w:rsidRPr="004B63ED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4B63ED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pacing w:val="1"/>
          <w:sz w:val="24"/>
        </w:rPr>
        <w:t>účel</w:t>
      </w:r>
      <w:r w:rsidRPr="004B63ED">
        <w:rPr>
          <w:rFonts w:ascii="Times New Roman"/>
          <w:color w:val="000000"/>
          <w:sz w:val="24"/>
        </w:rPr>
        <w:t>:</w:t>
      </w:r>
      <w:r w:rsidRPr="004B63ED">
        <w:rPr>
          <w:rFonts w:ascii="Times New Roman"/>
          <w:color w:val="000000"/>
          <w:spacing w:val="19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Podtlaková</w:t>
      </w:r>
      <w:r w:rsidRPr="004B63ED">
        <w:rPr>
          <w:rFonts w:ascii="Times New Roman"/>
          <w:color w:val="000000"/>
          <w:spacing w:val="18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terapie</w:t>
      </w:r>
      <w:r w:rsidRPr="004B63ED">
        <w:rPr>
          <w:rFonts w:ascii="Times New Roman"/>
          <w:color w:val="000000"/>
          <w:spacing w:val="18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ran</w:t>
      </w:r>
      <w:r w:rsidRPr="004B63ED">
        <w:rPr>
          <w:rFonts w:ascii="Times New Roman"/>
          <w:color w:val="000000"/>
          <w:spacing w:val="1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je</w:t>
      </w:r>
      <w:r w:rsidRPr="004B63ED">
        <w:rPr>
          <w:rFonts w:ascii="Times New Roman"/>
          <w:color w:val="000000"/>
          <w:spacing w:val="18"/>
          <w:sz w:val="24"/>
        </w:rPr>
        <w:t xml:space="preserve"> </w:t>
      </w:r>
      <w:r w:rsidRPr="004B63ED">
        <w:rPr>
          <w:rFonts w:ascii="Times New Roman"/>
          <w:color w:val="000000"/>
          <w:spacing w:val="1"/>
          <w:sz w:val="24"/>
        </w:rPr>
        <w:t>metoda</w:t>
      </w:r>
      <w:r w:rsidRPr="004B63ED">
        <w:rPr>
          <w:rFonts w:ascii="Times New Roman"/>
          <w:color w:val="000000"/>
          <w:spacing w:val="18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hojení</w:t>
      </w:r>
      <w:r w:rsidRPr="004B63ED">
        <w:rPr>
          <w:rFonts w:ascii="Times New Roman"/>
          <w:color w:val="000000"/>
          <w:spacing w:val="19"/>
          <w:sz w:val="24"/>
        </w:rPr>
        <w:t xml:space="preserve"> </w:t>
      </w:r>
      <w:r w:rsidRPr="004B63ED">
        <w:rPr>
          <w:rFonts w:ascii="Times New Roman"/>
          <w:color w:val="000000"/>
          <w:spacing w:val="-1"/>
          <w:sz w:val="24"/>
        </w:rPr>
        <w:t>ran,</w:t>
      </w:r>
      <w:r w:rsidRPr="004B63ED">
        <w:rPr>
          <w:rFonts w:ascii="Times New Roman"/>
          <w:color w:val="000000"/>
          <w:spacing w:val="2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která</w:t>
      </w:r>
    </w:p>
    <w:p w14:paraId="2258D3EE" w14:textId="77777777" w:rsidR="00516F97" w:rsidRPr="004B63ED" w:rsidRDefault="004B63ED">
      <w:pPr>
        <w:framePr w:w="9654" w:wrap="auto" w:hAnchor="text" w:x="1248" w:y="33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využívá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kontrolovaný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podtlak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k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urychlení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růstu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nové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tkáně,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odvodu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tekutin</w:t>
      </w:r>
      <w:r w:rsidRPr="004B63ED">
        <w:rPr>
          <w:rFonts w:ascii="Times New Roman"/>
          <w:color w:val="000000"/>
          <w:spacing w:val="-7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  <w:r w:rsidRPr="004B63ED">
        <w:rPr>
          <w:rFonts w:ascii="Times New Roman"/>
          <w:color w:val="000000"/>
          <w:spacing w:val="-6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infekce</w:t>
      </w:r>
      <w:r w:rsidRPr="004B63ED">
        <w:rPr>
          <w:rFonts w:ascii="Times New Roman"/>
          <w:color w:val="000000"/>
          <w:spacing w:val="-5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k </w:t>
      </w:r>
      <w:r w:rsidRPr="004B63ED">
        <w:rPr>
          <w:rFonts w:ascii="Times New Roman" w:hAnsi="Times New Roman" w:cs="Times New Roman"/>
          <w:color w:val="000000"/>
          <w:sz w:val="24"/>
        </w:rPr>
        <w:t>zamezení</w:t>
      </w:r>
    </w:p>
    <w:p w14:paraId="44C70709" w14:textId="77777777" w:rsidR="00516F97" w:rsidRPr="004B63ED" w:rsidRDefault="004B63ED">
      <w:pPr>
        <w:framePr w:w="9654" w:wrap="auto" w:hAnchor="text" w:x="1248" w:y="33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sekundární</w:t>
      </w:r>
      <w:r w:rsidRPr="004B63ED">
        <w:rPr>
          <w:rFonts w:ascii="Times New Roman"/>
          <w:color w:val="000000"/>
          <w:spacing w:val="12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infekce.</w:t>
      </w:r>
      <w:r w:rsidRPr="004B63ED">
        <w:rPr>
          <w:rFonts w:ascii="Times New Roman"/>
          <w:color w:val="000000"/>
          <w:spacing w:val="7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V</w:t>
      </w:r>
      <w:r w:rsidRPr="004B63ED">
        <w:rPr>
          <w:rFonts w:ascii="Times New Roman"/>
          <w:color w:val="000000"/>
          <w:spacing w:val="6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uzavřeném</w:t>
      </w:r>
      <w:r w:rsidRPr="004B63ED">
        <w:rPr>
          <w:rFonts w:ascii="Times New Roman"/>
          <w:color w:val="000000"/>
          <w:spacing w:val="13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systému</w:t>
      </w:r>
      <w:r w:rsidRPr="004B63ED">
        <w:rPr>
          <w:rFonts w:ascii="Times New Roman"/>
          <w:color w:val="000000"/>
          <w:spacing w:val="12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se</w:t>
      </w:r>
      <w:r w:rsidRPr="004B63ED">
        <w:rPr>
          <w:rFonts w:ascii="Times New Roman"/>
          <w:color w:val="000000"/>
          <w:spacing w:val="1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podtlak</w:t>
      </w:r>
      <w:r w:rsidRPr="004B63ED">
        <w:rPr>
          <w:rFonts w:ascii="Times New Roman"/>
          <w:color w:val="000000"/>
          <w:spacing w:val="1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aplikuje</w:t>
      </w:r>
      <w:r w:rsidRPr="004B63ED">
        <w:rPr>
          <w:rFonts w:ascii="Times New Roman"/>
          <w:color w:val="000000"/>
          <w:spacing w:val="1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přes</w:t>
      </w:r>
      <w:r w:rsidRPr="004B63ED">
        <w:rPr>
          <w:rFonts w:ascii="Times New Roman"/>
          <w:color w:val="000000"/>
          <w:spacing w:val="13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speciální</w:t>
      </w:r>
      <w:r w:rsidRPr="004B63ED">
        <w:rPr>
          <w:rFonts w:ascii="Times New Roman"/>
          <w:color w:val="000000"/>
          <w:spacing w:val="1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pěnové</w:t>
      </w:r>
      <w:r w:rsidRPr="004B63ED">
        <w:rPr>
          <w:rFonts w:ascii="Times New Roman"/>
          <w:color w:val="000000"/>
          <w:spacing w:val="1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krytí</w:t>
      </w:r>
      <w:r w:rsidRPr="004B63ED">
        <w:rPr>
          <w:rFonts w:ascii="Times New Roman"/>
          <w:color w:val="000000"/>
          <w:spacing w:val="12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  <w:r w:rsidRPr="004B63ED">
        <w:rPr>
          <w:rFonts w:ascii="Times New Roman"/>
          <w:color w:val="000000"/>
          <w:spacing w:val="1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fólii,</w:t>
      </w:r>
    </w:p>
    <w:p w14:paraId="2265B93E" w14:textId="77777777" w:rsidR="00516F97" w:rsidRPr="004B63ED" w:rsidRDefault="004B63ED">
      <w:pPr>
        <w:framePr w:w="9654" w:wrap="auto" w:hAnchor="text" w:x="1248" w:y="33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přičemž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speciální</w:t>
      </w:r>
      <w:r w:rsidRPr="004B63ED">
        <w:rPr>
          <w:rFonts w:ascii="Times New Roman"/>
          <w:color w:val="000000"/>
          <w:spacing w:val="10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jednotka</w:t>
      </w:r>
      <w:r w:rsidRPr="004B63ED">
        <w:rPr>
          <w:rFonts w:ascii="Times New Roman"/>
          <w:color w:val="000000"/>
          <w:spacing w:val="8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odsává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sekret</w:t>
      </w:r>
      <w:r w:rsidRPr="004B63ED">
        <w:rPr>
          <w:rFonts w:ascii="Times New Roman"/>
          <w:color w:val="000000"/>
          <w:spacing w:val="10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do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sběrného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kanystru.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Metoda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je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účinná</w:t>
      </w:r>
      <w:r w:rsidRPr="004B63ED">
        <w:rPr>
          <w:rFonts w:ascii="Times New Roman"/>
          <w:color w:val="000000"/>
          <w:spacing w:val="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u</w:t>
      </w:r>
      <w:r w:rsidRPr="004B63ED">
        <w:rPr>
          <w:rFonts w:ascii="Times New Roman"/>
          <w:color w:val="000000"/>
          <w:spacing w:val="6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chronických,</w:t>
      </w:r>
    </w:p>
    <w:p w14:paraId="33803240" w14:textId="77777777" w:rsidR="00516F97" w:rsidRPr="004B63ED" w:rsidRDefault="004B63ED">
      <w:pPr>
        <w:framePr w:w="9654" w:wrap="auto" w:hAnchor="text" w:x="1248" w:y="33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komplikovaných</w:t>
      </w:r>
      <w:r w:rsidRPr="004B63ED">
        <w:rPr>
          <w:rFonts w:ascii="Times New Roman"/>
          <w:color w:val="000000"/>
          <w:spacing w:val="93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  <w:r w:rsidRPr="004B63ED">
        <w:rPr>
          <w:rFonts w:ascii="Times New Roman"/>
          <w:color w:val="000000"/>
          <w:spacing w:val="9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traumatických</w:t>
      </w:r>
      <w:r w:rsidRPr="004B63ED">
        <w:rPr>
          <w:rFonts w:ascii="Times New Roman"/>
          <w:color w:val="000000"/>
          <w:spacing w:val="94"/>
          <w:sz w:val="24"/>
        </w:rPr>
        <w:t xml:space="preserve"> </w:t>
      </w:r>
      <w:r w:rsidRPr="004B63ED">
        <w:rPr>
          <w:rFonts w:ascii="Times New Roman"/>
          <w:color w:val="000000"/>
          <w:spacing w:val="-1"/>
          <w:sz w:val="24"/>
        </w:rPr>
        <w:t>ran,</w:t>
      </w:r>
      <w:r w:rsidRPr="004B63ED">
        <w:rPr>
          <w:rFonts w:ascii="Times New Roman"/>
          <w:color w:val="000000"/>
          <w:spacing w:val="94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včetně</w:t>
      </w:r>
      <w:r w:rsidRPr="004B63ED">
        <w:rPr>
          <w:rFonts w:ascii="Times New Roman"/>
          <w:color w:val="000000"/>
          <w:spacing w:val="9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popálenin,</w:t>
      </w:r>
      <w:r w:rsidRPr="004B63ED">
        <w:rPr>
          <w:rFonts w:ascii="Times New Roman"/>
          <w:color w:val="000000"/>
          <w:spacing w:val="93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diabetických</w:t>
      </w:r>
      <w:r w:rsidRPr="004B63ED">
        <w:rPr>
          <w:rFonts w:ascii="Times New Roman"/>
          <w:color w:val="000000"/>
          <w:spacing w:val="96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vředů</w:t>
      </w:r>
      <w:r w:rsidRPr="004B63ED">
        <w:rPr>
          <w:rFonts w:ascii="Times New Roman"/>
          <w:color w:val="000000"/>
          <w:spacing w:val="94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  <w:r w:rsidRPr="004B63ED">
        <w:rPr>
          <w:rFonts w:ascii="Times New Roman"/>
          <w:color w:val="000000"/>
          <w:spacing w:val="4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dekubitů,</w:t>
      </w:r>
      <w:r w:rsidRPr="004B63ED">
        <w:rPr>
          <w:rFonts w:ascii="Times New Roman"/>
          <w:color w:val="000000"/>
          <w:spacing w:val="93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</w:p>
    <w:p w14:paraId="581499F7" w14:textId="77777777" w:rsidR="00516F97" w:rsidRPr="004B63ED" w:rsidRDefault="004B63ED">
      <w:pPr>
        <w:framePr w:w="9654" w:wrap="auto" w:hAnchor="text" w:x="1248" w:y="33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podporuje tak tvorbu </w:t>
      </w:r>
      <w:r w:rsidRPr="004B63ED">
        <w:rPr>
          <w:rFonts w:ascii="Times New Roman" w:hAnsi="Times New Roman" w:cs="Times New Roman"/>
          <w:color w:val="000000"/>
          <w:spacing w:val="1"/>
          <w:sz w:val="24"/>
        </w:rPr>
        <w:t>nové</w:t>
      </w:r>
      <w:r w:rsidRPr="004B63ED">
        <w:rPr>
          <w:rFonts w:ascii="Times New Roman"/>
          <w:color w:val="000000"/>
          <w:spacing w:val="-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tkáně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rychlejší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uzavření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rány</w:t>
      </w:r>
    </w:p>
    <w:p w14:paraId="296374F8" w14:textId="77777777" w:rsidR="00516F97" w:rsidRPr="004B63ED" w:rsidRDefault="004B63ED">
      <w:pPr>
        <w:framePr w:w="2513" w:wrap="auto" w:hAnchor="text" w:x="1361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4B63ED">
        <w:rPr>
          <w:rFonts w:ascii="Times New Roman"/>
          <w:b/>
          <w:color w:val="000000"/>
          <w:sz w:val="24"/>
        </w:rPr>
        <w:t xml:space="preserve"> parametr</w:t>
      </w:r>
    </w:p>
    <w:p w14:paraId="678B1892" w14:textId="77777777" w:rsidR="00516F97" w:rsidRPr="004B63ED" w:rsidRDefault="004B63ED">
      <w:pPr>
        <w:framePr w:w="2408" w:wrap="auto" w:hAnchor="text" w:x="5867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z w:val="24"/>
        </w:rPr>
        <w:t>Technické</w:t>
      </w:r>
      <w:r w:rsidRPr="004B63ED">
        <w:rPr>
          <w:rFonts w:ascii="Times New Roman"/>
          <w:b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hodnocení</w:t>
      </w:r>
    </w:p>
    <w:p w14:paraId="5E3A8802" w14:textId="77777777" w:rsidR="00516F97" w:rsidRPr="004B63ED" w:rsidRDefault="004B63ED">
      <w:pPr>
        <w:framePr w:w="2408" w:wrap="auto" w:hAnchor="text" w:x="5867" w:y="5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z w:val="24"/>
        </w:rPr>
        <w:t>–</w:t>
      </w:r>
      <w:r w:rsidRPr="004B63ED">
        <w:rPr>
          <w:rFonts w:ascii="Times New Roman"/>
          <w:b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počet</w:t>
      </w:r>
      <w:r w:rsidRPr="004B63ED">
        <w:rPr>
          <w:rFonts w:ascii="Times New Roman"/>
          <w:b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06808EF2" w14:textId="77777777" w:rsidR="00516F97" w:rsidRPr="004B63ED" w:rsidRDefault="004B63ED">
      <w:pPr>
        <w:framePr w:w="2295" w:wrap="auto" w:hAnchor="text" w:x="8406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4B63ED">
        <w:rPr>
          <w:rFonts w:ascii="Times New Roman"/>
          <w:b/>
          <w:color w:val="000000"/>
          <w:sz w:val="24"/>
        </w:rPr>
        <w:t xml:space="preserve"> parametr</w:t>
      </w:r>
    </w:p>
    <w:p w14:paraId="0CF881B4" w14:textId="77777777" w:rsidR="00516F97" w:rsidRPr="004B63ED" w:rsidRDefault="004B63ED">
      <w:pPr>
        <w:framePr w:w="2295" w:wrap="auto" w:hAnchor="text" w:x="8406" w:y="5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/>
          <w:b/>
          <w:color w:val="000000"/>
          <w:sz w:val="24"/>
        </w:rPr>
        <w:t>(ANO/NE/Hodnota)</w:t>
      </w:r>
    </w:p>
    <w:p w14:paraId="34949B2D" w14:textId="77777777" w:rsidR="00516F97" w:rsidRPr="004B63ED" w:rsidRDefault="004B63ED">
      <w:pPr>
        <w:framePr w:w="1293" w:wrap="auto" w:hAnchor="text" w:x="1361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Dodavatel</w:t>
      </w:r>
    </w:p>
    <w:p w14:paraId="4411DD72" w14:textId="77777777" w:rsidR="00516F97" w:rsidRPr="004B63ED" w:rsidRDefault="004B63ED">
      <w:pPr>
        <w:framePr w:w="1293" w:wrap="auto" w:hAnchor="text" w:x="1361" w:y="60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Výrobce</w:t>
      </w:r>
    </w:p>
    <w:p w14:paraId="7C693EEB" w14:textId="77777777" w:rsidR="00516F97" w:rsidRPr="004B63ED" w:rsidRDefault="004B63ED">
      <w:pPr>
        <w:framePr w:w="1293" w:wrap="auto" w:hAnchor="text" w:x="1361" w:y="60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Typ/model</w:t>
      </w:r>
    </w:p>
    <w:p w14:paraId="6C9FBBC6" w14:textId="77777777" w:rsidR="00516F97" w:rsidRPr="004B63ED" w:rsidRDefault="004B63ED">
      <w:pPr>
        <w:framePr w:w="2819" w:wrap="auto" w:hAnchor="text" w:x="5867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HARTMANN </w:t>
      </w:r>
      <w:r w:rsidRPr="004B63ED">
        <w:rPr>
          <w:rFonts w:ascii="Times New Roman" w:hAnsi="Times New Roman" w:cs="Times New Roman"/>
          <w:color w:val="000000"/>
          <w:sz w:val="24"/>
        </w:rPr>
        <w:t>–</w:t>
      </w:r>
      <w:r w:rsidRPr="004B63ED">
        <w:rPr>
          <w:rFonts w:ascii="Times New Roman"/>
          <w:color w:val="000000"/>
          <w:sz w:val="24"/>
        </w:rPr>
        <w:t xml:space="preserve"> RICO a.s.</w:t>
      </w:r>
    </w:p>
    <w:p w14:paraId="46F38541" w14:textId="77777777" w:rsidR="00516F97" w:rsidRPr="004B63ED" w:rsidRDefault="004B63ED">
      <w:pPr>
        <w:framePr w:w="2819" w:wrap="auto" w:hAnchor="text" w:x="5867" w:y="60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/>
          <w:b/>
          <w:color w:val="000000"/>
          <w:sz w:val="24"/>
        </w:rPr>
        <w:t xml:space="preserve">PAUL HARTMANN </w:t>
      </w:r>
      <w:r w:rsidRPr="004B63ED">
        <w:rPr>
          <w:rFonts w:ascii="Times New Roman"/>
          <w:b/>
          <w:color w:val="000000"/>
          <w:spacing w:val="1"/>
          <w:sz w:val="24"/>
        </w:rPr>
        <w:t>AG</w:t>
      </w:r>
    </w:p>
    <w:p w14:paraId="074BDEDE" w14:textId="77777777" w:rsidR="00516F97" w:rsidRPr="004B63ED" w:rsidRDefault="004B63ED">
      <w:pPr>
        <w:framePr w:w="2819" w:wrap="auto" w:hAnchor="text" w:x="5867" w:y="60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B63ED">
        <w:rPr>
          <w:rFonts w:ascii="Times New Roman"/>
          <w:color w:val="000000"/>
          <w:sz w:val="24"/>
        </w:rPr>
        <w:t>VivanoTec</w:t>
      </w:r>
      <w:proofErr w:type="spellEnd"/>
      <w:r w:rsidRPr="004B63ED">
        <w:rPr>
          <w:rFonts w:ascii="Times New Roman"/>
          <w:color w:val="000000"/>
          <w:spacing w:val="59"/>
          <w:sz w:val="24"/>
        </w:rPr>
        <w:t xml:space="preserve"> </w:t>
      </w:r>
      <w:r w:rsidRPr="004B63ED">
        <w:rPr>
          <w:rFonts w:ascii="Times New Roman"/>
          <w:color w:val="000000"/>
          <w:spacing w:val="1"/>
          <w:sz w:val="24"/>
        </w:rPr>
        <w:t>PRO</w:t>
      </w:r>
    </w:p>
    <w:p w14:paraId="04B18C5F" w14:textId="77777777" w:rsidR="00516F97" w:rsidRPr="004B63ED" w:rsidRDefault="004B63ED">
      <w:pPr>
        <w:framePr w:w="5462" w:wrap="auto" w:hAnchor="text" w:x="1361" w:y="6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/>
          <w:b/>
          <w:color w:val="000000"/>
          <w:sz w:val="24"/>
        </w:rPr>
        <w:t xml:space="preserve">SPECIFIKACE </w:t>
      </w:r>
      <w:r w:rsidRPr="004B63ED">
        <w:rPr>
          <w:rFonts w:ascii="Times New Roman" w:hAnsi="Times New Roman" w:cs="Times New Roman"/>
          <w:b/>
          <w:color w:val="000000"/>
          <w:sz w:val="24"/>
        </w:rPr>
        <w:t>MOBILNÍHO</w:t>
      </w:r>
      <w:r w:rsidRPr="004B63ED">
        <w:rPr>
          <w:rFonts w:ascii="Times New Roman"/>
          <w:b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4B63ED">
        <w:rPr>
          <w:rFonts w:ascii="Times New Roman"/>
          <w:b/>
          <w:color w:val="000000"/>
          <w:spacing w:val="3"/>
          <w:sz w:val="24"/>
        </w:rPr>
        <w:t xml:space="preserve"> </w:t>
      </w:r>
      <w:r w:rsidRPr="004B63ED">
        <w:rPr>
          <w:rFonts w:ascii="Times New Roman" w:hAnsi="Times New Roman" w:cs="Times New Roman"/>
          <w:b/>
          <w:color w:val="000000"/>
          <w:sz w:val="24"/>
        </w:rPr>
        <w:t>–</w:t>
      </w:r>
      <w:r w:rsidRPr="004B63ED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B63ED">
        <w:rPr>
          <w:rFonts w:ascii="Times New Roman"/>
          <w:b/>
          <w:color w:val="000000"/>
          <w:sz w:val="24"/>
        </w:rPr>
        <w:t xml:space="preserve">6 </w:t>
      </w:r>
      <w:r w:rsidRPr="004B63ED">
        <w:rPr>
          <w:rFonts w:ascii="Times New Roman"/>
          <w:b/>
          <w:color w:val="000000"/>
          <w:spacing w:val="1"/>
          <w:sz w:val="24"/>
        </w:rPr>
        <w:t>ks</w:t>
      </w:r>
    </w:p>
    <w:p w14:paraId="2A62C1F3" w14:textId="77777777" w:rsidR="00516F97" w:rsidRPr="004B63ED" w:rsidRDefault="004B63ED">
      <w:pPr>
        <w:framePr w:w="5462" w:wrap="auto" w:hAnchor="text" w:x="1361" w:y="68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Přenosný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přístroj</w:t>
      </w:r>
      <w:r w:rsidRPr="004B63ED">
        <w:rPr>
          <w:rFonts w:ascii="Times New Roman"/>
          <w:color w:val="000000"/>
          <w:sz w:val="24"/>
        </w:rPr>
        <w:t xml:space="preserve"> s </w:t>
      </w:r>
      <w:r w:rsidRPr="004B63ED">
        <w:rPr>
          <w:rFonts w:ascii="Times New Roman" w:hAnsi="Times New Roman" w:cs="Times New Roman"/>
          <w:color w:val="000000"/>
          <w:sz w:val="24"/>
        </w:rPr>
        <w:t>možností</w:t>
      </w:r>
      <w:r w:rsidRPr="004B63ED">
        <w:rPr>
          <w:rFonts w:ascii="Times New Roman"/>
          <w:color w:val="000000"/>
          <w:sz w:val="24"/>
        </w:rPr>
        <w:t xml:space="preserve"> provozu na</w:t>
      </w:r>
    </w:p>
    <w:p w14:paraId="29B74BEA" w14:textId="77777777" w:rsidR="00516F97" w:rsidRPr="004B63ED" w:rsidRDefault="004B63ED">
      <w:pPr>
        <w:framePr w:w="5462" w:wrap="auto" w:hAnchor="text" w:x="1361" w:y="6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baterii; </w:t>
      </w:r>
      <w:r w:rsidRPr="004B63ED">
        <w:rPr>
          <w:rFonts w:ascii="Times New Roman" w:hAnsi="Times New Roman" w:cs="Times New Roman"/>
          <w:color w:val="000000"/>
          <w:sz w:val="24"/>
        </w:rPr>
        <w:t>váha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přístroje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pacing w:val="1"/>
          <w:sz w:val="24"/>
        </w:rPr>
        <w:t>max.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1,2 kg</w:t>
      </w:r>
    </w:p>
    <w:p w14:paraId="77E8122B" w14:textId="77777777" w:rsidR="00516F97" w:rsidRPr="004B63ED" w:rsidRDefault="004B63ED">
      <w:pPr>
        <w:framePr w:w="760" w:wrap="auto" w:hAnchor="text" w:x="8406" w:y="7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1D0DE460" w14:textId="77777777" w:rsidR="00516F97" w:rsidRPr="004B63ED" w:rsidRDefault="004B63ED">
      <w:pPr>
        <w:framePr w:w="760" w:wrap="auto" w:hAnchor="text" w:x="8406" w:y="71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38FEE7F4" w14:textId="77777777" w:rsidR="00516F97" w:rsidRPr="004B63ED" w:rsidRDefault="004B63ED">
      <w:pPr>
        <w:framePr w:w="4091" w:wrap="auto" w:hAnchor="text" w:x="1361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Ovládání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pomocí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dotykového</w:t>
      </w:r>
      <w:r w:rsidRPr="004B63ED">
        <w:rPr>
          <w:rFonts w:ascii="Times New Roman"/>
          <w:color w:val="000000"/>
          <w:sz w:val="24"/>
        </w:rPr>
        <w:t xml:space="preserve"> displeje</w:t>
      </w:r>
    </w:p>
    <w:p w14:paraId="26155482" w14:textId="77777777" w:rsidR="00516F97" w:rsidRPr="004B63ED" w:rsidRDefault="004B63ED">
      <w:pPr>
        <w:framePr w:w="4091" w:wrap="auto" w:hAnchor="text" w:x="1361" w:y="7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v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jazyce, </w:t>
      </w:r>
      <w:r w:rsidRPr="004B63ED">
        <w:rPr>
          <w:rFonts w:ascii="Times New Roman" w:hAnsi="Times New Roman" w:cs="Times New Roman"/>
          <w:color w:val="000000"/>
          <w:sz w:val="24"/>
        </w:rPr>
        <w:t>intuitivní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ovládání;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při</w:t>
      </w:r>
    </w:p>
    <w:p w14:paraId="1B57C30A" w14:textId="77777777" w:rsidR="00516F97" w:rsidRPr="004B63ED" w:rsidRDefault="004B63ED">
      <w:pPr>
        <w:framePr w:w="4091" w:wrap="auto" w:hAnchor="text" w:x="1361" w:y="7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provozu na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baterii </w:t>
      </w:r>
      <w:r w:rsidRPr="004B63ED">
        <w:rPr>
          <w:rFonts w:ascii="Times New Roman" w:hAnsi="Times New Roman" w:cs="Times New Roman"/>
          <w:color w:val="000000"/>
          <w:sz w:val="24"/>
        </w:rPr>
        <w:t>automatické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vypnutí</w:t>
      </w:r>
    </w:p>
    <w:p w14:paraId="10E218DF" w14:textId="77777777" w:rsidR="00516F97" w:rsidRPr="004B63ED" w:rsidRDefault="004B63ED">
      <w:pPr>
        <w:framePr w:w="4091" w:wrap="auto" w:hAnchor="text" w:x="1361" w:y="7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osvětlení</w:t>
      </w:r>
      <w:r w:rsidRPr="004B63ED">
        <w:rPr>
          <w:rFonts w:ascii="Times New Roman"/>
          <w:color w:val="000000"/>
          <w:sz w:val="24"/>
        </w:rPr>
        <w:t xml:space="preserve"> displeje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případně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po aktivaci</w:t>
      </w:r>
    </w:p>
    <w:p w14:paraId="4CE0EC5E" w14:textId="77777777" w:rsidR="00516F97" w:rsidRPr="004B63ED" w:rsidRDefault="004B63ED">
      <w:pPr>
        <w:framePr w:w="4091" w:wrap="auto" w:hAnchor="text" w:x="1361" w:y="7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zámku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tlačítek</w:t>
      </w:r>
    </w:p>
    <w:p w14:paraId="6BD8A551" w14:textId="77777777" w:rsidR="00516F97" w:rsidRPr="004B63ED" w:rsidRDefault="004B63ED">
      <w:pPr>
        <w:framePr w:w="2204" w:wrap="auto" w:hAnchor="text" w:x="5867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automatické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vypnutí</w:t>
      </w:r>
    </w:p>
    <w:p w14:paraId="714B0617" w14:textId="77777777" w:rsidR="00516F97" w:rsidRPr="004B63ED" w:rsidRDefault="004B63ED">
      <w:pPr>
        <w:framePr w:w="1320" w:wrap="auto" w:hAnchor="text" w:x="5867" w:y="7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osvětlení</w:t>
      </w:r>
    </w:p>
    <w:p w14:paraId="66358F53" w14:textId="77777777" w:rsidR="00516F97" w:rsidRPr="004B63ED" w:rsidRDefault="004B63ED">
      <w:pPr>
        <w:framePr w:w="1320" w:wrap="auto" w:hAnchor="text" w:x="5867" w:y="7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ano =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10 </w:t>
      </w:r>
      <w:r w:rsidRPr="004B63ED">
        <w:rPr>
          <w:rFonts w:ascii="Times New Roman"/>
          <w:color w:val="000000"/>
          <w:sz w:val="24"/>
        </w:rPr>
        <w:t>b.</w:t>
      </w:r>
    </w:p>
    <w:p w14:paraId="2FC83D71" w14:textId="77777777" w:rsidR="00516F97" w:rsidRPr="004B63ED" w:rsidRDefault="004B63ED">
      <w:pPr>
        <w:framePr w:w="1320" w:wrap="auto" w:hAnchor="text" w:x="5867" w:y="7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ne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=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0 b.</w:t>
      </w:r>
    </w:p>
    <w:p w14:paraId="2FE9ED2C" w14:textId="77777777" w:rsidR="00516F97" w:rsidRPr="004B63ED" w:rsidRDefault="004B63ED">
      <w:pPr>
        <w:framePr w:w="4528" w:wrap="auto" w:hAnchor="text" w:x="1361" w:y="9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Automatický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zámek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tlačítek,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opětovná</w:t>
      </w:r>
    </w:p>
    <w:p w14:paraId="3C3C71A6" w14:textId="77777777" w:rsidR="00516F97" w:rsidRPr="004B63ED" w:rsidRDefault="004B63ED">
      <w:pPr>
        <w:framePr w:w="4528" w:wrap="auto" w:hAnchor="text" w:x="1361" w:y="91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aktivace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tlačítek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/>
          <w:color w:val="000000"/>
          <w:spacing w:val="2"/>
          <w:sz w:val="24"/>
        </w:rPr>
        <w:t>se</w:t>
      </w:r>
      <w:r w:rsidRPr="004B63ED">
        <w:rPr>
          <w:rFonts w:ascii="Times New Roman"/>
          <w:color w:val="000000"/>
          <w:spacing w:val="-3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zaručeným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zamezení</w:t>
      </w:r>
    </w:p>
    <w:p w14:paraId="75E0BDC6" w14:textId="77777777" w:rsidR="00516F97" w:rsidRPr="004B63ED" w:rsidRDefault="004B63ED">
      <w:pPr>
        <w:framePr w:w="4528" w:wrap="auto" w:hAnchor="text" w:x="1361" w:y="91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nechtěného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spuštění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tlačítek</w:t>
      </w:r>
    </w:p>
    <w:p w14:paraId="49DD5847" w14:textId="77777777" w:rsidR="00516F97" w:rsidRPr="004B63ED" w:rsidRDefault="004B63ED">
      <w:pPr>
        <w:framePr w:w="4528" w:wrap="auto" w:hAnchor="text" w:x="1361" w:y="91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Základní</w:t>
      </w:r>
      <w:r w:rsidRPr="004B63ED">
        <w:rPr>
          <w:rFonts w:ascii="Times New Roman"/>
          <w:color w:val="000000"/>
          <w:spacing w:val="166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funkcí</w:t>
      </w:r>
      <w:r w:rsidRPr="004B63ED">
        <w:rPr>
          <w:rFonts w:ascii="Times New Roman"/>
          <w:color w:val="000000"/>
          <w:spacing w:val="166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1"/>
          <w:sz w:val="24"/>
        </w:rPr>
        <w:t>přístroje</w:t>
      </w:r>
      <w:r w:rsidRPr="004B63ED">
        <w:rPr>
          <w:rFonts w:ascii="Times New Roman"/>
          <w:color w:val="000000"/>
          <w:spacing w:val="164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je</w:t>
      </w:r>
      <w:r w:rsidRPr="004B63ED">
        <w:rPr>
          <w:rFonts w:ascii="Times New Roman"/>
          <w:color w:val="000000"/>
          <w:spacing w:val="165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tvorba</w:t>
      </w:r>
      <w:r w:rsidRPr="004B63ED">
        <w:rPr>
          <w:rFonts w:ascii="Times New Roman"/>
          <w:color w:val="000000"/>
          <w:spacing w:val="166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</w:p>
    <w:p w14:paraId="4B9085AB" w14:textId="77777777" w:rsidR="00516F97" w:rsidRPr="004B63ED" w:rsidRDefault="004B63ED">
      <w:pPr>
        <w:framePr w:w="4528" w:wrap="auto" w:hAnchor="text" w:x="1361" w:y="911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udržování</w:t>
      </w:r>
    </w:p>
    <w:p w14:paraId="0264BDDA" w14:textId="77777777" w:rsidR="00516F97" w:rsidRPr="004B63ED" w:rsidRDefault="004B63ED">
      <w:pPr>
        <w:framePr w:w="760" w:wrap="auto" w:hAnchor="text" w:x="8406" w:y="9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6DD407AB" w14:textId="77777777" w:rsidR="00516F97" w:rsidRPr="004B63ED" w:rsidRDefault="004B63ED">
      <w:pPr>
        <w:framePr w:w="760" w:wrap="auto" w:hAnchor="text" w:x="8406" w:y="9110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7A372328" w14:textId="77777777" w:rsidR="00516F97" w:rsidRPr="004B63ED" w:rsidRDefault="004B63ED">
      <w:pPr>
        <w:framePr w:w="2323" w:wrap="auto" w:hAnchor="text" w:x="1361" w:y="10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nastaveného</w:t>
      </w:r>
      <w:r w:rsidRPr="004B63ED">
        <w:rPr>
          <w:rFonts w:ascii="Times New Roman"/>
          <w:color w:val="000000"/>
          <w:sz w:val="24"/>
        </w:rPr>
        <w:t xml:space="preserve"> podtlaku</w:t>
      </w:r>
    </w:p>
    <w:p w14:paraId="304CA600" w14:textId="77777777" w:rsidR="00516F97" w:rsidRPr="004B63ED" w:rsidRDefault="004B63ED">
      <w:pPr>
        <w:framePr w:w="4512" w:wrap="auto" w:hAnchor="text" w:x="1361" w:y="10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Vysílání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varovného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hlášení</w:t>
      </w:r>
      <w:r w:rsidRPr="004B63ED">
        <w:rPr>
          <w:rFonts w:ascii="Times New Roman"/>
          <w:color w:val="000000"/>
          <w:sz w:val="24"/>
        </w:rPr>
        <w:t xml:space="preserve"> v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souladu s</w:t>
      </w:r>
    </w:p>
    <w:p w14:paraId="07891A35" w14:textId="77777777" w:rsidR="00516F97" w:rsidRPr="004B63ED" w:rsidRDefault="004B63ED">
      <w:pPr>
        <w:framePr w:w="4512" w:wrap="auto" w:hAnchor="text" w:x="1361" w:y="10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normou </w:t>
      </w:r>
      <w:r w:rsidRPr="004B63ED">
        <w:rPr>
          <w:rFonts w:ascii="Times New Roman"/>
          <w:color w:val="000000"/>
          <w:sz w:val="24"/>
        </w:rPr>
        <w:t>60601-1-8; min.: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stav baterie,</w:t>
      </w:r>
    </w:p>
    <w:p w14:paraId="31BF0C51" w14:textId="77777777" w:rsidR="00516F97" w:rsidRPr="004B63ED" w:rsidRDefault="004B63ED">
      <w:pPr>
        <w:framePr w:w="4512" w:wrap="auto" w:hAnchor="text" w:x="1361" w:y="10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naplnění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sběrné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nádoby,</w:t>
      </w:r>
      <w:r w:rsidRPr="004B63ED">
        <w:rPr>
          <w:rFonts w:ascii="Times New Roman"/>
          <w:color w:val="000000"/>
          <w:spacing w:val="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blokovaná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hadička,</w:t>
      </w:r>
    </w:p>
    <w:p w14:paraId="09484796" w14:textId="77777777" w:rsidR="00516F97" w:rsidRPr="004B63ED" w:rsidRDefault="004B63ED">
      <w:pPr>
        <w:framePr w:w="4512" w:wrap="auto" w:hAnchor="text" w:x="1361" w:y="10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nízký</w:t>
      </w:r>
      <w:r w:rsidRPr="004B63ED">
        <w:rPr>
          <w:rFonts w:ascii="Times New Roman"/>
          <w:color w:val="000000"/>
          <w:sz w:val="24"/>
        </w:rPr>
        <w:t xml:space="preserve"> podtlak 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příliš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vysoký</w:t>
      </w:r>
      <w:r w:rsidRPr="004B63ED">
        <w:rPr>
          <w:rFonts w:ascii="Times New Roman"/>
          <w:color w:val="000000"/>
          <w:sz w:val="24"/>
        </w:rPr>
        <w:t xml:space="preserve"> podtlak</w:t>
      </w:r>
    </w:p>
    <w:p w14:paraId="34EEF5E6" w14:textId="77777777" w:rsidR="00516F97" w:rsidRPr="004B63ED" w:rsidRDefault="004B63ED">
      <w:pPr>
        <w:framePr w:w="4512" w:wrap="auto" w:hAnchor="text" w:x="1361" w:y="109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Možnost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nastavení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přístroje</w:t>
      </w:r>
      <w:r w:rsidRPr="004B63ED">
        <w:rPr>
          <w:rFonts w:ascii="Times New Roman"/>
          <w:color w:val="000000"/>
          <w:sz w:val="24"/>
        </w:rPr>
        <w:t xml:space="preserve"> na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kontinuální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a</w:t>
      </w:r>
    </w:p>
    <w:p w14:paraId="4E5C3911" w14:textId="77777777" w:rsidR="00516F97" w:rsidRPr="004B63ED" w:rsidRDefault="004B63ED">
      <w:pPr>
        <w:framePr w:w="4512" w:wrap="auto" w:hAnchor="text" w:x="1361" w:y="109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přerušovaný</w:t>
      </w:r>
      <w:r w:rsidRPr="004B63ED">
        <w:rPr>
          <w:rFonts w:ascii="Times New Roman"/>
          <w:color w:val="000000"/>
          <w:spacing w:val="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režim</w:t>
      </w:r>
    </w:p>
    <w:p w14:paraId="43062A13" w14:textId="77777777" w:rsidR="00516F97" w:rsidRPr="004B63ED" w:rsidRDefault="004B63ED">
      <w:pPr>
        <w:framePr w:w="2028" w:wrap="auto" w:hAnchor="text" w:x="5867" w:y="10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&gt;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6 </w:t>
      </w:r>
      <w:r w:rsidRPr="004B63ED">
        <w:rPr>
          <w:rFonts w:ascii="Times New Roman" w:hAnsi="Times New Roman" w:cs="Times New Roman"/>
          <w:color w:val="000000"/>
          <w:sz w:val="24"/>
        </w:rPr>
        <w:t>hlášení</w:t>
      </w:r>
      <w:r w:rsidRPr="004B63ED">
        <w:rPr>
          <w:rFonts w:ascii="Times New Roman"/>
          <w:color w:val="000000"/>
          <w:sz w:val="24"/>
        </w:rPr>
        <w:t xml:space="preserve"> = 10 b.</w:t>
      </w:r>
    </w:p>
    <w:p w14:paraId="5E890021" w14:textId="77777777" w:rsidR="00516F97" w:rsidRPr="004B63ED" w:rsidRDefault="004B63ED">
      <w:pPr>
        <w:framePr w:w="760" w:wrap="auto" w:hAnchor="text" w:x="8406" w:y="10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48D6DB0A" w14:textId="77777777" w:rsidR="00516F97" w:rsidRPr="004B63ED" w:rsidRDefault="004B63ED">
      <w:pPr>
        <w:framePr w:w="372" w:wrap="auto" w:hAnchor="text" w:x="5867" w:y="1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≤</w:t>
      </w:r>
    </w:p>
    <w:p w14:paraId="759DDB6E" w14:textId="77777777" w:rsidR="00516F97" w:rsidRPr="004B63ED" w:rsidRDefault="004B63ED">
      <w:pPr>
        <w:framePr w:w="1714" w:wrap="auto" w:hAnchor="text" w:x="6058" w:y="1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6 </w:t>
      </w:r>
      <w:r w:rsidRPr="004B63ED">
        <w:rPr>
          <w:rFonts w:ascii="Times New Roman" w:hAnsi="Times New Roman" w:cs="Times New Roman"/>
          <w:color w:val="000000"/>
          <w:sz w:val="24"/>
        </w:rPr>
        <w:t>hlášení</w:t>
      </w:r>
      <w:r w:rsidRPr="004B63ED">
        <w:rPr>
          <w:rFonts w:ascii="Times New Roman"/>
          <w:color w:val="000000"/>
          <w:sz w:val="24"/>
        </w:rPr>
        <w:t xml:space="preserve"> = 0 b.</w:t>
      </w:r>
    </w:p>
    <w:p w14:paraId="43F81222" w14:textId="77777777" w:rsidR="00516F97" w:rsidRPr="004B63ED" w:rsidRDefault="004B63ED">
      <w:pPr>
        <w:framePr w:w="760" w:wrap="auto" w:hAnchor="text" w:x="8406" w:y="12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1EDC6FE8" w14:textId="77777777" w:rsidR="00516F97" w:rsidRPr="004B63ED" w:rsidRDefault="004B63ED">
      <w:pPr>
        <w:framePr w:w="6445" w:wrap="auto" w:hAnchor="text" w:x="1361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Možnost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nastavení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různé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intenzity podtlaku</w:t>
      </w:r>
      <w:r w:rsidRPr="004B63ED">
        <w:rPr>
          <w:rFonts w:ascii="Times New Roman"/>
          <w:color w:val="000000"/>
          <w:spacing w:val="247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Krok po 5 </w:t>
      </w:r>
      <w:proofErr w:type="spellStart"/>
      <w:r w:rsidRPr="004B63ED">
        <w:rPr>
          <w:rFonts w:ascii="Times New Roman"/>
          <w:color w:val="000000"/>
          <w:sz w:val="24"/>
        </w:rPr>
        <w:t>mmHg</w:t>
      </w:r>
      <w:proofErr w:type="spellEnd"/>
    </w:p>
    <w:p w14:paraId="09BDCAB0" w14:textId="77777777" w:rsidR="00516F97" w:rsidRPr="004B63ED" w:rsidRDefault="004B63ED">
      <w:pPr>
        <w:framePr w:w="1966" w:wrap="auto" w:hAnchor="text" w:x="8406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  <w:r w:rsidRPr="004B63ED">
        <w:rPr>
          <w:rFonts w:ascii="Times New Roman"/>
          <w:color w:val="000000"/>
          <w:sz w:val="24"/>
        </w:rPr>
        <w:t xml:space="preserve"> po 5 </w:t>
      </w:r>
      <w:proofErr w:type="spellStart"/>
      <w:r w:rsidRPr="004B63ED">
        <w:rPr>
          <w:rFonts w:ascii="Times New Roman"/>
          <w:color w:val="000000"/>
          <w:sz w:val="24"/>
        </w:rPr>
        <w:t>mmHg</w:t>
      </w:r>
      <w:proofErr w:type="spellEnd"/>
    </w:p>
    <w:p w14:paraId="51156647" w14:textId="77777777" w:rsidR="00516F97" w:rsidRPr="004B63ED" w:rsidRDefault="004B63ED">
      <w:pPr>
        <w:framePr w:w="3000" w:wrap="auto" w:hAnchor="text" w:x="1361" w:y="1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v </w:t>
      </w:r>
      <w:r w:rsidRPr="004B63ED">
        <w:rPr>
          <w:rFonts w:ascii="Times New Roman" w:hAnsi="Times New Roman" w:cs="Times New Roman"/>
          <w:color w:val="000000"/>
          <w:sz w:val="24"/>
        </w:rPr>
        <w:t>krocích</w:t>
      </w:r>
      <w:r w:rsidRPr="004B63ED">
        <w:rPr>
          <w:rFonts w:ascii="Times New Roman"/>
          <w:color w:val="000000"/>
          <w:sz w:val="24"/>
        </w:rPr>
        <w:t xml:space="preserve"> po max. 10 </w:t>
      </w:r>
      <w:proofErr w:type="spellStart"/>
      <w:r w:rsidRPr="004B63ED">
        <w:rPr>
          <w:rFonts w:ascii="Times New Roman"/>
          <w:color w:val="000000"/>
          <w:spacing w:val="1"/>
          <w:sz w:val="24"/>
        </w:rPr>
        <w:t>mmHg</w:t>
      </w:r>
      <w:proofErr w:type="spellEnd"/>
    </w:p>
    <w:p w14:paraId="3D018F4E" w14:textId="77777777" w:rsidR="00516F97" w:rsidRPr="004B63ED" w:rsidRDefault="004B63ED">
      <w:pPr>
        <w:framePr w:w="1387" w:wrap="auto" w:hAnchor="text" w:x="5867" w:y="1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Ano =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10 b.</w:t>
      </w:r>
    </w:p>
    <w:p w14:paraId="7FE3712F" w14:textId="77777777" w:rsidR="00516F97" w:rsidRPr="004B63ED" w:rsidRDefault="004B63ED">
      <w:pPr>
        <w:framePr w:w="1387" w:wrap="auto" w:hAnchor="text" w:x="5867" w:y="129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Ne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=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0 b.</w:t>
      </w:r>
    </w:p>
    <w:p w14:paraId="537A0DB6" w14:textId="77777777" w:rsidR="00516F97" w:rsidRPr="004B63ED" w:rsidRDefault="004B63ED">
      <w:pPr>
        <w:framePr w:w="4458" w:wrap="auto" w:hAnchor="text" w:x="1361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Nastavení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přesného</w:t>
      </w:r>
      <w:r w:rsidRPr="004B63ED">
        <w:rPr>
          <w:rFonts w:ascii="Times New Roman"/>
          <w:color w:val="000000"/>
          <w:sz w:val="24"/>
        </w:rPr>
        <w:t xml:space="preserve"> </w:t>
      </w:r>
      <w:proofErr w:type="spellStart"/>
      <w:r w:rsidRPr="004B63ED">
        <w:rPr>
          <w:rFonts w:ascii="Times New Roman" w:hAnsi="Times New Roman" w:cs="Times New Roman"/>
          <w:color w:val="000000"/>
          <w:sz w:val="24"/>
        </w:rPr>
        <w:t>adjustabilního</w:t>
      </w:r>
      <w:proofErr w:type="spellEnd"/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odsávání</w:t>
      </w:r>
    </w:p>
    <w:p w14:paraId="0C6CDFDA" w14:textId="77777777" w:rsidR="00516F97" w:rsidRPr="004B63ED" w:rsidRDefault="004B63ED">
      <w:pPr>
        <w:framePr w:w="4458" w:wrap="auto" w:hAnchor="text" w:x="1361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v </w:t>
      </w:r>
      <w:r w:rsidRPr="004B63ED">
        <w:rPr>
          <w:rFonts w:ascii="Times New Roman" w:hAnsi="Times New Roman" w:cs="Times New Roman"/>
          <w:color w:val="000000"/>
          <w:sz w:val="24"/>
        </w:rPr>
        <w:t>rozmezí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od min. -40 </w:t>
      </w:r>
      <w:proofErr w:type="spellStart"/>
      <w:r w:rsidRPr="004B63ED">
        <w:rPr>
          <w:rFonts w:ascii="Times New Roman"/>
          <w:color w:val="000000"/>
          <w:spacing w:val="1"/>
          <w:sz w:val="24"/>
        </w:rPr>
        <w:t>mmHg</w:t>
      </w:r>
      <w:proofErr w:type="spellEnd"/>
      <w:r w:rsidRPr="004B63ED">
        <w:rPr>
          <w:rFonts w:ascii="Times New Roman"/>
          <w:color w:val="000000"/>
          <w:spacing w:val="59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do min.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-200</w:t>
      </w:r>
    </w:p>
    <w:p w14:paraId="47D474C7" w14:textId="77777777" w:rsidR="00516F97" w:rsidRPr="004B63ED" w:rsidRDefault="004B63ED">
      <w:pPr>
        <w:framePr w:w="4458" w:wrap="auto" w:hAnchor="text" w:x="1361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B63ED">
        <w:rPr>
          <w:rFonts w:ascii="Times New Roman"/>
          <w:color w:val="000000"/>
          <w:sz w:val="24"/>
        </w:rPr>
        <w:t>mmHg</w:t>
      </w:r>
      <w:proofErr w:type="spellEnd"/>
    </w:p>
    <w:p w14:paraId="3C90D42E" w14:textId="77777777" w:rsidR="00516F97" w:rsidRPr="004B63ED" w:rsidRDefault="004B63ED">
      <w:pPr>
        <w:framePr w:w="760" w:wrap="auto" w:hAnchor="text" w:x="8406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1B28B30B" w14:textId="77777777" w:rsidR="00516F97" w:rsidRPr="004B63ED" w:rsidRDefault="004B63ED">
      <w:pPr>
        <w:framePr w:w="3914" w:wrap="auto" w:hAnchor="text" w:x="1361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Životnost</w:t>
      </w:r>
      <w:r w:rsidRPr="004B63ED">
        <w:rPr>
          <w:rFonts w:ascii="Times New Roman"/>
          <w:color w:val="000000"/>
          <w:sz w:val="24"/>
        </w:rPr>
        <w:t xml:space="preserve"> baterie min. na 6 hodin</w:t>
      </w:r>
    </w:p>
    <w:p w14:paraId="036967AB" w14:textId="77777777" w:rsidR="00516F97" w:rsidRPr="004B63ED" w:rsidRDefault="004B63ED">
      <w:pPr>
        <w:framePr w:w="3914" w:wrap="auto" w:hAnchor="text" w:x="1361" w:y="143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Dostatečná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paměť</w:t>
      </w:r>
      <w:r w:rsidRPr="004B63ED">
        <w:rPr>
          <w:rFonts w:ascii="Times New Roman"/>
          <w:color w:val="000000"/>
          <w:sz w:val="24"/>
        </w:rPr>
        <w:t xml:space="preserve"> pro </w:t>
      </w:r>
      <w:r w:rsidRPr="004B63ED">
        <w:rPr>
          <w:rFonts w:ascii="Times New Roman" w:hAnsi="Times New Roman" w:cs="Times New Roman"/>
          <w:color w:val="000000"/>
          <w:sz w:val="24"/>
        </w:rPr>
        <w:t>uložení</w:t>
      </w:r>
      <w:r w:rsidRPr="004B63ED">
        <w:rPr>
          <w:rFonts w:ascii="Times New Roman"/>
          <w:color w:val="000000"/>
          <w:sz w:val="24"/>
        </w:rPr>
        <w:t xml:space="preserve"> historie</w:t>
      </w:r>
    </w:p>
    <w:p w14:paraId="7DBAC736" w14:textId="77777777" w:rsidR="00516F97" w:rsidRPr="004B63ED" w:rsidRDefault="004B63ED">
      <w:pPr>
        <w:framePr w:w="3914" w:wrap="auto" w:hAnchor="text" w:x="1361" w:y="14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událostí</w:t>
      </w:r>
      <w:r w:rsidRPr="004B63ED">
        <w:rPr>
          <w:rFonts w:ascii="Times New Roman"/>
          <w:color w:val="000000"/>
          <w:sz w:val="24"/>
        </w:rPr>
        <w:t xml:space="preserve"> za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dobu </w:t>
      </w:r>
      <w:r w:rsidRPr="004B63ED">
        <w:rPr>
          <w:rFonts w:ascii="Times New Roman" w:hAnsi="Times New Roman" w:cs="Times New Roman"/>
          <w:color w:val="000000"/>
          <w:sz w:val="24"/>
        </w:rPr>
        <w:t>životnosti</w:t>
      </w:r>
      <w:r w:rsidRPr="004B63ED">
        <w:rPr>
          <w:rFonts w:ascii="Times New Roman"/>
          <w:color w:val="000000"/>
          <w:sz w:val="24"/>
        </w:rPr>
        <w:t xml:space="preserve"> s</w:t>
      </w:r>
      <w:r w:rsidRPr="004B63ED">
        <w:rPr>
          <w:rFonts w:ascii="Times New Roman"/>
          <w:color w:val="000000"/>
          <w:spacing w:val="2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možností</w:t>
      </w:r>
    </w:p>
    <w:p w14:paraId="01795663" w14:textId="77777777" w:rsidR="00516F97" w:rsidRPr="004B63ED" w:rsidRDefault="004B63ED">
      <w:pPr>
        <w:framePr w:w="3914" w:wrap="auto" w:hAnchor="text" w:x="1361" w:y="14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filtrace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událostí</w:t>
      </w:r>
    </w:p>
    <w:p w14:paraId="26F3B981" w14:textId="77777777" w:rsidR="00516F97" w:rsidRPr="004B63ED" w:rsidRDefault="004B63ED">
      <w:pPr>
        <w:framePr w:w="1450" w:wrap="auto" w:hAnchor="text" w:x="840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B63ED">
        <w:rPr>
          <w:rFonts w:ascii="Times New Roman"/>
          <w:color w:val="000000"/>
          <w:sz w:val="24"/>
        </w:rPr>
        <w:t xml:space="preserve"> </w:t>
      </w:r>
      <w:proofErr w:type="gramStart"/>
      <w:r w:rsidRPr="004B63ED">
        <w:rPr>
          <w:rFonts w:ascii="Times New Roman"/>
          <w:color w:val="000000"/>
          <w:sz w:val="24"/>
        </w:rPr>
        <w:t>16h</w:t>
      </w:r>
      <w:proofErr w:type="gramEnd"/>
    </w:p>
    <w:p w14:paraId="6F2063C7" w14:textId="77777777" w:rsidR="00516F97" w:rsidRPr="004B63ED" w:rsidRDefault="004B63ED">
      <w:pPr>
        <w:framePr w:w="1450" w:wrap="auto" w:hAnchor="text" w:x="8406" w:y="143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48A0AD6F" w14:textId="77777777" w:rsidR="00516F97" w:rsidRPr="004B63ED" w:rsidRDefault="004B63ED">
      <w:pPr>
        <w:framePr w:w="1742" w:wrap="auto" w:hAnchor="text" w:x="5204" w:y="15919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4B63ED">
        <w:rPr>
          <w:rFonts w:ascii="Century Gothic"/>
          <w:color w:val="000000"/>
          <w:sz w:val="16"/>
        </w:rPr>
        <w:t>Strana 4</w:t>
      </w:r>
      <w:r w:rsidRPr="004B63ED">
        <w:rPr>
          <w:rFonts w:ascii="Century Gothic"/>
          <w:color w:val="000000"/>
          <w:spacing w:val="-1"/>
          <w:sz w:val="16"/>
        </w:rPr>
        <w:t xml:space="preserve"> </w:t>
      </w:r>
      <w:r w:rsidRPr="004B63ED">
        <w:rPr>
          <w:rFonts w:ascii="Century Gothic"/>
          <w:color w:val="000000"/>
          <w:sz w:val="16"/>
        </w:rPr>
        <w:t>(celkem</w:t>
      </w:r>
      <w:r w:rsidRPr="004B63ED">
        <w:rPr>
          <w:rFonts w:ascii="Century Gothic"/>
          <w:color w:val="000000"/>
          <w:spacing w:val="3"/>
          <w:sz w:val="16"/>
        </w:rPr>
        <w:t xml:space="preserve"> </w:t>
      </w:r>
      <w:r w:rsidRPr="004B63ED">
        <w:rPr>
          <w:rFonts w:ascii="Century Gothic"/>
          <w:color w:val="000000"/>
          <w:spacing w:val="-2"/>
          <w:sz w:val="16"/>
        </w:rPr>
        <w:t>5)</w:t>
      </w:r>
    </w:p>
    <w:p w14:paraId="572A5F5A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3ED">
        <w:pict w14:anchorId="16AB08E8">
          <v:shape id="_x000017" o:spid="_x0000_s1027" type="#_x0000_t75" style="position:absolute;margin-left:61.4pt;margin-top:270.6pt;width:468.3pt;height:501.5pt;z-index:-251666944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 w:rsidRPr="004B63ED">
        <w:rPr>
          <w:rFonts w:ascii="Arial"/>
          <w:color w:val="FF0000"/>
          <w:sz w:val="2"/>
        </w:rPr>
        <w:br w:type="page"/>
      </w:r>
    </w:p>
    <w:p w14:paraId="0F98EC58" w14:textId="77777777" w:rsidR="00516F97" w:rsidRPr="004B63ED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B63ED">
        <w:rPr>
          <w:rFonts w:ascii="Arial"/>
          <w:color w:val="FF0000"/>
          <w:sz w:val="2"/>
        </w:rPr>
        <w:lastRenderedPageBreak/>
        <w:t xml:space="preserve"> </w:t>
      </w:r>
    </w:p>
    <w:p w14:paraId="78AFADFA" w14:textId="77777777" w:rsidR="00516F97" w:rsidRPr="004B63ED" w:rsidRDefault="004B63ED">
      <w:pPr>
        <w:framePr w:w="4263" w:wrap="auto" w:hAnchor="text" w:x="1361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Součástí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každého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přístroje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je </w:t>
      </w:r>
      <w:r w:rsidRPr="004B63ED">
        <w:rPr>
          <w:rFonts w:ascii="Times New Roman" w:hAnsi="Times New Roman" w:cs="Times New Roman"/>
          <w:color w:val="000000"/>
          <w:sz w:val="24"/>
        </w:rPr>
        <w:t>odpovídající</w:t>
      </w:r>
    </w:p>
    <w:p w14:paraId="06B25100" w14:textId="77777777" w:rsidR="00516F97" w:rsidRPr="004B63ED" w:rsidRDefault="004B63ED">
      <w:pPr>
        <w:framePr w:w="4263" w:wrap="auto" w:hAnchor="text" w:x="1361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popruh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brašna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pro </w:t>
      </w:r>
      <w:r w:rsidRPr="004B63ED">
        <w:rPr>
          <w:rFonts w:ascii="Times New Roman" w:hAnsi="Times New Roman" w:cs="Times New Roman"/>
          <w:color w:val="000000"/>
          <w:sz w:val="24"/>
        </w:rPr>
        <w:t>mobilní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použití</w:t>
      </w:r>
    </w:p>
    <w:p w14:paraId="01DA262D" w14:textId="77777777" w:rsidR="00516F97" w:rsidRPr="004B63ED" w:rsidRDefault="004B63ED">
      <w:pPr>
        <w:framePr w:w="4263" w:wrap="auto" w:hAnchor="text" w:x="1361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Možnost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připevnění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přístroje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na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lůžko</w:t>
      </w:r>
    </w:p>
    <w:p w14:paraId="28F7302A" w14:textId="77777777" w:rsidR="00516F97" w:rsidRPr="004B63ED" w:rsidRDefault="004B63ED">
      <w:pPr>
        <w:framePr w:w="4263" w:wrap="auto" w:hAnchor="text" w:x="1361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pacienta</w:t>
      </w:r>
    </w:p>
    <w:p w14:paraId="2DFF8E5B" w14:textId="77777777" w:rsidR="00516F97" w:rsidRPr="004B63ED" w:rsidRDefault="004B63ED">
      <w:pPr>
        <w:framePr w:w="760" w:wrap="auto" w:hAnchor="text" w:x="840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40051466" w14:textId="77777777" w:rsidR="00516F97" w:rsidRPr="004B63ED" w:rsidRDefault="004B63ED">
      <w:pPr>
        <w:framePr w:w="760" w:wrap="auto" w:hAnchor="text" w:x="8406" w:y="141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1DEC50A4" w14:textId="77777777" w:rsidR="00516F97" w:rsidRPr="004B63ED" w:rsidRDefault="004B63ED">
      <w:pPr>
        <w:framePr w:w="1704" w:wrap="auto" w:hAnchor="text" w:x="5867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pacing w:val="-1"/>
          <w:sz w:val="24"/>
        </w:rPr>
        <w:t>Držák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pacing w:val="2"/>
          <w:sz w:val="24"/>
        </w:rPr>
        <w:t>na</w:t>
      </w:r>
      <w:r w:rsidRPr="004B63ED">
        <w:rPr>
          <w:rFonts w:ascii="Times New Roman"/>
          <w:color w:val="000000"/>
          <w:spacing w:val="-3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lůžko</w:t>
      </w:r>
    </w:p>
    <w:p w14:paraId="0DDE7747" w14:textId="77777777" w:rsidR="00516F97" w:rsidRPr="004B63ED" w:rsidRDefault="004B63ED">
      <w:pPr>
        <w:framePr w:w="1704" w:wrap="auto" w:hAnchor="text" w:x="5867" w:y="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Ano =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10 b.</w:t>
      </w:r>
    </w:p>
    <w:p w14:paraId="2A928E26" w14:textId="77777777" w:rsidR="00516F97" w:rsidRPr="004B63ED" w:rsidRDefault="004B63ED">
      <w:pPr>
        <w:framePr w:w="1704" w:wrap="auto" w:hAnchor="text" w:x="5867" w:y="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Ne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=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0 b.</w:t>
      </w:r>
    </w:p>
    <w:p w14:paraId="536419DA" w14:textId="77777777" w:rsidR="00516F97" w:rsidRPr="004B63ED" w:rsidRDefault="004B63ED">
      <w:pPr>
        <w:framePr w:w="3492" w:wrap="auto" w:hAnchor="text" w:x="1361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V </w:t>
      </w:r>
      <w:r w:rsidRPr="004B63ED">
        <w:rPr>
          <w:rFonts w:ascii="Times New Roman" w:hAnsi="Times New Roman" w:cs="Times New Roman"/>
          <w:color w:val="000000"/>
          <w:sz w:val="24"/>
        </w:rPr>
        <w:t>případě</w:t>
      </w:r>
      <w:r w:rsidRPr="004B63ED">
        <w:rPr>
          <w:rFonts w:ascii="Times New Roman"/>
          <w:color w:val="000000"/>
          <w:spacing w:val="-1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potřeby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navýšení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počtu</w:t>
      </w:r>
    </w:p>
    <w:p w14:paraId="42409610" w14:textId="77777777" w:rsidR="00516F97" w:rsidRPr="004B63ED" w:rsidRDefault="004B63ED">
      <w:pPr>
        <w:framePr w:w="3492" w:wrap="auto" w:hAnchor="text" w:x="1361" w:y="2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zapůjčených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 w:hAnsi="Times New Roman" w:cs="Times New Roman"/>
          <w:color w:val="000000"/>
          <w:sz w:val="24"/>
        </w:rPr>
        <w:t>přístrojů</w:t>
      </w:r>
    </w:p>
    <w:p w14:paraId="42C9C3CC" w14:textId="77777777" w:rsidR="00516F97" w:rsidRPr="004B63ED" w:rsidRDefault="004B63ED">
      <w:pPr>
        <w:framePr w:w="760" w:wrap="auto" w:hAnchor="text" w:x="8406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pacing w:val="-1"/>
          <w:sz w:val="24"/>
        </w:rPr>
        <w:t>ANO</w:t>
      </w:r>
    </w:p>
    <w:p w14:paraId="516936BC" w14:textId="77777777" w:rsidR="00516F97" w:rsidRPr="004B63ED" w:rsidRDefault="004B63ED">
      <w:pPr>
        <w:framePr w:w="2115" w:wrap="auto" w:hAnchor="text" w:x="1361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B63ED">
        <w:rPr>
          <w:rFonts w:ascii="Times New Roman" w:hAnsi="Times New Roman" w:cs="Times New Roman"/>
          <w:b/>
          <w:color w:val="000000"/>
          <w:sz w:val="24"/>
        </w:rPr>
        <w:t>Uveďte</w:t>
      </w:r>
      <w:r w:rsidRPr="004B63ED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B63ED">
        <w:rPr>
          <w:rFonts w:ascii="Times New Roman"/>
          <w:b/>
          <w:color w:val="000000"/>
          <w:sz w:val="24"/>
        </w:rPr>
        <w:t>vlastnosti:</w:t>
      </w:r>
    </w:p>
    <w:p w14:paraId="4C65AB07" w14:textId="77777777" w:rsidR="00516F97" w:rsidRPr="004B63ED" w:rsidRDefault="004B63ED">
      <w:pPr>
        <w:framePr w:w="320" w:wrap="auto" w:hAnchor="text" w:x="1421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-</w:t>
      </w:r>
    </w:p>
    <w:p w14:paraId="735F187C" w14:textId="77777777" w:rsidR="00516F97" w:rsidRPr="004B63ED" w:rsidRDefault="004B63ED">
      <w:pPr>
        <w:framePr w:w="320" w:wrap="auto" w:hAnchor="text" w:x="1421" w:y="366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-</w:t>
      </w:r>
    </w:p>
    <w:p w14:paraId="223B514C" w14:textId="77777777" w:rsidR="00516F97" w:rsidRPr="004B63ED" w:rsidRDefault="004B63ED">
      <w:pPr>
        <w:framePr w:w="320" w:wrap="auto" w:hAnchor="text" w:x="1421" w:y="36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-</w:t>
      </w:r>
    </w:p>
    <w:p w14:paraId="58AA9B03" w14:textId="77777777" w:rsidR="00516F97" w:rsidRPr="004B63ED" w:rsidRDefault="004B63ED">
      <w:pPr>
        <w:framePr w:w="320" w:wrap="auto" w:hAnchor="text" w:x="1421" w:y="366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-</w:t>
      </w:r>
    </w:p>
    <w:p w14:paraId="2409AA18" w14:textId="77777777" w:rsidR="00516F97" w:rsidRPr="004B63ED" w:rsidRDefault="004B63ED">
      <w:pPr>
        <w:framePr w:w="2667" w:wrap="auto" w:hAnchor="text" w:x="1560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rozměry</w:t>
      </w:r>
      <w:r w:rsidRPr="004B63ED">
        <w:rPr>
          <w:rFonts w:ascii="Times New Roman"/>
          <w:color w:val="000000"/>
          <w:spacing w:val="3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 xml:space="preserve">[mm] </w:t>
      </w:r>
      <w:r w:rsidRPr="004B63ED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4B63ED">
        <w:rPr>
          <w:rFonts w:ascii="Times New Roman"/>
          <w:color w:val="000000"/>
          <w:spacing w:val="1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x h x</w:t>
      </w:r>
      <w:r w:rsidRPr="004B63ED">
        <w:rPr>
          <w:rFonts w:ascii="Times New Roman"/>
          <w:color w:val="000000"/>
          <w:spacing w:val="2"/>
          <w:sz w:val="24"/>
        </w:rPr>
        <w:t xml:space="preserve"> </w:t>
      </w:r>
      <w:r w:rsidRPr="004B63ED">
        <w:rPr>
          <w:rFonts w:ascii="Times New Roman"/>
          <w:color w:val="000000"/>
          <w:sz w:val="24"/>
        </w:rPr>
        <w:t>v)</w:t>
      </w:r>
    </w:p>
    <w:p w14:paraId="21CF12B1" w14:textId="77777777" w:rsidR="00516F97" w:rsidRPr="004B63ED" w:rsidRDefault="004B63ED">
      <w:pPr>
        <w:framePr w:w="2667" w:wrap="auto" w:hAnchor="text" w:x="1560" w:y="366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hmotnost [kg]</w:t>
      </w:r>
    </w:p>
    <w:p w14:paraId="200CDE14" w14:textId="77777777" w:rsidR="00516F97" w:rsidRPr="004B63ED" w:rsidRDefault="004B63ED">
      <w:pPr>
        <w:framePr w:w="2667" w:wrap="auto" w:hAnchor="text" w:x="1560" w:y="36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napájení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/>
          <w:color w:val="000000"/>
          <w:spacing w:val="1"/>
          <w:sz w:val="24"/>
        </w:rPr>
        <w:t>[V]</w:t>
      </w:r>
    </w:p>
    <w:p w14:paraId="28B06D93" w14:textId="77777777" w:rsidR="00516F97" w:rsidRPr="004B63ED" w:rsidRDefault="004B63ED">
      <w:pPr>
        <w:framePr w:w="1993" w:wrap="auto" w:hAnchor="text" w:x="5867" w:y="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214x105x172 mm</w:t>
      </w:r>
    </w:p>
    <w:p w14:paraId="13685EBF" w14:textId="77777777" w:rsidR="00516F97" w:rsidRPr="004B63ED" w:rsidRDefault="004B63ED">
      <w:pPr>
        <w:framePr w:w="1993" w:wrap="auto" w:hAnchor="text" w:x="5867" w:y="36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>1,2 kg</w:t>
      </w:r>
    </w:p>
    <w:p w14:paraId="26077DA9" w14:textId="77777777" w:rsidR="00516F97" w:rsidRPr="004B63ED" w:rsidRDefault="004B63ED">
      <w:pPr>
        <w:framePr w:w="1993" w:wrap="auto" w:hAnchor="text" w:x="5867" w:y="36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/>
          <w:color w:val="000000"/>
          <w:sz w:val="24"/>
        </w:rPr>
        <w:t xml:space="preserve">100 </w:t>
      </w:r>
      <w:r w:rsidRPr="004B63ED">
        <w:rPr>
          <w:rFonts w:ascii="Times New Roman" w:hAnsi="Times New Roman" w:cs="Times New Roman"/>
          <w:color w:val="000000"/>
          <w:sz w:val="24"/>
        </w:rPr>
        <w:t>–</w:t>
      </w:r>
      <w:r w:rsidRPr="004B63ED">
        <w:rPr>
          <w:rFonts w:ascii="Times New Roman"/>
          <w:color w:val="000000"/>
          <w:sz w:val="24"/>
        </w:rPr>
        <w:t xml:space="preserve"> </w:t>
      </w:r>
      <w:proofErr w:type="gramStart"/>
      <w:r w:rsidRPr="004B63ED">
        <w:rPr>
          <w:rFonts w:ascii="Times New Roman"/>
          <w:color w:val="000000"/>
          <w:sz w:val="24"/>
        </w:rPr>
        <w:t>240V</w:t>
      </w:r>
      <w:proofErr w:type="gramEnd"/>
    </w:p>
    <w:p w14:paraId="086C7FAF" w14:textId="77777777" w:rsidR="00516F97" w:rsidRPr="004B63ED" w:rsidRDefault="004B63ED">
      <w:pPr>
        <w:framePr w:w="1993" w:wrap="auto" w:hAnchor="text" w:x="5867" w:y="36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4B63ED">
        <w:rPr>
          <w:rFonts w:ascii="Times New Roman"/>
          <w:color w:val="000000"/>
          <w:sz w:val="24"/>
        </w:rPr>
        <w:t>48W</w:t>
      </w:r>
      <w:proofErr w:type="gramEnd"/>
    </w:p>
    <w:p w14:paraId="456B1465" w14:textId="77777777" w:rsidR="00516F97" w:rsidRPr="004B63ED" w:rsidRDefault="004B63ED">
      <w:pPr>
        <w:framePr w:w="1311" w:wrap="auto" w:hAnchor="text" w:x="1560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B63ED">
        <w:rPr>
          <w:rFonts w:ascii="Times New Roman" w:hAnsi="Times New Roman" w:cs="Times New Roman"/>
          <w:color w:val="000000"/>
          <w:sz w:val="24"/>
        </w:rPr>
        <w:t>příkon</w:t>
      </w:r>
      <w:r w:rsidRPr="004B63ED">
        <w:rPr>
          <w:rFonts w:ascii="Times New Roman"/>
          <w:color w:val="000000"/>
          <w:sz w:val="24"/>
        </w:rPr>
        <w:t xml:space="preserve"> </w:t>
      </w:r>
      <w:r w:rsidRPr="004B63ED">
        <w:rPr>
          <w:rFonts w:ascii="Times New Roman"/>
          <w:color w:val="000000"/>
          <w:spacing w:val="-1"/>
          <w:sz w:val="24"/>
        </w:rPr>
        <w:t>[W]</w:t>
      </w:r>
    </w:p>
    <w:p w14:paraId="37FA4CE5" w14:textId="77777777" w:rsidR="00516F97" w:rsidRPr="004B63ED" w:rsidRDefault="004B63ED">
      <w:pPr>
        <w:framePr w:w="1742" w:wrap="auto" w:hAnchor="text" w:x="5204" w:y="15919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r w:rsidRPr="004B63ED">
        <w:rPr>
          <w:rFonts w:ascii="Century Gothic"/>
          <w:color w:val="000000"/>
          <w:sz w:val="16"/>
        </w:rPr>
        <w:t>Strana 5</w:t>
      </w:r>
      <w:r w:rsidRPr="004B63ED">
        <w:rPr>
          <w:rFonts w:ascii="Century Gothic"/>
          <w:color w:val="000000"/>
          <w:spacing w:val="-1"/>
          <w:sz w:val="16"/>
        </w:rPr>
        <w:t xml:space="preserve"> </w:t>
      </w:r>
      <w:r w:rsidRPr="004B63ED">
        <w:rPr>
          <w:rFonts w:ascii="Century Gothic"/>
          <w:color w:val="000000"/>
          <w:sz w:val="16"/>
        </w:rPr>
        <w:t>(celkem</w:t>
      </w:r>
      <w:r w:rsidRPr="004B63ED">
        <w:rPr>
          <w:rFonts w:ascii="Century Gothic"/>
          <w:color w:val="000000"/>
          <w:spacing w:val="3"/>
          <w:sz w:val="16"/>
        </w:rPr>
        <w:t xml:space="preserve"> </w:t>
      </w:r>
      <w:r w:rsidRPr="004B63ED">
        <w:rPr>
          <w:rFonts w:ascii="Century Gothic"/>
          <w:color w:val="000000"/>
          <w:spacing w:val="-2"/>
          <w:sz w:val="16"/>
        </w:rPr>
        <w:t>5)</w:t>
      </w:r>
    </w:p>
    <w:p w14:paraId="1864BDBE" w14:textId="77777777" w:rsidR="00516F97" w:rsidRDefault="004B63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63ED">
        <w:pict w14:anchorId="3A8162E8">
          <v:shape id="_x000018" o:spid="_x0000_s1026" type="#_x0000_t75" style="position:absolute;margin-left:61.4pt;margin-top:69pt;width:468.3pt;height:172.3pt;z-index:-251667968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</w:p>
    <w:sectPr w:rsidR="00516F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BA5A25-C4F1-474C-A9FF-CF7F5C237A8A}"/>
    <w:embedBold r:id="rId2" w:fontKey="{9271C3E9-DF8B-4609-94C6-E0F7E281AA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2CF8B8-A389-4BFF-817E-EE70216F3826}"/>
    <w:embedBold r:id="rId4" w:fontKey="{B37AE380-017E-40B9-AD89-B7AA916EC3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F96B34-8386-454B-9E40-E8B3137527C4}"/>
  </w:font>
  <w:font w:name="QOTMKF+Aptos Narrow">
    <w:charset w:val="01"/>
    <w:family w:val="swiss"/>
    <w:pitch w:val="variable"/>
    <w:sig w:usb0="01010101" w:usb1="01010101" w:usb2="01010101" w:usb3="01010101" w:csb0="01010101" w:csb1="01010101"/>
    <w:embedRegular r:id="rId6" w:fontKey="{7C49C77E-FD06-4530-AC27-9938B612FB5D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694C0B88-B2BF-4882-B6FC-67479DABC576}"/>
  </w:font>
  <w:font w:name="AQHRCC+MyriadPro-Regular">
    <w:charset w:val="01"/>
    <w:family w:val="auto"/>
    <w:pitch w:val="variable"/>
    <w:sig w:usb0="01010101" w:usb1="01010101" w:usb2="01010101" w:usb3="01010101" w:csb0="01010101" w:csb1="01010101"/>
    <w:embedRegular r:id="rId8" w:fontKey="{E5968B9C-2030-4DFA-B91B-3AE8FCD435F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C8999B0-1BFC-4A24-AEA1-9B816B976E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B63ED"/>
    <w:rsid w:val="00516F97"/>
    <w:rsid w:val="00A850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11DDF95"/>
  <w15:docId w15:val="{4F6D98CA-F4F1-4FFD-B754-FAEEB5EC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objednavky@hartmann.info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mailto:objednavky@hartmann.info" TargetMode="Externa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1449</Words>
  <Characters>8553</Characters>
  <Application>Microsoft Office Word</Application>
  <DocSecurity>0</DocSecurity>
  <Lines>71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2026-03-12T05:25:00Z</dcterms:created>
  <dcterms:modified xsi:type="dcterms:W3CDTF">2026-03-12T05:35:00Z</dcterms:modified>
</cp:coreProperties>
</file>