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CE7B38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2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799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151CB">
        <w:rPr>
          <w:rFonts w:ascii="Times New Roman" w:hAnsi="Times New Roman" w:cs="Times New Roman"/>
        </w:rPr>
        <w:t>XXXXXXXXX</w:t>
      </w:r>
      <w:r w:rsidRPr="005B4D07">
        <w:rPr>
          <w:rFonts w:ascii="Times New Roman" w:hAnsi="Times New Roman" w:cs="Times New Roman"/>
        </w:rPr>
        <w:t xml:space="preserve"> </w:t>
      </w:r>
    </w:p>
    <w:p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151CB">
        <w:rPr>
          <w:rFonts w:ascii="Times New Roman" w:hAnsi="Times New Roman" w:cs="Times New Roman"/>
        </w:rPr>
        <w:t>XXXXXXXXXXXXX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C151CB">
        <w:rPr>
          <w:rStyle w:val="platne1"/>
          <w:rFonts w:ascii="Times New Roman" w:hAnsi="Times New Roman" w:cs="Times New Roman"/>
        </w:rPr>
        <w:t>XXXXXXXXXXXX</w:t>
      </w:r>
    </w:p>
    <w:p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151CB">
        <w:rPr>
          <w:rStyle w:val="platne1"/>
          <w:rFonts w:ascii="Times New Roman" w:hAnsi="Times New Roman" w:cs="Times New Roman"/>
        </w:rPr>
        <w:t>XXXXXXXXXXX</w:t>
      </w:r>
      <w:bookmarkStart w:id="0" w:name="_GoBack"/>
      <w:bookmarkEnd w:id="0"/>
    </w:p>
    <w:p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151CB">
        <w:rPr>
          <w:rStyle w:val="platne1"/>
          <w:rFonts w:ascii="Times New Roman" w:hAnsi="Times New Roman" w:cs="Times New Roman"/>
        </w:rPr>
        <w:t>XXXXXXXXXXXXXXX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DD28CC">
        <w:rPr>
          <w:rFonts w:eastAsia="Times New Roman"/>
          <w:snapToGrid w:val="0"/>
        </w:rPr>
        <w:t>21.6</w:t>
      </w:r>
      <w:r w:rsidR="00E74BE1">
        <w:rPr>
          <w:rFonts w:eastAsia="Times New Roman"/>
          <w:snapToGrid w:val="0"/>
        </w:rPr>
        <w:t xml:space="preserve">.2017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DD28CC">
        <w:t>XXI. odst. 21.2.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 nutných ke zdárnému zhotovení díla. V důsledku přijetí dodatku dochází ke změně ujednání o c</w:t>
      </w:r>
      <w:r w:rsidR="00E74BE1">
        <w:t>en</w:t>
      </w:r>
      <w:r w:rsidR="00DD28CC">
        <w:t>ě díla, tedy ke změně článku V</w:t>
      </w:r>
      <w:r w:rsidR="00E74BE1">
        <w:t>.</w:t>
      </w:r>
      <w:r w:rsidR="002F5BA9">
        <w:t xml:space="preserve"> odst. </w:t>
      </w:r>
      <w:r w:rsidR="00DD28CC">
        <w:t>5.</w:t>
      </w:r>
      <w:r w:rsidR="002F5BA9">
        <w:t>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>ujednání o ceně díla, článku V</w:t>
      </w:r>
      <w:r w:rsidR="00E74BE1">
        <w:rPr>
          <w:rFonts w:ascii="Times New Roman" w:hAnsi="Times New Roman" w:cs="Times New Roman"/>
        </w:rPr>
        <w:t> ods</w:t>
      </w:r>
      <w:r w:rsidR="00DD28CC">
        <w:rPr>
          <w:rFonts w:ascii="Times New Roman" w:hAnsi="Times New Roman" w:cs="Times New Roman"/>
        </w:rPr>
        <w:t xml:space="preserve">t. 5.1.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Ocenění a odsouhlasení víceprací bylo provedeno na základě </w:t>
      </w:r>
      <w:r w:rsidR="00CE7B38">
        <w:rPr>
          <w:rFonts w:ascii="Times New Roman" w:hAnsi="Times New Roman" w:cs="Times New Roman"/>
        </w:rPr>
        <w:t>rekapitulace stavby – změnový list č.2, která</w:t>
      </w:r>
      <w:r w:rsidR="00A8763B">
        <w:rPr>
          <w:rFonts w:ascii="Times New Roman" w:hAnsi="Times New Roman" w:cs="Times New Roman"/>
        </w:rPr>
        <w:t xml:space="preserve"> je</w:t>
      </w:r>
      <w:r w:rsidR="0058627B">
        <w:rPr>
          <w:rFonts w:ascii="Times New Roman" w:hAnsi="Times New Roman" w:cs="Times New Roman"/>
        </w:rPr>
        <w:t xml:space="preserve"> přílohou </w:t>
      </w:r>
      <w:r w:rsidR="008D3580">
        <w:rPr>
          <w:rFonts w:ascii="Times New Roman" w:hAnsi="Times New Roman" w:cs="Times New Roman"/>
        </w:rPr>
        <w:t xml:space="preserve"> 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A64A83">
        <w:rPr>
          <w:rFonts w:ascii="Times New Roman" w:hAnsi="Times New Roman" w:cs="Times New Roman"/>
        </w:rPr>
        <w:t xml:space="preserve"> </w:t>
      </w:r>
      <w:r w:rsidR="00CE7B38">
        <w:rPr>
          <w:rFonts w:ascii="Times New Roman" w:hAnsi="Times New Roman" w:cs="Times New Roman"/>
          <w:b/>
        </w:rPr>
        <w:t>73.150</w:t>
      </w:r>
      <w:r w:rsidR="00092E79" w:rsidRPr="00A64A83">
        <w:rPr>
          <w:rFonts w:ascii="Times New Roman" w:hAnsi="Times New Roman" w:cs="Times New Roman"/>
          <w:b/>
          <w:color w:val="333333"/>
          <w:sz w:val="24"/>
          <w:szCs w:val="24"/>
        </w:rPr>
        <w:t>,-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Pr="00426A80">
        <w:rPr>
          <w:rFonts w:ascii="Times New Roman" w:hAnsi="Times New Roman" w:cs="Times New Roman"/>
          <w:b/>
        </w:rPr>
        <w:t xml:space="preserve">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CE7B38">
        <w:rPr>
          <w:rFonts w:ascii="Times New Roman" w:hAnsi="Times New Roman" w:cs="Times New Roman"/>
        </w:rPr>
        <w:t>Rekapitulace stavby – změnový list č. 2</w:t>
      </w:r>
      <w:r>
        <w:rPr>
          <w:rFonts w:ascii="Times New Roman" w:hAnsi="Times New Roman" w:cs="Times New Roman"/>
        </w:rPr>
        <w:t xml:space="preserve">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4E" w:rsidRDefault="0053284E" w:rsidP="0055046C">
      <w:pPr>
        <w:spacing w:after="0" w:line="240" w:lineRule="auto"/>
      </w:pPr>
      <w:r>
        <w:separator/>
      </w:r>
    </w:p>
  </w:endnote>
  <w:endnote w:type="continuationSeparator" w:id="0">
    <w:p w:rsidR="0053284E" w:rsidRDefault="0053284E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4E" w:rsidRDefault="0053284E" w:rsidP="0055046C">
      <w:pPr>
        <w:spacing w:after="0" w:line="240" w:lineRule="auto"/>
      </w:pPr>
      <w:r>
        <w:separator/>
      </w:r>
    </w:p>
  </w:footnote>
  <w:footnote w:type="continuationSeparator" w:id="0">
    <w:p w:rsidR="0053284E" w:rsidRDefault="0053284E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3"/>
    <w:rsid w:val="00012C3A"/>
    <w:rsid w:val="000231CC"/>
    <w:rsid w:val="00075FF9"/>
    <w:rsid w:val="00092E79"/>
    <w:rsid w:val="000A09EC"/>
    <w:rsid w:val="000F72A5"/>
    <w:rsid w:val="001241F1"/>
    <w:rsid w:val="001452DD"/>
    <w:rsid w:val="00151AD2"/>
    <w:rsid w:val="0018440D"/>
    <w:rsid w:val="002209E4"/>
    <w:rsid w:val="00224388"/>
    <w:rsid w:val="002F5BA9"/>
    <w:rsid w:val="003B05DE"/>
    <w:rsid w:val="003F01E3"/>
    <w:rsid w:val="0040281C"/>
    <w:rsid w:val="00413394"/>
    <w:rsid w:val="00426A80"/>
    <w:rsid w:val="00427AA2"/>
    <w:rsid w:val="00506318"/>
    <w:rsid w:val="0053284E"/>
    <w:rsid w:val="0055046C"/>
    <w:rsid w:val="0058627B"/>
    <w:rsid w:val="005B4D07"/>
    <w:rsid w:val="006309E1"/>
    <w:rsid w:val="00697A55"/>
    <w:rsid w:val="006A59FF"/>
    <w:rsid w:val="006C0221"/>
    <w:rsid w:val="006F3CEC"/>
    <w:rsid w:val="00740AD3"/>
    <w:rsid w:val="007D2664"/>
    <w:rsid w:val="007D71B7"/>
    <w:rsid w:val="008D3580"/>
    <w:rsid w:val="009671AA"/>
    <w:rsid w:val="00A07F44"/>
    <w:rsid w:val="00A64A83"/>
    <w:rsid w:val="00A8763B"/>
    <w:rsid w:val="00B57972"/>
    <w:rsid w:val="00C151CB"/>
    <w:rsid w:val="00CC2EB3"/>
    <w:rsid w:val="00CD2A53"/>
    <w:rsid w:val="00CE7B38"/>
    <w:rsid w:val="00D375C1"/>
    <w:rsid w:val="00D439BB"/>
    <w:rsid w:val="00D472B2"/>
    <w:rsid w:val="00D62A43"/>
    <w:rsid w:val="00DD28CC"/>
    <w:rsid w:val="00DF03F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CBB4-9B96-4F53-A08B-AF9B2FC5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4</cp:revision>
  <cp:lastPrinted>2017-09-20T14:45:00Z</cp:lastPrinted>
  <dcterms:created xsi:type="dcterms:W3CDTF">2017-09-12T07:06:00Z</dcterms:created>
  <dcterms:modified xsi:type="dcterms:W3CDTF">2017-09-20T14:45:00Z</dcterms:modified>
</cp:coreProperties>
</file>