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279FCBB2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194C06">
        <w:rPr>
          <w:b/>
          <w:sz w:val="32"/>
          <w:szCs w:val="32"/>
        </w:rPr>
        <w:t>5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6286CA0" w:rsidR="001C0F4A" w:rsidRPr="000C66A4" w:rsidRDefault="001C0F4A" w:rsidP="00B36D37">
      <w:pPr>
        <w:spacing w:before="180" w:after="18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5C5B4B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60D0DECE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91554D">
        <w:rPr>
          <w:sz w:val="23"/>
          <w:szCs w:val="23"/>
        </w:rPr>
        <w:t>xxxxxxxxxxxxxxxxxx</w:t>
      </w:r>
      <w:proofErr w:type="spellEnd"/>
    </w:p>
    <w:p w14:paraId="3CBA6326" w14:textId="23AC923A" w:rsidR="00012B01" w:rsidRPr="006E6AE8" w:rsidRDefault="00012B01" w:rsidP="00B36D3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              </w:t>
      </w:r>
      <w:proofErr w:type="spellStart"/>
      <w:r w:rsidR="0091554D">
        <w:rPr>
          <w:sz w:val="23"/>
          <w:szCs w:val="23"/>
        </w:rPr>
        <w:t>xxxxxxxxxxxxxxxxxx</w:t>
      </w:r>
      <w:proofErr w:type="spellEnd"/>
    </w:p>
    <w:p w14:paraId="557A6DD0" w14:textId="77777777" w:rsidR="00012B01" w:rsidRPr="000C66A4" w:rsidRDefault="00012B01" w:rsidP="00B36D3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objednatel - </w:t>
      </w:r>
    </w:p>
    <w:p w14:paraId="54D3A991" w14:textId="77777777" w:rsidR="00B738E1" w:rsidRPr="000C66A4" w:rsidRDefault="00B738E1" w:rsidP="00B36D3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a</w:t>
      </w:r>
    </w:p>
    <w:p w14:paraId="7CE52B6E" w14:textId="3B2357C0" w:rsidR="00B302E0" w:rsidRPr="000C66A4" w:rsidRDefault="00D5225C" w:rsidP="00B36D37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druhé: </w:t>
      </w:r>
      <w:r w:rsidRPr="000C66A4">
        <w:rPr>
          <w:sz w:val="24"/>
          <w:szCs w:val="24"/>
        </w:rPr>
        <w:tab/>
      </w:r>
      <w:r w:rsidR="005C5B4B">
        <w:rPr>
          <w:b/>
          <w:bCs/>
          <w:sz w:val="24"/>
          <w:szCs w:val="24"/>
        </w:rPr>
        <w:t xml:space="preserve">AQUASYS spol. s r.o. </w:t>
      </w:r>
    </w:p>
    <w:p w14:paraId="7EC028F2" w14:textId="071C6EF3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 xml:space="preserve">IČO: </w:t>
      </w:r>
      <w:r w:rsidR="009D3F2D">
        <w:rPr>
          <w:b/>
          <w:sz w:val="24"/>
          <w:szCs w:val="24"/>
        </w:rPr>
        <w:t>253 44 447</w:t>
      </w:r>
      <w:r w:rsidRPr="000C66A4">
        <w:rPr>
          <w:b/>
          <w:sz w:val="24"/>
          <w:szCs w:val="24"/>
        </w:rPr>
        <w:t>, DIČ: CZ</w:t>
      </w:r>
      <w:r w:rsidR="009D3F2D">
        <w:rPr>
          <w:b/>
          <w:sz w:val="24"/>
          <w:szCs w:val="24"/>
        </w:rPr>
        <w:t>25344447</w:t>
      </w:r>
    </w:p>
    <w:p w14:paraId="2CEFD436" w14:textId="4DBEFC7F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</w:t>
      </w:r>
      <w:r w:rsidR="009B3AF3">
        <w:rPr>
          <w:b/>
          <w:sz w:val="24"/>
          <w:szCs w:val="24"/>
        </w:rPr>
        <w:t xml:space="preserve"> </w:t>
      </w:r>
      <w:r w:rsidR="009D3F2D">
        <w:rPr>
          <w:b/>
          <w:sz w:val="24"/>
          <w:szCs w:val="24"/>
        </w:rPr>
        <w:t>Žďár nad Sázavou, Jamská 2488/65, PSČ 591 01</w:t>
      </w:r>
    </w:p>
    <w:p w14:paraId="07ACDEAF" w14:textId="414E59BE" w:rsidR="00B302E0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</w:t>
      </w:r>
      <w:r w:rsidR="009D3F2D">
        <w:rPr>
          <w:sz w:val="23"/>
          <w:szCs w:val="23"/>
        </w:rPr>
        <w:t>apsaná</w:t>
      </w:r>
      <w:r w:rsidRPr="006E6AE8">
        <w:rPr>
          <w:sz w:val="23"/>
          <w:szCs w:val="23"/>
        </w:rPr>
        <w:t xml:space="preserve"> v</w:t>
      </w:r>
      <w:r w:rsidR="00581D3E" w:rsidRPr="006E6AE8">
        <w:rPr>
          <w:sz w:val="23"/>
          <w:szCs w:val="23"/>
        </w:rPr>
        <w:t xml:space="preserve"> obchodním</w:t>
      </w:r>
      <w:r w:rsidRPr="006E6AE8">
        <w:rPr>
          <w:sz w:val="23"/>
          <w:szCs w:val="23"/>
        </w:rPr>
        <w:t xml:space="preserve"> rejstříku </w:t>
      </w:r>
      <w:r w:rsidR="0021038E" w:rsidRPr="006E6AE8">
        <w:rPr>
          <w:sz w:val="23"/>
          <w:szCs w:val="23"/>
        </w:rPr>
        <w:t>u K</w:t>
      </w:r>
      <w:r w:rsidRPr="006E6AE8">
        <w:rPr>
          <w:sz w:val="23"/>
          <w:szCs w:val="23"/>
        </w:rPr>
        <w:t>rajsk</w:t>
      </w:r>
      <w:r w:rsidR="0021038E" w:rsidRPr="006E6AE8">
        <w:rPr>
          <w:sz w:val="23"/>
          <w:szCs w:val="23"/>
        </w:rPr>
        <w:t>ého</w:t>
      </w:r>
      <w:r w:rsidRPr="006E6AE8">
        <w:rPr>
          <w:sz w:val="23"/>
          <w:szCs w:val="23"/>
        </w:rPr>
        <w:t xml:space="preserve"> soud</w:t>
      </w:r>
      <w:r w:rsidR="0021038E" w:rsidRPr="006E6AE8">
        <w:rPr>
          <w:sz w:val="23"/>
          <w:szCs w:val="23"/>
        </w:rPr>
        <w:t>u</w:t>
      </w:r>
      <w:r w:rsidRPr="006E6AE8">
        <w:rPr>
          <w:sz w:val="23"/>
          <w:szCs w:val="23"/>
        </w:rPr>
        <w:t xml:space="preserve"> v </w:t>
      </w:r>
      <w:r w:rsidR="009D3F2D">
        <w:rPr>
          <w:sz w:val="23"/>
          <w:szCs w:val="23"/>
        </w:rPr>
        <w:t>Brně</w:t>
      </w:r>
      <w:r w:rsidRPr="006E6AE8">
        <w:rPr>
          <w:sz w:val="23"/>
          <w:szCs w:val="23"/>
        </w:rPr>
        <w:t>, sp.zn. C</w:t>
      </w:r>
      <w:r w:rsidR="00581D3E" w:rsidRPr="006E6AE8">
        <w:rPr>
          <w:sz w:val="23"/>
          <w:szCs w:val="23"/>
        </w:rPr>
        <w:t> </w:t>
      </w:r>
      <w:r w:rsidR="009D3F2D">
        <w:rPr>
          <w:sz w:val="23"/>
          <w:szCs w:val="23"/>
        </w:rPr>
        <w:t>26547</w:t>
      </w:r>
    </w:p>
    <w:p w14:paraId="4553C23C" w14:textId="40247668" w:rsidR="00B22D2B" w:rsidRPr="009E6A69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zastoupe</w:t>
      </w:r>
      <w:r w:rsidR="009D3F2D">
        <w:rPr>
          <w:sz w:val="24"/>
          <w:szCs w:val="24"/>
        </w:rPr>
        <w:t>n</w:t>
      </w:r>
      <w:r w:rsidR="00DA12A2">
        <w:rPr>
          <w:sz w:val="24"/>
          <w:szCs w:val="24"/>
        </w:rPr>
        <w:t xml:space="preserve"> jednatelem </w:t>
      </w:r>
      <w:r w:rsidR="009D3F2D">
        <w:rPr>
          <w:sz w:val="24"/>
          <w:szCs w:val="24"/>
        </w:rPr>
        <w:t>Jiřím Peřinou</w:t>
      </w:r>
    </w:p>
    <w:p w14:paraId="0DE7827F" w14:textId="19C411E2" w:rsidR="00B302E0" w:rsidRPr="006E6AE8" w:rsidRDefault="00B302E0" w:rsidP="00B36D37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91554D">
        <w:rPr>
          <w:sz w:val="23"/>
          <w:szCs w:val="23"/>
        </w:rPr>
        <w:t>xxxxxxxxxxxxxxx</w:t>
      </w:r>
      <w:proofErr w:type="spellEnd"/>
    </w:p>
    <w:p w14:paraId="0C41B6E6" w14:textId="77777777" w:rsidR="00D5225C" w:rsidRPr="000C66A4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6E6AE8">
        <w:rPr>
          <w:bCs/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</w:t>
      </w:r>
      <w:r w:rsidRPr="000C66A4">
        <w:rPr>
          <w:bCs/>
          <w:sz w:val="24"/>
          <w:szCs w:val="24"/>
        </w:rPr>
        <w:t>zhotovitel</w:t>
      </w:r>
      <w:r w:rsidRPr="000C66A4">
        <w:rPr>
          <w:sz w:val="24"/>
          <w:szCs w:val="24"/>
        </w:rPr>
        <w:t xml:space="preserve"> - </w:t>
      </w:r>
    </w:p>
    <w:p w14:paraId="3C760047" w14:textId="77777777" w:rsidR="00236876" w:rsidRDefault="00236876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F96A33" w:rsidRDefault="00C06632" w:rsidP="008A708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A.</w:t>
      </w:r>
    </w:p>
    <w:p w14:paraId="64C5984E" w14:textId="124EBDA7" w:rsidR="00C06632" w:rsidRPr="00F96A33" w:rsidRDefault="00C06632" w:rsidP="00B36D3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Objednatel a zhotovitel uzavřeli dne</w:t>
      </w:r>
      <w:r w:rsidR="00F65B55" w:rsidRPr="00F96A33">
        <w:rPr>
          <w:sz w:val="24"/>
          <w:szCs w:val="24"/>
        </w:rPr>
        <w:t xml:space="preserve"> </w:t>
      </w:r>
      <w:r w:rsidR="00F03A8D">
        <w:rPr>
          <w:sz w:val="24"/>
          <w:szCs w:val="24"/>
        </w:rPr>
        <w:t>8.10.2024</w:t>
      </w:r>
      <w:r w:rsidR="0073727C" w:rsidRPr="00F96A33">
        <w:rPr>
          <w:sz w:val="24"/>
          <w:szCs w:val="24"/>
        </w:rPr>
        <w:t xml:space="preserve"> </w:t>
      </w:r>
      <w:r w:rsidR="006345F4" w:rsidRPr="00F96A33">
        <w:rPr>
          <w:sz w:val="24"/>
          <w:szCs w:val="24"/>
        </w:rPr>
        <w:t>S</w:t>
      </w:r>
      <w:r w:rsidRPr="00F96A33">
        <w:rPr>
          <w:sz w:val="24"/>
          <w:szCs w:val="24"/>
        </w:rPr>
        <w:t xml:space="preserve">mlouvu o dílo ohledně díla </w:t>
      </w:r>
      <w:r w:rsidR="00F65B55" w:rsidRPr="00F96A33">
        <w:rPr>
          <w:bCs/>
          <w:sz w:val="24"/>
          <w:szCs w:val="24"/>
        </w:rPr>
        <w:t>„</w:t>
      </w:r>
      <w:r w:rsidR="0096122D">
        <w:rPr>
          <w:b/>
          <w:sz w:val="24"/>
          <w:szCs w:val="24"/>
        </w:rPr>
        <w:t xml:space="preserve">Komplexní revitalizace rybníka Rosnička ve </w:t>
      </w:r>
      <w:r w:rsidR="0096122D" w:rsidRPr="0096122D">
        <w:rPr>
          <w:b/>
          <w:sz w:val="24"/>
          <w:szCs w:val="24"/>
        </w:rPr>
        <w:t>Svitavách</w:t>
      </w:r>
      <w:r w:rsidR="0096122D">
        <w:rPr>
          <w:bCs/>
          <w:sz w:val="24"/>
          <w:szCs w:val="24"/>
        </w:rPr>
        <w:t>“</w:t>
      </w:r>
      <w:r w:rsidR="00C874DE">
        <w:rPr>
          <w:bCs/>
          <w:sz w:val="24"/>
          <w:szCs w:val="24"/>
        </w:rPr>
        <w:t>, která byla měněna dodatky č. 1 a</w:t>
      </w:r>
      <w:r w:rsidR="00236876">
        <w:rPr>
          <w:bCs/>
          <w:sz w:val="24"/>
          <w:szCs w:val="24"/>
        </w:rPr>
        <w:t>ž</w:t>
      </w:r>
      <w:r w:rsidR="00C874DE">
        <w:rPr>
          <w:bCs/>
          <w:sz w:val="24"/>
          <w:szCs w:val="24"/>
        </w:rPr>
        <w:t xml:space="preserve"> č. </w:t>
      </w:r>
      <w:r w:rsidR="003218F3">
        <w:rPr>
          <w:bCs/>
          <w:sz w:val="24"/>
          <w:szCs w:val="24"/>
        </w:rPr>
        <w:t>4</w:t>
      </w:r>
      <w:r w:rsidR="00772ECA" w:rsidRPr="00F96A33">
        <w:rPr>
          <w:b/>
          <w:sz w:val="24"/>
          <w:szCs w:val="24"/>
        </w:rPr>
        <w:t xml:space="preserve"> </w:t>
      </w:r>
      <w:r w:rsidR="00521F99" w:rsidRPr="00F96A33">
        <w:rPr>
          <w:sz w:val="24"/>
          <w:szCs w:val="24"/>
        </w:rPr>
        <w:t>(</w:t>
      </w:r>
      <w:r w:rsidR="00DB682A" w:rsidRPr="00F96A33">
        <w:rPr>
          <w:sz w:val="24"/>
          <w:szCs w:val="24"/>
        </w:rPr>
        <w:t>dá</w:t>
      </w:r>
      <w:r w:rsidRPr="00F96A33">
        <w:rPr>
          <w:sz w:val="24"/>
          <w:szCs w:val="24"/>
        </w:rPr>
        <w:t>le</w:t>
      </w:r>
      <w:r w:rsidR="00C874DE">
        <w:rPr>
          <w:sz w:val="24"/>
          <w:szCs w:val="24"/>
        </w:rPr>
        <w:t xml:space="preserve"> též</w:t>
      </w:r>
      <w:r w:rsidR="003C31B2" w:rsidRPr="00F96A33">
        <w:rPr>
          <w:sz w:val="24"/>
          <w:szCs w:val="24"/>
        </w:rPr>
        <w:t xml:space="preserve"> </w:t>
      </w:r>
      <w:r w:rsidRPr="00F96A33">
        <w:rPr>
          <w:sz w:val="24"/>
          <w:szCs w:val="24"/>
        </w:rPr>
        <w:t>jen „Smlouva o dílo“</w:t>
      </w:r>
      <w:r w:rsidR="00521F99" w:rsidRPr="00F96A33">
        <w:rPr>
          <w:sz w:val="24"/>
          <w:szCs w:val="24"/>
        </w:rPr>
        <w:t>)</w:t>
      </w:r>
      <w:r w:rsidRPr="00F96A33">
        <w:rPr>
          <w:sz w:val="24"/>
          <w:szCs w:val="24"/>
        </w:rPr>
        <w:t>.</w:t>
      </w:r>
    </w:p>
    <w:p w14:paraId="0B70D788" w14:textId="338E4C35" w:rsidR="00B8474E" w:rsidRPr="00F96A33" w:rsidRDefault="00B8474E" w:rsidP="00B36D3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Smlouva o dílo nabyla účinnosti dne</w:t>
      </w:r>
      <w:r w:rsidR="00C56888" w:rsidRPr="00F96A33">
        <w:rPr>
          <w:sz w:val="24"/>
          <w:szCs w:val="24"/>
        </w:rPr>
        <w:t xml:space="preserve"> </w:t>
      </w:r>
      <w:r w:rsidR="0096122D">
        <w:rPr>
          <w:sz w:val="24"/>
          <w:szCs w:val="24"/>
        </w:rPr>
        <w:t>9.10.2024</w:t>
      </w:r>
      <w:r w:rsidR="00C874DE">
        <w:rPr>
          <w:sz w:val="24"/>
          <w:szCs w:val="24"/>
        </w:rPr>
        <w:t>; dodatek č. 1 nabyl účinnosti dne 16.5.2025; dodatek č. 2 nabyl účinnosti dne 30.9.2025</w:t>
      </w:r>
      <w:r w:rsidR="00236876">
        <w:rPr>
          <w:sz w:val="24"/>
          <w:szCs w:val="24"/>
        </w:rPr>
        <w:t>; dodatek č. 3 nabyl účinnosti dne</w:t>
      </w:r>
      <w:r w:rsidR="003C0C8D">
        <w:rPr>
          <w:sz w:val="24"/>
          <w:szCs w:val="24"/>
        </w:rPr>
        <w:t xml:space="preserve"> 7.1.2026</w:t>
      </w:r>
      <w:r w:rsidR="003218F3">
        <w:rPr>
          <w:sz w:val="24"/>
          <w:szCs w:val="24"/>
        </w:rPr>
        <w:t>; dodatek č. 4 nabyl účinnosti dne</w:t>
      </w:r>
      <w:r w:rsidR="005D1348">
        <w:rPr>
          <w:sz w:val="24"/>
          <w:szCs w:val="24"/>
        </w:rPr>
        <w:t xml:space="preserve"> 13.2.2026.</w:t>
      </w:r>
    </w:p>
    <w:p w14:paraId="1DD32284" w14:textId="77777777" w:rsidR="002E1111" w:rsidRPr="00D972ED" w:rsidRDefault="002E1111" w:rsidP="000E01A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D972ED" w:rsidRDefault="00D9480B" w:rsidP="008A708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D972ED">
        <w:rPr>
          <w:b/>
          <w:sz w:val="24"/>
          <w:szCs w:val="24"/>
        </w:rPr>
        <w:t>B</w:t>
      </w:r>
      <w:r w:rsidR="00621731" w:rsidRPr="00D972ED">
        <w:rPr>
          <w:b/>
          <w:sz w:val="24"/>
          <w:szCs w:val="24"/>
        </w:rPr>
        <w:t>.</w:t>
      </w:r>
    </w:p>
    <w:p w14:paraId="7ED07BE4" w14:textId="77777777" w:rsidR="001424AD" w:rsidRDefault="009C17BE" w:rsidP="003218F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požádal o prodloužení termínu plnění, který byl doposud sjednán do 13.3.2026, a to z důvodu </w:t>
      </w:r>
      <w:r w:rsidR="00BC2A7C">
        <w:rPr>
          <w:sz w:val="24"/>
          <w:szCs w:val="24"/>
        </w:rPr>
        <w:t xml:space="preserve">trvání zimní odstávky výrobce obalových asfaltových směsí, když provoz obalovny by měl být obnoven až dne 16.3.2026. Bez dodávek asfaltových směsí a příznivých klimatických podmínek </w:t>
      </w:r>
      <w:r w:rsidR="001424AD">
        <w:rPr>
          <w:sz w:val="24"/>
          <w:szCs w:val="24"/>
        </w:rPr>
        <w:t xml:space="preserve">k jejich položení </w:t>
      </w:r>
      <w:r w:rsidR="00BC2A7C">
        <w:rPr>
          <w:sz w:val="24"/>
          <w:szCs w:val="24"/>
        </w:rPr>
        <w:t>nelze</w:t>
      </w:r>
      <w:r w:rsidR="001424AD">
        <w:rPr>
          <w:sz w:val="24"/>
          <w:szCs w:val="24"/>
        </w:rPr>
        <w:t xml:space="preserve"> z technologických důvodů</w:t>
      </w:r>
      <w:r w:rsidR="00BC2A7C">
        <w:rPr>
          <w:sz w:val="24"/>
          <w:szCs w:val="24"/>
        </w:rPr>
        <w:t xml:space="preserve"> dokončit dílo. </w:t>
      </w:r>
    </w:p>
    <w:p w14:paraId="01E60D08" w14:textId="0DA7F0E0" w:rsidR="00D92A1A" w:rsidRDefault="001424AD" w:rsidP="003218F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Z daných důvodů se strany dohodly na prodloužení termínu pro provedení díla.</w:t>
      </w:r>
    </w:p>
    <w:p w14:paraId="11EFA000" w14:textId="77777777" w:rsidR="00B36D37" w:rsidRPr="00B81338" w:rsidRDefault="00B36D37" w:rsidP="00B36D37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4EC22A6" w14:textId="68CD1094" w:rsidR="00D00A5D" w:rsidRPr="00F96A33" w:rsidRDefault="00D00A5D" w:rsidP="008A708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C.</w:t>
      </w:r>
    </w:p>
    <w:p w14:paraId="5D5A5D01" w14:textId="2FD7B239" w:rsidR="004E5137" w:rsidRPr="004E5137" w:rsidRDefault="001424AD" w:rsidP="004E5137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Smluvní </w:t>
      </w:r>
      <w:r w:rsidR="00D00A5D" w:rsidRPr="00F96A33">
        <w:rPr>
          <w:sz w:val="24"/>
          <w:szCs w:val="24"/>
        </w:rPr>
        <w:t>strany</w:t>
      </w:r>
      <w:r>
        <w:rPr>
          <w:sz w:val="24"/>
          <w:szCs w:val="24"/>
        </w:rPr>
        <w:t xml:space="preserve"> se</w:t>
      </w:r>
      <w:r w:rsidR="00D00A5D" w:rsidRPr="00F96A33">
        <w:rPr>
          <w:bCs/>
          <w:iCs/>
          <w:sz w:val="24"/>
          <w:szCs w:val="24"/>
        </w:rPr>
        <w:t xml:space="preserve"> </w:t>
      </w:r>
      <w:r w:rsidR="00D00A5D" w:rsidRPr="00F96A33">
        <w:rPr>
          <w:sz w:val="24"/>
          <w:szCs w:val="24"/>
        </w:rPr>
        <w:t>dohodly</w:t>
      </w:r>
      <w:r w:rsidR="00D00A5D" w:rsidRPr="00F96A33">
        <w:rPr>
          <w:bCs/>
          <w:iCs/>
          <w:sz w:val="24"/>
          <w:szCs w:val="24"/>
        </w:rPr>
        <w:t>, že</w:t>
      </w:r>
      <w:r w:rsidR="004E5137">
        <w:rPr>
          <w:bCs/>
          <w:iCs/>
          <w:sz w:val="24"/>
          <w:szCs w:val="24"/>
        </w:rPr>
        <w:t xml:space="preserve"> </w:t>
      </w:r>
      <w:r w:rsidR="004E5137" w:rsidRPr="00F96A33">
        <w:rPr>
          <w:sz w:val="24"/>
          <w:szCs w:val="24"/>
        </w:rPr>
        <w:t>stávající znění bodu 3.</w:t>
      </w:r>
      <w:r w:rsidR="004E5137">
        <w:rPr>
          <w:sz w:val="24"/>
          <w:szCs w:val="24"/>
        </w:rPr>
        <w:t>4</w:t>
      </w:r>
      <w:r w:rsidR="004E5137" w:rsidRPr="00F96A33">
        <w:rPr>
          <w:sz w:val="24"/>
          <w:szCs w:val="24"/>
        </w:rPr>
        <w:t xml:space="preserve">. Smlouvy o dílo se ruší a </w:t>
      </w:r>
      <w:r w:rsidR="004E5137" w:rsidRPr="00F96A33">
        <w:rPr>
          <w:bCs/>
          <w:iCs/>
          <w:sz w:val="24"/>
          <w:szCs w:val="24"/>
        </w:rPr>
        <w:t>nahrazuje</w:t>
      </w:r>
      <w:r w:rsidR="004E5137" w:rsidRPr="00F96A33">
        <w:rPr>
          <w:sz w:val="24"/>
          <w:szCs w:val="24"/>
        </w:rPr>
        <w:t xml:space="preserve"> takto:</w:t>
      </w:r>
    </w:p>
    <w:p w14:paraId="6EAED902" w14:textId="6C1CA15E" w:rsidR="004E5137" w:rsidRPr="003B2A0E" w:rsidRDefault="004E5137" w:rsidP="004E5137">
      <w:pPr>
        <w:tabs>
          <w:tab w:val="left" w:pos="2127"/>
          <w:tab w:val="left" w:pos="4536"/>
        </w:tabs>
        <w:spacing w:before="8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„3.4.</w:t>
      </w:r>
      <w:r>
        <w:rPr>
          <w:sz w:val="24"/>
          <w:szCs w:val="24"/>
        </w:rPr>
        <w:tab/>
        <w:t xml:space="preserve">Zhotovitel se zavazuje dokončit veškeré stavební práce na díle a provést dílo do </w:t>
      </w:r>
      <w:r>
        <w:rPr>
          <w:b/>
          <w:bCs/>
          <w:sz w:val="24"/>
          <w:szCs w:val="24"/>
        </w:rPr>
        <w:t>31.3.2026</w:t>
      </w:r>
      <w:r>
        <w:rPr>
          <w:sz w:val="24"/>
          <w:szCs w:val="24"/>
        </w:rPr>
        <w:t>.“</w:t>
      </w:r>
    </w:p>
    <w:p w14:paraId="37C4DE6E" w14:textId="77777777" w:rsidR="00D00A5D" w:rsidRPr="00F96A33" w:rsidRDefault="00D00A5D" w:rsidP="00B36D3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8A708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B36D3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B36D3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lastRenderedPageBreak/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8A708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B36D3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Tento dodatek nabývá platnosti dnem podpisu obou </w:t>
      </w:r>
      <w:r w:rsidRPr="00B36D37">
        <w:rPr>
          <w:sz w:val="24"/>
          <w:szCs w:val="24"/>
        </w:rPr>
        <w:t>smluvních</w:t>
      </w:r>
      <w:r w:rsidRPr="00F96A33">
        <w:rPr>
          <w:sz w:val="24"/>
          <w:szCs w:val="24"/>
        </w:rPr>
        <w:t xml:space="preserve"> stran a účinnosti dnem uveřejnění v registru smluv.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108014C8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</w:t>
      </w:r>
      <w:r w:rsidRPr="00EB1B5B">
        <w:rPr>
          <w:snapToGrid w:val="0"/>
          <w:sz w:val="24"/>
          <w:szCs w:val="24"/>
        </w:rPr>
        <w:t xml:space="preserve">dne </w:t>
      </w:r>
      <w:proofErr w:type="gramStart"/>
      <w:r w:rsidR="00EB1B5B" w:rsidRPr="00EB1B5B">
        <w:rPr>
          <w:snapToGrid w:val="0"/>
          <w:sz w:val="24"/>
          <w:szCs w:val="24"/>
        </w:rPr>
        <w:t>9.3.</w:t>
      </w:r>
      <w:r w:rsidR="00EC08C9" w:rsidRPr="00EB1B5B">
        <w:rPr>
          <w:snapToGrid w:val="0"/>
          <w:sz w:val="24"/>
          <w:szCs w:val="24"/>
        </w:rPr>
        <w:t>202</w:t>
      </w:r>
      <w:r w:rsidR="002E1111" w:rsidRPr="00EB1B5B">
        <w:rPr>
          <w:snapToGrid w:val="0"/>
          <w:sz w:val="24"/>
          <w:szCs w:val="24"/>
        </w:rPr>
        <w:t>6</w:t>
      </w:r>
      <w:proofErr w:type="gramEnd"/>
      <w:r w:rsidR="00AA4396" w:rsidRPr="00EB1B5B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2CCFD475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91554D">
        <w:rPr>
          <w:sz w:val="24"/>
          <w:szCs w:val="24"/>
        </w:rPr>
        <w:t>11.3.2026</w:t>
      </w:r>
      <w:bookmarkStart w:id="0" w:name="_GoBack"/>
      <w:bookmarkEnd w:id="0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2A569FA3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03A8D">
        <w:rPr>
          <w:sz w:val="24"/>
          <w:szCs w:val="24"/>
        </w:rPr>
        <w:t>Jiří Peřina</w:t>
      </w:r>
    </w:p>
    <w:p w14:paraId="7C0A2D31" w14:textId="66E1F806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Pr="009E6A69">
        <w:rPr>
          <w:snapToGrid w:val="0"/>
          <w:sz w:val="24"/>
          <w:szCs w:val="24"/>
        </w:rPr>
        <w:tab/>
      </w:r>
      <w:r w:rsidR="00F03A8D">
        <w:rPr>
          <w:snapToGrid w:val="0"/>
          <w:sz w:val="24"/>
          <w:szCs w:val="24"/>
        </w:rPr>
        <w:t>jednatel AQUASYS spol. s r.o.</w:t>
      </w:r>
    </w:p>
    <w:sectPr w:rsidR="00AB051F" w:rsidRPr="009E6A69" w:rsidSect="00B36D3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624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1554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735006"/>
      <w:docPartObj>
        <w:docPartGallery w:val="Page Numbers (Bottom of Page)"/>
        <w:docPartUnique/>
      </w:docPartObj>
    </w:sdtPr>
    <w:sdtEndPr/>
    <w:sdtContent>
      <w:p w14:paraId="3E5542C2" w14:textId="4A0D9A5C" w:rsidR="00596494" w:rsidRDefault="005964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5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DBA47" w14:textId="6FEBED2E" w:rsidR="00A122CE" w:rsidRDefault="00A122CE">
    <w:pPr>
      <w:pStyle w:val="Zhlav"/>
    </w:pPr>
    <w:r>
      <w:t>č.j. MUSY/58841/2024/OZP/sta</w:t>
    </w:r>
    <w:r w:rsidR="00596494">
      <w:tab/>
    </w:r>
    <w:r w:rsidR="00596494">
      <w:tab/>
    </w:r>
    <w:proofErr w:type="spellStart"/>
    <w:r w:rsidR="00596494">
      <w:t>ev.č</w:t>
    </w:r>
    <w:proofErr w:type="spellEnd"/>
    <w:r w:rsidR="00596494">
      <w:t xml:space="preserve">. 0456/2024 Dodatek č. </w:t>
    </w:r>
    <w:r w:rsidR="00194C06">
      <w:t>5</w:t>
    </w:r>
  </w:p>
  <w:p w14:paraId="53E6BED7" w14:textId="4F7BCC6A" w:rsidR="00A122CE" w:rsidRDefault="00A122CE">
    <w:pPr>
      <w:pStyle w:val="Zhlav"/>
    </w:pPr>
    <w:r>
      <w:t>spis: 10218-20</w:t>
    </w:r>
    <w:r w:rsidR="00596494">
      <w:t>2</w:t>
    </w: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5143"/>
    <w:rsid w:val="00047009"/>
    <w:rsid w:val="000471D5"/>
    <w:rsid w:val="00054132"/>
    <w:rsid w:val="00054D79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3693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1A0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5876"/>
    <w:rsid w:val="00136D9E"/>
    <w:rsid w:val="00137BD9"/>
    <w:rsid w:val="00137C22"/>
    <w:rsid w:val="00140D01"/>
    <w:rsid w:val="0014159E"/>
    <w:rsid w:val="00141A57"/>
    <w:rsid w:val="001420A9"/>
    <w:rsid w:val="001424AD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5A48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2F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4C06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7EA2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6876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652D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1EA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111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2F5EFB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18F3"/>
    <w:rsid w:val="00325895"/>
    <w:rsid w:val="00326C8B"/>
    <w:rsid w:val="00326D15"/>
    <w:rsid w:val="003278D1"/>
    <w:rsid w:val="00327AC1"/>
    <w:rsid w:val="00330726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57969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2A0E"/>
    <w:rsid w:val="003B4DBA"/>
    <w:rsid w:val="003B5189"/>
    <w:rsid w:val="003B5EF5"/>
    <w:rsid w:val="003B71AC"/>
    <w:rsid w:val="003B786C"/>
    <w:rsid w:val="003B7EFA"/>
    <w:rsid w:val="003C09AC"/>
    <w:rsid w:val="003C0C8D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735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489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469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385E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0DD5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0A7"/>
    <w:rsid w:val="004E1EE6"/>
    <w:rsid w:val="004E2564"/>
    <w:rsid w:val="004E2D60"/>
    <w:rsid w:val="004E3499"/>
    <w:rsid w:val="004E38EA"/>
    <w:rsid w:val="004E3A45"/>
    <w:rsid w:val="004E3FA0"/>
    <w:rsid w:val="004E408E"/>
    <w:rsid w:val="004E5137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A8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358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2A1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494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B4B"/>
    <w:rsid w:val="005C5DE2"/>
    <w:rsid w:val="005C759A"/>
    <w:rsid w:val="005D0738"/>
    <w:rsid w:val="005D077A"/>
    <w:rsid w:val="005D1348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7C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45C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2BC4"/>
    <w:rsid w:val="0081346E"/>
    <w:rsid w:val="0081425F"/>
    <w:rsid w:val="008148AF"/>
    <w:rsid w:val="00814C2E"/>
    <w:rsid w:val="00814C80"/>
    <w:rsid w:val="008155D1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8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086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9A1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C25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54D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0A44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122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7BE"/>
    <w:rsid w:val="009C1CCB"/>
    <w:rsid w:val="009C23C1"/>
    <w:rsid w:val="009C2641"/>
    <w:rsid w:val="009C280A"/>
    <w:rsid w:val="009C2A6C"/>
    <w:rsid w:val="009C3472"/>
    <w:rsid w:val="009C4990"/>
    <w:rsid w:val="009C515B"/>
    <w:rsid w:val="009C592B"/>
    <w:rsid w:val="009C60C4"/>
    <w:rsid w:val="009C69C1"/>
    <w:rsid w:val="009C7020"/>
    <w:rsid w:val="009C7610"/>
    <w:rsid w:val="009D0275"/>
    <w:rsid w:val="009D0FF5"/>
    <w:rsid w:val="009D21BC"/>
    <w:rsid w:val="009D2685"/>
    <w:rsid w:val="009D3F2D"/>
    <w:rsid w:val="009D420A"/>
    <w:rsid w:val="009D5867"/>
    <w:rsid w:val="009D58E1"/>
    <w:rsid w:val="009D602A"/>
    <w:rsid w:val="009D650F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2CE"/>
    <w:rsid w:val="00A12543"/>
    <w:rsid w:val="00A1296D"/>
    <w:rsid w:val="00A13005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175EB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2ED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6D37"/>
    <w:rsid w:val="00B4013E"/>
    <w:rsid w:val="00B40185"/>
    <w:rsid w:val="00B4043F"/>
    <w:rsid w:val="00B40C10"/>
    <w:rsid w:val="00B41F1F"/>
    <w:rsid w:val="00B42161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A7C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34F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AF2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1953"/>
    <w:rsid w:val="00C41D45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4F7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270"/>
    <w:rsid w:val="00C874DE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07C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884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687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01D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2A1A"/>
    <w:rsid w:val="00D9386C"/>
    <w:rsid w:val="00D94539"/>
    <w:rsid w:val="00D9480B"/>
    <w:rsid w:val="00D95112"/>
    <w:rsid w:val="00D968E0"/>
    <w:rsid w:val="00D972ED"/>
    <w:rsid w:val="00D9780C"/>
    <w:rsid w:val="00D97FFD"/>
    <w:rsid w:val="00DA0820"/>
    <w:rsid w:val="00DA0F74"/>
    <w:rsid w:val="00DA12A2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66C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9D1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B5B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AD"/>
    <w:rsid w:val="00EF0FB1"/>
    <w:rsid w:val="00EF18A4"/>
    <w:rsid w:val="00EF1D31"/>
    <w:rsid w:val="00EF1D57"/>
    <w:rsid w:val="00EF24C7"/>
    <w:rsid w:val="00EF31D5"/>
    <w:rsid w:val="00EF3BC2"/>
    <w:rsid w:val="00EF3C7F"/>
    <w:rsid w:val="00EF3F68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A8D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0F30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80A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3B5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4</cp:revision>
  <cp:lastPrinted>2026-03-04T07:05:00Z</cp:lastPrinted>
  <dcterms:created xsi:type="dcterms:W3CDTF">2026-03-05T08:31:00Z</dcterms:created>
  <dcterms:modified xsi:type="dcterms:W3CDTF">2026-03-11T12:17:00Z</dcterms:modified>
</cp:coreProperties>
</file>