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BDF0" w14:textId="77777777" w:rsidR="00A22F0A" w:rsidRPr="00944177" w:rsidRDefault="009D5879" w:rsidP="00A22F0A">
      <w:pPr>
        <w:pStyle w:val="Default"/>
        <w:rPr>
          <w:rFonts w:ascii="Arial" w:hAnsi="Arial" w:cs="Arial"/>
          <w:bCs/>
          <w:color w:val="auto"/>
          <w:sz w:val="20"/>
          <w:szCs w:val="20"/>
        </w:rPr>
      </w:pPr>
      <w:r w:rsidRPr="00944177">
        <w:rPr>
          <w:rFonts w:ascii="Arial" w:hAnsi="Arial" w:cs="Arial"/>
          <w:bCs/>
          <w:color w:val="auto"/>
          <w:sz w:val="20"/>
          <w:szCs w:val="20"/>
        </w:rPr>
        <w:t>Česká republika – Státní pozemkový úřad</w:t>
      </w:r>
    </w:p>
    <w:p w14:paraId="33D58125" w14:textId="620341CB" w:rsidR="00A22F0A" w:rsidRPr="00944177" w:rsidRDefault="0044037E" w:rsidP="00A22F0A">
      <w:pPr>
        <w:pStyle w:val="Default"/>
        <w:tabs>
          <w:tab w:val="left" w:pos="709"/>
          <w:tab w:val="left" w:pos="851"/>
        </w:tabs>
        <w:rPr>
          <w:rFonts w:ascii="Arial" w:hAnsi="Arial" w:cs="Arial"/>
          <w:bCs/>
          <w:color w:val="auto"/>
          <w:sz w:val="20"/>
          <w:szCs w:val="20"/>
        </w:rPr>
      </w:pPr>
      <w:r w:rsidRPr="00944177">
        <w:rPr>
          <w:rFonts w:ascii="Arial" w:hAnsi="Arial" w:cs="Arial"/>
          <w:bCs/>
          <w:color w:val="auto"/>
          <w:sz w:val="20"/>
          <w:szCs w:val="20"/>
        </w:rPr>
        <w:t>s</w:t>
      </w:r>
      <w:r w:rsidR="00A22F0A" w:rsidRPr="00944177">
        <w:rPr>
          <w:rFonts w:ascii="Arial" w:hAnsi="Arial" w:cs="Arial"/>
          <w:bCs/>
          <w:color w:val="auto"/>
          <w:sz w:val="20"/>
          <w:szCs w:val="20"/>
        </w:rPr>
        <w:t>ídlo: Husinecká 1024/</w:t>
      </w:r>
      <w:proofErr w:type="gramStart"/>
      <w:r w:rsidR="00A22F0A" w:rsidRPr="00944177">
        <w:rPr>
          <w:rFonts w:ascii="Arial" w:hAnsi="Arial" w:cs="Arial"/>
          <w:bCs/>
          <w:color w:val="auto"/>
          <w:sz w:val="20"/>
          <w:szCs w:val="20"/>
        </w:rPr>
        <w:t>11a</w:t>
      </w:r>
      <w:proofErr w:type="gramEnd"/>
      <w:r w:rsidR="00A22F0A" w:rsidRPr="00944177">
        <w:rPr>
          <w:rFonts w:ascii="Arial" w:hAnsi="Arial" w:cs="Arial"/>
          <w:bCs/>
          <w:color w:val="auto"/>
          <w:sz w:val="20"/>
          <w:szCs w:val="20"/>
        </w:rPr>
        <w:t>, 130 00 Praha 3 – Žižkov, IČ: 01312774, DIČ: CZ01312774</w:t>
      </w:r>
    </w:p>
    <w:p w14:paraId="3DE2D2FC" w14:textId="45E2C9C5" w:rsidR="00DC5978" w:rsidRPr="00944177" w:rsidRDefault="00A67E42">
      <w:pPr>
        <w:widowControl/>
        <w:rPr>
          <w:rFonts w:ascii="Arial" w:hAnsi="Arial" w:cs="Arial"/>
          <w:bCs/>
        </w:rPr>
      </w:pPr>
      <w:r w:rsidRPr="00944177">
        <w:rPr>
          <w:rFonts w:ascii="Arial" w:hAnsi="Arial" w:cs="Arial"/>
          <w:bCs/>
        </w:rPr>
        <w:t>z</w:t>
      </w:r>
      <w:r w:rsidR="00AD4CDE" w:rsidRPr="00944177">
        <w:rPr>
          <w:rFonts w:ascii="Arial" w:hAnsi="Arial" w:cs="Arial"/>
          <w:bCs/>
        </w:rPr>
        <w:t>ast</w:t>
      </w:r>
      <w:r w:rsidRPr="00944177">
        <w:rPr>
          <w:rFonts w:ascii="Arial" w:hAnsi="Arial" w:cs="Arial"/>
          <w:bCs/>
        </w:rPr>
        <w:t>oupená</w:t>
      </w:r>
      <w:r w:rsidR="00AD4CDE" w:rsidRPr="00944177">
        <w:rPr>
          <w:rFonts w:ascii="Arial" w:hAnsi="Arial" w:cs="Arial"/>
          <w:bCs/>
        </w:rPr>
        <w:t xml:space="preserve"> ředitelem Krajského pozemkového úřadu pro Olomoucký kraj</w:t>
      </w:r>
      <w:r w:rsidR="00DC5978" w:rsidRPr="00944177">
        <w:rPr>
          <w:rFonts w:ascii="Arial" w:hAnsi="Arial" w:cs="Arial"/>
          <w:bCs/>
        </w:rPr>
        <w:t xml:space="preserve"> (dále jen </w:t>
      </w:r>
      <w:r w:rsidR="00A21E60" w:rsidRPr="00944177">
        <w:rPr>
          <w:rFonts w:ascii="Arial" w:hAnsi="Arial" w:cs="Arial"/>
          <w:bCs/>
        </w:rPr>
        <w:t>“</w:t>
      </w:r>
      <w:r w:rsidR="00DC5978" w:rsidRPr="00944177">
        <w:rPr>
          <w:rFonts w:ascii="Arial" w:hAnsi="Arial" w:cs="Arial"/>
          <w:bCs/>
        </w:rPr>
        <w:t>KPÚ</w:t>
      </w:r>
      <w:r w:rsidR="00A21E60" w:rsidRPr="00944177">
        <w:rPr>
          <w:rFonts w:ascii="Arial" w:hAnsi="Arial" w:cs="Arial"/>
          <w:bCs/>
        </w:rPr>
        <w:t>“</w:t>
      </w:r>
      <w:r w:rsidR="00DC5978" w:rsidRPr="00944177">
        <w:rPr>
          <w:rFonts w:ascii="Arial" w:hAnsi="Arial" w:cs="Arial"/>
          <w:bCs/>
        </w:rPr>
        <w:t>)</w:t>
      </w:r>
      <w:r w:rsidR="00F15025" w:rsidRPr="00944177">
        <w:rPr>
          <w:rFonts w:ascii="Arial" w:hAnsi="Arial" w:cs="Arial"/>
          <w:bCs/>
        </w:rPr>
        <w:t>,</w:t>
      </w:r>
    </w:p>
    <w:p w14:paraId="37C5AB78" w14:textId="3C26EF2E" w:rsidR="006711BC" w:rsidRPr="00944177" w:rsidRDefault="006711BC">
      <w:pPr>
        <w:widowControl/>
        <w:rPr>
          <w:rFonts w:ascii="Arial" w:hAnsi="Arial" w:cs="Arial"/>
          <w:bCs/>
        </w:rPr>
      </w:pPr>
      <w:r w:rsidRPr="00944177">
        <w:rPr>
          <w:rFonts w:ascii="Arial" w:hAnsi="Arial" w:cs="Arial"/>
          <w:bCs/>
        </w:rPr>
        <w:t>JUDr. Roman</w:t>
      </w:r>
      <w:r w:rsidR="00944177">
        <w:rPr>
          <w:rFonts w:ascii="Arial" w:hAnsi="Arial" w:cs="Arial"/>
          <w:bCs/>
        </w:rPr>
        <w:t>em</w:t>
      </w:r>
      <w:r w:rsidRPr="00944177">
        <w:rPr>
          <w:rFonts w:ascii="Arial" w:hAnsi="Arial" w:cs="Arial"/>
          <w:bCs/>
        </w:rPr>
        <w:t xml:space="preserve"> </w:t>
      </w:r>
      <w:proofErr w:type="spellStart"/>
      <w:r w:rsidRPr="00944177">
        <w:rPr>
          <w:rFonts w:ascii="Arial" w:hAnsi="Arial" w:cs="Arial"/>
          <w:bCs/>
        </w:rPr>
        <w:t>Brnčal</w:t>
      </w:r>
      <w:r w:rsidR="00944177">
        <w:rPr>
          <w:rFonts w:ascii="Arial" w:hAnsi="Arial" w:cs="Arial"/>
          <w:bCs/>
        </w:rPr>
        <w:t>em</w:t>
      </w:r>
      <w:proofErr w:type="spellEnd"/>
      <w:r w:rsidRPr="00944177">
        <w:rPr>
          <w:rFonts w:ascii="Arial" w:hAnsi="Arial" w:cs="Arial"/>
          <w:bCs/>
        </w:rPr>
        <w:t>, LL.M.</w:t>
      </w:r>
    </w:p>
    <w:p w14:paraId="354FE599" w14:textId="297280CD" w:rsidR="006711BC" w:rsidRPr="00944177" w:rsidRDefault="00AD4CDE">
      <w:pPr>
        <w:widowControl/>
        <w:rPr>
          <w:rFonts w:ascii="Arial" w:hAnsi="Arial" w:cs="Arial"/>
          <w:bCs/>
          <w:color w:val="000000"/>
        </w:rPr>
      </w:pPr>
      <w:r w:rsidRPr="00944177">
        <w:rPr>
          <w:rFonts w:ascii="Arial" w:hAnsi="Arial" w:cs="Arial"/>
          <w:bCs/>
          <w:color w:val="000000"/>
        </w:rPr>
        <w:t>adresa:</w:t>
      </w:r>
      <w:r w:rsidR="006711BC" w:rsidRPr="00944177">
        <w:rPr>
          <w:rFonts w:ascii="Arial" w:hAnsi="Arial" w:cs="Arial"/>
          <w:bCs/>
          <w:color w:val="000000"/>
        </w:rPr>
        <w:t xml:space="preserve"> Blanická 383/1, 779</w:t>
      </w:r>
      <w:r w:rsidR="00944177">
        <w:rPr>
          <w:rFonts w:ascii="Arial" w:hAnsi="Arial" w:cs="Arial"/>
          <w:bCs/>
          <w:color w:val="000000"/>
        </w:rPr>
        <w:t xml:space="preserve"> </w:t>
      </w:r>
      <w:r w:rsidR="006711BC" w:rsidRPr="00944177">
        <w:rPr>
          <w:rFonts w:ascii="Arial" w:hAnsi="Arial" w:cs="Arial"/>
          <w:bCs/>
          <w:color w:val="000000"/>
        </w:rPr>
        <w:t>00 Olomouc</w:t>
      </w:r>
    </w:p>
    <w:p w14:paraId="5527F19A" w14:textId="77777777" w:rsidR="00DC5978" w:rsidRPr="00944177" w:rsidRDefault="00DC5978">
      <w:pPr>
        <w:widowControl/>
        <w:rPr>
          <w:rFonts w:ascii="Arial" w:hAnsi="Arial" w:cs="Arial"/>
          <w:bCs/>
        </w:rPr>
      </w:pPr>
    </w:p>
    <w:p w14:paraId="786C84AC" w14:textId="77777777" w:rsidR="00DC5978" w:rsidRPr="00944177" w:rsidRDefault="00DC5978" w:rsidP="00DC5978">
      <w:pPr>
        <w:jc w:val="both"/>
        <w:rPr>
          <w:rFonts w:ascii="Arial" w:hAnsi="Arial" w:cs="Arial"/>
          <w:bCs/>
        </w:rPr>
      </w:pPr>
      <w:r w:rsidRPr="00944177">
        <w:rPr>
          <w:rFonts w:ascii="Arial" w:hAnsi="Arial" w:cs="Arial"/>
          <w:bCs/>
        </w:rPr>
        <w:t xml:space="preserve">(dále jen </w:t>
      </w:r>
      <w:r w:rsidR="00C90E09" w:rsidRPr="00944177">
        <w:rPr>
          <w:rFonts w:ascii="Arial" w:hAnsi="Arial" w:cs="Arial"/>
          <w:bCs/>
        </w:rPr>
        <w:t>“</w:t>
      </w:r>
      <w:r w:rsidRPr="00944177">
        <w:rPr>
          <w:rFonts w:ascii="Arial" w:hAnsi="Arial" w:cs="Arial"/>
          <w:bCs/>
        </w:rPr>
        <w:t>převádějící“)</w:t>
      </w:r>
    </w:p>
    <w:p w14:paraId="762AB19E" w14:textId="77777777" w:rsidR="00AD4CDE" w:rsidRPr="00944177" w:rsidRDefault="00AD4CDE">
      <w:pPr>
        <w:widowControl/>
        <w:rPr>
          <w:rFonts w:ascii="Arial" w:hAnsi="Arial" w:cs="Arial"/>
          <w:bCs/>
        </w:rPr>
      </w:pPr>
    </w:p>
    <w:p w14:paraId="5EECF368" w14:textId="77777777" w:rsidR="00AD4CDE" w:rsidRPr="00944177" w:rsidRDefault="00DC5978">
      <w:pPr>
        <w:widowControl/>
        <w:rPr>
          <w:rFonts w:ascii="Arial" w:hAnsi="Arial" w:cs="Arial"/>
          <w:bCs/>
        </w:rPr>
      </w:pPr>
      <w:r w:rsidRPr="00944177">
        <w:rPr>
          <w:rFonts w:ascii="Arial" w:hAnsi="Arial" w:cs="Arial"/>
          <w:bCs/>
        </w:rPr>
        <w:t>a</w:t>
      </w:r>
    </w:p>
    <w:p w14:paraId="4342C41C" w14:textId="77777777" w:rsidR="00DC5978" w:rsidRPr="00944177" w:rsidRDefault="00DC5978">
      <w:pPr>
        <w:widowControl/>
        <w:rPr>
          <w:rFonts w:ascii="Arial" w:hAnsi="Arial" w:cs="Arial"/>
          <w:bCs/>
        </w:rPr>
      </w:pPr>
    </w:p>
    <w:p w14:paraId="736A2C27" w14:textId="775F5DB8" w:rsidR="00AD4CDE" w:rsidRPr="00944177" w:rsidRDefault="00AD4CDE">
      <w:pPr>
        <w:widowControl/>
        <w:tabs>
          <w:tab w:val="left" w:pos="2835"/>
        </w:tabs>
        <w:rPr>
          <w:rFonts w:ascii="Arial" w:hAnsi="Arial" w:cs="Arial"/>
          <w:bCs/>
        </w:rPr>
      </w:pPr>
      <w:r w:rsidRPr="00944177">
        <w:rPr>
          <w:rFonts w:ascii="Arial" w:hAnsi="Arial" w:cs="Arial"/>
          <w:bCs/>
        </w:rPr>
        <w:t xml:space="preserve">paní </w:t>
      </w:r>
      <w:proofErr w:type="spellStart"/>
      <w:r w:rsidRPr="00944177">
        <w:rPr>
          <w:rFonts w:ascii="Arial" w:hAnsi="Arial" w:cs="Arial"/>
          <w:b/>
        </w:rPr>
        <w:t>Fábková</w:t>
      </w:r>
      <w:proofErr w:type="spellEnd"/>
      <w:r w:rsidRPr="00944177">
        <w:rPr>
          <w:rFonts w:ascii="Arial" w:hAnsi="Arial" w:cs="Arial"/>
          <w:b/>
        </w:rPr>
        <w:t xml:space="preserve"> Eva Ing.</w:t>
      </w:r>
      <w:r w:rsidR="00944177" w:rsidRPr="00944177">
        <w:rPr>
          <w:rFonts w:ascii="Arial" w:hAnsi="Arial" w:cs="Arial"/>
          <w:b/>
        </w:rPr>
        <w:t>,</w:t>
      </w:r>
      <w:r w:rsidR="00944177">
        <w:rPr>
          <w:rFonts w:ascii="Arial" w:hAnsi="Arial" w:cs="Arial"/>
          <w:bCs/>
        </w:rPr>
        <w:t xml:space="preserve"> </w:t>
      </w:r>
      <w:r w:rsidRPr="00944177">
        <w:rPr>
          <w:rFonts w:ascii="Arial" w:hAnsi="Arial" w:cs="Arial"/>
          <w:bCs/>
        </w:rPr>
        <w:t>r. č. 67</w:t>
      </w:r>
      <w:r w:rsidR="000C785C">
        <w:rPr>
          <w:rFonts w:ascii="Arial" w:hAnsi="Arial" w:cs="Arial"/>
          <w:bCs/>
        </w:rPr>
        <w:t>XXXX</w:t>
      </w:r>
      <w:r w:rsidRPr="00944177">
        <w:rPr>
          <w:rFonts w:ascii="Arial" w:hAnsi="Arial" w:cs="Arial"/>
          <w:bCs/>
        </w:rPr>
        <w:t>/</w:t>
      </w:r>
      <w:r w:rsidR="000C785C">
        <w:rPr>
          <w:rFonts w:ascii="Arial" w:hAnsi="Arial" w:cs="Arial"/>
          <w:bCs/>
        </w:rPr>
        <w:t>XXXX</w:t>
      </w:r>
      <w:r w:rsidRPr="00944177">
        <w:rPr>
          <w:rFonts w:ascii="Arial" w:hAnsi="Arial" w:cs="Arial"/>
          <w:bCs/>
        </w:rPr>
        <w:t xml:space="preserve">, trvale bytem </w:t>
      </w:r>
      <w:r w:rsidR="000C785C">
        <w:rPr>
          <w:rFonts w:ascii="Arial" w:hAnsi="Arial" w:cs="Arial"/>
          <w:bCs/>
        </w:rPr>
        <w:t>XXXXXXXXX</w:t>
      </w:r>
      <w:r w:rsidRPr="00944177">
        <w:rPr>
          <w:rFonts w:ascii="Arial" w:hAnsi="Arial" w:cs="Arial"/>
          <w:bCs/>
        </w:rPr>
        <w:t>, 602</w:t>
      </w:r>
      <w:r w:rsidR="00944177">
        <w:rPr>
          <w:rFonts w:ascii="Arial" w:hAnsi="Arial" w:cs="Arial"/>
          <w:bCs/>
        </w:rPr>
        <w:t xml:space="preserve"> </w:t>
      </w:r>
      <w:r w:rsidRPr="00944177">
        <w:rPr>
          <w:rFonts w:ascii="Arial" w:hAnsi="Arial" w:cs="Arial"/>
          <w:bCs/>
        </w:rPr>
        <w:t>00 Brno</w:t>
      </w:r>
    </w:p>
    <w:p w14:paraId="4B2CC708" w14:textId="08C6B110" w:rsidR="00AD4CDE" w:rsidRPr="00944177" w:rsidRDefault="00AD4CDE">
      <w:pPr>
        <w:widowControl/>
        <w:tabs>
          <w:tab w:val="left" w:pos="2835"/>
        </w:tabs>
        <w:rPr>
          <w:rFonts w:ascii="Arial" w:hAnsi="Arial" w:cs="Arial"/>
          <w:bCs/>
        </w:rPr>
      </w:pPr>
      <w:r w:rsidRPr="00944177">
        <w:rPr>
          <w:rFonts w:ascii="Arial" w:hAnsi="Arial" w:cs="Arial"/>
          <w:bCs/>
        </w:rPr>
        <w:t xml:space="preserve">paní </w:t>
      </w:r>
      <w:r w:rsidRPr="00944177">
        <w:rPr>
          <w:rFonts w:ascii="Arial" w:hAnsi="Arial" w:cs="Arial"/>
          <w:b/>
        </w:rPr>
        <w:t>Krčilová Marcela Ing.</w:t>
      </w:r>
      <w:r w:rsidR="00944177">
        <w:rPr>
          <w:rFonts w:ascii="Arial" w:hAnsi="Arial" w:cs="Arial"/>
          <w:bCs/>
        </w:rPr>
        <w:t xml:space="preserve">, </w:t>
      </w:r>
      <w:r w:rsidRPr="00944177">
        <w:rPr>
          <w:rFonts w:ascii="Arial" w:hAnsi="Arial" w:cs="Arial"/>
          <w:bCs/>
        </w:rPr>
        <w:t>r. č. 52</w:t>
      </w:r>
      <w:r w:rsidR="000C785C">
        <w:rPr>
          <w:rFonts w:ascii="Arial" w:hAnsi="Arial" w:cs="Arial"/>
          <w:bCs/>
        </w:rPr>
        <w:t>XXXX</w:t>
      </w:r>
      <w:r w:rsidRPr="00944177">
        <w:rPr>
          <w:rFonts w:ascii="Arial" w:hAnsi="Arial" w:cs="Arial"/>
          <w:bCs/>
        </w:rPr>
        <w:t>/</w:t>
      </w:r>
      <w:r w:rsidR="000C785C">
        <w:rPr>
          <w:rFonts w:ascii="Arial" w:hAnsi="Arial" w:cs="Arial"/>
          <w:bCs/>
        </w:rPr>
        <w:t>XXX</w:t>
      </w:r>
      <w:r w:rsidRPr="00944177">
        <w:rPr>
          <w:rFonts w:ascii="Arial" w:hAnsi="Arial" w:cs="Arial"/>
          <w:bCs/>
        </w:rPr>
        <w:t xml:space="preserve">, trvale bytem </w:t>
      </w:r>
      <w:r w:rsidR="000C785C">
        <w:rPr>
          <w:rFonts w:ascii="Arial" w:hAnsi="Arial" w:cs="Arial"/>
          <w:bCs/>
        </w:rPr>
        <w:t>XXXXXXXXXXX</w:t>
      </w:r>
      <w:r w:rsidRPr="00944177">
        <w:rPr>
          <w:rFonts w:ascii="Arial" w:hAnsi="Arial" w:cs="Arial"/>
          <w:bCs/>
        </w:rPr>
        <w:t>, 619</w:t>
      </w:r>
      <w:r w:rsidR="00944177">
        <w:rPr>
          <w:rFonts w:ascii="Arial" w:hAnsi="Arial" w:cs="Arial"/>
          <w:bCs/>
        </w:rPr>
        <w:t xml:space="preserve"> </w:t>
      </w:r>
      <w:r w:rsidRPr="00944177">
        <w:rPr>
          <w:rFonts w:ascii="Arial" w:hAnsi="Arial" w:cs="Arial"/>
          <w:bCs/>
        </w:rPr>
        <w:t>00 Brno</w:t>
      </w:r>
    </w:p>
    <w:p w14:paraId="0FDC6948" w14:textId="23770CAB" w:rsidR="00AD4CDE" w:rsidRPr="00944177" w:rsidRDefault="00AD4CDE">
      <w:pPr>
        <w:widowControl/>
        <w:tabs>
          <w:tab w:val="left" w:pos="2835"/>
        </w:tabs>
        <w:rPr>
          <w:rFonts w:ascii="Arial" w:hAnsi="Arial" w:cs="Arial"/>
          <w:bCs/>
        </w:rPr>
      </w:pPr>
      <w:r w:rsidRPr="00944177">
        <w:rPr>
          <w:rFonts w:ascii="Arial" w:hAnsi="Arial" w:cs="Arial"/>
          <w:bCs/>
        </w:rPr>
        <w:t xml:space="preserve">paní </w:t>
      </w:r>
      <w:r w:rsidRPr="00944177">
        <w:rPr>
          <w:rFonts w:ascii="Arial" w:hAnsi="Arial" w:cs="Arial"/>
          <w:b/>
        </w:rPr>
        <w:t>Krčmová Eliška</w:t>
      </w:r>
      <w:r w:rsidR="00944177">
        <w:rPr>
          <w:rFonts w:ascii="Arial" w:hAnsi="Arial" w:cs="Arial"/>
          <w:bCs/>
        </w:rPr>
        <w:t xml:space="preserve">, </w:t>
      </w:r>
      <w:r w:rsidRPr="00944177">
        <w:rPr>
          <w:rFonts w:ascii="Arial" w:hAnsi="Arial" w:cs="Arial"/>
          <w:bCs/>
        </w:rPr>
        <w:t>r. č. 49</w:t>
      </w:r>
      <w:r w:rsidR="000C785C">
        <w:rPr>
          <w:rFonts w:ascii="Arial" w:hAnsi="Arial" w:cs="Arial"/>
          <w:bCs/>
        </w:rPr>
        <w:t>XXXX</w:t>
      </w:r>
      <w:r w:rsidRPr="00944177">
        <w:rPr>
          <w:rFonts w:ascii="Arial" w:hAnsi="Arial" w:cs="Arial"/>
          <w:bCs/>
        </w:rPr>
        <w:t>/</w:t>
      </w:r>
      <w:r w:rsidR="000C785C">
        <w:rPr>
          <w:rFonts w:ascii="Arial" w:hAnsi="Arial" w:cs="Arial"/>
          <w:bCs/>
        </w:rPr>
        <w:t>XXX</w:t>
      </w:r>
      <w:r w:rsidRPr="00944177">
        <w:rPr>
          <w:rFonts w:ascii="Arial" w:hAnsi="Arial" w:cs="Arial"/>
          <w:bCs/>
        </w:rPr>
        <w:t xml:space="preserve">, trvale bytem </w:t>
      </w:r>
      <w:r w:rsidR="000C785C">
        <w:rPr>
          <w:rFonts w:ascii="Arial" w:hAnsi="Arial" w:cs="Arial"/>
          <w:bCs/>
        </w:rPr>
        <w:t>XXXXXXXXXXX</w:t>
      </w:r>
      <w:r w:rsidRPr="00944177">
        <w:rPr>
          <w:rFonts w:ascii="Arial" w:hAnsi="Arial" w:cs="Arial"/>
          <w:bCs/>
        </w:rPr>
        <w:t>, 664</w:t>
      </w:r>
      <w:r w:rsidR="00944177">
        <w:rPr>
          <w:rFonts w:ascii="Arial" w:hAnsi="Arial" w:cs="Arial"/>
          <w:bCs/>
        </w:rPr>
        <w:t xml:space="preserve"> </w:t>
      </w:r>
      <w:r w:rsidRPr="00944177">
        <w:rPr>
          <w:rFonts w:ascii="Arial" w:hAnsi="Arial" w:cs="Arial"/>
          <w:bCs/>
        </w:rPr>
        <w:t>51 Šlapanice</w:t>
      </w:r>
    </w:p>
    <w:p w14:paraId="15BFADCD" w14:textId="725CE15D" w:rsidR="00AD4CDE" w:rsidRDefault="00AD4CDE">
      <w:pPr>
        <w:widowControl/>
        <w:tabs>
          <w:tab w:val="left" w:pos="2835"/>
        </w:tabs>
        <w:rPr>
          <w:rFonts w:ascii="Arial" w:hAnsi="Arial" w:cs="Arial"/>
          <w:bCs/>
        </w:rPr>
      </w:pPr>
      <w:r w:rsidRPr="00944177">
        <w:rPr>
          <w:rFonts w:ascii="Arial" w:hAnsi="Arial" w:cs="Arial"/>
          <w:bCs/>
        </w:rPr>
        <w:t xml:space="preserve">paní </w:t>
      </w:r>
      <w:r w:rsidRPr="00944177">
        <w:rPr>
          <w:rFonts w:ascii="Arial" w:hAnsi="Arial" w:cs="Arial"/>
          <w:b/>
        </w:rPr>
        <w:t>Moravcová Libuše</w:t>
      </w:r>
      <w:r w:rsidR="00944177">
        <w:rPr>
          <w:rFonts w:ascii="Arial" w:hAnsi="Arial" w:cs="Arial"/>
          <w:bCs/>
        </w:rPr>
        <w:t xml:space="preserve">, </w:t>
      </w:r>
      <w:r w:rsidRPr="00944177">
        <w:rPr>
          <w:rFonts w:ascii="Arial" w:hAnsi="Arial" w:cs="Arial"/>
          <w:bCs/>
        </w:rPr>
        <w:t>r. č. 60</w:t>
      </w:r>
      <w:r w:rsidR="000C785C">
        <w:rPr>
          <w:rFonts w:ascii="Arial" w:hAnsi="Arial" w:cs="Arial"/>
          <w:bCs/>
        </w:rPr>
        <w:t>XXXX</w:t>
      </w:r>
      <w:r w:rsidRPr="00944177">
        <w:rPr>
          <w:rFonts w:ascii="Arial" w:hAnsi="Arial" w:cs="Arial"/>
          <w:bCs/>
        </w:rPr>
        <w:t>/</w:t>
      </w:r>
      <w:r w:rsidR="000C785C">
        <w:rPr>
          <w:rFonts w:ascii="Arial" w:hAnsi="Arial" w:cs="Arial"/>
          <w:bCs/>
        </w:rPr>
        <w:t>XXXX</w:t>
      </w:r>
      <w:r w:rsidRPr="00944177">
        <w:rPr>
          <w:rFonts w:ascii="Arial" w:hAnsi="Arial" w:cs="Arial"/>
          <w:bCs/>
        </w:rPr>
        <w:t xml:space="preserve">, trvale bytem </w:t>
      </w:r>
      <w:r w:rsidR="000C785C">
        <w:rPr>
          <w:rFonts w:ascii="Arial" w:hAnsi="Arial" w:cs="Arial"/>
          <w:bCs/>
        </w:rPr>
        <w:t>XXXXXXXX</w:t>
      </w:r>
      <w:r w:rsidRPr="00944177">
        <w:rPr>
          <w:rFonts w:ascii="Arial" w:hAnsi="Arial" w:cs="Arial"/>
          <w:bCs/>
        </w:rPr>
        <w:t>, 667</w:t>
      </w:r>
      <w:r w:rsidR="00944177">
        <w:rPr>
          <w:rFonts w:ascii="Arial" w:hAnsi="Arial" w:cs="Arial"/>
          <w:bCs/>
        </w:rPr>
        <w:t xml:space="preserve"> </w:t>
      </w:r>
      <w:r w:rsidRPr="00944177">
        <w:rPr>
          <w:rFonts w:ascii="Arial" w:hAnsi="Arial" w:cs="Arial"/>
          <w:bCs/>
        </w:rPr>
        <w:t>01 Vojkovice</w:t>
      </w:r>
    </w:p>
    <w:p w14:paraId="76FCA4FB" w14:textId="1B65D3D9" w:rsidR="00944177" w:rsidRDefault="00944177">
      <w:pPr>
        <w:widowControl/>
        <w:tabs>
          <w:tab w:val="left" w:pos="2835"/>
        </w:tabs>
        <w:rPr>
          <w:rFonts w:ascii="Arial" w:hAnsi="Arial" w:cs="Arial"/>
          <w:bCs/>
        </w:rPr>
      </w:pPr>
      <w:r>
        <w:rPr>
          <w:rFonts w:ascii="Arial" w:hAnsi="Arial" w:cs="Arial"/>
          <w:bCs/>
        </w:rPr>
        <w:t xml:space="preserve">všechny oprávněné osoby zastupuje na základě plné moci: </w:t>
      </w:r>
      <w:r w:rsidR="000C785C">
        <w:rPr>
          <w:rFonts w:ascii="Arial" w:hAnsi="Arial" w:cs="Arial"/>
          <w:bCs/>
        </w:rPr>
        <w:t>XXXXXXXXXXXXXXXXXXXXXXXXXXXXXX</w:t>
      </w:r>
    </w:p>
    <w:p w14:paraId="51C59AE0" w14:textId="4ACD4D3A" w:rsidR="000C785C" w:rsidRPr="00944177" w:rsidRDefault="000C785C">
      <w:pPr>
        <w:widowControl/>
        <w:tabs>
          <w:tab w:val="left" w:pos="2835"/>
        </w:tabs>
        <w:rPr>
          <w:rFonts w:ascii="Arial" w:hAnsi="Arial" w:cs="Arial"/>
          <w:bCs/>
        </w:rPr>
      </w:pPr>
      <w:r>
        <w:rPr>
          <w:rFonts w:ascii="Arial" w:hAnsi="Arial" w:cs="Arial"/>
          <w:bCs/>
        </w:rPr>
        <w:t>XXXXXXXXXXXXXXXXXXXXXXXXXXXXX</w:t>
      </w:r>
    </w:p>
    <w:p w14:paraId="757B3F40" w14:textId="77777777" w:rsidR="00AD4CDE" w:rsidRPr="00944177" w:rsidRDefault="00AD4CDE">
      <w:pPr>
        <w:widowControl/>
        <w:tabs>
          <w:tab w:val="left" w:pos="2835"/>
        </w:tabs>
        <w:rPr>
          <w:rFonts w:ascii="Arial" w:hAnsi="Arial" w:cs="Arial"/>
          <w:bCs/>
        </w:rPr>
      </w:pPr>
      <w:r w:rsidRPr="00944177">
        <w:rPr>
          <w:rFonts w:ascii="Arial" w:hAnsi="Arial" w:cs="Arial"/>
          <w:bCs/>
        </w:rPr>
        <w:t xml:space="preserve"> </w:t>
      </w:r>
    </w:p>
    <w:p w14:paraId="143679C8" w14:textId="77777777" w:rsidR="00AD4CDE" w:rsidRPr="00944177" w:rsidRDefault="00AD4CDE">
      <w:pPr>
        <w:widowControl/>
        <w:tabs>
          <w:tab w:val="left" w:pos="2835"/>
        </w:tabs>
        <w:rPr>
          <w:rFonts w:ascii="Arial" w:hAnsi="Arial" w:cs="Arial"/>
          <w:bCs/>
        </w:rPr>
      </w:pPr>
      <w:r w:rsidRPr="00944177">
        <w:rPr>
          <w:rFonts w:ascii="Arial" w:hAnsi="Arial" w:cs="Arial"/>
          <w:bCs/>
        </w:rPr>
        <w:t>(dále jen "nabyvatelé</w:t>
      </w:r>
      <w:proofErr w:type="gramStart"/>
      <w:r w:rsidRPr="00944177">
        <w:rPr>
          <w:rFonts w:ascii="Arial" w:hAnsi="Arial" w:cs="Arial"/>
          <w:bCs/>
        </w:rPr>
        <w:t>" )</w:t>
      </w:r>
      <w:proofErr w:type="gramEnd"/>
      <w:r w:rsidRPr="00944177">
        <w:rPr>
          <w:rFonts w:ascii="Arial" w:hAnsi="Arial" w:cs="Arial"/>
          <w:bCs/>
        </w:rPr>
        <w:t xml:space="preserve"> </w:t>
      </w:r>
    </w:p>
    <w:p w14:paraId="2D1A5CAE" w14:textId="630F064F" w:rsidR="00AD4CDE" w:rsidRPr="00D27771" w:rsidRDefault="00AD4CDE">
      <w:pPr>
        <w:widowControl/>
        <w:tabs>
          <w:tab w:val="left" w:pos="2835"/>
        </w:tabs>
        <w:rPr>
          <w:rFonts w:ascii="Arial" w:hAnsi="Arial" w:cs="Arial"/>
        </w:rPr>
      </w:pPr>
      <w:r w:rsidRPr="00D27771">
        <w:rPr>
          <w:rFonts w:ascii="Arial" w:hAnsi="Arial" w:cs="Arial"/>
        </w:rPr>
        <w:t xml:space="preserve"> </w:t>
      </w:r>
    </w:p>
    <w:p w14:paraId="676241D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F84017C" w14:textId="77777777" w:rsidR="00AD4CDE" w:rsidRPr="00D27771" w:rsidRDefault="00AD4CDE">
      <w:pPr>
        <w:widowControl/>
        <w:tabs>
          <w:tab w:val="left" w:pos="2835"/>
        </w:tabs>
        <w:rPr>
          <w:rFonts w:ascii="Arial" w:hAnsi="Arial" w:cs="Arial"/>
        </w:rPr>
      </w:pPr>
    </w:p>
    <w:p w14:paraId="4639D6FA"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74CEED0A" w14:textId="77777777" w:rsidR="00AD4CDE" w:rsidRPr="00D27771" w:rsidRDefault="00AD4CDE">
      <w:pPr>
        <w:widowControl/>
        <w:rPr>
          <w:rFonts w:ascii="Arial" w:hAnsi="Arial" w:cs="Arial"/>
        </w:rPr>
      </w:pPr>
    </w:p>
    <w:p w14:paraId="79EE1233" w14:textId="77777777" w:rsidR="00944177" w:rsidRDefault="00944177">
      <w:pPr>
        <w:pStyle w:val="para"/>
        <w:rPr>
          <w:rFonts w:ascii="Arial" w:hAnsi="Arial" w:cs="Arial"/>
        </w:rPr>
      </w:pPr>
    </w:p>
    <w:p w14:paraId="41689AA2" w14:textId="5271FC6F" w:rsidR="00AD4CDE" w:rsidRPr="00944177" w:rsidRDefault="00490EB1">
      <w:pPr>
        <w:pStyle w:val="para"/>
        <w:rPr>
          <w:rFonts w:ascii="Arial" w:hAnsi="Arial" w:cs="Arial"/>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r>
      <w:r w:rsidR="00AD4CDE" w:rsidRPr="00944177">
        <w:rPr>
          <w:rFonts w:ascii="Arial" w:hAnsi="Arial" w:cs="Arial"/>
        </w:rPr>
        <w:t>číslo</w:t>
      </w:r>
      <w:r w:rsidR="001965CB" w:rsidRPr="00944177">
        <w:rPr>
          <w:rFonts w:ascii="Arial" w:hAnsi="Arial" w:cs="Arial"/>
        </w:rPr>
        <w:t>:</w:t>
      </w:r>
      <w:r w:rsidR="00AD4CDE" w:rsidRPr="00944177">
        <w:rPr>
          <w:rFonts w:ascii="Arial" w:hAnsi="Arial" w:cs="Arial"/>
        </w:rPr>
        <w:t xml:space="preserve"> 1PR26/21</w:t>
      </w:r>
    </w:p>
    <w:p w14:paraId="65011862" w14:textId="77777777" w:rsidR="00AD4CDE" w:rsidRPr="00D27771" w:rsidRDefault="00AD4CDE">
      <w:pPr>
        <w:pStyle w:val="para"/>
        <w:rPr>
          <w:rFonts w:ascii="Arial" w:hAnsi="Arial" w:cs="Arial"/>
          <w:sz w:val="20"/>
          <w:szCs w:val="20"/>
        </w:rPr>
      </w:pPr>
    </w:p>
    <w:p w14:paraId="126F568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31C981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B0485A6" w14:textId="19BEE5AC"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Katastrální pracoviště Olomouc pro </w:t>
      </w:r>
      <w:r w:rsidRPr="00944177">
        <w:rPr>
          <w:rFonts w:ascii="Arial" w:hAnsi="Arial" w:cs="Arial"/>
          <w:b/>
          <w:bCs/>
        </w:rPr>
        <w:t>katastrální území Nemilany</w:t>
      </w:r>
      <w:r w:rsidRPr="00835624">
        <w:rPr>
          <w:rFonts w:ascii="Arial" w:hAnsi="Arial" w:cs="Arial"/>
        </w:rPr>
        <w:t>, obec Olomouc.</w:t>
      </w:r>
    </w:p>
    <w:p w14:paraId="421D0689" w14:textId="77777777" w:rsidR="00944177" w:rsidRPr="00835624" w:rsidRDefault="00944177" w:rsidP="00A75281">
      <w:pPr>
        <w:widowControl/>
        <w:tabs>
          <w:tab w:val="left" w:pos="1134"/>
          <w:tab w:val="left" w:pos="3402"/>
          <w:tab w:val="right" w:pos="6237"/>
          <w:tab w:val="right" w:pos="7513"/>
          <w:tab w:val="right" w:pos="9406"/>
        </w:tabs>
        <w:jc w:val="both"/>
        <w:rPr>
          <w:rFonts w:ascii="Arial" w:hAnsi="Arial" w:cs="Arial"/>
        </w:rPr>
      </w:pPr>
    </w:p>
    <w:p w14:paraId="37880779" w14:textId="32DA459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 včetně trvalých porostů</w:t>
      </w:r>
      <w:r w:rsidR="00944177">
        <w:rPr>
          <w:rFonts w:ascii="Arial" w:hAnsi="Arial" w:cs="Arial"/>
        </w:rPr>
        <w:t>:</w:t>
      </w:r>
      <w:r w:rsidRPr="00835624">
        <w:rPr>
          <w:rFonts w:ascii="Arial" w:hAnsi="Arial" w:cs="Arial"/>
        </w:rPr>
        <w:t xml:space="preserve"> </w:t>
      </w:r>
    </w:p>
    <w:p w14:paraId="789382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E0059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E6E0162" w14:textId="40309C2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944177">
        <w:rPr>
          <w:rFonts w:ascii="Arial" w:hAnsi="Arial" w:cs="Arial"/>
          <w:i/>
          <w:sz w:val="18"/>
        </w:rPr>
        <w:t>- pozemkové</w:t>
      </w:r>
      <w:proofErr w:type="gramEnd"/>
    </w:p>
    <w:p w14:paraId="5D3811D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1103/5</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2 838,00 Kč</w:t>
      </w:r>
      <w:r w:rsidRPr="00835624">
        <w:rPr>
          <w:rFonts w:ascii="Arial" w:hAnsi="Arial" w:cs="Arial"/>
          <w:sz w:val="18"/>
        </w:rPr>
        <w:tab/>
        <w:t>3 398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31 348,70 Kč </w:t>
      </w:r>
    </w:p>
    <w:p w14:paraId="4B10A3F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8702708" w14:textId="77777777" w:rsidR="00AD4CDE" w:rsidRPr="00944177"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944177">
        <w:rPr>
          <w:rFonts w:ascii="Arial" w:hAnsi="Arial" w:cs="Arial"/>
          <w:b/>
          <w:bCs/>
          <w:sz w:val="18"/>
        </w:rPr>
        <w:tab/>
        <w:t>3 398 m</w:t>
      </w:r>
      <w:r w:rsidR="00E87358" w:rsidRPr="00944177">
        <w:rPr>
          <w:rFonts w:cs="Arial"/>
          <w:b/>
          <w:bCs/>
          <w:vertAlign w:val="superscript"/>
        </w:rPr>
        <w:t>2</w:t>
      </w:r>
      <w:r w:rsidRPr="00944177">
        <w:rPr>
          <w:rFonts w:ascii="Arial" w:hAnsi="Arial" w:cs="Arial"/>
          <w:b/>
          <w:bCs/>
          <w:sz w:val="18"/>
        </w:rPr>
        <w:t xml:space="preserve"> </w:t>
      </w:r>
      <w:r w:rsidRPr="00944177">
        <w:rPr>
          <w:rFonts w:ascii="Arial" w:hAnsi="Arial" w:cs="Arial"/>
          <w:b/>
          <w:bCs/>
          <w:sz w:val="18"/>
        </w:rPr>
        <w:tab/>
        <w:t>31 348,70 Kč</w:t>
      </w:r>
    </w:p>
    <w:p w14:paraId="61963C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BAEA301" w14:textId="77777777" w:rsidR="00AD4CDE" w:rsidRPr="00D27771" w:rsidRDefault="00AD4CDE">
      <w:pPr>
        <w:widowControl/>
        <w:tabs>
          <w:tab w:val="left" w:pos="2410"/>
          <w:tab w:val="left" w:pos="6804"/>
          <w:tab w:val="right" w:pos="9412"/>
        </w:tabs>
        <w:jc w:val="both"/>
        <w:rPr>
          <w:rFonts w:ascii="Arial" w:hAnsi="Arial" w:cs="Arial"/>
        </w:rPr>
      </w:pPr>
    </w:p>
    <w:p w14:paraId="55B0492F" w14:textId="23E3289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66F47886" w14:textId="79CA6315"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Fábková</w:t>
      </w:r>
      <w:proofErr w:type="spellEnd"/>
      <w:r w:rsidRPr="00D27771">
        <w:rPr>
          <w:rFonts w:ascii="Arial" w:hAnsi="Arial" w:cs="Arial"/>
        </w:rPr>
        <w:t xml:space="preserve"> Eva Ing.</w:t>
      </w:r>
      <w:r w:rsidRPr="00D27771">
        <w:rPr>
          <w:rFonts w:ascii="Arial" w:hAnsi="Arial" w:cs="Arial"/>
        </w:rPr>
        <w:tab/>
        <w:t>r. č. 67</w:t>
      </w:r>
      <w:r w:rsidR="000C785C">
        <w:rPr>
          <w:rFonts w:ascii="Arial" w:hAnsi="Arial" w:cs="Arial"/>
        </w:rPr>
        <w:t>XXXX</w:t>
      </w:r>
      <w:r w:rsidRPr="00D27771">
        <w:rPr>
          <w:rFonts w:ascii="Arial" w:hAnsi="Arial" w:cs="Arial"/>
        </w:rPr>
        <w:t>/</w:t>
      </w:r>
      <w:r w:rsidR="000C785C">
        <w:rPr>
          <w:rFonts w:ascii="Arial" w:hAnsi="Arial" w:cs="Arial"/>
        </w:rPr>
        <w:t>XXXX</w:t>
      </w:r>
      <w:r w:rsidRPr="00D27771">
        <w:rPr>
          <w:rFonts w:ascii="Arial" w:hAnsi="Arial" w:cs="Arial"/>
        </w:rPr>
        <w:t xml:space="preserve">, trvale bytem </w:t>
      </w:r>
      <w:r w:rsidR="000C785C">
        <w:rPr>
          <w:rFonts w:ascii="Arial" w:hAnsi="Arial" w:cs="Arial"/>
        </w:rPr>
        <w:t>XXXXXXXX</w:t>
      </w:r>
      <w:r w:rsidRPr="00D27771">
        <w:rPr>
          <w:rFonts w:ascii="Arial" w:hAnsi="Arial" w:cs="Arial"/>
        </w:rPr>
        <w:t xml:space="preserve">, 60200 Brno </w:t>
      </w:r>
    </w:p>
    <w:p w14:paraId="4BC08E7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244650/313487 </w:t>
      </w:r>
    </w:p>
    <w:p w14:paraId="35262048" w14:textId="77777777" w:rsidR="00AD4CDE" w:rsidRPr="00D27771" w:rsidRDefault="00AD4CDE">
      <w:pPr>
        <w:widowControl/>
        <w:tabs>
          <w:tab w:val="left" w:pos="2410"/>
          <w:tab w:val="left" w:pos="6804"/>
          <w:tab w:val="right" w:pos="9412"/>
        </w:tabs>
        <w:jc w:val="both"/>
        <w:rPr>
          <w:rFonts w:ascii="Arial" w:hAnsi="Arial" w:cs="Arial"/>
        </w:rPr>
      </w:pPr>
    </w:p>
    <w:p w14:paraId="12B134B7" w14:textId="6C8C737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Krčilová Marcela Ing.</w:t>
      </w:r>
      <w:r w:rsidRPr="00D27771">
        <w:rPr>
          <w:rFonts w:ascii="Arial" w:hAnsi="Arial" w:cs="Arial"/>
        </w:rPr>
        <w:tab/>
        <w:t>r. č. 52</w:t>
      </w:r>
      <w:r w:rsidR="000C785C">
        <w:rPr>
          <w:rFonts w:ascii="Arial" w:hAnsi="Arial" w:cs="Arial"/>
        </w:rPr>
        <w:t>XXXX</w:t>
      </w:r>
      <w:r w:rsidRPr="00D27771">
        <w:rPr>
          <w:rFonts w:ascii="Arial" w:hAnsi="Arial" w:cs="Arial"/>
        </w:rPr>
        <w:t>/</w:t>
      </w:r>
      <w:r w:rsidR="000C785C">
        <w:rPr>
          <w:rFonts w:ascii="Arial" w:hAnsi="Arial" w:cs="Arial"/>
        </w:rPr>
        <w:t>XXX</w:t>
      </w:r>
      <w:r w:rsidRPr="00D27771">
        <w:rPr>
          <w:rFonts w:ascii="Arial" w:hAnsi="Arial" w:cs="Arial"/>
        </w:rPr>
        <w:t xml:space="preserve">, trvale bytem </w:t>
      </w:r>
      <w:r w:rsidR="000C785C">
        <w:rPr>
          <w:rFonts w:ascii="Arial" w:hAnsi="Arial" w:cs="Arial"/>
        </w:rPr>
        <w:t>XXXXXXXXXXX</w:t>
      </w:r>
      <w:r w:rsidRPr="00D27771">
        <w:rPr>
          <w:rFonts w:ascii="Arial" w:hAnsi="Arial" w:cs="Arial"/>
        </w:rPr>
        <w:t xml:space="preserve">, 61900 Brno </w:t>
      </w:r>
    </w:p>
    <w:p w14:paraId="333FF9B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5287/313487 </w:t>
      </w:r>
    </w:p>
    <w:p w14:paraId="385AD165" w14:textId="77777777" w:rsidR="00AD4CDE" w:rsidRPr="00D27771" w:rsidRDefault="00AD4CDE">
      <w:pPr>
        <w:widowControl/>
        <w:tabs>
          <w:tab w:val="left" w:pos="2410"/>
          <w:tab w:val="left" w:pos="6804"/>
          <w:tab w:val="right" w:pos="9412"/>
        </w:tabs>
        <w:jc w:val="both"/>
        <w:rPr>
          <w:rFonts w:ascii="Arial" w:hAnsi="Arial" w:cs="Arial"/>
        </w:rPr>
      </w:pPr>
    </w:p>
    <w:p w14:paraId="0F1FDE38" w14:textId="29F2E96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Krčmová Eliška</w:t>
      </w:r>
      <w:r w:rsidRPr="00D27771">
        <w:rPr>
          <w:rFonts w:ascii="Arial" w:hAnsi="Arial" w:cs="Arial"/>
        </w:rPr>
        <w:tab/>
        <w:t>r. č. 49</w:t>
      </w:r>
      <w:r w:rsidR="000C785C">
        <w:rPr>
          <w:rFonts w:ascii="Arial" w:hAnsi="Arial" w:cs="Arial"/>
        </w:rPr>
        <w:t>XXXX</w:t>
      </w:r>
      <w:r w:rsidRPr="00D27771">
        <w:rPr>
          <w:rFonts w:ascii="Arial" w:hAnsi="Arial" w:cs="Arial"/>
        </w:rPr>
        <w:t>/</w:t>
      </w:r>
      <w:r w:rsidR="000C785C">
        <w:rPr>
          <w:rFonts w:ascii="Arial" w:hAnsi="Arial" w:cs="Arial"/>
        </w:rPr>
        <w:t>XXX</w:t>
      </w:r>
      <w:r w:rsidRPr="00D27771">
        <w:rPr>
          <w:rFonts w:ascii="Arial" w:hAnsi="Arial" w:cs="Arial"/>
        </w:rPr>
        <w:t xml:space="preserve">, trvale bytem </w:t>
      </w:r>
      <w:r w:rsidR="000C785C">
        <w:rPr>
          <w:rFonts w:ascii="Arial" w:hAnsi="Arial" w:cs="Arial"/>
        </w:rPr>
        <w:t>XXXXXXXXXXX</w:t>
      </w:r>
      <w:r w:rsidRPr="00D27771">
        <w:rPr>
          <w:rFonts w:ascii="Arial" w:hAnsi="Arial" w:cs="Arial"/>
        </w:rPr>
        <w:t xml:space="preserve">, 66451 Šlapanice </w:t>
      </w:r>
    </w:p>
    <w:p w14:paraId="549CCB9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4410/313487 </w:t>
      </w:r>
    </w:p>
    <w:p w14:paraId="1E3BDB2B" w14:textId="77777777" w:rsidR="00AD4CDE" w:rsidRPr="00D27771" w:rsidRDefault="00AD4CDE">
      <w:pPr>
        <w:widowControl/>
        <w:tabs>
          <w:tab w:val="left" w:pos="2410"/>
          <w:tab w:val="left" w:pos="6804"/>
          <w:tab w:val="right" w:pos="9412"/>
        </w:tabs>
        <w:jc w:val="both"/>
        <w:rPr>
          <w:rFonts w:ascii="Arial" w:hAnsi="Arial" w:cs="Arial"/>
        </w:rPr>
      </w:pPr>
    </w:p>
    <w:p w14:paraId="7953BCA3" w14:textId="4B2A51F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Moravcová Libuše</w:t>
      </w:r>
      <w:r w:rsidRPr="00D27771">
        <w:rPr>
          <w:rFonts w:ascii="Arial" w:hAnsi="Arial" w:cs="Arial"/>
        </w:rPr>
        <w:tab/>
        <w:t>r. č. 60</w:t>
      </w:r>
      <w:r w:rsidR="000C785C">
        <w:rPr>
          <w:rFonts w:ascii="Arial" w:hAnsi="Arial" w:cs="Arial"/>
        </w:rPr>
        <w:t>XXXX</w:t>
      </w:r>
      <w:r w:rsidRPr="00D27771">
        <w:rPr>
          <w:rFonts w:ascii="Arial" w:hAnsi="Arial" w:cs="Arial"/>
        </w:rPr>
        <w:t>/</w:t>
      </w:r>
      <w:proofErr w:type="gramStart"/>
      <w:r w:rsidR="000C785C">
        <w:rPr>
          <w:rFonts w:ascii="Arial" w:hAnsi="Arial" w:cs="Arial"/>
        </w:rPr>
        <w:t>XXXX</w:t>
      </w:r>
      <w:r w:rsidRPr="00D27771">
        <w:rPr>
          <w:rFonts w:ascii="Arial" w:hAnsi="Arial" w:cs="Arial"/>
        </w:rPr>
        <w:t>,  trvale</w:t>
      </w:r>
      <w:proofErr w:type="gramEnd"/>
      <w:r w:rsidRPr="00D27771">
        <w:rPr>
          <w:rFonts w:ascii="Arial" w:hAnsi="Arial" w:cs="Arial"/>
        </w:rPr>
        <w:t xml:space="preserve"> bytem </w:t>
      </w:r>
      <w:r w:rsidR="000C785C">
        <w:rPr>
          <w:rFonts w:ascii="Arial" w:hAnsi="Arial" w:cs="Arial"/>
        </w:rPr>
        <w:t>XXXXXXXX</w:t>
      </w:r>
      <w:r w:rsidRPr="00D27771">
        <w:rPr>
          <w:rFonts w:ascii="Arial" w:hAnsi="Arial" w:cs="Arial"/>
        </w:rPr>
        <w:t xml:space="preserve">, 66701 Vojkovice </w:t>
      </w:r>
    </w:p>
    <w:p w14:paraId="1C78A60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59140/313487 </w:t>
      </w:r>
    </w:p>
    <w:p w14:paraId="27A3D77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 na základě opisu přídělu č. 188, Pozemnostní arch č. 310, POLVZ 289/1980.</w:t>
      </w:r>
    </w:p>
    <w:p w14:paraId="538E804B" w14:textId="77777777" w:rsidR="00AD4CDE" w:rsidRPr="00D27771" w:rsidRDefault="00AD4CDE">
      <w:pPr>
        <w:widowControl/>
        <w:tabs>
          <w:tab w:val="left" w:pos="2410"/>
          <w:tab w:val="left" w:pos="6804"/>
          <w:tab w:val="right" w:pos="9412"/>
        </w:tabs>
        <w:jc w:val="both"/>
        <w:rPr>
          <w:rFonts w:ascii="Arial" w:hAnsi="Arial" w:cs="Arial"/>
        </w:rPr>
      </w:pPr>
    </w:p>
    <w:p w14:paraId="58B3751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Pr="00D27771">
        <w:rPr>
          <w:rFonts w:ascii="Arial" w:hAnsi="Arial" w:cs="Arial"/>
        </w:rPr>
        <w:t>qdq</w:t>
      </w:r>
      <w:proofErr w:type="spellEnd"/>
      <w:r w:rsidRPr="00D27771">
        <w:rPr>
          <w:rFonts w:ascii="Arial" w:hAnsi="Arial" w:cs="Arial"/>
        </w:rPr>
        <w:t xml:space="preserve"> </w:t>
      </w:r>
      <w:proofErr w:type="spellStart"/>
      <w:r w:rsidRPr="00D27771">
        <w:rPr>
          <w:rFonts w:ascii="Arial" w:hAnsi="Arial" w:cs="Arial"/>
        </w:rPr>
        <w:t>services</w:t>
      </w:r>
      <w:proofErr w:type="spellEnd"/>
      <w:r w:rsidRPr="00D27771">
        <w:rPr>
          <w:rFonts w:ascii="Arial" w:hAnsi="Arial" w:cs="Arial"/>
        </w:rPr>
        <w:t xml:space="preserve">, s.r.o., ze dne 9. 5. 2025, pod č.j. 037253/2025,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31 348,70 Kč (slovy: třicet jeden tisíc tři sta čtyřicet osm korun českých sedmdesát haléřů). </w:t>
      </w:r>
    </w:p>
    <w:p w14:paraId="77A02B14" w14:textId="77777777" w:rsidR="00AD4CDE" w:rsidRPr="00D27771" w:rsidRDefault="00AD4CDE">
      <w:pPr>
        <w:widowControl/>
        <w:tabs>
          <w:tab w:val="left" w:pos="2410"/>
          <w:tab w:val="left" w:pos="6804"/>
          <w:tab w:val="right" w:pos="9412"/>
        </w:tabs>
        <w:jc w:val="both"/>
        <w:rPr>
          <w:rFonts w:ascii="Arial" w:hAnsi="Arial" w:cs="Arial"/>
        </w:rPr>
      </w:pPr>
    </w:p>
    <w:p w14:paraId="2158BB8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41E7DC2" w14:textId="77777777" w:rsidR="00196594" w:rsidRPr="00D27771" w:rsidRDefault="00196594">
      <w:pPr>
        <w:pStyle w:val="para"/>
        <w:rPr>
          <w:rFonts w:ascii="Arial" w:hAnsi="Arial" w:cs="Arial"/>
          <w:sz w:val="20"/>
          <w:szCs w:val="20"/>
        </w:rPr>
      </w:pPr>
    </w:p>
    <w:p w14:paraId="17520B09" w14:textId="77777777" w:rsidR="00AD4CDE" w:rsidRPr="00944177" w:rsidRDefault="00AD4CDE">
      <w:pPr>
        <w:widowControl/>
        <w:rPr>
          <w:rFonts w:ascii="Arial" w:hAnsi="Arial" w:cs="Arial"/>
          <w:b/>
          <w:bCs/>
        </w:rPr>
      </w:pPr>
      <w:r w:rsidRPr="00944177">
        <w:rPr>
          <w:rFonts w:ascii="Arial" w:hAnsi="Arial" w:cs="Arial"/>
          <w:b/>
          <w:bCs/>
        </w:rPr>
        <w:t xml:space="preserve">Oprávněná osoba: </w:t>
      </w:r>
      <w:proofErr w:type="spellStart"/>
      <w:r w:rsidRPr="00944177">
        <w:rPr>
          <w:rFonts w:ascii="Arial" w:hAnsi="Arial" w:cs="Arial"/>
          <w:b/>
          <w:bCs/>
        </w:rPr>
        <w:t>Fábková</w:t>
      </w:r>
      <w:proofErr w:type="spellEnd"/>
      <w:r w:rsidRPr="00944177">
        <w:rPr>
          <w:rFonts w:ascii="Arial" w:hAnsi="Arial" w:cs="Arial"/>
          <w:b/>
          <w:bCs/>
        </w:rPr>
        <w:t xml:space="preserve"> Eva Ing. </w:t>
      </w:r>
    </w:p>
    <w:p w14:paraId="417E1410"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CD48D35" w14:textId="77777777" w:rsidR="00AD4CDE" w:rsidRPr="00D27771" w:rsidRDefault="00AD4CDE">
      <w:pPr>
        <w:widowControl/>
        <w:rPr>
          <w:rFonts w:ascii="Arial" w:hAnsi="Arial" w:cs="Arial"/>
        </w:rPr>
      </w:pPr>
      <w:r w:rsidRPr="00D27771">
        <w:rPr>
          <w:rFonts w:ascii="Arial" w:hAnsi="Arial" w:cs="Arial"/>
        </w:rPr>
        <w:t xml:space="preserve"> </w:t>
      </w:r>
    </w:p>
    <w:p w14:paraId="2139EEE4" w14:textId="697A6FEC" w:rsidR="00AD4CDE" w:rsidRPr="00D27771" w:rsidRDefault="00AD4CDE" w:rsidP="00944177">
      <w:pPr>
        <w:widowControl/>
        <w:jc w:val="both"/>
        <w:rPr>
          <w:rFonts w:ascii="Arial" w:hAnsi="Arial" w:cs="Arial"/>
        </w:rPr>
      </w:pPr>
      <w:r w:rsidRPr="00D27771">
        <w:rPr>
          <w:rFonts w:ascii="Arial" w:hAnsi="Arial" w:cs="Arial"/>
        </w:rPr>
        <w:t xml:space="preserve">- dědictvím nároku, ze dne 15. 10. 2023, ve výši </w:t>
      </w:r>
      <w:proofErr w:type="spellStart"/>
      <w:r w:rsidR="000C785C">
        <w:rPr>
          <w:rFonts w:ascii="Arial" w:hAnsi="Arial" w:cs="Arial"/>
        </w:rPr>
        <w:t>XXXXXX</w:t>
      </w:r>
      <w:r w:rsidRPr="00D27771">
        <w:rPr>
          <w:rFonts w:ascii="Arial" w:hAnsi="Arial" w:cs="Arial"/>
        </w:rPr>
        <w:t>Kč</w:t>
      </w:r>
      <w:proofErr w:type="spellEnd"/>
      <w:r w:rsidRPr="00D27771">
        <w:rPr>
          <w:rFonts w:ascii="Arial" w:hAnsi="Arial" w:cs="Arial"/>
        </w:rPr>
        <w:t xml:space="preserve">, mezi postupitelem </w:t>
      </w:r>
      <w:proofErr w:type="gramStart"/>
      <w:r w:rsidR="00155D07">
        <w:rPr>
          <w:rFonts w:ascii="Arial" w:hAnsi="Arial" w:cs="Arial"/>
        </w:rPr>
        <w:t>XXXXXXXXXXX</w:t>
      </w:r>
      <w:r w:rsidRPr="00D27771">
        <w:rPr>
          <w:rFonts w:ascii="Arial" w:hAnsi="Arial" w:cs="Arial"/>
        </w:rPr>
        <w:t xml:space="preserve">  a</w:t>
      </w:r>
      <w:proofErr w:type="gramEnd"/>
      <w:r w:rsidRPr="00D27771">
        <w:rPr>
          <w:rFonts w:ascii="Arial" w:hAnsi="Arial" w:cs="Arial"/>
        </w:rPr>
        <w:t xml:space="preserve"> nabyvatelem.</w:t>
      </w:r>
    </w:p>
    <w:p w14:paraId="468E62FD" w14:textId="05500544" w:rsidR="00AD4CDE" w:rsidRPr="00D27771" w:rsidRDefault="00AD4CDE" w:rsidP="00944177">
      <w:pPr>
        <w:widowControl/>
        <w:jc w:val="both"/>
        <w:rPr>
          <w:rFonts w:ascii="Arial" w:hAnsi="Arial" w:cs="Arial"/>
        </w:rPr>
      </w:pPr>
      <w:r w:rsidRPr="00D27771">
        <w:rPr>
          <w:rFonts w:ascii="Arial" w:hAnsi="Arial" w:cs="Arial"/>
        </w:rPr>
        <w:t>Postoupený nárok je doložen:</w:t>
      </w:r>
    </w:p>
    <w:p w14:paraId="5F786CA9" w14:textId="1633B7ED" w:rsidR="00AD4CDE" w:rsidRPr="00D27771" w:rsidRDefault="00AD4CDE" w:rsidP="00944177">
      <w:pPr>
        <w:widowControl/>
        <w:jc w:val="both"/>
        <w:rPr>
          <w:rFonts w:ascii="Arial" w:hAnsi="Arial" w:cs="Arial"/>
        </w:rPr>
      </w:pPr>
      <w:r w:rsidRPr="00D27771">
        <w:rPr>
          <w:rFonts w:ascii="Arial" w:hAnsi="Arial" w:cs="Arial"/>
        </w:rPr>
        <w:t xml:space="preserve">- pravomocným rozhodnutím Okresního pozemkového úřadu Brno-město, č.j. SPU 233472/2019,2364/92/22-RNP ze dne 10. 6. 2019, kterým oprávněné osobě </w:t>
      </w:r>
      <w:r w:rsidR="00155D07">
        <w:rPr>
          <w:rFonts w:ascii="Arial" w:hAnsi="Arial" w:cs="Arial"/>
        </w:rPr>
        <w:t>XXXXXXXXX</w:t>
      </w:r>
      <w:r w:rsidRPr="00D27771">
        <w:rPr>
          <w:rFonts w:ascii="Arial" w:hAnsi="Arial" w:cs="Arial"/>
        </w:rPr>
        <w:t>, nelze vydat pozemky nebo jejich části v katastrálním území Dolní Heršpice, obce Brno, okresu Brno-město.</w:t>
      </w:r>
    </w:p>
    <w:p w14:paraId="29ED66B0" w14:textId="541787FE" w:rsidR="00AD4CDE" w:rsidRPr="00D27771" w:rsidRDefault="00AD4CDE" w:rsidP="00944177">
      <w:pPr>
        <w:widowControl/>
        <w:jc w:val="both"/>
        <w:rPr>
          <w:rFonts w:ascii="Arial" w:hAnsi="Arial" w:cs="Arial"/>
        </w:rPr>
      </w:pPr>
      <w:r w:rsidRPr="00D27771">
        <w:rPr>
          <w:rFonts w:ascii="Arial" w:hAnsi="Arial" w:cs="Arial"/>
        </w:rPr>
        <w:t>Nevydané pozemky byly oceněny:</w:t>
      </w:r>
    </w:p>
    <w:p w14:paraId="6BF28A71" w14:textId="363E075B" w:rsidR="00AB1400" w:rsidRDefault="00AD4CDE" w:rsidP="00944177">
      <w:pPr>
        <w:widowControl/>
        <w:jc w:val="both"/>
        <w:rPr>
          <w:rFonts w:ascii="Arial" w:hAnsi="Arial" w:cs="Arial"/>
        </w:rPr>
      </w:pPr>
      <w:r w:rsidRPr="00D27771">
        <w:rPr>
          <w:rFonts w:ascii="Arial" w:hAnsi="Arial" w:cs="Arial"/>
        </w:rPr>
        <w:t xml:space="preserve">-  znaleckým posudkem znalce </w:t>
      </w:r>
      <w:proofErr w:type="gramStart"/>
      <w:r w:rsidR="00155D07">
        <w:rPr>
          <w:rFonts w:ascii="Arial" w:hAnsi="Arial" w:cs="Arial"/>
        </w:rPr>
        <w:t>XXXXXXXX</w:t>
      </w:r>
      <w:r w:rsidRPr="00D27771">
        <w:rPr>
          <w:rFonts w:ascii="Arial" w:hAnsi="Arial" w:cs="Arial"/>
        </w:rPr>
        <w:t>,  č.j.</w:t>
      </w:r>
      <w:proofErr w:type="gramEnd"/>
      <w:r w:rsidRPr="00D27771">
        <w:rPr>
          <w:rFonts w:ascii="Arial" w:hAnsi="Arial" w:cs="Arial"/>
        </w:rPr>
        <w:t xml:space="preserve">  1058-58/2019, ze dne 6. 8.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AB1400">
        <w:rPr>
          <w:rFonts w:ascii="Arial" w:hAnsi="Arial" w:cs="Arial"/>
        </w:rPr>
        <w:t>XXXXXXX</w:t>
      </w:r>
      <w:r w:rsidRPr="00D27771">
        <w:rPr>
          <w:rFonts w:ascii="Arial" w:hAnsi="Arial" w:cs="Arial"/>
        </w:rPr>
        <w:t xml:space="preserve">,00 Kč (slovy: </w:t>
      </w:r>
      <w:r w:rsidR="00AB1400">
        <w:rPr>
          <w:rFonts w:ascii="Arial" w:hAnsi="Arial" w:cs="Arial"/>
        </w:rPr>
        <w:t>XXXXXXXXXXXXXXXXXXX</w:t>
      </w:r>
    </w:p>
    <w:p w14:paraId="138938DE" w14:textId="2C2824AA" w:rsidR="00AD4CDE" w:rsidRPr="00D27771" w:rsidRDefault="00AB1400" w:rsidP="00944177">
      <w:pPr>
        <w:widowControl/>
        <w:jc w:val="both"/>
        <w:rPr>
          <w:rFonts w:ascii="Arial" w:hAnsi="Arial" w:cs="Arial"/>
        </w:rPr>
      </w:pPr>
      <w:r>
        <w:rPr>
          <w:rFonts w:ascii="Arial" w:hAnsi="Arial" w:cs="Arial"/>
        </w:rPr>
        <w:t>XXXXXXXXX</w:t>
      </w:r>
      <w:r w:rsidR="00AD4CDE" w:rsidRPr="00D27771">
        <w:rPr>
          <w:rFonts w:ascii="Arial" w:hAnsi="Arial" w:cs="Arial"/>
        </w:rPr>
        <w:t>).</w:t>
      </w:r>
    </w:p>
    <w:p w14:paraId="125768B4" w14:textId="5B54D3BC" w:rsidR="00AD4CDE" w:rsidRPr="00D27771" w:rsidRDefault="00AD4CDE" w:rsidP="00944177">
      <w:pPr>
        <w:widowControl/>
        <w:jc w:val="both"/>
        <w:rPr>
          <w:rFonts w:ascii="Arial" w:hAnsi="Arial" w:cs="Arial"/>
        </w:rPr>
      </w:pPr>
      <w:r w:rsidRPr="00D27771">
        <w:rPr>
          <w:rFonts w:ascii="Arial" w:hAnsi="Arial" w:cs="Arial"/>
        </w:rPr>
        <w:t>-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pracovník KPÚ pro JMK, </w:t>
      </w:r>
      <w:proofErr w:type="gramStart"/>
      <w:r w:rsidR="00AB1400">
        <w:rPr>
          <w:rFonts w:ascii="Arial" w:hAnsi="Arial" w:cs="Arial"/>
        </w:rPr>
        <w:t>XXXXXXXX</w:t>
      </w:r>
      <w:r w:rsidRPr="00D27771">
        <w:rPr>
          <w:rFonts w:ascii="Arial" w:hAnsi="Arial" w:cs="Arial"/>
        </w:rPr>
        <w:t xml:space="preserve"> ,</w:t>
      </w:r>
      <w:proofErr w:type="gramEnd"/>
      <w:r w:rsidRPr="00D27771">
        <w:rPr>
          <w:rFonts w:ascii="Arial" w:hAnsi="Arial" w:cs="Arial"/>
        </w:rPr>
        <w:t xml:space="preserve"> dne 23. 8. 2019.</w:t>
      </w:r>
    </w:p>
    <w:p w14:paraId="3E5882E1" w14:textId="77777777" w:rsidR="00AD4CDE" w:rsidRPr="00D27771" w:rsidRDefault="00AD4CDE" w:rsidP="00944177">
      <w:pPr>
        <w:widowControl/>
        <w:jc w:val="both"/>
        <w:rPr>
          <w:rFonts w:ascii="Arial" w:hAnsi="Arial" w:cs="Arial"/>
        </w:rPr>
      </w:pPr>
    </w:p>
    <w:p w14:paraId="64A1C222" w14:textId="761B6C1D" w:rsidR="00AD4CDE" w:rsidRPr="00D27771" w:rsidRDefault="00AD4CDE" w:rsidP="00944177">
      <w:pPr>
        <w:widowControl/>
        <w:jc w:val="both"/>
        <w:rPr>
          <w:rFonts w:ascii="Arial" w:hAnsi="Arial" w:cs="Arial"/>
        </w:rPr>
      </w:pPr>
      <w:r w:rsidRPr="00D27771">
        <w:rPr>
          <w:rFonts w:ascii="Arial" w:hAnsi="Arial" w:cs="Arial"/>
        </w:rPr>
        <w:t>Z toho bude touto smlouvou vypořádáno 7 211,00 Kč.</w:t>
      </w:r>
    </w:p>
    <w:p w14:paraId="2CA18EBC" w14:textId="150F9E08" w:rsidR="00AD4CDE" w:rsidRPr="00D27771" w:rsidRDefault="00AD4CDE" w:rsidP="00944177">
      <w:pPr>
        <w:widowControl/>
        <w:jc w:val="both"/>
        <w:rPr>
          <w:rFonts w:ascii="Arial" w:hAnsi="Arial" w:cs="Arial"/>
        </w:rPr>
      </w:pPr>
    </w:p>
    <w:p w14:paraId="4CED89DA" w14:textId="71710022" w:rsidR="00AD4CDE" w:rsidRPr="00D27771" w:rsidRDefault="00AD4CDE" w:rsidP="00944177">
      <w:pPr>
        <w:widowControl/>
        <w:jc w:val="both"/>
        <w:rPr>
          <w:rFonts w:ascii="Arial" w:hAnsi="Arial" w:cs="Arial"/>
        </w:rPr>
      </w:pPr>
      <w:r w:rsidRPr="00D27771">
        <w:rPr>
          <w:rFonts w:ascii="Arial" w:hAnsi="Arial" w:cs="Arial"/>
        </w:rPr>
        <w:t xml:space="preserve">- dědictvím nároku, ze dne 15. 10. 2023, ve výši </w:t>
      </w:r>
      <w:r w:rsidR="00995A43">
        <w:rPr>
          <w:rFonts w:ascii="Arial" w:hAnsi="Arial" w:cs="Arial"/>
        </w:rPr>
        <w:t xml:space="preserve">XXXXXX </w:t>
      </w:r>
      <w:r w:rsidRPr="00D27771">
        <w:rPr>
          <w:rFonts w:ascii="Arial" w:hAnsi="Arial" w:cs="Arial"/>
        </w:rPr>
        <w:t>Kč, mezi postupitelem</w:t>
      </w:r>
      <w:r w:rsidR="003F551D">
        <w:rPr>
          <w:rFonts w:ascii="Arial" w:hAnsi="Arial" w:cs="Arial"/>
        </w:rPr>
        <w:t xml:space="preserve"> XXXXXXXXXXXXXXX</w:t>
      </w:r>
      <w:r w:rsidRPr="00D27771">
        <w:rPr>
          <w:rFonts w:ascii="Arial" w:hAnsi="Arial" w:cs="Arial"/>
        </w:rPr>
        <w:t xml:space="preserve"> a nabyvatelem.</w:t>
      </w:r>
    </w:p>
    <w:p w14:paraId="4FCE5BF1" w14:textId="74010894" w:rsidR="00AD4CDE" w:rsidRPr="00D27771" w:rsidRDefault="00AD4CDE" w:rsidP="00944177">
      <w:pPr>
        <w:widowControl/>
        <w:jc w:val="both"/>
        <w:rPr>
          <w:rFonts w:ascii="Arial" w:hAnsi="Arial" w:cs="Arial"/>
        </w:rPr>
      </w:pPr>
      <w:r w:rsidRPr="00D27771">
        <w:rPr>
          <w:rFonts w:ascii="Arial" w:hAnsi="Arial" w:cs="Arial"/>
        </w:rPr>
        <w:t>Postoupený nárok je doložen:</w:t>
      </w:r>
    </w:p>
    <w:p w14:paraId="3AAA0E08" w14:textId="75DA02C5" w:rsidR="00AD4CDE" w:rsidRPr="00D27771" w:rsidRDefault="00AD4CDE" w:rsidP="00944177">
      <w:pPr>
        <w:widowControl/>
        <w:jc w:val="both"/>
        <w:rPr>
          <w:rFonts w:ascii="Arial" w:hAnsi="Arial" w:cs="Arial"/>
        </w:rPr>
      </w:pPr>
      <w:r w:rsidRPr="00D27771">
        <w:rPr>
          <w:rFonts w:ascii="Arial" w:hAnsi="Arial" w:cs="Arial"/>
        </w:rPr>
        <w:t xml:space="preserve">- pravomocným rozhodnutím Okresního pozemkového úřadu Brno-město, č.j. SPU 247383/2019,2364/92/23-RNP ze dne 18. 6. 2019, kterým oprávněné osobě </w:t>
      </w:r>
      <w:r w:rsidR="003F551D">
        <w:rPr>
          <w:rFonts w:ascii="Arial" w:hAnsi="Arial" w:cs="Arial"/>
        </w:rPr>
        <w:t>XXXXXXXXX</w:t>
      </w:r>
      <w:r w:rsidRPr="00D27771">
        <w:rPr>
          <w:rFonts w:ascii="Arial" w:hAnsi="Arial" w:cs="Arial"/>
        </w:rPr>
        <w:t>, nelze vydat pozemky nebo jejich části v katastrálním území Dolní Heršpice, obce Brno, okresu Brno-město.</w:t>
      </w:r>
    </w:p>
    <w:p w14:paraId="28E92ECF" w14:textId="7E396A07" w:rsidR="00AD4CDE" w:rsidRPr="00D27771" w:rsidRDefault="00AD4CDE" w:rsidP="00944177">
      <w:pPr>
        <w:widowControl/>
        <w:jc w:val="both"/>
        <w:rPr>
          <w:rFonts w:ascii="Arial" w:hAnsi="Arial" w:cs="Arial"/>
        </w:rPr>
      </w:pPr>
      <w:r w:rsidRPr="00D27771">
        <w:rPr>
          <w:rFonts w:ascii="Arial" w:hAnsi="Arial" w:cs="Arial"/>
        </w:rPr>
        <w:t>Nevydané pozemky byly oceněny:</w:t>
      </w:r>
    </w:p>
    <w:p w14:paraId="14B5963D" w14:textId="7922E6E3" w:rsidR="00AD4CDE" w:rsidRPr="00D27771" w:rsidRDefault="00AD4CDE" w:rsidP="00944177">
      <w:pPr>
        <w:widowControl/>
        <w:jc w:val="both"/>
        <w:rPr>
          <w:rFonts w:ascii="Arial" w:hAnsi="Arial" w:cs="Arial"/>
        </w:rPr>
      </w:pPr>
      <w:r w:rsidRPr="00D27771">
        <w:rPr>
          <w:rFonts w:ascii="Arial" w:hAnsi="Arial" w:cs="Arial"/>
        </w:rPr>
        <w:t>-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pracovník KPÚ pro JMK, </w:t>
      </w:r>
      <w:r w:rsidR="003F551D">
        <w:rPr>
          <w:rFonts w:ascii="Arial" w:hAnsi="Arial" w:cs="Arial"/>
        </w:rPr>
        <w:t>XXXXXXX</w:t>
      </w:r>
      <w:r w:rsidRPr="00D27771">
        <w:rPr>
          <w:rFonts w:ascii="Arial" w:hAnsi="Arial" w:cs="Arial"/>
        </w:rPr>
        <w:t>, dne 23. 8. 2019.</w:t>
      </w:r>
    </w:p>
    <w:p w14:paraId="1551703D" w14:textId="77777777" w:rsidR="00AD4CDE" w:rsidRPr="00D27771" w:rsidRDefault="00AD4CDE" w:rsidP="00944177">
      <w:pPr>
        <w:widowControl/>
        <w:jc w:val="both"/>
        <w:rPr>
          <w:rFonts w:ascii="Arial" w:hAnsi="Arial" w:cs="Arial"/>
        </w:rPr>
      </w:pPr>
    </w:p>
    <w:p w14:paraId="704B91F9" w14:textId="609686CE" w:rsidR="00AD4CDE" w:rsidRPr="00D27771" w:rsidRDefault="00AD4CDE" w:rsidP="00944177">
      <w:pPr>
        <w:widowControl/>
        <w:jc w:val="both"/>
        <w:rPr>
          <w:rFonts w:ascii="Arial" w:hAnsi="Arial" w:cs="Arial"/>
        </w:rPr>
      </w:pPr>
      <w:r w:rsidRPr="00D27771">
        <w:rPr>
          <w:rFonts w:ascii="Arial" w:hAnsi="Arial" w:cs="Arial"/>
        </w:rPr>
        <w:t>Z toho bude touto smlouvou vypořádáno 17 254,00 Kč.</w:t>
      </w:r>
    </w:p>
    <w:p w14:paraId="1E2BF80B" w14:textId="77777777" w:rsidR="00AD4CDE" w:rsidRPr="00D27771" w:rsidRDefault="00AD4CDE" w:rsidP="00944177">
      <w:pPr>
        <w:widowControl/>
        <w:jc w:val="both"/>
        <w:rPr>
          <w:rFonts w:ascii="Arial" w:hAnsi="Arial" w:cs="Arial"/>
        </w:rPr>
      </w:pPr>
    </w:p>
    <w:p w14:paraId="17D777C5" w14:textId="09BE7A62" w:rsidR="00AD4CDE" w:rsidRPr="00944177" w:rsidRDefault="00AD4CDE" w:rsidP="00944177">
      <w:pPr>
        <w:widowControl/>
        <w:jc w:val="both"/>
        <w:rPr>
          <w:rFonts w:ascii="Arial" w:hAnsi="Arial" w:cs="Arial"/>
          <w:b/>
          <w:bCs/>
        </w:rPr>
      </w:pPr>
      <w:r w:rsidRPr="00944177">
        <w:rPr>
          <w:rFonts w:ascii="Arial" w:hAnsi="Arial" w:cs="Arial"/>
          <w:b/>
          <w:bCs/>
        </w:rPr>
        <w:t>Oprávněná osoba: Krčilová Marcela Ing.</w:t>
      </w:r>
    </w:p>
    <w:p w14:paraId="401A75C4" w14:textId="6B69CA81" w:rsidR="00AD4CDE" w:rsidRPr="00D27771" w:rsidRDefault="00AD4CDE" w:rsidP="00944177">
      <w:pPr>
        <w:widowControl/>
        <w:jc w:val="both"/>
        <w:rPr>
          <w:rFonts w:ascii="Arial" w:hAnsi="Arial" w:cs="Arial"/>
        </w:rPr>
      </w:pPr>
      <w:r w:rsidRPr="00D27771">
        <w:rPr>
          <w:rFonts w:ascii="Arial" w:hAnsi="Arial" w:cs="Arial"/>
          <w:b/>
        </w:rPr>
        <w:t>Nárok na bezúplatný převod pozemků z vlastnictví státu podle § 11a zákona o půdě vznikl:</w:t>
      </w:r>
    </w:p>
    <w:p w14:paraId="5224B8B1" w14:textId="548AACF3" w:rsidR="00AD4CDE" w:rsidRPr="00D27771" w:rsidRDefault="00AD4CDE" w:rsidP="00944177">
      <w:pPr>
        <w:widowControl/>
        <w:jc w:val="both"/>
        <w:rPr>
          <w:rFonts w:ascii="Arial" w:hAnsi="Arial" w:cs="Arial"/>
        </w:rPr>
      </w:pPr>
    </w:p>
    <w:p w14:paraId="65CE4BFE" w14:textId="2A8B06B1" w:rsidR="00AD4CDE" w:rsidRPr="00D27771" w:rsidRDefault="00AD4CDE" w:rsidP="00944177">
      <w:pPr>
        <w:widowControl/>
        <w:jc w:val="both"/>
        <w:rPr>
          <w:rFonts w:ascii="Arial" w:hAnsi="Arial" w:cs="Arial"/>
        </w:rPr>
      </w:pPr>
      <w:r w:rsidRPr="00D27771">
        <w:rPr>
          <w:rFonts w:ascii="Arial" w:hAnsi="Arial" w:cs="Arial"/>
        </w:rPr>
        <w:t xml:space="preserve">- dědictvím nároku, ze dne 11. 4. 2024, ve výši </w:t>
      </w:r>
      <w:r w:rsidR="00AA61C9">
        <w:rPr>
          <w:rFonts w:ascii="Arial" w:hAnsi="Arial" w:cs="Arial"/>
        </w:rPr>
        <w:t>XXXXXXXXXX</w:t>
      </w:r>
      <w:r w:rsidRPr="00D27771">
        <w:rPr>
          <w:rFonts w:ascii="Arial" w:hAnsi="Arial" w:cs="Arial"/>
        </w:rPr>
        <w:t xml:space="preserve">,00 Kč, mezi postupitelem </w:t>
      </w:r>
      <w:proofErr w:type="gramStart"/>
      <w:r w:rsidR="003F551D">
        <w:rPr>
          <w:rFonts w:ascii="Arial" w:hAnsi="Arial" w:cs="Arial"/>
        </w:rPr>
        <w:t>XXXXXXXXXX</w:t>
      </w:r>
      <w:r w:rsidRPr="00D27771">
        <w:rPr>
          <w:rFonts w:ascii="Arial" w:hAnsi="Arial" w:cs="Arial"/>
        </w:rPr>
        <w:t xml:space="preserve">  a</w:t>
      </w:r>
      <w:proofErr w:type="gramEnd"/>
      <w:r w:rsidRPr="00D27771">
        <w:rPr>
          <w:rFonts w:ascii="Arial" w:hAnsi="Arial" w:cs="Arial"/>
        </w:rPr>
        <w:t xml:space="preserve"> nabyvatelem.</w:t>
      </w:r>
    </w:p>
    <w:p w14:paraId="36464C7B" w14:textId="6372FEFB" w:rsidR="00AD4CDE" w:rsidRPr="00D27771" w:rsidRDefault="00AD4CDE" w:rsidP="00944177">
      <w:pPr>
        <w:widowControl/>
        <w:jc w:val="both"/>
        <w:rPr>
          <w:rFonts w:ascii="Arial" w:hAnsi="Arial" w:cs="Arial"/>
        </w:rPr>
      </w:pPr>
      <w:r w:rsidRPr="00D27771">
        <w:rPr>
          <w:rFonts w:ascii="Arial" w:hAnsi="Arial" w:cs="Arial"/>
        </w:rPr>
        <w:t>Postoupený nárok je doložen:</w:t>
      </w:r>
    </w:p>
    <w:p w14:paraId="41F0D22A" w14:textId="6E96EE94" w:rsidR="00AD4CDE" w:rsidRPr="00D27771" w:rsidRDefault="00AD4CDE" w:rsidP="00944177">
      <w:pPr>
        <w:widowControl/>
        <w:jc w:val="both"/>
        <w:rPr>
          <w:rFonts w:ascii="Arial" w:hAnsi="Arial" w:cs="Arial"/>
        </w:rPr>
      </w:pPr>
      <w:r w:rsidRPr="00D27771">
        <w:rPr>
          <w:rFonts w:ascii="Arial" w:hAnsi="Arial" w:cs="Arial"/>
        </w:rPr>
        <w:t xml:space="preserve">- pravomocným rozhodnutím Okresního pozemkového úřadu Brno-město, č.j. 3169/92/1-RBD ze dne 18. 1. 1999, kterým oprávněné osobě </w:t>
      </w:r>
      <w:r w:rsidR="003F551D">
        <w:rPr>
          <w:rFonts w:ascii="Arial" w:hAnsi="Arial" w:cs="Arial"/>
        </w:rPr>
        <w:t>XXXXXXXXXX</w:t>
      </w:r>
      <w:r w:rsidRPr="00D27771">
        <w:rPr>
          <w:rFonts w:ascii="Arial" w:hAnsi="Arial" w:cs="Arial"/>
        </w:rPr>
        <w:t>, nelze vydat pozemky nebo jejich části v katastrálním území Horní Heršpice, obce Brno, okresu Brno-město.</w:t>
      </w:r>
    </w:p>
    <w:p w14:paraId="4EBB7A09" w14:textId="790A07C2" w:rsidR="00AD4CDE" w:rsidRPr="00D27771" w:rsidRDefault="00AD4CDE" w:rsidP="00944177">
      <w:pPr>
        <w:widowControl/>
        <w:jc w:val="both"/>
        <w:rPr>
          <w:rFonts w:ascii="Arial" w:hAnsi="Arial" w:cs="Arial"/>
        </w:rPr>
      </w:pPr>
      <w:r w:rsidRPr="00D27771">
        <w:rPr>
          <w:rFonts w:ascii="Arial" w:hAnsi="Arial" w:cs="Arial"/>
        </w:rPr>
        <w:t>Nevydané pozemky byly oceněny:</w:t>
      </w:r>
    </w:p>
    <w:p w14:paraId="7230888D" w14:textId="4AF37558" w:rsidR="003F551D" w:rsidRDefault="00AD4CDE" w:rsidP="00944177">
      <w:pPr>
        <w:widowControl/>
        <w:jc w:val="both"/>
        <w:rPr>
          <w:rFonts w:ascii="Arial" w:hAnsi="Arial" w:cs="Arial"/>
        </w:rPr>
      </w:pPr>
      <w:r w:rsidRPr="00D27771">
        <w:rPr>
          <w:rFonts w:ascii="Arial" w:hAnsi="Arial" w:cs="Arial"/>
        </w:rPr>
        <w:t xml:space="preserve">-  znaleckým posudkem znalce </w:t>
      </w:r>
      <w:proofErr w:type="gramStart"/>
      <w:r w:rsidR="003F551D">
        <w:rPr>
          <w:rFonts w:ascii="Arial" w:hAnsi="Arial" w:cs="Arial"/>
        </w:rPr>
        <w:t>XXXXXXXXXX</w:t>
      </w:r>
      <w:r w:rsidRPr="00D27771">
        <w:rPr>
          <w:rFonts w:ascii="Arial" w:hAnsi="Arial" w:cs="Arial"/>
        </w:rPr>
        <w:t>,  č.j.</w:t>
      </w:r>
      <w:proofErr w:type="gramEnd"/>
      <w:r w:rsidRPr="00D27771">
        <w:rPr>
          <w:rFonts w:ascii="Arial" w:hAnsi="Arial" w:cs="Arial"/>
        </w:rPr>
        <w:t xml:space="preserve">  006447/2024, ze dne 20. 1.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F551D">
        <w:rPr>
          <w:rFonts w:ascii="Arial" w:hAnsi="Arial" w:cs="Arial"/>
        </w:rPr>
        <w:t>XXXXXXXXX</w:t>
      </w:r>
      <w:r w:rsidRPr="00D27771">
        <w:rPr>
          <w:rFonts w:ascii="Arial" w:hAnsi="Arial" w:cs="Arial"/>
        </w:rPr>
        <w:t xml:space="preserve">,00 Kč (slovy: </w:t>
      </w:r>
      <w:r w:rsidR="003F551D">
        <w:rPr>
          <w:rFonts w:ascii="Arial" w:hAnsi="Arial" w:cs="Arial"/>
        </w:rPr>
        <w:t>XXXXXXXXXXX</w:t>
      </w:r>
    </w:p>
    <w:p w14:paraId="094590E0" w14:textId="5A38AD5E" w:rsidR="00AD4CDE" w:rsidRPr="00D27771" w:rsidRDefault="003F551D" w:rsidP="00944177">
      <w:pPr>
        <w:widowControl/>
        <w:jc w:val="both"/>
        <w:rPr>
          <w:rFonts w:ascii="Arial" w:hAnsi="Arial" w:cs="Arial"/>
        </w:rPr>
      </w:pPr>
      <w:r>
        <w:rPr>
          <w:rFonts w:ascii="Arial" w:hAnsi="Arial" w:cs="Arial"/>
        </w:rPr>
        <w:t>XXXXXXXXXXXXXXXXXXXXXXXX</w:t>
      </w:r>
      <w:r w:rsidR="00AD4CDE" w:rsidRPr="00D27771">
        <w:rPr>
          <w:rFonts w:ascii="Arial" w:hAnsi="Arial" w:cs="Arial"/>
        </w:rPr>
        <w:t>).</w:t>
      </w:r>
    </w:p>
    <w:p w14:paraId="4CD3A08A" w14:textId="77777777" w:rsidR="00AD4CDE" w:rsidRPr="00D27771" w:rsidRDefault="00AD4CDE" w:rsidP="00944177">
      <w:pPr>
        <w:widowControl/>
        <w:jc w:val="both"/>
        <w:rPr>
          <w:rFonts w:ascii="Arial" w:hAnsi="Arial" w:cs="Arial"/>
        </w:rPr>
      </w:pPr>
    </w:p>
    <w:p w14:paraId="6DC2ACB1" w14:textId="440E200D" w:rsidR="00AD4CDE" w:rsidRPr="00D27771" w:rsidRDefault="00AD4CDE" w:rsidP="00944177">
      <w:pPr>
        <w:widowControl/>
        <w:jc w:val="both"/>
        <w:rPr>
          <w:rFonts w:ascii="Arial" w:hAnsi="Arial" w:cs="Arial"/>
        </w:rPr>
      </w:pPr>
      <w:r w:rsidRPr="00D27771">
        <w:rPr>
          <w:rFonts w:ascii="Arial" w:hAnsi="Arial" w:cs="Arial"/>
        </w:rPr>
        <w:t>Z toho bude touto smlouvou vypořádáno 528,70 Kč.</w:t>
      </w:r>
    </w:p>
    <w:p w14:paraId="6067E4FB" w14:textId="77777777" w:rsidR="00AD4CDE" w:rsidRPr="00D27771" w:rsidRDefault="00AD4CDE" w:rsidP="00944177">
      <w:pPr>
        <w:widowControl/>
        <w:jc w:val="both"/>
        <w:rPr>
          <w:rFonts w:ascii="Arial" w:hAnsi="Arial" w:cs="Arial"/>
        </w:rPr>
      </w:pPr>
    </w:p>
    <w:p w14:paraId="6FF16532" w14:textId="77777777" w:rsidR="00944177" w:rsidRDefault="00944177">
      <w:pPr>
        <w:widowControl/>
        <w:rPr>
          <w:rFonts w:ascii="Arial" w:hAnsi="Arial" w:cs="Arial"/>
        </w:rPr>
      </w:pPr>
    </w:p>
    <w:p w14:paraId="0CC85391" w14:textId="3D3D339A" w:rsidR="00AD4CDE" w:rsidRPr="00944177" w:rsidRDefault="00AD4CDE">
      <w:pPr>
        <w:widowControl/>
        <w:rPr>
          <w:rFonts w:ascii="Arial" w:hAnsi="Arial" w:cs="Arial"/>
          <w:b/>
          <w:bCs/>
        </w:rPr>
      </w:pPr>
      <w:r w:rsidRPr="00944177">
        <w:rPr>
          <w:rFonts w:ascii="Arial" w:hAnsi="Arial" w:cs="Arial"/>
          <w:b/>
          <w:bCs/>
        </w:rPr>
        <w:lastRenderedPageBreak/>
        <w:t xml:space="preserve">Oprávněná osoba: Krčmová Eliška </w:t>
      </w:r>
    </w:p>
    <w:p w14:paraId="7C3AA81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1500A1E" w14:textId="77777777" w:rsidR="00AD4CDE" w:rsidRPr="00D27771" w:rsidRDefault="00AD4CDE">
      <w:pPr>
        <w:widowControl/>
        <w:rPr>
          <w:rFonts w:ascii="Arial" w:hAnsi="Arial" w:cs="Arial"/>
        </w:rPr>
      </w:pPr>
      <w:r w:rsidRPr="00D27771">
        <w:rPr>
          <w:rFonts w:ascii="Arial" w:hAnsi="Arial" w:cs="Arial"/>
        </w:rPr>
        <w:t xml:space="preserve"> </w:t>
      </w:r>
    </w:p>
    <w:p w14:paraId="26A119E9" w14:textId="72FF4658" w:rsidR="00AD4CDE" w:rsidRPr="00D27771" w:rsidRDefault="00AD4CDE" w:rsidP="00944177">
      <w:pPr>
        <w:widowControl/>
        <w:jc w:val="both"/>
        <w:rPr>
          <w:rFonts w:ascii="Arial" w:hAnsi="Arial" w:cs="Arial"/>
        </w:rPr>
      </w:pPr>
      <w:r w:rsidRPr="00D27771">
        <w:rPr>
          <w:rFonts w:ascii="Arial" w:hAnsi="Arial" w:cs="Arial"/>
        </w:rPr>
        <w:t xml:space="preserve">- pravomocným rozhodnutím Okresního pozemkového úřadu Brno-město, č.j. 3202/92/10-RNP ze dne 29. 10. 2019, kterým oprávněné osobě </w:t>
      </w:r>
      <w:r w:rsidR="003F551D">
        <w:rPr>
          <w:rFonts w:ascii="Arial" w:hAnsi="Arial" w:cs="Arial"/>
        </w:rPr>
        <w:t>XXXXXXXXX</w:t>
      </w:r>
      <w:r w:rsidRPr="00D27771">
        <w:rPr>
          <w:rFonts w:ascii="Arial" w:hAnsi="Arial" w:cs="Arial"/>
        </w:rPr>
        <w:t xml:space="preserve">, rodné číslo </w:t>
      </w:r>
      <w:r w:rsidR="003F551D">
        <w:rPr>
          <w:rFonts w:ascii="Arial" w:hAnsi="Arial" w:cs="Arial"/>
        </w:rPr>
        <w:t>XXXXXXXXX</w:t>
      </w:r>
      <w:r w:rsidRPr="00D27771">
        <w:rPr>
          <w:rFonts w:ascii="Arial" w:hAnsi="Arial" w:cs="Arial"/>
        </w:rPr>
        <w:t xml:space="preserve">, nelze vydat pozemky nebo jejich části v katastrálním území Líšeň, obce Brno, okresu Brno-město. </w:t>
      </w:r>
    </w:p>
    <w:p w14:paraId="0D6BC09C" w14:textId="77777777" w:rsidR="00AD4CDE" w:rsidRPr="00D27771" w:rsidRDefault="00AD4CDE" w:rsidP="00944177">
      <w:pPr>
        <w:widowControl/>
        <w:jc w:val="both"/>
        <w:rPr>
          <w:rFonts w:ascii="Arial" w:hAnsi="Arial" w:cs="Arial"/>
        </w:rPr>
      </w:pPr>
      <w:r w:rsidRPr="00D27771">
        <w:rPr>
          <w:rFonts w:ascii="Arial" w:hAnsi="Arial" w:cs="Arial"/>
        </w:rPr>
        <w:t xml:space="preserve">Nevydané pozemky byly oceněny: </w:t>
      </w:r>
    </w:p>
    <w:p w14:paraId="040B129F" w14:textId="2305151A" w:rsidR="003F551D" w:rsidRDefault="00AD4CDE" w:rsidP="00944177">
      <w:pPr>
        <w:widowControl/>
        <w:jc w:val="both"/>
        <w:rPr>
          <w:rFonts w:ascii="Arial" w:hAnsi="Arial" w:cs="Arial"/>
        </w:rPr>
      </w:pPr>
      <w:r w:rsidRPr="00D27771">
        <w:rPr>
          <w:rFonts w:ascii="Arial" w:hAnsi="Arial" w:cs="Arial"/>
        </w:rPr>
        <w:t xml:space="preserve"> -  znaleckým posudkem znalce </w:t>
      </w:r>
      <w:r w:rsidR="003F551D">
        <w:rPr>
          <w:rFonts w:ascii="Arial" w:hAnsi="Arial" w:cs="Arial"/>
        </w:rPr>
        <w:t>XXXXXXXXXX</w:t>
      </w:r>
      <w:r w:rsidRPr="00D27771">
        <w:rPr>
          <w:rFonts w:ascii="Arial" w:hAnsi="Arial" w:cs="Arial"/>
        </w:rPr>
        <w:t xml:space="preserve">, č.j.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F551D">
        <w:rPr>
          <w:rFonts w:ascii="Arial" w:hAnsi="Arial" w:cs="Arial"/>
        </w:rPr>
        <w:t>XXXXXXXX</w:t>
      </w:r>
      <w:r w:rsidRPr="00D27771">
        <w:rPr>
          <w:rFonts w:ascii="Arial" w:hAnsi="Arial" w:cs="Arial"/>
        </w:rPr>
        <w:t xml:space="preserve">,00 Kč (slovy: </w:t>
      </w:r>
      <w:r w:rsidR="003F551D">
        <w:rPr>
          <w:rFonts w:ascii="Arial" w:hAnsi="Arial" w:cs="Arial"/>
        </w:rPr>
        <w:t>XXXXXXXXXXX</w:t>
      </w:r>
    </w:p>
    <w:p w14:paraId="79C8E6A7" w14:textId="3AD3E9EB" w:rsidR="00AD4CDE" w:rsidRPr="00D27771" w:rsidRDefault="003F551D" w:rsidP="00944177">
      <w:pPr>
        <w:widowControl/>
        <w:jc w:val="both"/>
        <w:rPr>
          <w:rFonts w:ascii="Arial" w:hAnsi="Arial" w:cs="Arial"/>
        </w:rPr>
      </w:pPr>
      <w:r>
        <w:rPr>
          <w:rFonts w:ascii="Arial" w:hAnsi="Arial" w:cs="Arial"/>
        </w:rPr>
        <w:t>XXXXXXXXXXXX</w:t>
      </w:r>
      <w:r w:rsidR="00AD4CDE" w:rsidRPr="00D27771">
        <w:rPr>
          <w:rFonts w:ascii="Arial" w:hAnsi="Arial" w:cs="Arial"/>
        </w:rPr>
        <w:t xml:space="preserve">). </w:t>
      </w:r>
    </w:p>
    <w:p w14:paraId="2B458789" w14:textId="77777777" w:rsidR="00AD4CDE" w:rsidRPr="00D27771" w:rsidRDefault="00AD4CDE" w:rsidP="00944177">
      <w:pPr>
        <w:widowControl/>
        <w:jc w:val="both"/>
        <w:rPr>
          <w:rFonts w:ascii="Arial" w:hAnsi="Arial" w:cs="Arial"/>
        </w:rPr>
      </w:pPr>
    </w:p>
    <w:p w14:paraId="256D57C8" w14:textId="77777777" w:rsidR="00AD4CDE" w:rsidRPr="00D27771" w:rsidRDefault="00AD4CDE" w:rsidP="00944177">
      <w:pPr>
        <w:widowControl/>
        <w:jc w:val="both"/>
        <w:rPr>
          <w:rFonts w:ascii="Arial" w:hAnsi="Arial" w:cs="Arial"/>
        </w:rPr>
      </w:pPr>
      <w:r w:rsidRPr="00D27771">
        <w:rPr>
          <w:rFonts w:ascii="Arial" w:hAnsi="Arial" w:cs="Arial"/>
        </w:rPr>
        <w:t xml:space="preserve">Z toho bude touto smlouvou vypořádáno 441,00 Kč. </w:t>
      </w:r>
    </w:p>
    <w:p w14:paraId="6ECD524B" w14:textId="77777777" w:rsidR="00AD4CDE" w:rsidRPr="00D27771" w:rsidRDefault="00AD4CDE" w:rsidP="00944177">
      <w:pPr>
        <w:widowControl/>
        <w:jc w:val="both"/>
        <w:rPr>
          <w:rFonts w:ascii="Arial" w:hAnsi="Arial" w:cs="Arial"/>
        </w:rPr>
      </w:pPr>
    </w:p>
    <w:p w14:paraId="55DB01C1" w14:textId="77777777" w:rsidR="00AD4CDE" w:rsidRPr="00944177" w:rsidRDefault="00AD4CDE" w:rsidP="00944177">
      <w:pPr>
        <w:widowControl/>
        <w:jc w:val="both"/>
        <w:rPr>
          <w:rFonts w:ascii="Arial" w:hAnsi="Arial" w:cs="Arial"/>
          <w:b/>
          <w:bCs/>
        </w:rPr>
      </w:pPr>
      <w:r w:rsidRPr="00944177">
        <w:rPr>
          <w:rFonts w:ascii="Arial" w:hAnsi="Arial" w:cs="Arial"/>
          <w:b/>
          <w:bCs/>
        </w:rPr>
        <w:t xml:space="preserve">Oprávněná osoba: Moravcová Libuše </w:t>
      </w:r>
    </w:p>
    <w:p w14:paraId="4DDF225A" w14:textId="77777777" w:rsidR="00AD4CDE" w:rsidRPr="00D27771" w:rsidRDefault="00AD4CDE" w:rsidP="0094417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435BD5A" w14:textId="77777777" w:rsidR="00AD4CDE" w:rsidRPr="00D27771" w:rsidRDefault="00AD4CDE" w:rsidP="00944177">
      <w:pPr>
        <w:widowControl/>
        <w:jc w:val="both"/>
        <w:rPr>
          <w:rFonts w:ascii="Arial" w:hAnsi="Arial" w:cs="Arial"/>
        </w:rPr>
      </w:pPr>
      <w:r w:rsidRPr="00D27771">
        <w:rPr>
          <w:rFonts w:ascii="Arial" w:hAnsi="Arial" w:cs="Arial"/>
        </w:rPr>
        <w:t xml:space="preserve"> </w:t>
      </w:r>
    </w:p>
    <w:p w14:paraId="1CADD354" w14:textId="00025780" w:rsidR="00AD4CDE" w:rsidRPr="00D27771" w:rsidRDefault="00AD4CDE" w:rsidP="00944177">
      <w:pPr>
        <w:widowControl/>
        <w:jc w:val="both"/>
        <w:rPr>
          <w:rFonts w:ascii="Arial" w:hAnsi="Arial" w:cs="Arial"/>
        </w:rPr>
      </w:pPr>
      <w:r w:rsidRPr="00D27771">
        <w:rPr>
          <w:rFonts w:ascii="Arial" w:hAnsi="Arial" w:cs="Arial"/>
        </w:rPr>
        <w:t xml:space="preserve">- pravomocným rozhodnutím Okresního pozemkového úřadu Brno-město, č.j. SPU 233472/2019,2364/92/22-RNP ze dne 10. 6. 2019, kterým oprávněné osobě </w:t>
      </w:r>
      <w:r w:rsidR="003F551D">
        <w:rPr>
          <w:rFonts w:ascii="Arial" w:hAnsi="Arial" w:cs="Arial"/>
        </w:rPr>
        <w:t>XXXXXXXXX</w:t>
      </w:r>
      <w:r w:rsidRPr="00D27771">
        <w:rPr>
          <w:rFonts w:ascii="Arial" w:hAnsi="Arial" w:cs="Arial"/>
        </w:rPr>
        <w:t xml:space="preserve">, rodné číslo </w:t>
      </w:r>
      <w:r w:rsidR="00AA61C9">
        <w:rPr>
          <w:rFonts w:ascii="Arial" w:hAnsi="Arial" w:cs="Arial"/>
        </w:rPr>
        <w:t>XXXXXXXXXX</w:t>
      </w:r>
      <w:r w:rsidRPr="00D27771">
        <w:rPr>
          <w:rFonts w:ascii="Arial" w:hAnsi="Arial" w:cs="Arial"/>
        </w:rPr>
        <w:t xml:space="preserve">, nelze vydat pozemky nebo jejich části v katastrálním území Dolní Heršpice, obce Brno, okresu Brno-město. </w:t>
      </w:r>
    </w:p>
    <w:p w14:paraId="539108BE" w14:textId="77777777" w:rsidR="00AD4CDE" w:rsidRPr="00D27771" w:rsidRDefault="00AD4CDE" w:rsidP="00944177">
      <w:pPr>
        <w:widowControl/>
        <w:jc w:val="both"/>
        <w:rPr>
          <w:rFonts w:ascii="Arial" w:hAnsi="Arial" w:cs="Arial"/>
        </w:rPr>
      </w:pPr>
      <w:r w:rsidRPr="00D27771">
        <w:rPr>
          <w:rFonts w:ascii="Arial" w:hAnsi="Arial" w:cs="Arial"/>
        </w:rPr>
        <w:t xml:space="preserve">Nevydané pozemky byly oceněny: </w:t>
      </w:r>
    </w:p>
    <w:p w14:paraId="6384FDCD" w14:textId="71D9A41C" w:rsidR="003F551D" w:rsidRDefault="00AD4CDE" w:rsidP="00944177">
      <w:pPr>
        <w:widowControl/>
        <w:jc w:val="both"/>
        <w:rPr>
          <w:rFonts w:ascii="Arial" w:hAnsi="Arial" w:cs="Arial"/>
        </w:rPr>
      </w:pPr>
      <w:r w:rsidRPr="00D27771">
        <w:rPr>
          <w:rFonts w:ascii="Arial" w:hAnsi="Arial" w:cs="Arial"/>
        </w:rPr>
        <w:t xml:space="preserve"> -  znaleckým posudkem znalce </w:t>
      </w:r>
      <w:r w:rsidR="003F551D">
        <w:rPr>
          <w:rFonts w:ascii="Arial" w:hAnsi="Arial" w:cs="Arial"/>
        </w:rPr>
        <w:t>XXXXXXXXXX</w:t>
      </w:r>
      <w:proofErr w:type="gramStart"/>
      <w:r w:rsidRPr="00D27771">
        <w:rPr>
          <w:rFonts w:ascii="Arial" w:hAnsi="Arial" w:cs="Arial"/>
        </w:rPr>
        <w:t>.,  č.j.</w:t>
      </w:r>
      <w:proofErr w:type="gramEnd"/>
      <w:r w:rsidRPr="00D27771">
        <w:rPr>
          <w:rFonts w:ascii="Arial" w:hAnsi="Arial" w:cs="Arial"/>
        </w:rPr>
        <w:t xml:space="preserve">  1058-58/2019, ze dne 6. 8.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F551D">
        <w:rPr>
          <w:rFonts w:ascii="Arial" w:hAnsi="Arial" w:cs="Arial"/>
        </w:rPr>
        <w:t>XXXXXX</w:t>
      </w:r>
      <w:r w:rsidRPr="00D27771">
        <w:rPr>
          <w:rFonts w:ascii="Arial" w:hAnsi="Arial" w:cs="Arial"/>
        </w:rPr>
        <w:t xml:space="preserve">,00 Kč (slovy: </w:t>
      </w:r>
      <w:r w:rsidR="003F551D">
        <w:rPr>
          <w:rFonts w:ascii="Arial" w:hAnsi="Arial" w:cs="Arial"/>
        </w:rPr>
        <w:t>XXXXXXXXXXXXX</w:t>
      </w:r>
    </w:p>
    <w:p w14:paraId="7E0948F2" w14:textId="34F74750" w:rsidR="00AD4CDE" w:rsidRPr="00D27771" w:rsidRDefault="003F551D" w:rsidP="00944177">
      <w:pPr>
        <w:widowControl/>
        <w:jc w:val="both"/>
        <w:rPr>
          <w:rFonts w:ascii="Arial" w:hAnsi="Arial" w:cs="Arial"/>
        </w:rPr>
      </w:pPr>
      <w:r>
        <w:rPr>
          <w:rFonts w:ascii="Arial" w:hAnsi="Arial" w:cs="Arial"/>
        </w:rPr>
        <w:t>XXXXXXXXX</w:t>
      </w:r>
      <w:r w:rsidR="00AD4CDE" w:rsidRPr="00D27771">
        <w:rPr>
          <w:rFonts w:ascii="Arial" w:hAnsi="Arial" w:cs="Arial"/>
        </w:rPr>
        <w:t xml:space="preserve">). </w:t>
      </w:r>
    </w:p>
    <w:p w14:paraId="454069A5" w14:textId="0E821729" w:rsidR="00AD4CDE" w:rsidRPr="00D27771" w:rsidRDefault="00AD4CDE" w:rsidP="00944177">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pracovník KPÚ pro JMK, </w:t>
      </w:r>
      <w:r w:rsidR="003F551D">
        <w:rPr>
          <w:rFonts w:ascii="Arial" w:hAnsi="Arial" w:cs="Arial"/>
        </w:rPr>
        <w:t>XXXXXXXXXX</w:t>
      </w:r>
      <w:proofErr w:type="gramStart"/>
      <w:r w:rsidRPr="00D27771">
        <w:rPr>
          <w:rFonts w:ascii="Arial" w:hAnsi="Arial" w:cs="Arial"/>
        </w:rPr>
        <w:t>. ,</w:t>
      </w:r>
      <w:proofErr w:type="gramEnd"/>
      <w:r w:rsidRPr="00D27771">
        <w:rPr>
          <w:rFonts w:ascii="Arial" w:hAnsi="Arial" w:cs="Arial"/>
        </w:rPr>
        <w:t xml:space="preserve"> dne 23. 8. 2019 , celkovou částkou </w:t>
      </w:r>
      <w:r w:rsidR="004E6168">
        <w:rPr>
          <w:rFonts w:ascii="Arial" w:hAnsi="Arial" w:cs="Arial"/>
        </w:rPr>
        <w:t>XXXXX</w:t>
      </w:r>
      <w:r w:rsidRPr="00D27771">
        <w:rPr>
          <w:rFonts w:ascii="Arial" w:hAnsi="Arial" w:cs="Arial"/>
        </w:rPr>
        <w:t xml:space="preserve">,00 Kč (slovy: </w:t>
      </w:r>
      <w:r w:rsidR="004E6168">
        <w:rPr>
          <w:rFonts w:ascii="Arial" w:hAnsi="Arial" w:cs="Arial"/>
        </w:rPr>
        <w:t>XXXXXXXXXX</w:t>
      </w:r>
      <w:r w:rsidRPr="00D27771">
        <w:rPr>
          <w:rFonts w:ascii="Arial" w:hAnsi="Arial" w:cs="Arial"/>
        </w:rPr>
        <w:t xml:space="preserve"> </w:t>
      </w:r>
      <w:r w:rsidR="004E6168">
        <w:rPr>
          <w:rFonts w:ascii="Arial" w:hAnsi="Arial" w:cs="Arial"/>
        </w:rPr>
        <w:t>XXXXXXXXXXXXXXXXXXXXXX</w:t>
      </w:r>
      <w:r w:rsidRPr="00D27771">
        <w:rPr>
          <w:rFonts w:ascii="Arial" w:hAnsi="Arial" w:cs="Arial"/>
        </w:rPr>
        <w:t xml:space="preserve">). </w:t>
      </w:r>
    </w:p>
    <w:p w14:paraId="5321B0FD" w14:textId="77777777" w:rsidR="00AD4CDE" w:rsidRPr="00D27771" w:rsidRDefault="00AD4CDE" w:rsidP="00944177">
      <w:pPr>
        <w:widowControl/>
        <w:jc w:val="both"/>
        <w:rPr>
          <w:rFonts w:ascii="Arial" w:hAnsi="Arial" w:cs="Arial"/>
        </w:rPr>
      </w:pPr>
    </w:p>
    <w:p w14:paraId="4E8FAFC7" w14:textId="77777777" w:rsidR="00AD4CDE" w:rsidRPr="00D27771" w:rsidRDefault="00AD4CDE" w:rsidP="00944177">
      <w:pPr>
        <w:widowControl/>
        <w:jc w:val="both"/>
        <w:rPr>
          <w:rFonts w:ascii="Arial" w:hAnsi="Arial" w:cs="Arial"/>
        </w:rPr>
      </w:pPr>
      <w:r w:rsidRPr="00D27771">
        <w:rPr>
          <w:rFonts w:ascii="Arial" w:hAnsi="Arial" w:cs="Arial"/>
        </w:rPr>
        <w:t xml:space="preserve">Z toho bude touto smlouvou vypořádáno 1 790,00 Kč. </w:t>
      </w:r>
    </w:p>
    <w:p w14:paraId="79574546" w14:textId="77777777" w:rsidR="00AD4CDE" w:rsidRPr="00D27771" w:rsidRDefault="00AD4CDE" w:rsidP="00944177">
      <w:pPr>
        <w:widowControl/>
        <w:jc w:val="both"/>
        <w:rPr>
          <w:rFonts w:ascii="Arial" w:hAnsi="Arial" w:cs="Arial"/>
        </w:rPr>
      </w:pPr>
      <w:r w:rsidRPr="00D27771">
        <w:rPr>
          <w:rFonts w:ascii="Arial" w:hAnsi="Arial" w:cs="Arial"/>
        </w:rPr>
        <w:t xml:space="preserve"> </w:t>
      </w:r>
    </w:p>
    <w:p w14:paraId="2409826C" w14:textId="402833A0" w:rsidR="00AD4CDE" w:rsidRPr="00D27771" w:rsidRDefault="00AD4CDE" w:rsidP="00944177">
      <w:pPr>
        <w:widowControl/>
        <w:jc w:val="both"/>
        <w:rPr>
          <w:rFonts w:ascii="Arial" w:hAnsi="Arial" w:cs="Arial"/>
        </w:rPr>
      </w:pPr>
      <w:r w:rsidRPr="00D27771">
        <w:rPr>
          <w:rFonts w:ascii="Arial" w:hAnsi="Arial" w:cs="Arial"/>
        </w:rPr>
        <w:t xml:space="preserve">- pravomocným rozhodnutím Okresního pozemkového úřadu Brno-město, č.j. SPU 247383/2019,2364/92/23-RNP ze dne 18. 6. 2019, kterým oprávněné osobě </w:t>
      </w:r>
      <w:r w:rsidR="004E6168">
        <w:rPr>
          <w:rFonts w:ascii="Arial" w:hAnsi="Arial" w:cs="Arial"/>
        </w:rPr>
        <w:t>XXXXXXX</w:t>
      </w:r>
      <w:r w:rsidRPr="00D27771">
        <w:rPr>
          <w:rFonts w:ascii="Arial" w:hAnsi="Arial" w:cs="Arial"/>
        </w:rPr>
        <w:t xml:space="preserve">, rodné číslo </w:t>
      </w:r>
      <w:r w:rsidR="004E6168">
        <w:rPr>
          <w:rFonts w:ascii="Arial" w:hAnsi="Arial" w:cs="Arial"/>
        </w:rPr>
        <w:t>XXXXXXXXXXXX</w:t>
      </w:r>
      <w:r w:rsidRPr="00D27771">
        <w:rPr>
          <w:rFonts w:ascii="Arial" w:hAnsi="Arial" w:cs="Arial"/>
        </w:rPr>
        <w:t xml:space="preserve">, nelze vydat pozemky nebo jejich části v katastrálním území Dolní Heršpice, obce Brno, okresu Brno-město. </w:t>
      </w:r>
    </w:p>
    <w:p w14:paraId="1BDD239B" w14:textId="77777777" w:rsidR="00AD4CDE" w:rsidRPr="00D27771" w:rsidRDefault="00AD4CDE" w:rsidP="00944177">
      <w:pPr>
        <w:widowControl/>
        <w:jc w:val="both"/>
        <w:rPr>
          <w:rFonts w:ascii="Arial" w:hAnsi="Arial" w:cs="Arial"/>
        </w:rPr>
      </w:pPr>
      <w:r w:rsidRPr="00D27771">
        <w:rPr>
          <w:rFonts w:ascii="Arial" w:hAnsi="Arial" w:cs="Arial"/>
        </w:rPr>
        <w:t xml:space="preserve">Nevydané pozemky byly oceněny: </w:t>
      </w:r>
    </w:p>
    <w:p w14:paraId="4D6339E2" w14:textId="77777777" w:rsidR="004E6168" w:rsidRDefault="00AD4CDE" w:rsidP="00944177">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pracovník KPÚ pro JMK, </w:t>
      </w:r>
      <w:proofErr w:type="gramStart"/>
      <w:r w:rsidR="004E6168">
        <w:rPr>
          <w:rFonts w:ascii="Arial" w:hAnsi="Arial" w:cs="Arial"/>
        </w:rPr>
        <w:t>XXXXXXXX</w:t>
      </w:r>
      <w:r w:rsidRPr="00D27771">
        <w:rPr>
          <w:rFonts w:ascii="Arial" w:hAnsi="Arial" w:cs="Arial"/>
        </w:rPr>
        <w:t xml:space="preserve"> ,</w:t>
      </w:r>
      <w:proofErr w:type="gramEnd"/>
      <w:r w:rsidRPr="00D27771">
        <w:rPr>
          <w:rFonts w:ascii="Arial" w:hAnsi="Arial" w:cs="Arial"/>
        </w:rPr>
        <w:t xml:space="preserve"> dne 23. 8. 2019 , celkovou částkou </w:t>
      </w:r>
      <w:r w:rsidR="004E6168">
        <w:rPr>
          <w:rFonts w:ascii="Arial" w:hAnsi="Arial" w:cs="Arial"/>
        </w:rPr>
        <w:t>XXXXXXX</w:t>
      </w:r>
      <w:r w:rsidRPr="00D27771">
        <w:rPr>
          <w:rFonts w:ascii="Arial" w:hAnsi="Arial" w:cs="Arial"/>
        </w:rPr>
        <w:t xml:space="preserve"> Kč (slovy: </w:t>
      </w:r>
      <w:r w:rsidR="004E6168">
        <w:rPr>
          <w:rFonts w:ascii="Arial" w:hAnsi="Arial" w:cs="Arial"/>
        </w:rPr>
        <w:t>XXXXXXXXXXXX</w:t>
      </w:r>
    </w:p>
    <w:p w14:paraId="0DABB7E5" w14:textId="1EB95C22" w:rsidR="00AD4CDE" w:rsidRPr="00D27771" w:rsidRDefault="004E6168" w:rsidP="00944177">
      <w:pPr>
        <w:widowControl/>
        <w:jc w:val="both"/>
        <w:rPr>
          <w:rFonts w:ascii="Arial" w:hAnsi="Arial" w:cs="Arial"/>
        </w:rPr>
      </w:pPr>
      <w:r>
        <w:rPr>
          <w:rFonts w:ascii="Arial" w:hAnsi="Arial" w:cs="Arial"/>
        </w:rPr>
        <w:t>XXXXXXXXXXXXXXXXXX</w:t>
      </w:r>
      <w:r w:rsidR="00AD4CDE" w:rsidRPr="00D27771">
        <w:rPr>
          <w:rFonts w:ascii="Arial" w:hAnsi="Arial" w:cs="Arial"/>
        </w:rPr>
        <w:t xml:space="preserve">). </w:t>
      </w:r>
    </w:p>
    <w:p w14:paraId="0FBA83B7" w14:textId="77777777" w:rsidR="00AD4CDE" w:rsidRPr="00D27771" w:rsidRDefault="00AD4CDE" w:rsidP="00944177">
      <w:pPr>
        <w:widowControl/>
        <w:jc w:val="both"/>
        <w:rPr>
          <w:rFonts w:ascii="Arial" w:hAnsi="Arial" w:cs="Arial"/>
        </w:rPr>
      </w:pPr>
    </w:p>
    <w:p w14:paraId="015BCDD0" w14:textId="77777777" w:rsidR="00AD4CDE" w:rsidRPr="00D27771" w:rsidRDefault="00AD4CDE" w:rsidP="00944177">
      <w:pPr>
        <w:widowControl/>
        <w:jc w:val="both"/>
        <w:rPr>
          <w:rFonts w:ascii="Arial" w:hAnsi="Arial" w:cs="Arial"/>
        </w:rPr>
      </w:pPr>
      <w:r w:rsidRPr="00D27771">
        <w:rPr>
          <w:rFonts w:ascii="Arial" w:hAnsi="Arial" w:cs="Arial"/>
        </w:rPr>
        <w:t xml:space="preserve">Z toho bude touto smlouvou vypořádáno 4 124,00 Kč. </w:t>
      </w:r>
    </w:p>
    <w:p w14:paraId="39F35F3B" w14:textId="77777777" w:rsidR="00AD4CDE" w:rsidRPr="00D27771" w:rsidRDefault="00AD4CDE" w:rsidP="00944177">
      <w:pPr>
        <w:widowControl/>
        <w:jc w:val="both"/>
        <w:rPr>
          <w:rFonts w:ascii="Arial" w:hAnsi="Arial" w:cs="Arial"/>
        </w:rPr>
      </w:pPr>
    </w:p>
    <w:p w14:paraId="4EEF486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CBA9C98" w14:textId="77777777" w:rsidR="00AD4CDE" w:rsidRPr="00D27771" w:rsidRDefault="00AD4CDE">
      <w:pPr>
        <w:widowControl/>
        <w:jc w:val="right"/>
        <w:rPr>
          <w:rFonts w:ascii="Arial" w:hAnsi="Arial" w:cs="Arial"/>
          <w:b/>
          <w:bCs/>
        </w:rPr>
      </w:pPr>
    </w:p>
    <w:p w14:paraId="2E165DFE" w14:textId="79EF5CF9"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2B20ACE5" w14:textId="77777777" w:rsidR="00AD4CDE" w:rsidRPr="00D27771" w:rsidRDefault="00AD4CDE">
      <w:pPr>
        <w:pStyle w:val="para"/>
        <w:rPr>
          <w:rFonts w:ascii="Arial" w:hAnsi="Arial" w:cs="Arial"/>
          <w:color w:val="000000"/>
          <w:sz w:val="20"/>
          <w:szCs w:val="20"/>
        </w:rPr>
      </w:pPr>
    </w:p>
    <w:p w14:paraId="1F959BF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98C42B8" w14:textId="77777777" w:rsidR="00AD4CDE" w:rsidRPr="00D27771" w:rsidRDefault="00AD4CDE">
      <w:pPr>
        <w:widowControl/>
        <w:rPr>
          <w:rFonts w:ascii="Arial" w:hAnsi="Arial" w:cs="Arial"/>
          <w:color w:val="000000"/>
        </w:rPr>
      </w:pPr>
    </w:p>
    <w:p w14:paraId="24E86257"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021160C0" w14:textId="77777777" w:rsidR="00AB5EEE" w:rsidRDefault="00AB5EEE" w:rsidP="00AB5EEE">
      <w:pPr>
        <w:pStyle w:val="vniontext"/>
        <w:widowControl/>
        <w:ind w:firstLine="0"/>
        <w:rPr>
          <w:rFonts w:ascii="Arial" w:hAnsi="Arial" w:cs="Arial"/>
          <w:color w:val="000000"/>
          <w:sz w:val="20"/>
          <w:szCs w:val="20"/>
        </w:rPr>
      </w:pPr>
    </w:p>
    <w:p w14:paraId="6FB9619D"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Převáděný pozemek není zatížen užívacími právy třetích osob.</w:t>
      </w:r>
    </w:p>
    <w:p w14:paraId="35E2C943" w14:textId="77777777" w:rsidR="00AD2C21" w:rsidRDefault="00AD2C21" w:rsidP="00AB5EEE">
      <w:pPr>
        <w:pStyle w:val="vniontext"/>
        <w:widowControl/>
        <w:ind w:firstLine="0"/>
        <w:rPr>
          <w:rFonts w:ascii="Arial" w:hAnsi="Arial" w:cs="Arial"/>
          <w:color w:val="000000"/>
          <w:sz w:val="20"/>
          <w:szCs w:val="20"/>
        </w:rPr>
      </w:pPr>
    </w:p>
    <w:p w14:paraId="584FD83E" w14:textId="0AAA226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č. 11M02/21, jejímž držitelem je HS </w:t>
      </w:r>
      <w:proofErr w:type="gramStart"/>
      <w:r>
        <w:rPr>
          <w:rFonts w:ascii="Arial" w:hAnsi="Arial" w:cs="Arial"/>
          <w:color w:val="000000"/>
          <w:sz w:val="20"/>
          <w:szCs w:val="20"/>
        </w:rPr>
        <w:t>Slavonín - Nový</w:t>
      </w:r>
      <w:proofErr w:type="gramEnd"/>
      <w:r>
        <w:rPr>
          <w:rFonts w:ascii="Arial" w:hAnsi="Arial" w:cs="Arial"/>
          <w:color w:val="000000"/>
          <w:sz w:val="20"/>
          <w:szCs w:val="20"/>
        </w:rPr>
        <w:t xml:space="preserve"> Dvůr. Tento pozemek je ve smyslu zákona č. 503/2012 Sb., o Státním pozemkovém úřadu, ve znění pozdějších předpisů, v režimu přičlenění. </w:t>
      </w:r>
    </w:p>
    <w:p w14:paraId="5FAC29CC" w14:textId="77777777" w:rsidR="00944177" w:rsidRDefault="00944177">
      <w:pPr>
        <w:pStyle w:val="para"/>
        <w:rPr>
          <w:rFonts w:ascii="Arial" w:hAnsi="Arial" w:cs="Arial"/>
          <w:color w:val="000000"/>
          <w:sz w:val="20"/>
          <w:szCs w:val="20"/>
        </w:rPr>
      </w:pPr>
    </w:p>
    <w:p w14:paraId="23CADFFB" w14:textId="77777777" w:rsidR="00944177" w:rsidRDefault="00944177">
      <w:pPr>
        <w:pStyle w:val="para"/>
        <w:rPr>
          <w:rFonts w:ascii="Arial" w:hAnsi="Arial" w:cs="Arial"/>
          <w:color w:val="000000"/>
          <w:sz w:val="20"/>
          <w:szCs w:val="20"/>
        </w:rPr>
      </w:pPr>
    </w:p>
    <w:p w14:paraId="0952AC40" w14:textId="714FF730"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3A6D410" w14:textId="77777777" w:rsidR="00AD4CDE" w:rsidRDefault="00AD4CDE">
      <w:pPr>
        <w:widowControl/>
        <w:rPr>
          <w:rFonts w:ascii="Arial" w:hAnsi="Arial" w:cs="Arial"/>
          <w:color w:val="000000"/>
        </w:rPr>
      </w:pPr>
    </w:p>
    <w:p w14:paraId="3AD7511F" w14:textId="77777777" w:rsidR="00944177" w:rsidRPr="00D27771" w:rsidRDefault="00944177">
      <w:pPr>
        <w:widowControl/>
        <w:rPr>
          <w:rFonts w:ascii="Arial" w:hAnsi="Arial" w:cs="Arial"/>
          <w:color w:val="000000"/>
        </w:rPr>
      </w:pPr>
    </w:p>
    <w:p w14:paraId="72224838"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420E3167" w14:textId="77777777" w:rsidR="00AD4CDE" w:rsidRPr="00D27771" w:rsidRDefault="00AD4CDE" w:rsidP="00B868C7">
      <w:pPr>
        <w:jc w:val="both"/>
        <w:rPr>
          <w:rFonts w:ascii="Arial" w:hAnsi="Arial" w:cs="Arial"/>
          <w:color w:val="000000"/>
        </w:rPr>
      </w:pPr>
    </w:p>
    <w:p w14:paraId="358A021A" w14:textId="77777777" w:rsidR="00AD4CDE" w:rsidRPr="00D27771" w:rsidRDefault="00AD4CDE" w:rsidP="00B868C7">
      <w:pPr>
        <w:pStyle w:val="vniontext"/>
        <w:widowControl/>
        <w:ind w:firstLine="0"/>
        <w:rPr>
          <w:rFonts w:ascii="Arial" w:hAnsi="Arial" w:cs="Arial"/>
          <w:sz w:val="20"/>
          <w:szCs w:val="20"/>
        </w:rPr>
      </w:pPr>
    </w:p>
    <w:p w14:paraId="0A7F7671"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C78F458" w14:textId="77777777" w:rsidR="002B7458" w:rsidRPr="00D27771" w:rsidRDefault="002B7458" w:rsidP="00547094">
      <w:pPr>
        <w:jc w:val="both"/>
        <w:rPr>
          <w:rFonts w:ascii="Arial" w:hAnsi="Arial" w:cs="Arial"/>
          <w:lang w:eastAsia="en-US"/>
        </w:rPr>
      </w:pPr>
    </w:p>
    <w:p w14:paraId="0742BA53" w14:textId="3BF72EED" w:rsidR="002B7458" w:rsidRDefault="002A2A4B" w:rsidP="00824EDF">
      <w:pPr>
        <w:pStyle w:val="vnintext"/>
        <w:ind w:firstLine="0"/>
        <w:rPr>
          <w:rFonts w:ascii="Arial" w:hAnsi="Arial" w:cs="Arial"/>
          <w:lang w:eastAsia="en-US"/>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5C97F5D8" w14:textId="77777777" w:rsidR="00944177" w:rsidRDefault="00944177" w:rsidP="00824EDF">
      <w:pPr>
        <w:pStyle w:val="vnintext"/>
        <w:ind w:firstLine="0"/>
        <w:rPr>
          <w:rFonts w:ascii="Arial" w:hAnsi="Arial" w:cs="Arial"/>
          <w:sz w:val="20"/>
          <w:szCs w:val="20"/>
        </w:rPr>
      </w:pPr>
    </w:p>
    <w:p w14:paraId="6BE0EB24"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EA9AA82" w14:textId="14CFFB9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7E8F526" w14:textId="77777777" w:rsidR="00AD4CDE" w:rsidRPr="00D27771" w:rsidRDefault="00AD4CDE">
      <w:pPr>
        <w:widowControl/>
        <w:rPr>
          <w:rFonts w:ascii="Arial" w:hAnsi="Arial" w:cs="Arial"/>
          <w:color w:val="000000"/>
        </w:rPr>
      </w:pPr>
    </w:p>
    <w:p w14:paraId="444347A9" w14:textId="77777777" w:rsidR="00944177" w:rsidRDefault="00944177">
      <w:pPr>
        <w:pStyle w:val="para"/>
        <w:rPr>
          <w:rFonts w:ascii="Arial" w:hAnsi="Arial" w:cs="Arial"/>
          <w:color w:val="000000"/>
          <w:sz w:val="20"/>
          <w:szCs w:val="20"/>
        </w:rPr>
      </w:pPr>
    </w:p>
    <w:p w14:paraId="0F116ED3" w14:textId="096008EE"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AD55B16" w14:textId="77777777" w:rsidR="00AD4CDE" w:rsidRPr="00D27771" w:rsidRDefault="00AD4CDE">
      <w:pPr>
        <w:widowControl/>
        <w:rPr>
          <w:rFonts w:ascii="Arial" w:hAnsi="Arial" w:cs="Arial"/>
          <w:color w:val="000000"/>
        </w:rPr>
      </w:pPr>
    </w:p>
    <w:p w14:paraId="56142AF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EC0321F" w14:textId="77777777" w:rsidR="00AD4CDE" w:rsidRDefault="00AD4CDE">
      <w:pPr>
        <w:widowControl/>
        <w:rPr>
          <w:rFonts w:ascii="Arial" w:hAnsi="Arial" w:cs="Arial"/>
          <w:color w:val="000000"/>
        </w:rPr>
      </w:pPr>
    </w:p>
    <w:p w14:paraId="6208BAB6" w14:textId="77777777" w:rsidR="00944177" w:rsidRDefault="00944177">
      <w:pPr>
        <w:widowControl/>
        <w:rPr>
          <w:rFonts w:ascii="Arial" w:hAnsi="Arial" w:cs="Arial"/>
          <w:color w:val="000000"/>
        </w:rPr>
      </w:pPr>
    </w:p>
    <w:p w14:paraId="0E4FAF8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20E50FF" w14:textId="77777777" w:rsidR="00AD4CDE" w:rsidRPr="00D27771" w:rsidRDefault="00AD4CDE">
      <w:pPr>
        <w:widowControl/>
        <w:rPr>
          <w:rFonts w:ascii="Arial" w:hAnsi="Arial" w:cs="Arial"/>
          <w:color w:val="000000"/>
        </w:rPr>
      </w:pPr>
    </w:p>
    <w:p w14:paraId="1A4616E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lastRenderedPageBreak/>
        <w:t>Smluvní strany prohlašují, že tato smlouva je shodným a svobodným projevem jejich vůle a na důkaz toho připojují své podpisy.</w:t>
      </w:r>
    </w:p>
    <w:p w14:paraId="0DE8CA8D" w14:textId="77777777" w:rsidR="00AD4CDE" w:rsidRPr="00D27771" w:rsidRDefault="00AD4CDE">
      <w:pPr>
        <w:pStyle w:val="adresa"/>
        <w:widowControl/>
        <w:rPr>
          <w:rFonts w:ascii="Arial" w:hAnsi="Arial" w:cs="Arial"/>
          <w:color w:val="000000"/>
          <w:sz w:val="20"/>
          <w:szCs w:val="20"/>
        </w:rPr>
      </w:pPr>
    </w:p>
    <w:p w14:paraId="36AF2CA9" w14:textId="77777777" w:rsidR="00663872" w:rsidRPr="00D27771" w:rsidRDefault="00663872">
      <w:pPr>
        <w:pStyle w:val="adresa"/>
        <w:widowControl/>
        <w:rPr>
          <w:rFonts w:ascii="Arial" w:hAnsi="Arial" w:cs="Arial"/>
          <w:color w:val="000000"/>
          <w:sz w:val="20"/>
          <w:szCs w:val="20"/>
        </w:rPr>
      </w:pPr>
    </w:p>
    <w:p w14:paraId="79511407" w14:textId="77777777" w:rsidR="00AD4CDE" w:rsidRPr="00D27771" w:rsidRDefault="00AD4CDE">
      <w:pPr>
        <w:pStyle w:val="adresa"/>
        <w:widowControl/>
        <w:rPr>
          <w:rFonts w:ascii="Arial" w:hAnsi="Arial" w:cs="Arial"/>
          <w:color w:val="000000"/>
          <w:sz w:val="20"/>
          <w:szCs w:val="20"/>
        </w:rPr>
      </w:pPr>
    </w:p>
    <w:p w14:paraId="367A3912" w14:textId="245924D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944177">
        <w:rPr>
          <w:rFonts w:ascii="Arial" w:hAnsi="Arial" w:cs="Arial"/>
          <w:color w:val="000000"/>
          <w:sz w:val="20"/>
          <w:szCs w:val="20"/>
        </w:rPr>
        <w:t xml:space="preserve"> Olomouci </w:t>
      </w:r>
      <w:r w:rsidRPr="00D27771">
        <w:rPr>
          <w:rFonts w:ascii="Arial" w:hAnsi="Arial" w:cs="Arial"/>
          <w:color w:val="000000"/>
          <w:sz w:val="20"/>
          <w:szCs w:val="20"/>
        </w:rPr>
        <w:t xml:space="preserve">dne </w:t>
      </w:r>
      <w:r w:rsidR="00094928">
        <w:rPr>
          <w:rFonts w:ascii="Arial" w:hAnsi="Arial" w:cs="Arial"/>
          <w:color w:val="000000"/>
          <w:sz w:val="20"/>
          <w:szCs w:val="20"/>
        </w:rPr>
        <w:t>10.3.2026</w:t>
      </w:r>
      <w:r w:rsidRPr="00D27771">
        <w:rPr>
          <w:rFonts w:ascii="Arial" w:hAnsi="Arial" w:cs="Arial"/>
          <w:color w:val="000000"/>
          <w:sz w:val="20"/>
          <w:szCs w:val="20"/>
        </w:rPr>
        <w:tab/>
        <w:t>V</w:t>
      </w:r>
      <w:r w:rsidR="00094928">
        <w:rPr>
          <w:rFonts w:ascii="Arial" w:hAnsi="Arial" w:cs="Arial"/>
          <w:color w:val="000000"/>
          <w:sz w:val="20"/>
          <w:szCs w:val="20"/>
        </w:rPr>
        <w:t xml:space="preserve"> Blansku </w:t>
      </w:r>
      <w:r w:rsidRPr="00D27771">
        <w:rPr>
          <w:rFonts w:ascii="Arial" w:hAnsi="Arial" w:cs="Arial"/>
          <w:color w:val="000000"/>
          <w:sz w:val="20"/>
          <w:szCs w:val="20"/>
        </w:rPr>
        <w:t xml:space="preserve">dne </w:t>
      </w:r>
      <w:r w:rsidR="00094928">
        <w:rPr>
          <w:rFonts w:ascii="Arial" w:hAnsi="Arial" w:cs="Arial"/>
          <w:color w:val="000000"/>
          <w:sz w:val="20"/>
          <w:szCs w:val="20"/>
        </w:rPr>
        <w:t>18.2.2026</w:t>
      </w:r>
    </w:p>
    <w:p w14:paraId="09EC2A01"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4142043" w14:textId="77777777" w:rsidR="00162E8E" w:rsidRDefault="00162E8E">
      <w:pPr>
        <w:pStyle w:val="adresa"/>
        <w:widowControl/>
        <w:tabs>
          <w:tab w:val="clear" w:pos="3402"/>
          <w:tab w:val="clear" w:pos="6237"/>
        </w:tabs>
        <w:rPr>
          <w:rFonts w:ascii="Arial" w:hAnsi="Arial" w:cs="Arial"/>
          <w:color w:val="000000"/>
          <w:sz w:val="20"/>
          <w:szCs w:val="20"/>
        </w:rPr>
      </w:pPr>
    </w:p>
    <w:p w14:paraId="776E7961" w14:textId="77777777" w:rsidR="00944177" w:rsidRDefault="00944177">
      <w:pPr>
        <w:pStyle w:val="adresa"/>
        <w:widowControl/>
        <w:tabs>
          <w:tab w:val="clear" w:pos="3402"/>
          <w:tab w:val="clear" w:pos="6237"/>
        </w:tabs>
        <w:rPr>
          <w:rFonts w:ascii="Arial" w:hAnsi="Arial" w:cs="Arial"/>
          <w:color w:val="000000"/>
          <w:sz w:val="20"/>
          <w:szCs w:val="20"/>
        </w:rPr>
      </w:pPr>
    </w:p>
    <w:p w14:paraId="23DD4586" w14:textId="77777777" w:rsidR="00944177" w:rsidRDefault="00944177">
      <w:pPr>
        <w:pStyle w:val="adresa"/>
        <w:widowControl/>
        <w:tabs>
          <w:tab w:val="clear" w:pos="3402"/>
          <w:tab w:val="clear" w:pos="6237"/>
        </w:tabs>
        <w:rPr>
          <w:rFonts w:ascii="Arial" w:hAnsi="Arial" w:cs="Arial"/>
          <w:color w:val="000000"/>
          <w:sz w:val="20"/>
          <w:szCs w:val="20"/>
        </w:rPr>
      </w:pPr>
    </w:p>
    <w:p w14:paraId="58008F88" w14:textId="77777777" w:rsidR="00944177" w:rsidRDefault="00944177">
      <w:pPr>
        <w:pStyle w:val="adresa"/>
        <w:widowControl/>
        <w:tabs>
          <w:tab w:val="clear" w:pos="3402"/>
          <w:tab w:val="clear" w:pos="6237"/>
        </w:tabs>
        <w:rPr>
          <w:rFonts w:ascii="Arial" w:hAnsi="Arial" w:cs="Arial"/>
          <w:color w:val="000000"/>
          <w:sz w:val="20"/>
          <w:szCs w:val="20"/>
        </w:rPr>
      </w:pPr>
    </w:p>
    <w:p w14:paraId="1A499D67" w14:textId="77777777" w:rsidR="00944177" w:rsidRDefault="00944177">
      <w:pPr>
        <w:pStyle w:val="adresa"/>
        <w:widowControl/>
        <w:tabs>
          <w:tab w:val="clear" w:pos="3402"/>
          <w:tab w:val="clear" w:pos="6237"/>
        </w:tabs>
        <w:rPr>
          <w:rFonts w:ascii="Arial" w:hAnsi="Arial" w:cs="Arial"/>
          <w:color w:val="000000"/>
          <w:sz w:val="20"/>
          <w:szCs w:val="20"/>
        </w:rPr>
      </w:pPr>
    </w:p>
    <w:p w14:paraId="43A12569" w14:textId="77777777" w:rsidR="00944177" w:rsidRPr="00D27771" w:rsidRDefault="00944177">
      <w:pPr>
        <w:pStyle w:val="adresa"/>
        <w:widowControl/>
        <w:tabs>
          <w:tab w:val="clear" w:pos="3402"/>
          <w:tab w:val="clear" w:pos="6237"/>
        </w:tabs>
        <w:rPr>
          <w:rFonts w:ascii="Arial" w:hAnsi="Arial" w:cs="Arial"/>
          <w:color w:val="000000"/>
          <w:sz w:val="20"/>
          <w:szCs w:val="20"/>
        </w:rPr>
      </w:pPr>
    </w:p>
    <w:p w14:paraId="53267125"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4CF8B3C"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291D3AC4"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194EBAE" w14:textId="77777777" w:rsidR="0094417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61642CFF" w14:textId="182514A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Olomoucký kraj </w:t>
      </w:r>
    </w:p>
    <w:p w14:paraId="5B1F0A8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r>
      <w:proofErr w:type="spellStart"/>
      <w:r w:rsidRPr="00D27771">
        <w:rPr>
          <w:rFonts w:ascii="Arial" w:hAnsi="Arial" w:cs="Arial"/>
          <w:color w:val="000000"/>
          <w:sz w:val="20"/>
          <w:szCs w:val="20"/>
        </w:rPr>
        <w:t>Fábková</w:t>
      </w:r>
      <w:proofErr w:type="spellEnd"/>
      <w:r w:rsidRPr="00D27771">
        <w:rPr>
          <w:rFonts w:ascii="Arial" w:hAnsi="Arial" w:cs="Arial"/>
          <w:color w:val="000000"/>
          <w:sz w:val="20"/>
          <w:szCs w:val="20"/>
        </w:rPr>
        <w:t xml:space="preserve"> Eva Ing. </w:t>
      </w:r>
    </w:p>
    <w:p w14:paraId="50E3B95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Krčilová Marcela Ing. </w:t>
      </w:r>
    </w:p>
    <w:p w14:paraId="4B4AA981"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Krčmová Eliška </w:t>
      </w:r>
    </w:p>
    <w:p w14:paraId="7C2781D3" w14:textId="2235E802" w:rsidR="00944177" w:rsidRDefault="00944177"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Moravcová Libuše</w:t>
      </w:r>
    </w:p>
    <w:p w14:paraId="1D3506E5" w14:textId="62FA253B" w:rsidR="00944177" w:rsidRPr="00D27771" w:rsidRDefault="00944177"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proofErr w:type="spellStart"/>
      <w:r>
        <w:rPr>
          <w:rFonts w:ascii="Arial" w:hAnsi="Arial" w:cs="Arial"/>
          <w:color w:val="000000"/>
          <w:sz w:val="20"/>
          <w:szCs w:val="20"/>
        </w:rPr>
        <w:t>zast</w:t>
      </w:r>
      <w:proofErr w:type="spellEnd"/>
      <w:r>
        <w:rPr>
          <w:rFonts w:ascii="Arial" w:hAnsi="Arial" w:cs="Arial"/>
          <w:color w:val="000000"/>
          <w:sz w:val="20"/>
          <w:szCs w:val="20"/>
        </w:rPr>
        <w:t xml:space="preserve">. </w:t>
      </w:r>
      <w:r w:rsidR="00094928">
        <w:rPr>
          <w:rFonts w:ascii="Arial" w:hAnsi="Arial" w:cs="Arial"/>
          <w:color w:val="000000"/>
          <w:sz w:val="20"/>
          <w:szCs w:val="20"/>
        </w:rPr>
        <w:t>XXXXXXXXXXX</w:t>
      </w:r>
    </w:p>
    <w:p w14:paraId="2650436D" w14:textId="77777777" w:rsidR="00944177" w:rsidRDefault="00944177" w:rsidP="00E262FD">
      <w:pPr>
        <w:pStyle w:val="adresa"/>
        <w:widowControl/>
        <w:tabs>
          <w:tab w:val="clear" w:pos="3402"/>
          <w:tab w:val="clear" w:pos="6237"/>
          <w:tab w:val="left" w:pos="5103"/>
        </w:tabs>
        <w:rPr>
          <w:rFonts w:ascii="Arial" w:hAnsi="Arial" w:cs="Arial"/>
          <w:color w:val="000000"/>
          <w:sz w:val="20"/>
          <w:szCs w:val="20"/>
        </w:rPr>
      </w:pPr>
    </w:p>
    <w:p w14:paraId="0A901B4E" w14:textId="77777777" w:rsidR="00944177" w:rsidRDefault="00944177" w:rsidP="00E262FD">
      <w:pPr>
        <w:pStyle w:val="adresa"/>
        <w:widowControl/>
        <w:tabs>
          <w:tab w:val="clear" w:pos="3402"/>
          <w:tab w:val="clear" w:pos="6237"/>
          <w:tab w:val="left" w:pos="5103"/>
        </w:tabs>
        <w:rPr>
          <w:rFonts w:ascii="Arial" w:hAnsi="Arial" w:cs="Arial"/>
          <w:color w:val="000000"/>
          <w:sz w:val="20"/>
          <w:szCs w:val="20"/>
        </w:rPr>
      </w:pPr>
    </w:p>
    <w:p w14:paraId="68EA6369" w14:textId="77777777" w:rsidR="00944177" w:rsidRDefault="00944177" w:rsidP="00E262FD">
      <w:pPr>
        <w:pStyle w:val="adresa"/>
        <w:widowControl/>
        <w:tabs>
          <w:tab w:val="clear" w:pos="3402"/>
          <w:tab w:val="clear" w:pos="6237"/>
          <w:tab w:val="left" w:pos="5103"/>
        </w:tabs>
        <w:rPr>
          <w:rFonts w:ascii="Arial" w:hAnsi="Arial" w:cs="Arial"/>
          <w:color w:val="000000"/>
          <w:sz w:val="20"/>
          <w:szCs w:val="20"/>
        </w:rPr>
      </w:pPr>
    </w:p>
    <w:p w14:paraId="1CC00D47" w14:textId="77777777" w:rsidR="00944177" w:rsidRDefault="00944177" w:rsidP="00E262FD">
      <w:pPr>
        <w:pStyle w:val="adresa"/>
        <w:widowControl/>
        <w:tabs>
          <w:tab w:val="clear" w:pos="3402"/>
          <w:tab w:val="clear" w:pos="6237"/>
          <w:tab w:val="left" w:pos="5103"/>
        </w:tabs>
        <w:rPr>
          <w:rFonts w:ascii="Arial" w:hAnsi="Arial" w:cs="Arial"/>
          <w:color w:val="000000"/>
          <w:sz w:val="20"/>
          <w:szCs w:val="20"/>
        </w:rPr>
      </w:pPr>
    </w:p>
    <w:p w14:paraId="79467414" w14:textId="2E03850B" w:rsidR="00944177" w:rsidRDefault="00944177"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0A55A4B7" w14:textId="356CC84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86FBC53" w14:textId="77777777" w:rsidR="0094417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129CB4B5" w14:textId="1EE0281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KPÚ pro Olomoucký kraj </w:t>
      </w:r>
      <w:r w:rsidRPr="00D27771">
        <w:rPr>
          <w:rFonts w:ascii="Arial" w:hAnsi="Arial" w:cs="Arial"/>
          <w:color w:val="000000"/>
          <w:sz w:val="20"/>
          <w:szCs w:val="20"/>
        </w:rPr>
        <w:tab/>
        <w:t xml:space="preserve"> </w:t>
      </w:r>
    </w:p>
    <w:p w14:paraId="20CD4E62"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Alena Dostálová</w:t>
      </w:r>
    </w:p>
    <w:p w14:paraId="7F44DC24" w14:textId="77777777" w:rsidR="00F722EF" w:rsidRPr="00D27771" w:rsidRDefault="00F722EF">
      <w:pPr>
        <w:widowControl/>
        <w:rPr>
          <w:rFonts w:ascii="Arial" w:hAnsi="Arial" w:cs="Arial"/>
          <w:color w:val="000000"/>
        </w:rPr>
      </w:pPr>
    </w:p>
    <w:p w14:paraId="0FBE496B" w14:textId="77777777" w:rsidR="003315E7" w:rsidRPr="00D27771" w:rsidRDefault="003315E7">
      <w:pPr>
        <w:widowControl/>
        <w:rPr>
          <w:rFonts w:ascii="Arial" w:hAnsi="Arial" w:cs="Arial"/>
          <w:color w:val="000000"/>
        </w:rPr>
      </w:pPr>
    </w:p>
    <w:p w14:paraId="446CB23B" w14:textId="77777777" w:rsidR="00944177" w:rsidRDefault="00944177">
      <w:pPr>
        <w:widowControl/>
        <w:rPr>
          <w:rFonts w:ascii="Arial" w:hAnsi="Arial" w:cs="Arial"/>
          <w:color w:val="000000"/>
        </w:rPr>
      </w:pPr>
    </w:p>
    <w:p w14:paraId="1213368F" w14:textId="30BAB195" w:rsidR="00C5124F" w:rsidRPr="00D27771" w:rsidRDefault="00AD4CDE">
      <w:pPr>
        <w:widowControl/>
        <w:rPr>
          <w:rFonts w:ascii="Arial" w:hAnsi="Arial" w:cs="Arial"/>
          <w:color w:val="000000"/>
        </w:rPr>
      </w:pPr>
      <w:r w:rsidRPr="00D27771">
        <w:rPr>
          <w:rFonts w:ascii="Arial" w:hAnsi="Arial" w:cs="Arial"/>
          <w:color w:val="000000"/>
        </w:rPr>
        <w:t>Za správnost:</w:t>
      </w:r>
      <w:r w:rsidR="00944177">
        <w:rPr>
          <w:rFonts w:ascii="Arial" w:hAnsi="Arial" w:cs="Arial"/>
          <w:color w:val="000000"/>
        </w:rPr>
        <w:t xml:space="preserve"> M. Člupná </w:t>
      </w:r>
      <w:proofErr w:type="gramStart"/>
      <w:r w:rsidR="00944177">
        <w:rPr>
          <w:rFonts w:ascii="Arial" w:hAnsi="Arial" w:cs="Arial"/>
          <w:color w:val="000000"/>
        </w:rPr>
        <w:t>…….</w:t>
      </w:r>
      <w:proofErr w:type="gramEnd"/>
      <w:r w:rsidR="00944177">
        <w:rPr>
          <w:rFonts w:ascii="Arial" w:hAnsi="Arial" w:cs="Arial"/>
          <w:color w:val="000000"/>
        </w:rPr>
        <w:t>.</w:t>
      </w:r>
    </w:p>
    <w:p w14:paraId="0620D7A1" w14:textId="77777777" w:rsidR="00091141" w:rsidRPr="00D27771" w:rsidRDefault="00091141">
      <w:pPr>
        <w:widowControl/>
        <w:rPr>
          <w:rFonts w:ascii="Arial" w:hAnsi="Arial" w:cs="Arial"/>
          <w:color w:val="000000"/>
        </w:rPr>
      </w:pPr>
    </w:p>
    <w:p w14:paraId="6908ED23" w14:textId="77777777" w:rsidR="00AD4CDE" w:rsidRPr="00D27771" w:rsidRDefault="00AD4CDE">
      <w:pPr>
        <w:widowControl/>
        <w:rPr>
          <w:rFonts w:ascii="Arial" w:hAnsi="Arial" w:cs="Arial"/>
          <w:color w:val="000000"/>
        </w:rPr>
      </w:pPr>
    </w:p>
    <w:p w14:paraId="167E523A" w14:textId="77777777" w:rsidR="0081770D" w:rsidRPr="00D27771" w:rsidRDefault="0081770D">
      <w:pPr>
        <w:widowControl/>
        <w:rPr>
          <w:rFonts w:ascii="Arial" w:hAnsi="Arial" w:cs="Arial"/>
          <w:color w:val="000000"/>
        </w:rPr>
      </w:pPr>
    </w:p>
    <w:p w14:paraId="07252DE0"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385DA3B2" w14:textId="77777777" w:rsidR="00125ACF" w:rsidRPr="00D27771" w:rsidRDefault="00125ACF">
      <w:pPr>
        <w:widowControl/>
        <w:rPr>
          <w:rFonts w:ascii="Arial" w:hAnsi="Arial" w:cs="Arial"/>
          <w:color w:val="000000"/>
          <w:lang w:val="en-US"/>
        </w:rPr>
      </w:pPr>
    </w:p>
    <w:p w14:paraId="7B5DBBC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5F9B28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74210BF" w14:textId="77777777" w:rsidR="00125ACF" w:rsidRPr="00D27771" w:rsidRDefault="00125ACF">
      <w:pPr>
        <w:widowControl/>
        <w:rPr>
          <w:rFonts w:ascii="Arial" w:hAnsi="Arial" w:cs="Arial"/>
          <w:color w:val="000000"/>
          <w:lang w:val="en-US"/>
        </w:rPr>
      </w:pPr>
    </w:p>
    <w:p w14:paraId="6C89625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D8DFC6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B196EDB" w14:textId="77777777" w:rsidR="00125ACF" w:rsidRDefault="00125ACF">
      <w:pPr>
        <w:widowControl/>
        <w:rPr>
          <w:rFonts w:ascii="Arial" w:hAnsi="Arial" w:cs="Arial"/>
          <w:b/>
          <w:color w:val="000000"/>
          <w:lang w:val="en-US"/>
        </w:rPr>
      </w:pPr>
    </w:p>
    <w:p w14:paraId="19BECD9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7E28B8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90E7F52" w14:textId="77777777" w:rsidR="00F36629" w:rsidRDefault="00F36629">
      <w:pPr>
        <w:widowControl/>
        <w:rPr>
          <w:rFonts w:ascii="Arial" w:hAnsi="Arial" w:cs="Arial"/>
          <w:b/>
          <w:color w:val="000000"/>
          <w:lang w:val="en-US"/>
        </w:rPr>
      </w:pPr>
    </w:p>
    <w:p w14:paraId="1C37541E" w14:textId="77777777" w:rsidR="00F36629" w:rsidRPr="00D27771" w:rsidRDefault="00F36629">
      <w:pPr>
        <w:widowControl/>
        <w:rPr>
          <w:rFonts w:ascii="Arial" w:hAnsi="Arial" w:cs="Arial"/>
          <w:b/>
          <w:color w:val="000000"/>
          <w:lang w:val="en-US"/>
        </w:rPr>
      </w:pPr>
    </w:p>
    <w:p w14:paraId="11A2C8E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D01529B"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6CAC93F" w14:textId="77777777" w:rsidR="0081770D" w:rsidRPr="00D27771" w:rsidRDefault="0081770D">
      <w:pPr>
        <w:widowControl/>
        <w:rPr>
          <w:rFonts w:ascii="Arial" w:hAnsi="Arial" w:cs="Arial"/>
          <w:color w:val="000000"/>
        </w:rPr>
      </w:pPr>
    </w:p>
    <w:p w14:paraId="4C972D8F"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5EBB9F37"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lastRenderedPageBreak/>
        <w:t>dne  …</w:t>
      </w:r>
      <w:proofErr w:type="gramEnd"/>
      <w:r w:rsidRPr="00D27771">
        <w:rPr>
          <w:rFonts w:ascii="Arial" w:hAnsi="Arial" w:cs="Arial"/>
          <w:color w:val="000000"/>
        </w:rPr>
        <w:t>…………………………………………………………………</w:t>
      </w:r>
    </w:p>
    <w:p w14:paraId="5ED7D9C5" w14:textId="77777777" w:rsidR="00225878" w:rsidRPr="00D27771" w:rsidRDefault="00225878">
      <w:pPr>
        <w:widowControl/>
        <w:rPr>
          <w:rFonts w:ascii="Arial" w:hAnsi="Arial" w:cs="Arial"/>
          <w:color w:val="000000"/>
          <w:lang w:val="en-US"/>
        </w:rPr>
      </w:pPr>
    </w:p>
    <w:p w14:paraId="19CA3DC6" w14:textId="77777777" w:rsidR="00AB3D96" w:rsidRPr="00D27771" w:rsidRDefault="00AB3D96">
      <w:pPr>
        <w:widowControl/>
        <w:rPr>
          <w:rFonts w:ascii="Arial" w:hAnsi="Arial" w:cs="Arial"/>
          <w:color w:val="000000"/>
        </w:rPr>
      </w:pPr>
    </w:p>
    <w:p w14:paraId="7EB09B49" w14:textId="0DF29358" w:rsidR="00AD4CDE" w:rsidRPr="00D27771" w:rsidRDefault="00AD4CDE">
      <w:pPr>
        <w:widowControl/>
        <w:rPr>
          <w:rFonts w:ascii="Arial" w:hAnsi="Arial" w:cs="Arial"/>
          <w:color w:val="000000"/>
        </w:rPr>
      </w:pPr>
      <w:r w:rsidRPr="00D27771">
        <w:rPr>
          <w:rFonts w:ascii="Arial" w:hAnsi="Arial" w:cs="Arial"/>
          <w:color w:val="000000"/>
        </w:rPr>
        <w:t>ID číslo převáděné nemovitosti: 9796</w:t>
      </w:r>
      <w:r w:rsidR="00944177">
        <w:rPr>
          <w:rFonts w:ascii="Arial" w:hAnsi="Arial" w:cs="Arial"/>
          <w:color w:val="000000"/>
        </w:rPr>
        <w:t>21.</w:t>
      </w:r>
      <w:r w:rsidRPr="00D27771">
        <w:rPr>
          <w:rFonts w:ascii="Arial" w:hAnsi="Arial" w:cs="Arial"/>
          <w:color w:val="000000"/>
        </w:rPr>
        <w:t xml:space="preserve">  </w:t>
      </w:r>
    </w:p>
    <w:p w14:paraId="58422EDD" w14:textId="77777777" w:rsidR="00AD4CDE" w:rsidRPr="00D27771" w:rsidRDefault="00AD4CDE">
      <w:pPr>
        <w:widowControl/>
        <w:rPr>
          <w:rFonts w:ascii="Arial" w:hAnsi="Arial" w:cs="Arial"/>
          <w:color w:val="000000"/>
        </w:rPr>
      </w:pPr>
    </w:p>
    <w:p w14:paraId="7E0CAB20" w14:textId="77777777" w:rsidR="00AD4CDE" w:rsidRPr="00D27771" w:rsidRDefault="00AD4CDE">
      <w:pPr>
        <w:widowControl/>
        <w:rPr>
          <w:rFonts w:ascii="Arial" w:hAnsi="Arial" w:cs="Arial"/>
        </w:rPr>
      </w:pPr>
      <w:r w:rsidRPr="00D27771">
        <w:rPr>
          <w:rFonts w:ascii="Arial" w:hAnsi="Arial" w:cs="Arial"/>
          <w:color w:val="000000"/>
        </w:rPr>
        <w:t xml:space="preserve">Datum tisku: 12. 2. </w:t>
      </w:r>
      <w:proofErr w:type="gramStart"/>
      <w:r w:rsidRPr="00D27771">
        <w:rPr>
          <w:rFonts w:ascii="Arial" w:hAnsi="Arial" w:cs="Arial"/>
          <w:color w:val="000000"/>
        </w:rPr>
        <w:t>2026  Verze</w:t>
      </w:r>
      <w:proofErr w:type="gramEnd"/>
      <w:r w:rsidRPr="00D27771">
        <w:rPr>
          <w:rFonts w:ascii="Arial" w:hAnsi="Arial" w:cs="Arial"/>
          <w:color w:val="000000"/>
        </w:rPr>
        <w:t xml:space="preserv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94928"/>
    <w:rsid w:val="000A3D59"/>
    <w:rsid w:val="000B4D5B"/>
    <w:rsid w:val="000C7506"/>
    <w:rsid w:val="000C785C"/>
    <w:rsid w:val="000F61EA"/>
    <w:rsid w:val="001015DC"/>
    <w:rsid w:val="0012285A"/>
    <w:rsid w:val="00125ACF"/>
    <w:rsid w:val="00150EBF"/>
    <w:rsid w:val="00155D07"/>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3F551D"/>
    <w:rsid w:val="00407016"/>
    <w:rsid w:val="0043267F"/>
    <w:rsid w:val="0044037E"/>
    <w:rsid w:val="00475830"/>
    <w:rsid w:val="00490EB1"/>
    <w:rsid w:val="004934BF"/>
    <w:rsid w:val="004E6168"/>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44177"/>
    <w:rsid w:val="009519F9"/>
    <w:rsid w:val="00987BE8"/>
    <w:rsid w:val="00995A43"/>
    <w:rsid w:val="009D5879"/>
    <w:rsid w:val="009D7CA0"/>
    <w:rsid w:val="00A21330"/>
    <w:rsid w:val="00A21E60"/>
    <w:rsid w:val="00A22F0A"/>
    <w:rsid w:val="00A616E9"/>
    <w:rsid w:val="00A67E42"/>
    <w:rsid w:val="00A70B02"/>
    <w:rsid w:val="00A73AD8"/>
    <w:rsid w:val="00A75281"/>
    <w:rsid w:val="00A75704"/>
    <w:rsid w:val="00AA11EB"/>
    <w:rsid w:val="00AA61C9"/>
    <w:rsid w:val="00AB1400"/>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B542F"/>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883FE"/>
  <w14:defaultImageDpi w14:val="0"/>
  <w15:docId w15:val="{76A0E88D-26B3-44EA-9EFD-9DA9A32A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92402">
      <w:marLeft w:val="0"/>
      <w:marRight w:val="0"/>
      <w:marTop w:val="0"/>
      <w:marBottom w:val="0"/>
      <w:divBdr>
        <w:top w:val="none" w:sz="0" w:space="0" w:color="auto"/>
        <w:left w:val="none" w:sz="0" w:space="0" w:color="auto"/>
        <w:bottom w:val="none" w:sz="0" w:space="0" w:color="auto"/>
        <w:right w:val="none" w:sz="0" w:space="0" w:color="auto"/>
      </w:divBdr>
    </w:div>
    <w:div w:id="16332924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1820</Words>
  <Characters>10743</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 Ing.</dc:creator>
  <cp:keywords/>
  <dc:description/>
  <cp:lastModifiedBy>Člupná Michaela Ing.</cp:lastModifiedBy>
  <cp:revision>2</cp:revision>
  <cp:lastPrinted>2026-02-12T12:02:00Z</cp:lastPrinted>
  <dcterms:created xsi:type="dcterms:W3CDTF">2026-03-10T13:54:00Z</dcterms:created>
  <dcterms:modified xsi:type="dcterms:W3CDTF">2026-03-10T13:54:00Z</dcterms:modified>
</cp:coreProperties>
</file>