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703F614" w14:textId="2F0B1AB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196CD5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387351FD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267DF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0E21EC">
        <w:rPr>
          <w:rFonts w:ascii="Segoe UI" w:hAnsi="Segoe UI" w:cs="Segoe UI"/>
          <w:color w:val="808080" w:themeColor="background1" w:themeShade="80"/>
          <w:sz w:val="32"/>
          <w:szCs w:val="32"/>
        </w:rPr>
        <w:t>26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98CB0EC" w14:textId="77777777" w:rsidR="000E21EC" w:rsidRDefault="00E267DF" w:rsidP="000E21EC">
      <w:pPr>
        <w:pStyle w:val="Zkladntext"/>
        <w:jc w:val="both"/>
        <w:rPr>
          <w:rFonts w:ascii="Segoe UI" w:hAnsi="Segoe UI" w:cs="Segoe UI"/>
          <w:b/>
          <w:sz w:val="20"/>
        </w:rPr>
      </w:pPr>
      <w:r w:rsidRPr="00AC2316">
        <w:rPr>
          <w:rFonts w:ascii="Segoe UI" w:hAnsi="Segoe UI" w:cs="Segoe UI"/>
          <w:b/>
          <w:sz w:val="20"/>
        </w:rPr>
        <w:t xml:space="preserve">obec </w:t>
      </w:r>
      <w:r w:rsidR="000E21EC">
        <w:rPr>
          <w:rFonts w:ascii="Segoe UI" w:hAnsi="Segoe UI" w:cs="Segoe UI"/>
          <w:b/>
          <w:sz w:val="20"/>
        </w:rPr>
        <w:t>Píšť</w:t>
      </w:r>
    </w:p>
    <w:p w14:paraId="5C0BAA05" w14:textId="6E131897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BD5501" w:rsidRPr="009F0FD3">
        <w:rPr>
          <w:rFonts w:ascii="Segoe UI" w:hAnsi="Segoe UI" w:cs="Segoe UI"/>
          <w:sz w:val="20"/>
        </w:rPr>
        <w:t>Obec</w:t>
      </w:r>
      <w:r w:rsidR="00BD5501">
        <w:rPr>
          <w:rFonts w:ascii="Segoe UI" w:hAnsi="Segoe UI" w:cs="Segoe UI"/>
          <w:sz w:val="20"/>
        </w:rPr>
        <w:t>ní</w:t>
      </w:r>
      <w:r w:rsidR="00BD5501" w:rsidRPr="009F0FD3">
        <w:rPr>
          <w:rFonts w:ascii="Segoe UI" w:hAnsi="Segoe UI" w:cs="Segoe UI"/>
          <w:sz w:val="20"/>
        </w:rPr>
        <w:t xml:space="preserve"> úřad </w:t>
      </w:r>
      <w:r w:rsidR="000E21EC" w:rsidRPr="00BD5AC8">
        <w:rPr>
          <w:rFonts w:ascii="Segoe UI" w:hAnsi="Segoe UI" w:cs="Segoe UI"/>
          <w:sz w:val="20"/>
        </w:rPr>
        <w:t>Píšť, Opavská 58/2, 747 18 Píšť</w:t>
      </w:r>
    </w:p>
    <w:p w14:paraId="3C070BF3" w14:textId="5E25334B" w:rsidR="006F60D2" w:rsidRPr="007F47DC" w:rsidRDefault="009412B9" w:rsidP="006F60D2">
      <w:pPr>
        <w:pStyle w:val="Zkladntext"/>
        <w:jc w:val="both"/>
        <w:rPr>
          <w:rFonts w:ascii="Segoe UI" w:hAnsi="Segoe UI" w:cs="Segoe UI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0E21EC" w:rsidRPr="00BD5AC8">
        <w:rPr>
          <w:rFonts w:ascii="Segoe UI" w:hAnsi="Segoe UI" w:cs="Segoe UI"/>
          <w:sz w:val="20"/>
        </w:rPr>
        <w:t>00300560</w:t>
      </w:r>
    </w:p>
    <w:p w14:paraId="2D657776" w14:textId="71D3E1A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0E21EC" w:rsidRPr="00BD5AC8">
        <w:rPr>
          <w:rFonts w:ascii="Segoe UI" w:hAnsi="Segoe UI" w:cs="Segoe UI"/>
          <w:sz w:val="20"/>
        </w:rPr>
        <w:t>Bc. Danielem F i c h n o u,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0F6AE41A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196CD5">
        <w:rPr>
          <w:rFonts w:ascii="Segoe UI" w:hAnsi="Segoe UI" w:cs="Segoe UI"/>
          <w:color w:val="auto"/>
          <w:sz w:val="20"/>
        </w:rPr>
        <w:t>4</w:t>
      </w:r>
      <w:r w:rsidR="00716187" w:rsidRPr="00076705">
        <w:rPr>
          <w:rFonts w:ascii="Segoe UI" w:hAnsi="Segoe UI" w:cs="Segoe UI"/>
          <w:color w:val="auto"/>
          <w:sz w:val="20"/>
        </w:rPr>
        <w:t xml:space="preserve"> rozhodnutí č. 0</w:t>
      </w:r>
      <w:r w:rsidR="00E267DF">
        <w:rPr>
          <w:rFonts w:ascii="Segoe UI" w:hAnsi="Segoe UI" w:cs="Segoe UI"/>
          <w:color w:val="auto"/>
          <w:sz w:val="20"/>
        </w:rPr>
        <w:t>3</w:t>
      </w:r>
      <w:r w:rsidR="000E21EC">
        <w:rPr>
          <w:rFonts w:ascii="Segoe UI" w:hAnsi="Segoe UI" w:cs="Segoe UI"/>
          <w:color w:val="auto"/>
          <w:sz w:val="20"/>
        </w:rPr>
        <w:t>26</w:t>
      </w:r>
      <w:r w:rsidR="00716187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A17571">
        <w:rPr>
          <w:rFonts w:ascii="Segoe UI" w:hAnsi="Segoe UI" w:cs="Segoe UI"/>
          <w:color w:val="auto"/>
          <w:sz w:val="20"/>
        </w:rPr>
        <w:t>1</w:t>
      </w:r>
      <w:r w:rsidR="00196CD5">
        <w:rPr>
          <w:rFonts w:ascii="Segoe UI" w:hAnsi="Segoe UI" w:cs="Segoe UI"/>
          <w:color w:val="auto"/>
          <w:sz w:val="20"/>
        </w:rPr>
        <w:t>6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196CD5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196CD5">
        <w:rPr>
          <w:rFonts w:ascii="Segoe UI" w:hAnsi="Segoe UI" w:cs="Segoe UI"/>
          <w:color w:val="auto"/>
          <w:sz w:val="20"/>
        </w:rPr>
        <w:t xml:space="preserve">3 a na základě změny č. 5 </w:t>
      </w:r>
      <w:r w:rsidR="00196CD5" w:rsidRPr="00076705">
        <w:rPr>
          <w:rFonts w:ascii="Segoe UI" w:hAnsi="Segoe UI" w:cs="Segoe UI"/>
          <w:color w:val="auto"/>
          <w:sz w:val="20"/>
        </w:rPr>
        <w:t>rozhodnutí č. 0</w:t>
      </w:r>
      <w:r w:rsidR="00196CD5">
        <w:rPr>
          <w:rFonts w:ascii="Segoe UI" w:hAnsi="Segoe UI" w:cs="Segoe UI"/>
          <w:color w:val="auto"/>
          <w:sz w:val="20"/>
        </w:rPr>
        <w:t>326</w:t>
      </w:r>
      <w:r w:rsidR="00196CD5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196CD5">
        <w:rPr>
          <w:rFonts w:ascii="Segoe UI" w:hAnsi="Segoe UI" w:cs="Segoe UI"/>
          <w:color w:val="auto"/>
          <w:sz w:val="20"/>
        </w:rPr>
        <w:t>17</w:t>
      </w:r>
      <w:r w:rsidR="00196CD5" w:rsidRPr="00076705">
        <w:rPr>
          <w:rFonts w:ascii="Segoe UI" w:hAnsi="Segoe UI" w:cs="Segoe UI"/>
          <w:color w:val="auto"/>
          <w:sz w:val="20"/>
        </w:rPr>
        <w:t xml:space="preserve">. </w:t>
      </w:r>
      <w:r w:rsidR="00196CD5">
        <w:rPr>
          <w:rFonts w:ascii="Segoe UI" w:hAnsi="Segoe UI" w:cs="Segoe UI"/>
          <w:color w:val="auto"/>
          <w:sz w:val="20"/>
        </w:rPr>
        <w:t>4</w:t>
      </w:r>
      <w:r w:rsidR="00196CD5" w:rsidRPr="00076705">
        <w:rPr>
          <w:rFonts w:ascii="Segoe UI" w:hAnsi="Segoe UI" w:cs="Segoe UI"/>
          <w:color w:val="auto"/>
          <w:sz w:val="20"/>
        </w:rPr>
        <w:t>. 202</w:t>
      </w:r>
      <w:r w:rsidR="00196CD5">
        <w:rPr>
          <w:rFonts w:ascii="Segoe UI" w:hAnsi="Segoe UI" w:cs="Segoe UI"/>
          <w:color w:val="auto"/>
          <w:sz w:val="20"/>
        </w:rPr>
        <w:t xml:space="preserve">3 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>na této změně a doplnění smlouvy č. 0</w:t>
      </w:r>
      <w:r w:rsidR="00E267DF">
        <w:rPr>
          <w:rFonts w:ascii="Segoe UI" w:hAnsi="Segoe UI" w:cs="Segoe UI"/>
          <w:color w:val="auto"/>
          <w:sz w:val="20"/>
        </w:rPr>
        <w:t>3</w:t>
      </w:r>
      <w:r w:rsidR="000E21EC">
        <w:rPr>
          <w:rFonts w:ascii="Segoe UI" w:hAnsi="Segoe UI" w:cs="Segoe UI"/>
          <w:color w:val="auto"/>
          <w:sz w:val="20"/>
        </w:rPr>
        <w:t>26</w:t>
      </w:r>
      <w:r w:rsidR="002D3DCB" w:rsidRPr="00076705">
        <w:rPr>
          <w:rFonts w:ascii="Segoe UI" w:hAnsi="Segoe UI" w:cs="Segoe UI"/>
          <w:color w:val="auto"/>
          <w:sz w:val="20"/>
        </w:rPr>
        <w:t>1961</w:t>
      </w:r>
      <w:r w:rsidR="00196CD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E21EC">
        <w:rPr>
          <w:rFonts w:ascii="Segoe UI" w:hAnsi="Segoe UI" w:cs="Segoe UI"/>
          <w:color w:val="auto"/>
          <w:sz w:val="20"/>
        </w:rPr>
        <w:t>30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E267DF">
        <w:rPr>
          <w:rFonts w:ascii="Segoe UI" w:hAnsi="Segoe UI" w:cs="Segoe UI"/>
          <w:color w:val="auto"/>
          <w:sz w:val="20"/>
        </w:rPr>
        <w:t>9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E267DF">
        <w:rPr>
          <w:rFonts w:ascii="Segoe UI" w:hAnsi="Segoe UI" w:cs="Segoe UI"/>
          <w:color w:val="auto"/>
          <w:sz w:val="20"/>
        </w:rPr>
        <w:t>19</w:t>
      </w:r>
      <w:r w:rsidR="000E21EC">
        <w:rPr>
          <w:rFonts w:ascii="Segoe UI" w:hAnsi="Segoe UI" w:cs="Segoe UI"/>
          <w:color w:val="auto"/>
          <w:sz w:val="20"/>
        </w:rPr>
        <w:t>, ve znění dodatku č. 1</w:t>
      </w:r>
      <w:r w:rsidR="00AE32A4">
        <w:rPr>
          <w:rFonts w:ascii="Segoe UI" w:hAnsi="Segoe UI" w:cs="Segoe UI"/>
          <w:color w:val="auto"/>
          <w:sz w:val="20"/>
        </w:rPr>
        <w:t xml:space="preserve"> ze dne </w:t>
      </w:r>
      <w:r w:rsidR="00AE32A4" w:rsidRPr="00045401">
        <w:rPr>
          <w:rFonts w:ascii="Segoe UI" w:hAnsi="Segoe UI" w:cs="Segoe UI"/>
          <w:color w:val="auto"/>
          <w:sz w:val="20"/>
        </w:rPr>
        <w:t>1</w:t>
      </w:r>
      <w:r w:rsidR="00045401" w:rsidRPr="00045401">
        <w:rPr>
          <w:rFonts w:ascii="Segoe UI" w:hAnsi="Segoe UI" w:cs="Segoe UI"/>
          <w:color w:val="auto"/>
          <w:sz w:val="20"/>
        </w:rPr>
        <w:t>6</w:t>
      </w:r>
      <w:r w:rsidR="00AE32A4" w:rsidRPr="00045401">
        <w:rPr>
          <w:rFonts w:ascii="Segoe UI" w:hAnsi="Segoe UI" w:cs="Segoe UI"/>
          <w:color w:val="auto"/>
          <w:sz w:val="20"/>
        </w:rPr>
        <w:t>. 7. 2021</w:t>
      </w:r>
      <w:r w:rsidR="00196CD5">
        <w:rPr>
          <w:rFonts w:ascii="Segoe UI" w:hAnsi="Segoe UI" w:cs="Segoe UI"/>
          <w:color w:val="auto"/>
          <w:sz w:val="20"/>
        </w:rPr>
        <w:t>,</w:t>
      </w:r>
      <w:r w:rsidR="00A17571">
        <w:rPr>
          <w:rFonts w:ascii="Segoe UI" w:hAnsi="Segoe UI" w:cs="Segoe UI"/>
          <w:color w:val="auto"/>
          <w:sz w:val="20"/>
        </w:rPr>
        <w:t xml:space="preserve"> dodatku č. 2 ze dne 20. 10. 2021 </w:t>
      </w:r>
      <w:r w:rsidR="00196CD5">
        <w:rPr>
          <w:rFonts w:ascii="Segoe UI" w:hAnsi="Segoe UI" w:cs="Segoe UI"/>
          <w:color w:val="auto"/>
          <w:sz w:val="20"/>
        </w:rPr>
        <w:t>a dodatku č. 3 ze dne 4. 1</w:t>
      </w:r>
      <w:r w:rsidR="00332B11">
        <w:rPr>
          <w:rFonts w:ascii="Segoe UI" w:hAnsi="Segoe UI" w:cs="Segoe UI"/>
          <w:color w:val="auto"/>
          <w:sz w:val="20"/>
        </w:rPr>
        <w:t>0</w:t>
      </w:r>
      <w:r w:rsidR="00196CD5">
        <w:rPr>
          <w:rFonts w:ascii="Segoe UI" w:hAnsi="Segoe UI" w:cs="Segoe UI"/>
          <w:color w:val="auto"/>
          <w:sz w:val="20"/>
        </w:rPr>
        <w:t xml:space="preserve">. 2022 </w:t>
      </w:r>
      <w:r w:rsidR="004119B5" w:rsidRPr="00076705">
        <w:rPr>
          <w:rFonts w:ascii="Segoe UI" w:hAnsi="Segoe UI" w:cs="Segoe UI"/>
          <w:color w:val="auto"/>
          <w:sz w:val="20"/>
        </w:rPr>
        <w:t>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1EDC0231" w14:textId="77777777" w:rsidR="00EA29AF" w:rsidRPr="00EA29AF" w:rsidRDefault="00EA29AF" w:rsidP="00EA29AF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lang w:eastAsia="en-US"/>
        </w:rPr>
      </w:pPr>
    </w:p>
    <w:p w14:paraId="6F9CD7B9" w14:textId="7237A458" w:rsidR="00EA29AF" w:rsidRDefault="00EA29AF" w:rsidP="00CD30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eastAsia="Calibri" w:hAnsi="Segoe UI" w:cs="Segoe UI"/>
          <w:lang w:eastAsia="en-US"/>
        </w:rPr>
      </w:pPr>
      <w:r w:rsidRPr="00EA29AF">
        <w:rPr>
          <w:rFonts w:ascii="Segoe UI" w:hAnsi="Segoe UI" w:cs="Segoe UI"/>
        </w:rPr>
        <w:t xml:space="preserve">V čl. IV bodu 1 písm. a) </w:t>
      </w:r>
      <w:r w:rsidRPr="00EA29AF">
        <w:rPr>
          <w:rFonts w:ascii="Segoe UI" w:eastAsia="Calibri" w:hAnsi="Segoe UI" w:cs="Segoe UI"/>
          <w:lang w:eastAsia="en-US"/>
        </w:rPr>
        <w:t xml:space="preserve">odrážce třetí se </w:t>
      </w:r>
      <w:r w:rsidR="00196CD5">
        <w:rPr>
          <w:rFonts w:ascii="Segoe UI" w:eastAsia="Calibri" w:hAnsi="Segoe UI" w:cs="Segoe UI"/>
          <w:lang w:eastAsia="en-US"/>
        </w:rPr>
        <w:t xml:space="preserve">část </w:t>
      </w:r>
      <w:proofErr w:type="gramStart"/>
      <w:r w:rsidRPr="00EA29AF">
        <w:rPr>
          <w:rFonts w:ascii="Segoe UI" w:eastAsia="Calibri" w:hAnsi="Segoe UI" w:cs="Segoe UI"/>
          <w:lang w:eastAsia="en-US"/>
        </w:rPr>
        <w:t>projekt</w:t>
      </w:r>
      <w:r w:rsidR="00196CD5">
        <w:rPr>
          <w:rFonts w:ascii="Segoe UI" w:eastAsia="Calibri" w:hAnsi="Segoe UI" w:cs="Segoe UI"/>
          <w:lang w:eastAsia="en-US"/>
        </w:rPr>
        <w:t>u</w:t>
      </w:r>
      <w:r w:rsidRPr="00EA29AF">
        <w:rPr>
          <w:rFonts w:ascii="Segoe UI" w:eastAsia="Calibri" w:hAnsi="Segoe UI" w:cs="Segoe UI"/>
          <w:lang w:eastAsia="en-US"/>
        </w:rPr>
        <w:t xml:space="preserve">  </w:t>
      </w:r>
      <w:r w:rsidR="00EA61A3">
        <w:rPr>
          <w:rFonts w:ascii="Segoe UI" w:eastAsia="Calibri" w:hAnsi="Segoe UI" w:cs="Segoe UI"/>
          <w:lang w:eastAsia="en-US"/>
        </w:rPr>
        <w:t>„</w:t>
      </w:r>
      <w:proofErr w:type="gramEnd"/>
      <w:r w:rsidR="00EA61A3">
        <w:rPr>
          <w:rFonts w:ascii="Segoe UI" w:eastAsia="Calibri" w:hAnsi="Segoe UI" w:cs="Segoe UI"/>
          <w:lang w:eastAsia="en-US"/>
        </w:rPr>
        <w:t xml:space="preserve">Rekonstrukce kotelny v Základní škole a Mateřské škole Píšť“ </w:t>
      </w:r>
      <w:r w:rsidR="00CB1400" w:rsidRPr="00EA29AF">
        <w:rPr>
          <w:rFonts w:ascii="Segoe UI" w:eastAsia="Calibri" w:hAnsi="Segoe UI" w:cs="Segoe UI"/>
          <w:lang w:eastAsia="en-US"/>
        </w:rPr>
        <w:t>uveden</w:t>
      </w:r>
      <w:r w:rsidR="00CB1400">
        <w:rPr>
          <w:rFonts w:ascii="Segoe UI" w:eastAsia="Calibri" w:hAnsi="Segoe UI" w:cs="Segoe UI"/>
          <w:lang w:eastAsia="en-US"/>
        </w:rPr>
        <w:t>á</w:t>
      </w:r>
      <w:r w:rsidR="00CB1400" w:rsidRPr="00EA29AF">
        <w:rPr>
          <w:rFonts w:ascii="Segoe UI" w:eastAsia="Calibri" w:hAnsi="Segoe UI" w:cs="Segoe UI"/>
          <w:lang w:eastAsia="en-US"/>
        </w:rPr>
        <w:t xml:space="preserve"> v </w:t>
      </w:r>
      <w:proofErr w:type="spellStart"/>
      <w:r w:rsidR="00CB1400" w:rsidRPr="00EA29AF">
        <w:rPr>
          <w:rFonts w:ascii="Segoe UI" w:eastAsia="Calibri" w:hAnsi="Segoe UI" w:cs="Segoe UI"/>
          <w:lang w:eastAsia="en-US"/>
        </w:rPr>
        <w:t>pododrážce</w:t>
      </w:r>
      <w:proofErr w:type="spellEnd"/>
      <w:r w:rsidR="00CB1400" w:rsidRPr="00EA29AF">
        <w:rPr>
          <w:rFonts w:ascii="Segoe UI" w:eastAsia="Calibri" w:hAnsi="Segoe UI" w:cs="Segoe UI"/>
          <w:lang w:eastAsia="en-US"/>
        </w:rPr>
        <w:t xml:space="preserve"> </w:t>
      </w:r>
      <w:r w:rsidR="00CB1400">
        <w:rPr>
          <w:rFonts w:ascii="Segoe UI" w:eastAsia="Calibri" w:hAnsi="Segoe UI" w:cs="Segoe UI"/>
          <w:lang w:eastAsia="en-US"/>
        </w:rPr>
        <w:t>třetí</w:t>
      </w:r>
      <w:r w:rsidR="00CB1400" w:rsidRPr="00EA29AF">
        <w:rPr>
          <w:rFonts w:ascii="Segoe UI" w:eastAsia="Calibri" w:hAnsi="Segoe UI" w:cs="Segoe UI"/>
          <w:lang w:eastAsia="en-US"/>
        </w:rPr>
        <w:t xml:space="preserve"> </w:t>
      </w:r>
      <w:r w:rsidR="00196CD5">
        <w:rPr>
          <w:rFonts w:ascii="Segoe UI" w:eastAsia="Calibri" w:hAnsi="Segoe UI" w:cs="Segoe UI"/>
          <w:lang w:eastAsia="en-US"/>
        </w:rPr>
        <w:t>zrušuje</w:t>
      </w:r>
      <w:r w:rsidRPr="00EA29AF">
        <w:rPr>
          <w:rFonts w:ascii="Segoe UI" w:eastAsia="Calibri" w:hAnsi="Segoe UI" w:cs="Segoe UI"/>
          <w:lang w:eastAsia="en-US"/>
        </w:rPr>
        <w:t>. Současně s tím příjemce podpory není povinen splnit povinnost předložit k</w:t>
      </w:r>
      <w:r w:rsidR="00D333F3">
        <w:rPr>
          <w:rFonts w:ascii="Segoe UI" w:eastAsia="Calibri" w:hAnsi="Segoe UI" w:cs="Segoe UI"/>
          <w:lang w:eastAsia="en-US"/>
        </w:rPr>
        <w:t>e zrušené části</w:t>
      </w:r>
      <w:r w:rsidRPr="00EA29AF">
        <w:rPr>
          <w:rFonts w:ascii="Segoe UI" w:eastAsia="Calibri" w:hAnsi="Segoe UI" w:cs="Segoe UI"/>
          <w:lang w:eastAsia="en-US"/>
        </w:rPr>
        <w:t xml:space="preserve"> projektu projektovou dokumentaci.</w:t>
      </w:r>
    </w:p>
    <w:p w14:paraId="6819C1B3" w14:textId="77777777" w:rsidR="00EA61A3" w:rsidRPr="00EA61A3" w:rsidRDefault="00EA61A3" w:rsidP="00EA61A3">
      <w:pPr>
        <w:pStyle w:val="Odstavecseseznamem"/>
        <w:rPr>
          <w:rFonts w:ascii="Segoe UI" w:eastAsia="Calibri" w:hAnsi="Segoe UI" w:cs="Segoe UI"/>
          <w:lang w:eastAsia="en-US"/>
        </w:rPr>
      </w:pPr>
    </w:p>
    <w:p w14:paraId="367A9927" w14:textId="33166FBB" w:rsidR="00CD1879" w:rsidRPr="00CD1879" w:rsidRDefault="00CD1879" w:rsidP="00CD187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CD1879">
        <w:rPr>
          <w:rFonts w:ascii="Segoe UI" w:hAnsi="Segoe UI" w:cs="Segoe UI"/>
        </w:rPr>
        <w:t xml:space="preserve">V čl. IV bodu 1 písm. a) </w:t>
      </w:r>
      <w:r w:rsidRPr="00CD1879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Pr="00CD1879">
        <w:rPr>
          <w:rFonts w:ascii="Segoe UI" w:eastAsia="Calibri" w:hAnsi="Segoe UI" w:cs="Segoe UI"/>
          <w:lang w:eastAsia="en-US"/>
        </w:rPr>
        <w:t>pododrážka</w:t>
      </w:r>
      <w:proofErr w:type="spellEnd"/>
      <w:r w:rsidRPr="00CD1879">
        <w:rPr>
          <w:rFonts w:ascii="Segoe UI" w:eastAsia="Calibri" w:hAnsi="Segoe UI" w:cs="Segoe UI"/>
          <w:lang w:eastAsia="en-US"/>
        </w:rPr>
        <w:t xml:space="preserve"> </w:t>
      </w:r>
      <w:r w:rsidR="00332B11">
        <w:rPr>
          <w:rFonts w:ascii="Segoe UI" w:eastAsia="Calibri" w:hAnsi="Segoe UI" w:cs="Segoe UI"/>
          <w:lang w:eastAsia="en-US"/>
        </w:rPr>
        <w:t>třetí</w:t>
      </w:r>
      <w:r w:rsidRPr="00CD1879">
        <w:rPr>
          <w:rFonts w:ascii="Segoe UI" w:eastAsia="Calibri" w:hAnsi="Segoe UI" w:cs="Segoe UI"/>
          <w:lang w:eastAsia="en-US"/>
        </w:rPr>
        <w:t xml:space="preserve"> zní</w:t>
      </w:r>
      <w:r>
        <w:rPr>
          <w:rFonts w:ascii="Segoe UI" w:eastAsia="Calibri" w:hAnsi="Segoe UI" w:cs="Segoe UI"/>
          <w:lang w:eastAsia="en-US"/>
        </w:rPr>
        <w:t xml:space="preserve"> takto</w:t>
      </w:r>
      <w:r w:rsidRPr="00CD1879">
        <w:rPr>
          <w:rFonts w:ascii="Segoe UI" w:eastAsia="Calibri" w:hAnsi="Segoe UI" w:cs="Segoe UI"/>
          <w:lang w:eastAsia="en-US"/>
        </w:rPr>
        <w:t>:</w:t>
      </w:r>
    </w:p>
    <w:p w14:paraId="731E47FF" w14:textId="62A04C71" w:rsidR="00586129" w:rsidRPr="00586129" w:rsidRDefault="00CD1879" w:rsidP="00586129">
      <w:pPr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  <w:r w:rsidRPr="00586129">
        <w:rPr>
          <w:rFonts w:ascii="Segoe UI" w:hAnsi="Segoe UI" w:cs="Segoe UI"/>
        </w:rPr>
        <w:t xml:space="preserve">„- „Rekonstrukce kotelny v Mateřské škole </w:t>
      </w:r>
      <w:proofErr w:type="spellStart"/>
      <w:r w:rsidRPr="00586129">
        <w:rPr>
          <w:rFonts w:ascii="Segoe UI" w:hAnsi="Segoe UI" w:cs="Segoe UI"/>
        </w:rPr>
        <w:t>Píšt</w:t>
      </w:r>
      <w:proofErr w:type="spellEnd"/>
      <w:r w:rsidRPr="00586129">
        <w:rPr>
          <w:rFonts w:ascii="Segoe UI" w:hAnsi="Segoe UI" w:cs="Segoe UI"/>
        </w:rPr>
        <w:t>“</w:t>
      </w:r>
      <w:r w:rsidR="00586129">
        <w:rPr>
          <w:rFonts w:ascii="Segoe UI" w:hAnsi="Segoe UI" w:cs="Segoe UI"/>
        </w:rPr>
        <w:t xml:space="preserve"> -</w:t>
      </w:r>
      <w:r w:rsidR="00586129" w:rsidRPr="00586129">
        <w:rPr>
          <w:rFonts w:ascii="Segoe UI" w:eastAsia="Calibri" w:hAnsi="Segoe UI" w:cs="Segoe UI"/>
          <w:lang w:eastAsia="en-US"/>
        </w:rPr>
        <w:t xml:space="preserve"> </w:t>
      </w:r>
      <w:r w:rsidR="00CB1400">
        <w:rPr>
          <w:rFonts w:ascii="Segoe UI" w:eastAsia="Calibri" w:hAnsi="Segoe UI" w:cs="Segoe UI"/>
          <w:lang w:eastAsia="en-US"/>
        </w:rPr>
        <w:t>cílem</w:t>
      </w:r>
      <w:r w:rsidR="00586129" w:rsidRPr="00586129">
        <w:rPr>
          <w:rFonts w:ascii="Segoe UI" w:eastAsia="Calibri" w:hAnsi="Segoe UI" w:cs="Segoe UI"/>
          <w:lang w:eastAsia="en-US"/>
        </w:rPr>
        <w:t xml:space="preserve"> projektu je snížení </w:t>
      </w:r>
      <w:r w:rsidR="00586129">
        <w:rPr>
          <w:rFonts w:ascii="Segoe UI" w:eastAsia="Calibri" w:hAnsi="Segoe UI" w:cs="Segoe UI"/>
          <w:lang w:eastAsia="en-US"/>
        </w:rPr>
        <w:t xml:space="preserve">konečné spotřeby energie ve veřejných budovách na cílovou hodnotu 30 GJ/. </w:t>
      </w:r>
      <w:r w:rsidR="00586129" w:rsidRPr="00C3379A">
        <w:rPr>
          <w:rFonts w:ascii="Segoe UI" w:hAnsi="Segoe UI" w:cs="Segoe UI"/>
        </w:rPr>
        <w:t>Projekt b</w:t>
      </w:r>
      <w:r w:rsidR="00586129">
        <w:rPr>
          <w:rFonts w:ascii="Segoe UI" w:hAnsi="Segoe UI" w:cs="Segoe UI"/>
        </w:rPr>
        <w:t>yl</w:t>
      </w:r>
      <w:r w:rsidR="00586129" w:rsidRPr="00C3379A">
        <w:rPr>
          <w:rFonts w:ascii="Segoe UI" w:hAnsi="Segoe UI" w:cs="Segoe UI"/>
        </w:rPr>
        <w:t xml:space="preserve"> předložen do </w:t>
      </w:r>
      <w:r w:rsidR="00CB1400">
        <w:rPr>
          <w:rFonts w:ascii="Segoe UI" w:hAnsi="Segoe UI" w:cs="Segoe UI"/>
        </w:rPr>
        <w:t xml:space="preserve">výzvy </w:t>
      </w:r>
      <w:r w:rsidR="00586129" w:rsidRPr="00C3379A">
        <w:rPr>
          <w:rFonts w:ascii="Segoe UI" w:hAnsi="Segoe UI" w:cs="Segoe UI"/>
        </w:rPr>
        <w:t>OPŽP</w:t>
      </w:r>
      <w:r w:rsidR="00586129">
        <w:rPr>
          <w:rFonts w:ascii="Segoe UI" w:hAnsi="Segoe UI" w:cs="Segoe UI"/>
        </w:rPr>
        <w:t xml:space="preserve"> (spolufinancování projektu) pod registračním číslem </w:t>
      </w:r>
      <w:r w:rsidR="00586129" w:rsidRPr="00497D6F">
        <w:rPr>
          <w:rFonts w:ascii="Segoe UI" w:hAnsi="Segoe UI" w:cs="Segoe UI"/>
        </w:rPr>
        <w:t>CZ.05.5.18/0.0/0.0/20_146/0014</w:t>
      </w:r>
      <w:r w:rsidR="00586129">
        <w:rPr>
          <w:rFonts w:ascii="Segoe UI" w:hAnsi="Segoe UI" w:cs="Segoe UI"/>
        </w:rPr>
        <w:t>552</w:t>
      </w:r>
      <w:r w:rsidR="00586129" w:rsidRPr="00586129">
        <w:rPr>
          <w:rFonts w:ascii="Segoe UI" w:eastAsia="Calibri" w:hAnsi="Segoe UI" w:cs="Segoe UI"/>
          <w:lang w:eastAsia="en-US"/>
        </w:rPr>
        <w:t xml:space="preserve"> a finanční prostředky podle článku II bodu 2 písm. b) (a rovněž podle písm. d), pokud bude čerpat rezervu), budou použity ke spolufinancování do výše způsobilých výdajů podle pravidel </w:t>
      </w:r>
      <w:r w:rsidR="00586129">
        <w:rPr>
          <w:rFonts w:ascii="Segoe UI" w:eastAsia="Calibri" w:hAnsi="Segoe UI" w:cs="Segoe UI"/>
          <w:lang w:eastAsia="en-US"/>
        </w:rPr>
        <w:t>OPŽP</w:t>
      </w:r>
      <w:r w:rsidR="00A067B0">
        <w:rPr>
          <w:rFonts w:ascii="Segoe UI" w:eastAsia="Calibri" w:hAnsi="Segoe UI" w:cs="Segoe UI"/>
          <w:lang w:eastAsia="en-US"/>
        </w:rPr>
        <w:t>,</w:t>
      </w:r>
      <w:r w:rsidR="00586129" w:rsidRPr="00586129">
        <w:rPr>
          <w:rFonts w:ascii="Segoe UI" w:eastAsia="Calibri" w:hAnsi="Segoe UI" w:cs="Segoe UI"/>
          <w:lang w:eastAsia="en-US"/>
        </w:rPr>
        <w:t xml:space="preserve">“. </w:t>
      </w:r>
    </w:p>
    <w:p w14:paraId="44E4E8C0" w14:textId="5048E501" w:rsidR="009E512F" w:rsidRPr="00CD1879" w:rsidRDefault="009E512F" w:rsidP="009E51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CD1879">
        <w:rPr>
          <w:rFonts w:ascii="Segoe UI" w:hAnsi="Segoe UI" w:cs="Segoe UI"/>
        </w:rPr>
        <w:t xml:space="preserve">V čl. IV bodu 1 písm. a) </w:t>
      </w:r>
      <w:r w:rsidRPr="00CD1879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Pr="00CD1879">
        <w:rPr>
          <w:rFonts w:ascii="Segoe UI" w:eastAsia="Calibri" w:hAnsi="Segoe UI" w:cs="Segoe UI"/>
          <w:lang w:eastAsia="en-US"/>
        </w:rPr>
        <w:t>pododrážka</w:t>
      </w:r>
      <w:proofErr w:type="spellEnd"/>
      <w:r w:rsidRPr="00CD1879">
        <w:rPr>
          <w:rFonts w:ascii="Segoe UI" w:eastAsia="Calibri" w:hAnsi="Segoe UI" w:cs="Segoe UI"/>
          <w:lang w:eastAsia="en-US"/>
        </w:rPr>
        <w:t xml:space="preserve"> </w:t>
      </w:r>
      <w:r w:rsidR="00332B11">
        <w:rPr>
          <w:rFonts w:ascii="Segoe UI" w:eastAsia="Calibri" w:hAnsi="Segoe UI" w:cs="Segoe UI"/>
          <w:lang w:eastAsia="en-US"/>
        </w:rPr>
        <w:t>čtvrtá</w:t>
      </w:r>
      <w:r w:rsidRPr="00CD1879">
        <w:rPr>
          <w:rFonts w:ascii="Segoe UI" w:eastAsia="Calibri" w:hAnsi="Segoe UI" w:cs="Segoe UI"/>
          <w:lang w:eastAsia="en-US"/>
        </w:rPr>
        <w:t xml:space="preserve"> zní</w:t>
      </w:r>
      <w:r>
        <w:rPr>
          <w:rFonts w:ascii="Segoe UI" w:eastAsia="Calibri" w:hAnsi="Segoe UI" w:cs="Segoe UI"/>
          <w:lang w:eastAsia="en-US"/>
        </w:rPr>
        <w:t xml:space="preserve"> takto</w:t>
      </w:r>
      <w:r w:rsidRPr="00CD1879">
        <w:rPr>
          <w:rFonts w:ascii="Segoe UI" w:eastAsia="Calibri" w:hAnsi="Segoe UI" w:cs="Segoe UI"/>
          <w:lang w:eastAsia="en-US"/>
        </w:rPr>
        <w:t>:</w:t>
      </w:r>
    </w:p>
    <w:p w14:paraId="1CC1DD07" w14:textId="5B91591C" w:rsidR="009E512F" w:rsidRDefault="009E512F" w:rsidP="009E512F">
      <w:pPr>
        <w:autoSpaceDE w:val="0"/>
        <w:autoSpaceDN w:val="0"/>
        <w:adjustRightInd w:val="0"/>
        <w:spacing w:before="120"/>
        <w:ind w:left="425"/>
        <w:jc w:val="both"/>
        <w:rPr>
          <w:rFonts w:ascii="Segoe UI" w:eastAsia="Calibri" w:hAnsi="Segoe UI" w:cs="Segoe UI"/>
          <w:lang w:eastAsia="en-US"/>
        </w:rPr>
      </w:pPr>
      <w:r w:rsidRPr="00C3379A">
        <w:rPr>
          <w:rFonts w:ascii="Segoe UI" w:hAnsi="Segoe UI" w:cs="Segoe UI"/>
        </w:rPr>
        <w:t>„- „</w:t>
      </w:r>
      <w:r>
        <w:rPr>
          <w:rFonts w:ascii="Segoe UI" w:hAnsi="Segoe UI" w:cs="Segoe UI"/>
        </w:rPr>
        <w:t xml:space="preserve">Rekonstrukce kotelny v domě s pečovatelskou službou </w:t>
      </w:r>
      <w:proofErr w:type="spellStart"/>
      <w:r>
        <w:rPr>
          <w:rFonts w:ascii="Segoe UI" w:hAnsi="Segoe UI" w:cs="Segoe UI"/>
        </w:rPr>
        <w:t>Píšt</w:t>
      </w:r>
      <w:proofErr w:type="spellEnd"/>
      <w:r w:rsidRPr="00C3379A">
        <w:rPr>
          <w:rFonts w:ascii="Segoe UI" w:hAnsi="Segoe UI" w:cs="Segoe UI"/>
        </w:rPr>
        <w:t>“</w:t>
      </w:r>
      <w:r w:rsidR="00586129">
        <w:rPr>
          <w:rFonts w:ascii="Segoe UI" w:hAnsi="Segoe UI" w:cs="Segoe UI"/>
        </w:rPr>
        <w:t xml:space="preserve"> - cílem</w:t>
      </w:r>
      <w:r w:rsidR="00586129" w:rsidRPr="00586129">
        <w:rPr>
          <w:rFonts w:ascii="Segoe UI" w:eastAsia="Calibri" w:hAnsi="Segoe UI" w:cs="Segoe UI"/>
          <w:lang w:eastAsia="en-US"/>
        </w:rPr>
        <w:t xml:space="preserve"> projektu je snížení </w:t>
      </w:r>
      <w:r w:rsidR="00586129">
        <w:rPr>
          <w:rFonts w:ascii="Segoe UI" w:eastAsia="Calibri" w:hAnsi="Segoe UI" w:cs="Segoe UI"/>
          <w:lang w:eastAsia="en-US"/>
        </w:rPr>
        <w:t xml:space="preserve">konečné spotřeby energie ve veřejných budovách na cílovou hodnotu 100 GJ/. </w:t>
      </w:r>
      <w:r w:rsidRPr="00C3379A">
        <w:rPr>
          <w:rFonts w:ascii="Segoe UI" w:hAnsi="Segoe UI" w:cs="Segoe UI"/>
        </w:rPr>
        <w:t xml:space="preserve"> Projekt b</w:t>
      </w:r>
      <w:r>
        <w:rPr>
          <w:rFonts w:ascii="Segoe UI" w:hAnsi="Segoe UI" w:cs="Segoe UI"/>
        </w:rPr>
        <w:t>yl</w:t>
      </w:r>
      <w:r w:rsidRPr="00C3379A">
        <w:rPr>
          <w:rFonts w:ascii="Segoe UI" w:hAnsi="Segoe UI" w:cs="Segoe UI"/>
        </w:rPr>
        <w:t xml:space="preserve"> předložen do </w:t>
      </w:r>
      <w:r w:rsidR="00CB1400">
        <w:rPr>
          <w:rFonts w:ascii="Segoe UI" w:hAnsi="Segoe UI" w:cs="Segoe UI"/>
        </w:rPr>
        <w:t xml:space="preserve">výzvy </w:t>
      </w:r>
      <w:r w:rsidRPr="00C3379A">
        <w:rPr>
          <w:rFonts w:ascii="Segoe UI" w:hAnsi="Segoe UI" w:cs="Segoe UI"/>
        </w:rPr>
        <w:t>OPŽP</w:t>
      </w:r>
      <w:r>
        <w:rPr>
          <w:rFonts w:ascii="Segoe UI" w:hAnsi="Segoe UI" w:cs="Segoe UI"/>
        </w:rPr>
        <w:t xml:space="preserve"> </w:t>
      </w:r>
      <w:r w:rsidR="00A067B0">
        <w:rPr>
          <w:rFonts w:ascii="Segoe UI" w:hAnsi="Segoe UI" w:cs="Segoe UI"/>
        </w:rPr>
        <w:t>(spolufinancování projektu</w:t>
      </w:r>
      <w:r w:rsidR="00CB1400">
        <w:rPr>
          <w:rFonts w:ascii="Segoe UI" w:hAnsi="Segoe UI" w:cs="Segoe UI"/>
        </w:rPr>
        <w:t>)</w:t>
      </w:r>
      <w:r w:rsidR="00A067B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pod registračním číslem </w:t>
      </w:r>
      <w:r w:rsidRPr="00497D6F">
        <w:rPr>
          <w:rFonts w:ascii="Segoe UI" w:hAnsi="Segoe UI" w:cs="Segoe UI"/>
        </w:rPr>
        <w:t>CZ.05.5.18/0.0/0.0/20_146/0014</w:t>
      </w:r>
      <w:r>
        <w:rPr>
          <w:rFonts w:ascii="Segoe UI" w:hAnsi="Segoe UI" w:cs="Segoe UI"/>
        </w:rPr>
        <w:t>522</w:t>
      </w:r>
      <w:r w:rsidR="00A067B0">
        <w:rPr>
          <w:rFonts w:ascii="Segoe UI" w:hAnsi="Segoe UI" w:cs="Segoe UI"/>
        </w:rPr>
        <w:t xml:space="preserve"> </w:t>
      </w:r>
      <w:r w:rsidR="00A067B0" w:rsidRPr="00586129">
        <w:rPr>
          <w:rFonts w:ascii="Segoe UI" w:eastAsia="Calibri" w:hAnsi="Segoe UI" w:cs="Segoe UI"/>
          <w:lang w:eastAsia="en-US"/>
        </w:rPr>
        <w:t xml:space="preserve">a finanční prostředky podle článku II bodu 2 písm. b) (a rovněž podle písm. d), pokud bude čerpat rezervu), budou použity ke spolufinancování do výše způsobilých výdajů podle pravidel </w:t>
      </w:r>
      <w:r w:rsidR="00A067B0">
        <w:rPr>
          <w:rFonts w:ascii="Segoe UI" w:eastAsia="Calibri" w:hAnsi="Segoe UI" w:cs="Segoe UI"/>
          <w:lang w:eastAsia="en-US"/>
        </w:rPr>
        <w:t>OPŽP,</w:t>
      </w:r>
      <w:r w:rsidRPr="00C3379A">
        <w:rPr>
          <w:rFonts w:ascii="Segoe UI" w:hAnsi="Segoe UI" w:cs="Segoe UI"/>
        </w:rPr>
        <w:t>“</w:t>
      </w:r>
      <w:r w:rsidRPr="00C3379A">
        <w:rPr>
          <w:rFonts w:ascii="Segoe UI" w:eastAsia="Calibri" w:hAnsi="Segoe UI" w:cs="Segoe UI"/>
          <w:lang w:eastAsia="en-US"/>
        </w:rPr>
        <w:t xml:space="preserve">. </w:t>
      </w:r>
    </w:p>
    <w:p w14:paraId="699AC584" w14:textId="0F0425D6" w:rsidR="00C15849" w:rsidRPr="00CD1879" w:rsidRDefault="00C15849" w:rsidP="00C158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CD1879">
        <w:rPr>
          <w:rFonts w:ascii="Segoe UI" w:hAnsi="Segoe UI" w:cs="Segoe UI"/>
        </w:rPr>
        <w:lastRenderedPageBreak/>
        <w:t xml:space="preserve">V čl. IV bodu 1 písm. a) </w:t>
      </w:r>
      <w:r w:rsidRPr="00CD1879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Pr="00CD1879">
        <w:rPr>
          <w:rFonts w:ascii="Segoe UI" w:eastAsia="Calibri" w:hAnsi="Segoe UI" w:cs="Segoe UI"/>
          <w:lang w:eastAsia="en-US"/>
        </w:rPr>
        <w:t>pododrážka</w:t>
      </w:r>
      <w:proofErr w:type="spellEnd"/>
      <w:r w:rsidRPr="00CD1879">
        <w:rPr>
          <w:rFonts w:ascii="Segoe UI" w:eastAsia="Calibri" w:hAnsi="Segoe UI" w:cs="Segoe UI"/>
          <w:lang w:eastAsia="en-US"/>
        </w:rPr>
        <w:t xml:space="preserve"> </w:t>
      </w:r>
      <w:r w:rsidR="00332B11">
        <w:rPr>
          <w:rFonts w:ascii="Segoe UI" w:eastAsia="Calibri" w:hAnsi="Segoe UI" w:cs="Segoe UI"/>
          <w:lang w:eastAsia="en-US"/>
        </w:rPr>
        <w:t>pá</w:t>
      </w:r>
      <w:r>
        <w:rPr>
          <w:rFonts w:ascii="Segoe UI" w:eastAsia="Calibri" w:hAnsi="Segoe UI" w:cs="Segoe UI"/>
          <w:lang w:eastAsia="en-US"/>
        </w:rPr>
        <w:t>tá</w:t>
      </w:r>
      <w:r w:rsidRPr="00CD1879">
        <w:rPr>
          <w:rFonts w:ascii="Segoe UI" w:eastAsia="Calibri" w:hAnsi="Segoe UI" w:cs="Segoe UI"/>
          <w:lang w:eastAsia="en-US"/>
        </w:rPr>
        <w:t xml:space="preserve"> zní</w:t>
      </w:r>
      <w:r>
        <w:rPr>
          <w:rFonts w:ascii="Segoe UI" w:eastAsia="Calibri" w:hAnsi="Segoe UI" w:cs="Segoe UI"/>
          <w:lang w:eastAsia="en-US"/>
        </w:rPr>
        <w:t xml:space="preserve"> takto</w:t>
      </w:r>
      <w:r w:rsidRPr="00CD1879">
        <w:rPr>
          <w:rFonts w:ascii="Segoe UI" w:eastAsia="Calibri" w:hAnsi="Segoe UI" w:cs="Segoe UI"/>
          <w:lang w:eastAsia="en-US"/>
        </w:rPr>
        <w:t>:</w:t>
      </w:r>
    </w:p>
    <w:p w14:paraId="71984C44" w14:textId="1C22A48B" w:rsidR="00C15849" w:rsidRDefault="00C15849" w:rsidP="00C15849">
      <w:pPr>
        <w:autoSpaceDE w:val="0"/>
        <w:autoSpaceDN w:val="0"/>
        <w:adjustRightInd w:val="0"/>
        <w:spacing w:before="120"/>
        <w:ind w:left="425"/>
        <w:jc w:val="both"/>
        <w:rPr>
          <w:rFonts w:ascii="Segoe UI" w:eastAsia="Calibri" w:hAnsi="Segoe UI" w:cs="Segoe UI"/>
          <w:lang w:eastAsia="en-US"/>
        </w:rPr>
      </w:pPr>
      <w:r w:rsidRPr="00C3379A">
        <w:rPr>
          <w:rFonts w:ascii="Segoe UI" w:hAnsi="Segoe UI" w:cs="Segoe UI"/>
        </w:rPr>
        <w:t>„- „</w:t>
      </w:r>
      <w:r>
        <w:rPr>
          <w:rFonts w:ascii="Segoe UI" w:hAnsi="Segoe UI" w:cs="Segoe UI"/>
        </w:rPr>
        <w:t>Fotovoltaická výrobna Čistírna odpadních vod</w:t>
      </w:r>
      <w:r w:rsidR="00CB1400">
        <w:rPr>
          <w:rFonts w:ascii="Segoe UI" w:hAnsi="Segoe UI" w:cs="Segoe UI"/>
        </w:rPr>
        <w:t xml:space="preserve"> Píšť</w:t>
      </w:r>
      <w:r w:rsidRPr="00C3379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 xml:space="preserve"> - předmětem</w:t>
      </w:r>
      <w:r w:rsidRPr="00586129">
        <w:rPr>
          <w:rFonts w:ascii="Segoe UI" w:eastAsia="Calibri" w:hAnsi="Segoe UI" w:cs="Segoe UI"/>
          <w:lang w:eastAsia="en-US"/>
        </w:rPr>
        <w:t xml:space="preserve"> projektu je </w:t>
      </w:r>
      <w:r>
        <w:rPr>
          <w:rFonts w:ascii="Segoe UI" w:eastAsia="Calibri" w:hAnsi="Segoe UI" w:cs="Segoe UI"/>
          <w:lang w:eastAsia="en-US"/>
        </w:rPr>
        <w:t xml:space="preserve">umístění fotovoltaické výrobny elektrické energie, přičemž fotovoltaické panely budou umístěny na střeše </w:t>
      </w:r>
      <w:r w:rsidR="00332B11">
        <w:rPr>
          <w:rFonts w:ascii="Segoe UI" w:eastAsia="Calibri" w:hAnsi="Segoe UI" w:cs="Segoe UI"/>
          <w:lang w:eastAsia="en-US"/>
        </w:rPr>
        <w:t>objektu</w:t>
      </w:r>
      <w:r>
        <w:rPr>
          <w:rFonts w:ascii="Segoe UI" w:eastAsia="Calibri" w:hAnsi="Segoe UI" w:cs="Segoe UI"/>
          <w:lang w:eastAsia="en-US"/>
        </w:rPr>
        <w:t xml:space="preserve"> čistírny odpadních vod a vedle objektu na jeho západní straně</w:t>
      </w:r>
      <w:r w:rsidR="00332B11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na</w:t>
      </w:r>
      <w:r w:rsidR="00332B11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 xml:space="preserve">nosných hliníkových </w:t>
      </w:r>
      <w:r w:rsidR="00332B11">
        <w:rPr>
          <w:rFonts w:ascii="Segoe UI" w:eastAsia="Calibri" w:hAnsi="Segoe UI" w:cs="Segoe UI"/>
          <w:lang w:eastAsia="en-US"/>
        </w:rPr>
        <w:t>konstrukcích</w:t>
      </w:r>
      <w:r>
        <w:rPr>
          <w:rFonts w:ascii="Segoe UI" w:eastAsia="Calibri" w:hAnsi="Segoe UI" w:cs="Segoe UI"/>
          <w:lang w:eastAsia="en-US"/>
        </w:rPr>
        <w:t xml:space="preserve">. </w:t>
      </w:r>
      <w:r w:rsidR="00332B11">
        <w:rPr>
          <w:rFonts w:ascii="Segoe UI" w:eastAsia="Calibri" w:hAnsi="Segoe UI" w:cs="Segoe UI"/>
          <w:lang w:eastAsia="en-US"/>
        </w:rPr>
        <w:t>Celkový</w:t>
      </w:r>
      <w:r>
        <w:rPr>
          <w:rFonts w:ascii="Segoe UI" w:eastAsia="Calibri" w:hAnsi="Segoe UI" w:cs="Segoe UI"/>
          <w:lang w:eastAsia="en-US"/>
        </w:rPr>
        <w:t xml:space="preserve"> výkon FVE bude 49,5 </w:t>
      </w:r>
      <w:proofErr w:type="spellStart"/>
      <w:r>
        <w:rPr>
          <w:rFonts w:ascii="Segoe UI" w:eastAsia="Calibri" w:hAnsi="Segoe UI" w:cs="Segoe UI"/>
          <w:lang w:eastAsia="en-US"/>
        </w:rPr>
        <w:t>kWp</w:t>
      </w:r>
      <w:proofErr w:type="spellEnd"/>
      <w:r>
        <w:rPr>
          <w:rFonts w:ascii="Segoe UI" w:eastAsia="Calibri" w:hAnsi="Segoe UI" w:cs="Segoe UI"/>
          <w:lang w:eastAsia="en-US"/>
        </w:rPr>
        <w:t xml:space="preserve">, bateriové úložiště o kapacitě 30 kWh. Projekt bude financován </w:t>
      </w:r>
      <w:r w:rsidR="00332B11">
        <w:rPr>
          <w:rFonts w:ascii="Segoe UI" w:eastAsia="Calibri" w:hAnsi="Segoe UI" w:cs="Segoe UI"/>
          <w:lang w:eastAsia="en-US"/>
        </w:rPr>
        <w:t>C</w:t>
      </w:r>
      <w:r>
        <w:rPr>
          <w:rFonts w:ascii="Segoe UI" w:eastAsia="Calibri" w:hAnsi="Segoe UI" w:cs="Segoe UI"/>
          <w:lang w:eastAsia="en-US"/>
        </w:rPr>
        <w:t>ílem 2 samostatně, tj. prostřednictvím Výzvy č. 1/</w:t>
      </w:r>
      <w:r w:rsidR="00CB1400">
        <w:rPr>
          <w:rFonts w:ascii="Segoe UI" w:eastAsia="Calibri" w:hAnsi="Segoe UI" w:cs="Segoe UI"/>
          <w:lang w:eastAsia="en-US"/>
        </w:rPr>
        <w:t>2019</w:t>
      </w:r>
      <w:r>
        <w:rPr>
          <w:rFonts w:ascii="Segoe UI" w:eastAsia="Calibri" w:hAnsi="Segoe UI" w:cs="Segoe UI"/>
          <w:lang w:eastAsia="en-US"/>
        </w:rPr>
        <w:t>,</w:t>
      </w:r>
      <w:r w:rsidRPr="00C3379A">
        <w:rPr>
          <w:rFonts w:ascii="Segoe UI" w:hAnsi="Segoe UI" w:cs="Segoe UI"/>
        </w:rPr>
        <w:t>“</w:t>
      </w:r>
      <w:r w:rsidRPr="00C3379A">
        <w:rPr>
          <w:rFonts w:ascii="Segoe UI" w:eastAsia="Calibri" w:hAnsi="Segoe UI" w:cs="Segoe UI"/>
          <w:lang w:eastAsia="en-US"/>
        </w:rPr>
        <w:t xml:space="preserve">. </w:t>
      </w:r>
    </w:p>
    <w:p w14:paraId="577B83F8" w14:textId="77777777" w:rsidR="00483D1D" w:rsidRDefault="00483D1D" w:rsidP="009E512F">
      <w:pPr>
        <w:autoSpaceDE w:val="0"/>
        <w:autoSpaceDN w:val="0"/>
        <w:adjustRightInd w:val="0"/>
        <w:spacing w:before="120"/>
        <w:ind w:left="425"/>
        <w:jc w:val="both"/>
        <w:rPr>
          <w:rFonts w:ascii="Segoe UI" w:eastAsia="Calibri" w:hAnsi="Segoe UI" w:cs="Segoe UI"/>
          <w:lang w:eastAsia="en-US"/>
        </w:rPr>
      </w:pPr>
    </w:p>
    <w:p w14:paraId="6BFEC8F6" w14:textId="3B013F91" w:rsidR="00483D1D" w:rsidRPr="003D3666" w:rsidRDefault="00483D1D" w:rsidP="00483D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D3666">
        <w:rPr>
          <w:rFonts w:ascii="Segoe UI" w:hAnsi="Segoe UI" w:cs="Segoe UI"/>
        </w:rPr>
        <w:t xml:space="preserve">Příjemce podpory prohlašuje, že termín </w:t>
      </w:r>
      <w:r w:rsidR="00804709" w:rsidRPr="003D3666">
        <w:rPr>
          <w:rFonts w:ascii="Segoe UI" w:hAnsi="Segoe UI" w:cs="Segoe UI"/>
        </w:rPr>
        <w:t>pro předložení dokumentů prokazujících splnění</w:t>
      </w:r>
      <w:r w:rsidR="00332B11" w:rsidRPr="003D3666">
        <w:rPr>
          <w:rFonts w:ascii="Segoe UI" w:hAnsi="Segoe UI" w:cs="Segoe UI"/>
        </w:rPr>
        <w:t xml:space="preserve"> Cíle 1 uvedený v </w:t>
      </w:r>
      <w:r w:rsidR="00804709" w:rsidRPr="003D3666">
        <w:rPr>
          <w:rFonts w:ascii="Segoe UI" w:hAnsi="Segoe UI" w:cs="Segoe UI"/>
        </w:rPr>
        <w:t>čl. IV bodu 1 písm. b) odrážky páté</w:t>
      </w:r>
      <w:r w:rsidR="00332B11" w:rsidRPr="003D3666">
        <w:rPr>
          <w:rFonts w:ascii="Segoe UI" w:hAnsi="Segoe UI" w:cs="Segoe UI"/>
        </w:rPr>
        <w:t xml:space="preserve"> splnil do konce 2/2023, termín </w:t>
      </w:r>
      <w:r w:rsidRPr="003D3666">
        <w:rPr>
          <w:rFonts w:ascii="Segoe UI" w:hAnsi="Segoe UI" w:cs="Segoe UI"/>
        </w:rPr>
        <w:t xml:space="preserve">ukončení akce u projektů uvedených v čl. IV bodu 1 písm. a) odrážky třetí </w:t>
      </w:r>
      <w:proofErr w:type="spellStart"/>
      <w:r w:rsidRPr="003D3666">
        <w:rPr>
          <w:rFonts w:ascii="Segoe UI" w:hAnsi="Segoe UI" w:cs="Segoe UI"/>
        </w:rPr>
        <w:t>podorážky</w:t>
      </w:r>
      <w:proofErr w:type="spellEnd"/>
      <w:r w:rsidRPr="003D3666">
        <w:rPr>
          <w:rFonts w:ascii="Segoe UI" w:hAnsi="Segoe UI" w:cs="Segoe UI"/>
        </w:rPr>
        <w:t xml:space="preserve"> </w:t>
      </w:r>
      <w:r w:rsidR="00332B11" w:rsidRPr="003D3666">
        <w:rPr>
          <w:rFonts w:ascii="Segoe UI" w:hAnsi="Segoe UI" w:cs="Segoe UI"/>
        </w:rPr>
        <w:t>třetí</w:t>
      </w:r>
      <w:r w:rsidRPr="003D3666">
        <w:rPr>
          <w:rFonts w:ascii="Segoe UI" w:hAnsi="Segoe UI" w:cs="Segoe UI"/>
        </w:rPr>
        <w:t xml:space="preserve"> a </w:t>
      </w:r>
      <w:r w:rsidR="00332B11" w:rsidRPr="003D3666">
        <w:rPr>
          <w:rFonts w:ascii="Segoe UI" w:hAnsi="Segoe UI" w:cs="Segoe UI"/>
        </w:rPr>
        <w:t>čtvrté</w:t>
      </w:r>
      <w:r w:rsidRPr="003D3666">
        <w:rPr>
          <w:rFonts w:ascii="Segoe UI" w:hAnsi="Segoe UI" w:cs="Segoe UI"/>
        </w:rPr>
        <w:t xml:space="preserve"> splnil do konce 12/2023 a termín předložení podkladů k ZVA uvedený v článku IV, bodu 1, písm. d) Smlouvy splnil do konce</w:t>
      </w:r>
      <w:r w:rsidR="00332B11" w:rsidRPr="003D3666">
        <w:rPr>
          <w:rFonts w:ascii="Segoe UI" w:hAnsi="Segoe UI" w:cs="Segoe UI"/>
        </w:rPr>
        <w:t xml:space="preserve"> 12/2023</w:t>
      </w:r>
      <w:r w:rsidRPr="003D3666">
        <w:rPr>
          <w:rFonts w:ascii="Segoe UI" w:hAnsi="Segoe UI" w:cs="Segoe UI"/>
          <w:color w:val="000000" w:themeColor="text1"/>
        </w:rPr>
        <w:t>.</w:t>
      </w:r>
    </w:p>
    <w:p w14:paraId="7821C700" w14:textId="77777777" w:rsidR="00483D1D" w:rsidRPr="00483D1D" w:rsidRDefault="00483D1D" w:rsidP="00483D1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35F8B551" w14:textId="34F1E99F" w:rsidR="00483D1D" w:rsidRDefault="00483D1D" w:rsidP="00483D1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0A5E">
        <w:rPr>
          <w:rFonts w:ascii="Segoe UI" w:hAnsi="Segoe UI" w:cs="Segoe UI"/>
        </w:rPr>
        <w:t>Fond změnu termín</w:t>
      </w:r>
      <w:r>
        <w:rPr>
          <w:rFonts w:ascii="Segoe UI" w:hAnsi="Segoe UI" w:cs="Segoe UI"/>
        </w:rPr>
        <w:t>ů</w:t>
      </w:r>
      <w:r w:rsidRPr="00A00A5E">
        <w:rPr>
          <w:rFonts w:ascii="Segoe UI" w:hAnsi="Segoe UI" w:cs="Segoe UI"/>
        </w:rPr>
        <w:t>, jak j</w:t>
      </w:r>
      <w:r>
        <w:rPr>
          <w:rFonts w:ascii="Segoe UI" w:hAnsi="Segoe UI" w:cs="Segoe UI"/>
        </w:rPr>
        <w:t>sou</w:t>
      </w:r>
      <w:r w:rsidRPr="00A00A5E">
        <w:rPr>
          <w:rFonts w:ascii="Segoe UI" w:hAnsi="Segoe UI" w:cs="Segoe UI"/>
        </w:rPr>
        <w:t xml:space="preserve"> uveden</w:t>
      </w:r>
      <w:r>
        <w:rPr>
          <w:rFonts w:ascii="Segoe UI" w:hAnsi="Segoe UI" w:cs="Segoe UI"/>
        </w:rPr>
        <w:t>y</w:t>
      </w:r>
      <w:r w:rsidRPr="00A00A5E">
        <w:rPr>
          <w:rFonts w:ascii="Segoe UI" w:hAnsi="Segoe UI" w:cs="Segoe UI"/>
        </w:rPr>
        <w:t xml:space="preserve"> v bodu </w:t>
      </w:r>
      <w:r w:rsidR="00065138">
        <w:rPr>
          <w:rFonts w:ascii="Segoe UI" w:hAnsi="Segoe UI" w:cs="Segoe UI"/>
        </w:rPr>
        <w:t>5</w:t>
      </w:r>
      <w:r w:rsidRPr="00A00A5E">
        <w:rPr>
          <w:rFonts w:ascii="Segoe UI" w:hAnsi="Segoe UI" w:cs="Segoe UI"/>
        </w:rPr>
        <w:t>, akceptuje.</w:t>
      </w:r>
    </w:p>
    <w:p w14:paraId="409EFBF8" w14:textId="77777777" w:rsidR="00744508" w:rsidRDefault="00744508" w:rsidP="00744508">
      <w:pPr>
        <w:pStyle w:val="Odstavecseseznamem"/>
        <w:rPr>
          <w:rFonts w:ascii="Segoe UI" w:hAnsi="Segoe UI" w:cs="Segoe UI"/>
        </w:rPr>
      </w:pPr>
    </w:p>
    <w:p w14:paraId="0CBB1A82" w14:textId="269F06B2" w:rsidR="00C4209E" w:rsidRDefault="009B6B1E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7</w:t>
      </w:r>
      <w:r w:rsidR="00717FBC">
        <w:rPr>
          <w:rFonts w:ascii="Segoe UI" w:hAnsi="Segoe UI" w:cs="Segoe UI"/>
        </w:rPr>
        <w:t xml:space="preserve">.     </w:t>
      </w:r>
      <w:r w:rsidR="004119B5" w:rsidRPr="0026128D">
        <w:rPr>
          <w:rFonts w:ascii="Segoe UI" w:hAnsi="Segoe UI" w:cs="Segoe UI"/>
        </w:rPr>
        <w:t>Ostatní ustanovení Sm</w:t>
      </w:r>
      <w:r w:rsidR="00C4209E" w:rsidRPr="0026128D">
        <w:rPr>
          <w:rFonts w:ascii="Segoe UI" w:hAnsi="Segoe UI" w:cs="Segoe UI"/>
        </w:rPr>
        <w:t>louvy se nemění.</w:t>
      </w: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06C6F749" w:rsidR="007E6638" w:rsidRDefault="009B6B1E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8</w:t>
      </w:r>
      <w:r w:rsidR="0026128D">
        <w:rPr>
          <w:rFonts w:ascii="Segoe UI" w:hAnsi="Segoe UI" w:cs="Segoe UI"/>
        </w:rPr>
        <w:t xml:space="preserve">.   </w:t>
      </w:r>
      <w:r w:rsidR="007B24DA">
        <w:rPr>
          <w:rFonts w:ascii="Segoe UI" w:hAnsi="Segoe UI" w:cs="Segoe UI"/>
        </w:rPr>
        <w:t xml:space="preserve">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24C49B80" w14:textId="751F8051" w:rsidR="0026128D" w:rsidRDefault="0026128D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38597D7C" w:rsidR="00C4209E" w:rsidRPr="00076705" w:rsidRDefault="009B6B1E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9</w:t>
      </w:r>
      <w:r w:rsidR="0026128D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52317B0" w14:textId="77777777" w:rsidR="00EA61A3" w:rsidRDefault="00EA61A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92B760" w14:textId="77777777" w:rsidR="00EA61A3" w:rsidRDefault="00EA61A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72D3AC" w14:textId="77777777" w:rsidR="00EA61A3" w:rsidRDefault="00EA61A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152CCAF5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5757" w14:textId="77777777" w:rsidR="003945E6" w:rsidRDefault="003945E6">
      <w:r>
        <w:separator/>
      </w:r>
    </w:p>
  </w:endnote>
  <w:endnote w:type="continuationSeparator" w:id="0">
    <w:p w14:paraId="0BAAA6D3" w14:textId="77777777" w:rsidR="003945E6" w:rsidRDefault="003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5D74EEB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3F3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5FF03065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0F5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742B" w14:textId="77777777" w:rsidR="003945E6" w:rsidRDefault="003945E6">
      <w:r>
        <w:separator/>
      </w:r>
    </w:p>
  </w:footnote>
  <w:footnote w:type="continuationSeparator" w:id="0">
    <w:p w14:paraId="2F8215ED" w14:textId="77777777" w:rsidR="003945E6" w:rsidRDefault="0039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5F87"/>
    <w:multiLevelType w:val="hybridMultilevel"/>
    <w:tmpl w:val="49A0CD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D0118EC"/>
    <w:multiLevelType w:val="hybridMultilevel"/>
    <w:tmpl w:val="2DDC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28616">
    <w:abstractNumId w:val="5"/>
  </w:num>
  <w:num w:numId="2" w16cid:durableId="798958689">
    <w:abstractNumId w:val="1"/>
  </w:num>
  <w:num w:numId="3" w16cid:durableId="1380519052">
    <w:abstractNumId w:val="4"/>
  </w:num>
  <w:num w:numId="4" w16cid:durableId="306281874">
    <w:abstractNumId w:val="0"/>
  </w:num>
  <w:num w:numId="5" w16cid:durableId="1246300524">
    <w:abstractNumId w:val="3"/>
  </w:num>
  <w:num w:numId="6" w16cid:durableId="1012298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4513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5401"/>
    <w:rsid w:val="00050F0F"/>
    <w:rsid w:val="000516A2"/>
    <w:rsid w:val="000567AC"/>
    <w:rsid w:val="00062975"/>
    <w:rsid w:val="00063E1C"/>
    <w:rsid w:val="00065138"/>
    <w:rsid w:val="00070DC3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21EC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96C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2C7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0CA5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A6CE9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2B11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45E6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3666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3D1D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29"/>
    <w:rsid w:val="005861C5"/>
    <w:rsid w:val="005866A2"/>
    <w:rsid w:val="00586AB9"/>
    <w:rsid w:val="00587CFF"/>
    <w:rsid w:val="00590245"/>
    <w:rsid w:val="005910DE"/>
    <w:rsid w:val="00593839"/>
    <w:rsid w:val="005A645B"/>
    <w:rsid w:val="005A6FE5"/>
    <w:rsid w:val="005A7914"/>
    <w:rsid w:val="005B0377"/>
    <w:rsid w:val="005B69C1"/>
    <w:rsid w:val="005B754F"/>
    <w:rsid w:val="005C1470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9EB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6D65"/>
    <w:rsid w:val="00687826"/>
    <w:rsid w:val="00692001"/>
    <w:rsid w:val="00693D0F"/>
    <w:rsid w:val="00696FAE"/>
    <w:rsid w:val="00697522"/>
    <w:rsid w:val="006A2698"/>
    <w:rsid w:val="006A2B73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72C1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4508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4709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07CC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C3E"/>
    <w:rsid w:val="009B6B1E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0CC7"/>
    <w:rsid w:val="009E1A1D"/>
    <w:rsid w:val="009E32FA"/>
    <w:rsid w:val="009E3886"/>
    <w:rsid w:val="009E512F"/>
    <w:rsid w:val="009F0A06"/>
    <w:rsid w:val="009F0C43"/>
    <w:rsid w:val="009F2C18"/>
    <w:rsid w:val="009F39F5"/>
    <w:rsid w:val="00A00213"/>
    <w:rsid w:val="00A02E20"/>
    <w:rsid w:val="00A0520C"/>
    <w:rsid w:val="00A067B0"/>
    <w:rsid w:val="00A0760C"/>
    <w:rsid w:val="00A07D22"/>
    <w:rsid w:val="00A12D46"/>
    <w:rsid w:val="00A134B0"/>
    <w:rsid w:val="00A17571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701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22CB"/>
    <w:rsid w:val="00A93A1B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5D02"/>
    <w:rsid w:val="00AC652A"/>
    <w:rsid w:val="00AD6BDB"/>
    <w:rsid w:val="00AE04CA"/>
    <w:rsid w:val="00AE0BC9"/>
    <w:rsid w:val="00AE0EC0"/>
    <w:rsid w:val="00AE32A4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6E36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1826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2E4A"/>
    <w:rsid w:val="00BF546F"/>
    <w:rsid w:val="00BF6B76"/>
    <w:rsid w:val="00BF6BAF"/>
    <w:rsid w:val="00BF6F54"/>
    <w:rsid w:val="00C01C22"/>
    <w:rsid w:val="00C035DF"/>
    <w:rsid w:val="00C0572B"/>
    <w:rsid w:val="00C073BB"/>
    <w:rsid w:val="00C140CF"/>
    <w:rsid w:val="00C15849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7B6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0AC"/>
    <w:rsid w:val="00CA0CF2"/>
    <w:rsid w:val="00CA547F"/>
    <w:rsid w:val="00CA5B54"/>
    <w:rsid w:val="00CA70F0"/>
    <w:rsid w:val="00CB02C5"/>
    <w:rsid w:val="00CB1400"/>
    <w:rsid w:val="00CB5FB2"/>
    <w:rsid w:val="00CB7AAE"/>
    <w:rsid w:val="00CC2F80"/>
    <w:rsid w:val="00CC31BC"/>
    <w:rsid w:val="00CC3536"/>
    <w:rsid w:val="00CC3D68"/>
    <w:rsid w:val="00CC501D"/>
    <w:rsid w:val="00CD0227"/>
    <w:rsid w:val="00CD1879"/>
    <w:rsid w:val="00CD30F5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33F3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29AF"/>
    <w:rsid w:val="00EA32BC"/>
    <w:rsid w:val="00EA3E1F"/>
    <w:rsid w:val="00EA4EEC"/>
    <w:rsid w:val="00EA5981"/>
    <w:rsid w:val="00EA61A3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5DE2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83CF-9E00-4929-B26D-DAEF0FD7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4223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2026-02-20T13:15:00Z</cp:lastPrinted>
  <dcterms:created xsi:type="dcterms:W3CDTF">2026-03-09T13:15:00Z</dcterms:created>
  <dcterms:modified xsi:type="dcterms:W3CDTF">2026-03-09T13:15:00Z</dcterms:modified>
</cp:coreProperties>
</file>