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7805" w14:textId="77777777" w:rsidR="00B85A0F" w:rsidRDefault="00B85A0F">
      <w:pPr>
        <w:pStyle w:val="Zkladntext"/>
        <w:spacing w:before="163"/>
        <w:rPr>
          <w:rFonts w:ascii="Times New Roman"/>
        </w:rPr>
      </w:pPr>
    </w:p>
    <w:p w14:paraId="7F4F1780" w14:textId="77777777" w:rsidR="00B85A0F" w:rsidRDefault="00BC50E5">
      <w:pPr>
        <w:pStyle w:val="Zkladntext"/>
        <w:spacing w:line="258" w:lineRule="exact"/>
        <w:ind w:left="4932"/>
      </w:pPr>
      <w:proofErr w:type="spellStart"/>
      <w:r>
        <w:t>Rexonix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184598D7" w14:textId="77777777" w:rsidR="00B85A0F" w:rsidRDefault="00BC50E5">
      <w:pPr>
        <w:pStyle w:val="Zkladntext"/>
        <w:spacing w:before="11" w:line="208" w:lineRule="auto"/>
        <w:ind w:left="4932" w:right="271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23971F" wp14:editId="276935D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5070" w14:textId="77777777" w:rsidR="00B85A0F" w:rsidRDefault="00B85A0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2FFD24D" w14:textId="77777777" w:rsidR="00B85A0F" w:rsidRDefault="00BC50E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B337FF4" w14:textId="77777777" w:rsidR="00B85A0F" w:rsidRDefault="00BC50E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3610006220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06.03.2026</w:t>
                              </w:r>
                            </w:p>
                            <w:p w14:paraId="01C0A563" w14:textId="77777777" w:rsidR="00B85A0F" w:rsidRDefault="00BC50E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6957040" w14:textId="6CAA0172" w:rsidR="00B85A0F" w:rsidRDefault="00BC50E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E002450" w14:textId="0891F260" w:rsidR="00B85A0F" w:rsidRDefault="00BC50E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8CBC487" w14:textId="77777777" w:rsidR="00B85A0F" w:rsidRDefault="00BC50E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971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295070" w14:textId="77777777" w:rsidR="00B85A0F" w:rsidRDefault="00B85A0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2FFD24D" w14:textId="77777777" w:rsidR="00B85A0F" w:rsidRDefault="00BC50E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B337FF4" w14:textId="77777777" w:rsidR="00B85A0F" w:rsidRDefault="00BC50E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3610006220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06.03.2026</w:t>
                        </w:r>
                      </w:p>
                      <w:p w14:paraId="01C0A563" w14:textId="77777777" w:rsidR="00B85A0F" w:rsidRDefault="00BC50E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6957040" w14:textId="6CAA0172" w:rsidR="00B85A0F" w:rsidRDefault="00BC50E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E002450" w14:textId="0891F260" w:rsidR="00B85A0F" w:rsidRDefault="00BC50E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8CBC487" w14:textId="77777777" w:rsidR="00B85A0F" w:rsidRDefault="00BC50E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Pod</w:t>
      </w:r>
      <w:r>
        <w:rPr>
          <w:spacing w:val="-12"/>
        </w:rPr>
        <w:t xml:space="preserve"> </w:t>
      </w:r>
      <w:r>
        <w:t>višňovkou</w:t>
      </w:r>
      <w:r>
        <w:rPr>
          <w:spacing w:val="-14"/>
        </w:rPr>
        <w:t xml:space="preserve"> </w:t>
      </w:r>
      <w:r>
        <w:t>1661/35 140 00 Praha</w:t>
      </w:r>
    </w:p>
    <w:p w14:paraId="41053604" w14:textId="77777777" w:rsidR="00B85A0F" w:rsidRDefault="00BC50E5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CZ04493982 </w:t>
      </w:r>
      <w:r>
        <w:rPr>
          <w:spacing w:val="-4"/>
        </w:rPr>
        <w:t>IČ:</w:t>
      </w:r>
      <w:r>
        <w:tab/>
      </w:r>
      <w:r>
        <w:rPr>
          <w:spacing w:val="-2"/>
        </w:rPr>
        <w:t>04493982</w:t>
      </w:r>
    </w:p>
    <w:p w14:paraId="7FF5FCFC" w14:textId="77777777" w:rsidR="00B85A0F" w:rsidRDefault="00B85A0F">
      <w:pPr>
        <w:pStyle w:val="Zkladntext"/>
        <w:rPr>
          <w:sz w:val="16"/>
        </w:rPr>
      </w:pPr>
    </w:p>
    <w:p w14:paraId="1AF73EF8" w14:textId="77777777" w:rsidR="00B85A0F" w:rsidRDefault="00B85A0F">
      <w:pPr>
        <w:pStyle w:val="Zkladntext"/>
        <w:rPr>
          <w:sz w:val="16"/>
        </w:rPr>
      </w:pPr>
    </w:p>
    <w:p w14:paraId="1A376778" w14:textId="77777777" w:rsidR="00B85A0F" w:rsidRDefault="00B85A0F">
      <w:pPr>
        <w:pStyle w:val="Zkladntext"/>
        <w:spacing w:before="161"/>
        <w:rPr>
          <w:sz w:val="16"/>
        </w:rPr>
      </w:pPr>
    </w:p>
    <w:p w14:paraId="5A8922FC" w14:textId="77777777" w:rsidR="00B85A0F" w:rsidRDefault="00BC50E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A1006D2" w14:textId="77777777" w:rsidR="00B85A0F" w:rsidRDefault="00BC50E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31.10.2026</w:t>
      </w:r>
    </w:p>
    <w:p w14:paraId="33E287FF" w14:textId="77777777" w:rsidR="00B85A0F" w:rsidRDefault="00BC50E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62017</w:t>
      </w:r>
    </w:p>
    <w:p w14:paraId="14881615" w14:textId="77777777" w:rsidR="00B85A0F" w:rsidRDefault="00BC50E5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3C3F24E" w14:textId="77777777" w:rsidR="00B85A0F" w:rsidRDefault="00B85A0F">
      <w:pPr>
        <w:pStyle w:val="Zkladntext"/>
        <w:rPr>
          <w:sz w:val="20"/>
        </w:rPr>
      </w:pPr>
    </w:p>
    <w:p w14:paraId="4F336989" w14:textId="77777777" w:rsidR="00B85A0F" w:rsidRDefault="00BC50E5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4327B7" wp14:editId="4D574A35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C034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648663" w14:textId="77777777" w:rsidR="00B85A0F" w:rsidRDefault="00BC50E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58440BB" w14:textId="77777777" w:rsidR="00B85A0F" w:rsidRDefault="00BC50E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DB42BB1" w14:textId="77777777" w:rsidR="00B85A0F" w:rsidRDefault="00BC50E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C6ABF9" wp14:editId="68C0255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65D0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3FCE30B" w14:textId="77777777" w:rsidR="00B85A0F" w:rsidRDefault="00B85A0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5702"/>
        <w:gridCol w:w="1864"/>
      </w:tblGrid>
      <w:tr w:rsidR="00B85A0F" w14:paraId="6D6C9BB6" w14:textId="77777777">
        <w:trPr>
          <w:trHeight w:val="254"/>
        </w:trPr>
        <w:tc>
          <w:tcPr>
            <w:tcW w:w="2521" w:type="dxa"/>
          </w:tcPr>
          <w:p w14:paraId="379EEA3F" w14:textId="77777777" w:rsidR="00B85A0F" w:rsidRDefault="00BC50E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6185202032</w:t>
            </w:r>
            <w:proofErr w:type="gramEnd"/>
          </w:p>
        </w:tc>
        <w:tc>
          <w:tcPr>
            <w:tcW w:w="5702" w:type="dxa"/>
          </w:tcPr>
          <w:p w14:paraId="668D5724" w14:textId="77777777" w:rsidR="00B85A0F" w:rsidRDefault="00BC50E5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Edge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 100G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4" w:type="dxa"/>
          </w:tcPr>
          <w:p w14:paraId="5754DB44" w14:textId="77777777" w:rsidR="00B85A0F" w:rsidRDefault="00B85A0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85A0F" w14:paraId="552645A4" w14:textId="77777777">
        <w:trPr>
          <w:trHeight w:val="254"/>
        </w:trPr>
        <w:tc>
          <w:tcPr>
            <w:tcW w:w="2521" w:type="dxa"/>
          </w:tcPr>
          <w:p w14:paraId="7A9E976A" w14:textId="77777777" w:rsidR="00B85A0F" w:rsidRDefault="00BC50E5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702" w:type="dxa"/>
          </w:tcPr>
          <w:p w14:paraId="3123B8EA" w14:textId="77777777" w:rsidR="00B85A0F" w:rsidRDefault="00BC50E5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22.737,00</w:t>
            </w:r>
          </w:p>
        </w:tc>
        <w:tc>
          <w:tcPr>
            <w:tcW w:w="1864" w:type="dxa"/>
          </w:tcPr>
          <w:p w14:paraId="4279C924" w14:textId="77777777" w:rsidR="00B85A0F" w:rsidRDefault="00BC50E5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90.948,00</w:t>
            </w:r>
          </w:p>
        </w:tc>
      </w:tr>
      <w:tr w:rsidR="00B85A0F" w14:paraId="1D38A80B" w14:textId="77777777">
        <w:trPr>
          <w:trHeight w:val="465"/>
        </w:trPr>
        <w:tc>
          <w:tcPr>
            <w:tcW w:w="2521" w:type="dxa"/>
          </w:tcPr>
          <w:p w14:paraId="384A7D12" w14:textId="77777777" w:rsidR="00B85A0F" w:rsidRDefault="00BC50E5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6185202033</w:t>
            </w:r>
            <w:proofErr w:type="gramEnd"/>
          </w:p>
        </w:tc>
        <w:tc>
          <w:tcPr>
            <w:tcW w:w="5702" w:type="dxa"/>
          </w:tcPr>
          <w:p w14:paraId="1CACE2E0" w14:textId="77777777" w:rsidR="00B85A0F" w:rsidRDefault="00BC50E5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Edge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Advantage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w/o Essentials </w:t>
            </w:r>
            <w:r>
              <w:rPr>
                <w:spacing w:val="-5"/>
                <w:sz w:val="24"/>
              </w:rPr>
              <w:t>SIA</w:t>
            </w:r>
          </w:p>
        </w:tc>
        <w:tc>
          <w:tcPr>
            <w:tcW w:w="1864" w:type="dxa"/>
          </w:tcPr>
          <w:p w14:paraId="2F885BDB" w14:textId="77777777" w:rsidR="00B85A0F" w:rsidRDefault="00B85A0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85A0F" w14:paraId="06756892" w14:textId="77777777">
        <w:trPr>
          <w:trHeight w:val="254"/>
        </w:trPr>
        <w:tc>
          <w:tcPr>
            <w:tcW w:w="2521" w:type="dxa"/>
          </w:tcPr>
          <w:p w14:paraId="21936C6A" w14:textId="77777777" w:rsidR="00B85A0F" w:rsidRDefault="00BC50E5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702" w:type="dxa"/>
          </w:tcPr>
          <w:p w14:paraId="2FB2DDC0" w14:textId="77777777" w:rsidR="00B85A0F" w:rsidRDefault="00BC50E5">
            <w:pPr>
              <w:pStyle w:val="TableParagraph"/>
              <w:tabs>
                <w:tab w:val="left" w:pos="2982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22.737,00</w:t>
            </w:r>
          </w:p>
        </w:tc>
        <w:tc>
          <w:tcPr>
            <w:tcW w:w="1864" w:type="dxa"/>
          </w:tcPr>
          <w:p w14:paraId="7BF1CDE9" w14:textId="77777777" w:rsidR="00B85A0F" w:rsidRDefault="00BC50E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90.948,00</w:t>
            </w:r>
          </w:p>
        </w:tc>
      </w:tr>
    </w:tbl>
    <w:p w14:paraId="61396581" w14:textId="77777777" w:rsidR="00B85A0F" w:rsidRDefault="00B85A0F">
      <w:pPr>
        <w:pStyle w:val="Zkladntext"/>
        <w:spacing w:before="4"/>
        <w:rPr>
          <w:sz w:val="20"/>
        </w:rPr>
      </w:pPr>
    </w:p>
    <w:p w14:paraId="71F7F61A" w14:textId="77777777" w:rsidR="00B85A0F" w:rsidRDefault="00BC50E5">
      <w:pPr>
        <w:pStyle w:val="Zkladntext"/>
        <w:spacing w:line="208" w:lineRule="auto"/>
        <w:ind w:left="921"/>
      </w:pPr>
      <w:r>
        <w:t>Na základě cenové poptávky ze dne 26.2.2026 u vás objednáváme služby nákupu Subskripcí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produkty</w:t>
      </w:r>
      <w:r>
        <w:rPr>
          <w:spacing w:val="-4"/>
        </w:rPr>
        <w:t xml:space="preserve"> </w:t>
      </w:r>
      <w:r>
        <w:t>CISCO,</w:t>
      </w:r>
      <w:r>
        <w:rPr>
          <w:spacing w:val="-1"/>
        </w:rPr>
        <w:t xml:space="preserve"> </w:t>
      </w:r>
      <w:r>
        <w:t>tedy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ASR9904,</w:t>
      </w:r>
      <w:r>
        <w:rPr>
          <w:spacing w:val="-1"/>
        </w:rPr>
        <w:t xml:space="preserve"> </w:t>
      </w:r>
      <w:r>
        <w:t>kterým aktuálně</w:t>
      </w:r>
      <w:r>
        <w:rPr>
          <w:spacing w:val="-1"/>
        </w:rPr>
        <w:t xml:space="preserve"> </w:t>
      </w:r>
      <w:r>
        <w:t>zajišťujete servisní podporu (</w:t>
      </w:r>
      <w:proofErr w:type="spellStart"/>
      <w:r>
        <w:t>sml</w:t>
      </w:r>
      <w:proofErr w:type="spellEnd"/>
      <w:r>
        <w:t>. 2021/009 NAKIT).</w:t>
      </w:r>
    </w:p>
    <w:p w14:paraId="50A94765" w14:textId="77777777" w:rsidR="00B85A0F" w:rsidRDefault="00BC50E5">
      <w:pPr>
        <w:pStyle w:val="Zkladntext"/>
        <w:spacing w:before="240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cenové poptávky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0924C297" w14:textId="77777777" w:rsidR="00B85A0F" w:rsidRDefault="00BC50E5">
      <w:pPr>
        <w:pStyle w:val="Zkladntext"/>
        <w:spacing w:before="210"/>
        <w:ind w:left="921"/>
      </w:pPr>
      <w:r>
        <w:t>Termín</w:t>
      </w:r>
      <w:r>
        <w:rPr>
          <w:spacing w:val="3"/>
        </w:rPr>
        <w:t xml:space="preserve"> </w:t>
      </w:r>
      <w:r>
        <w:t>plnění:</w:t>
      </w:r>
      <w:r>
        <w:rPr>
          <w:spacing w:val="4"/>
        </w:rPr>
        <w:t xml:space="preserve"> </w:t>
      </w:r>
      <w:r>
        <w:t>2.4.-</w:t>
      </w:r>
      <w:r>
        <w:rPr>
          <w:spacing w:val="-2"/>
        </w:rPr>
        <w:t>31.10.2026.</w:t>
      </w:r>
    </w:p>
    <w:p w14:paraId="6249C69D" w14:textId="77777777" w:rsidR="00B85A0F" w:rsidRDefault="00B85A0F">
      <w:pPr>
        <w:pStyle w:val="Zkladntext"/>
        <w:rPr>
          <w:sz w:val="20"/>
        </w:rPr>
      </w:pPr>
    </w:p>
    <w:p w14:paraId="435551DF" w14:textId="77777777" w:rsidR="00B85A0F" w:rsidRDefault="00BC50E5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64F85C" wp14:editId="7298AA06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54EF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32B3E0" w14:textId="77777777" w:rsidR="00B85A0F" w:rsidRDefault="00B85A0F">
      <w:pPr>
        <w:pStyle w:val="Zkladntext"/>
        <w:spacing w:before="33"/>
      </w:pPr>
    </w:p>
    <w:p w14:paraId="232B6661" w14:textId="77777777" w:rsidR="00B85A0F" w:rsidRDefault="00BC50E5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181.896,00</w:t>
      </w:r>
    </w:p>
    <w:p w14:paraId="53034E16" w14:textId="77777777" w:rsidR="00B85A0F" w:rsidRDefault="00B85A0F">
      <w:pPr>
        <w:pStyle w:val="Zkladntext"/>
        <w:sectPr w:rsidR="00B85A0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0D77A55" w14:textId="77777777" w:rsidR="00B85A0F" w:rsidRDefault="00B85A0F">
      <w:pPr>
        <w:pStyle w:val="Zkladntext"/>
        <w:spacing w:before="105"/>
        <w:rPr>
          <w:sz w:val="20"/>
        </w:rPr>
      </w:pPr>
    </w:p>
    <w:p w14:paraId="257CEEA4" w14:textId="77777777" w:rsidR="00B85A0F" w:rsidRDefault="00B85A0F">
      <w:pPr>
        <w:pStyle w:val="Zkladntext"/>
        <w:rPr>
          <w:sz w:val="20"/>
        </w:rPr>
        <w:sectPr w:rsidR="00B85A0F">
          <w:pgSz w:w="11910" w:h="16840"/>
          <w:pgMar w:top="2700" w:right="1133" w:bottom="1260" w:left="283" w:header="723" w:footer="1066" w:gutter="0"/>
          <w:cols w:space="708"/>
        </w:sectPr>
      </w:pPr>
    </w:p>
    <w:p w14:paraId="44DBC24D" w14:textId="77777777" w:rsidR="00B85A0F" w:rsidRDefault="00BC50E5">
      <w:pPr>
        <w:pStyle w:val="Zkladntext"/>
        <w:spacing w:before="92" w:line="258" w:lineRule="exact"/>
        <w:ind w:left="149"/>
      </w:pPr>
      <w:proofErr w:type="spellStart"/>
      <w:r>
        <w:t>Rexonix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3DB9CAB5" w14:textId="77777777" w:rsidR="00B85A0F" w:rsidRDefault="00BC50E5">
      <w:pPr>
        <w:pStyle w:val="Zkladntext"/>
        <w:spacing w:before="11" w:line="208" w:lineRule="auto"/>
        <w:ind w:left="149"/>
      </w:pPr>
      <w:r>
        <w:t>Pod</w:t>
      </w:r>
      <w:r>
        <w:rPr>
          <w:spacing w:val="-15"/>
        </w:rPr>
        <w:t xml:space="preserve"> </w:t>
      </w:r>
      <w:r>
        <w:t>višňovkou</w:t>
      </w:r>
      <w:r>
        <w:rPr>
          <w:spacing w:val="-16"/>
        </w:rPr>
        <w:t xml:space="preserve"> </w:t>
      </w:r>
      <w:r>
        <w:t>1661/35 140 00 Praha</w:t>
      </w:r>
    </w:p>
    <w:p w14:paraId="1BA24737" w14:textId="77777777" w:rsidR="00B85A0F" w:rsidRDefault="00BC50E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92CB11" w14:textId="77777777" w:rsidR="00B85A0F" w:rsidRDefault="00BC50E5">
      <w:pPr>
        <w:pStyle w:val="Zkladntext"/>
        <w:spacing w:line="266" w:lineRule="exact"/>
        <w:ind w:left="149"/>
      </w:pPr>
      <w:r>
        <w:t>3610006220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06.03.2026</w:t>
      </w:r>
    </w:p>
    <w:p w14:paraId="09852CF6" w14:textId="77777777" w:rsidR="00B85A0F" w:rsidRDefault="00B85A0F">
      <w:pPr>
        <w:pStyle w:val="Zkladntext"/>
        <w:spacing w:line="266" w:lineRule="exact"/>
        <w:sectPr w:rsidR="00B85A0F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92" w:space="4508"/>
            <w:col w:w="3294"/>
          </w:cols>
        </w:sectPr>
      </w:pPr>
    </w:p>
    <w:p w14:paraId="551A8E6A" w14:textId="77777777" w:rsidR="00B85A0F" w:rsidRDefault="00B85A0F">
      <w:pPr>
        <w:pStyle w:val="Zkladntext"/>
        <w:rPr>
          <w:sz w:val="20"/>
        </w:rPr>
      </w:pPr>
    </w:p>
    <w:p w14:paraId="76D6696C" w14:textId="77777777" w:rsidR="00B85A0F" w:rsidRDefault="00B85A0F">
      <w:pPr>
        <w:pStyle w:val="Zkladntext"/>
        <w:rPr>
          <w:sz w:val="20"/>
        </w:rPr>
      </w:pPr>
    </w:p>
    <w:p w14:paraId="1A974A2D" w14:textId="77777777" w:rsidR="00B85A0F" w:rsidRDefault="00B85A0F">
      <w:pPr>
        <w:pStyle w:val="Zkladntext"/>
        <w:spacing w:before="72"/>
        <w:rPr>
          <w:sz w:val="20"/>
        </w:rPr>
      </w:pPr>
    </w:p>
    <w:p w14:paraId="3905503A" w14:textId="77777777" w:rsidR="00B85A0F" w:rsidRDefault="00BC50E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BFA8C1" wp14:editId="04B9E8A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1ADE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BE39D89" w14:textId="77777777" w:rsidR="00B85A0F" w:rsidRDefault="00BC50E5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5700004126</w:t>
      </w:r>
    </w:p>
    <w:p w14:paraId="061F49CB" w14:textId="77777777" w:rsidR="00B85A0F" w:rsidRDefault="00BC50E5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20260075CZ</w:t>
      </w:r>
    </w:p>
    <w:p w14:paraId="795EACFC" w14:textId="77777777" w:rsidR="00B85A0F" w:rsidRDefault="00BC50E5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01F4140" w14:textId="77777777" w:rsidR="00B85A0F" w:rsidRDefault="00B85A0F">
      <w:pPr>
        <w:pStyle w:val="Zkladntext"/>
        <w:spacing w:before="198"/>
      </w:pPr>
    </w:p>
    <w:p w14:paraId="0A16F7EA" w14:textId="0F53D30F" w:rsidR="00B85A0F" w:rsidRDefault="00BC50E5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E31804F" w14:textId="77777777" w:rsidR="00B85A0F" w:rsidRDefault="00BC50E5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C14284C" w14:textId="77777777" w:rsidR="00B85A0F" w:rsidRDefault="00BC50E5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F097020" w14:textId="77777777" w:rsidR="00B85A0F" w:rsidRDefault="00B85A0F">
      <w:pPr>
        <w:spacing w:line="208" w:lineRule="auto"/>
        <w:rPr>
          <w:sz w:val="24"/>
        </w:rPr>
      </w:pPr>
    </w:p>
    <w:p w14:paraId="60503F41" w14:textId="77777777" w:rsidR="00BC50E5" w:rsidRDefault="00BC50E5">
      <w:pPr>
        <w:spacing w:line="208" w:lineRule="auto"/>
        <w:rPr>
          <w:sz w:val="24"/>
        </w:rPr>
      </w:pPr>
    </w:p>
    <w:p w14:paraId="2B1387E2" w14:textId="77777777" w:rsidR="00BC50E5" w:rsidRDefault="00BC50E5">
      <w:pPr>
        <w:spacing w:line="208" w:lineRule="auto"/>
        <w:rPr>
          <w:sz w:val="24"/>
        </w:rPr>
      </w:pPr>
    </w:p>
    <w:p w14:paraId="6C5ABE07" w14:textId="77777777" w:rsidR="00BC50E5" w:rsidRDefault="00BC50E5">
      <w:pPr>
        <w:spacing w:line="208" w:lineRule="auto"/>
        <w:rPr>
          <w:sz w:val="24"/>
        </w:rPr>
        <w:sectPr w:rsidR="00BC50E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1025FD8" w14:textId="77777777" w:rsidR="00B85A0F" w:rsidRDefault="00BC50E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85A0F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61D3" w14:textId="77777777" w:rsidR="00BC50E5" w:rsidRDefault="00BC50E5">
      <w:r>
        <w:separator/>
      </w:r>
    </w:p>
  </w:endnote>
  <w:endnote w:type="continuationSeparator" w:id="0">
    <w:p w14:paraId="2DDAB2A3" w14:textId="77777777" w:rsidR="00BC50E5" w:rsidRDefault="00B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D225" w14:textId="77FEAD6D" w:rsidR="00BC50E5" w:rsidRDefault="00BC50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0050212B" wp14:editId="066B0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73728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AC0FA" w14:textId="6BDA1946" w:rsidR="00BC50E5" w:rsidRPr="00BC50E5" w:rsidRDefault="00BC50E5" w:rsidP="00BC50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0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21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4AC0FA" w14:textId="6BDA1946" w:rsidR="00BC50E5" w:rsidRPr="00BC50E5" w:rsidRDefault="00BC50E5" w:rsidP="00BC50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50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2B57" w14:textId="721B21D0" w:rsidR="00B85A0F" w:rsidRDefault="00BC50E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15ED2E2A" wp14:editId="7347E42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71230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11FEB" w14:textId="2D62557C" w:rsidR="00BC50E5" w:rsidRPr="00BC50E5" w:rsidRDefault="00BC50E5" w:rsidP="00BC50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0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D2E2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F11FEB" w14:textId="2D62557C" w:rsidR="00BC50E5" w:rsidRPr="00BC50E5" w:rsidRDefault="00BC50E5" w:rsidP="00BC50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50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658D2903" wp14:editId="736B36F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464F7" w14:textId="77777777" w:rsidR="00B85A0F" w:rsidRDefault="00BC50E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D2903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83464F7" w14:textId="77777777" w:rsidR="00B85A0F" w:rsidRDefault="00BC50E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81F" w14:textId="07C08E3E" w:rsidR="00BC50E5" w:rsidRDefault="00BC50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011D9102" wp14:editId="6FDFD9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3096459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4A2F3" w14:textId="689C4826" w:rsidR="00BC50E5" w:rsidRPr="00BC50E5" w:rsidRDefault="00BC50E5" w:rsidP="00BC50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0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D91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74A2F3" w14:textId="689C4826" w:rsidR="00BC50E5" w:rsidRPr="00BC50E5" w:rsidRDefault="00BC50E5" w:rsidP="00BC50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50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932F" w14:textId="77777777" w:rsidR="00BC50E5" w:rsidRDefault="00BC50E5">
      <w:r>
        <w:separator/>
      </w:r>
    </w:p>
  </w:footnote>
  <w:footnote w:type="continuationSeparator" w:id="0">
    <w:p w14:paraId="3C800DE9" w14:textId="77777777" w:rsidR="00BC50E5" w:rsidRDefault="00BC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99E6" w14:textId="77777777" w:rsidR="00B85A0F" w:rsidRDefault="00BC50E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00F3A9B6" wp14:editId="1EC25BB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14683CF" wp14:editId="293B5DE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41149" w14:textId="77777777" w:rsidR="00B85A0F" w:rsidRDefault="00BC50E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6F7DB7D" w14:textId="77777777" w:rsidR="00B85A0F" w:rsidRDefault="00BC50E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DAC0634" w14:textId="77777777" w:rsidR="00B85A0F" w:rsidRDefault="00BC50E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683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1641149" w14:textId="77777777" w:rsidR="00B85A0F" w:rsidRDefault="00BC50E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6F7DB7D" w14:textId="77777777" w:rsidR="00B85A0F" w:rsidRDefault="00BC50E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DAC0634" w14:textId="77777777" w:rsidR="00B85A0F" w:rsidRDefault="00BC50E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A0F"/>
    <w:rsid w:val="003218E1"/>
    <w:rsid w:val="00B85A0F"/>
    <w:rsid w:val="00B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9490"/>
  <w15:docId w15:val="{145465E1-311C-4B24-93ED-11A8E13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11"/>
      <w:outlineLvl w:val="1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C50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0E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IJANKOVSKA/NA30000015086_1</dc:title>
  <dc:creator>JankovskÃ¡ Ilona</dc:creator>
  <cp:lastModifiedBy>Urbanec Lukáš</cp:lastModifiedBy>
  <cp:revision>2</cp:revision>
  <dcterms:created xsi:type="dcterms:W3CDTF">2026-03-09T13:49:00Z</dcterms:created>
  <dcterms:modified xsi:type="dcterms:W3CDTF">2026-03-09T13:50:00Z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3d734575,ebe9c17,5c373949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