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AD51D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5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7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C06E2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72577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5778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5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7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C06E2C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C06E2C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5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7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C06E2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0026030011/21</w:t>
            </w: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5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7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C06E2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5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7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C06E2C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C06E2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AD51D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C06E2C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26030011</w:t>
            </w: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C06E2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6732851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28519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C06E2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AD51D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6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7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C06E2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AD51D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C06E2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AD51D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6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7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7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C06E2C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C06E2C">
            <w:pPr>
              <w:pStyle w:val="default10"/>
              <w:ind w:left="40"/>
            </w:pPr>
            <w:r>
              <w:rPr>
                <w:b/>
              </w:rPr>
              <w:t>IT FRIENDS, s.r.o.</w:t>
            </w:r>
            <w:r>
              <w:rPr>
                <w:b/>
              </w:rPr>
              <w:br/>
              <w:t>U smaltovny 1381/26</w:t>
            </w:r>
            <w:r>
              <w:rPr>
                <w:b/>
              </w:rPr>
              <w:br/>
              <w:t>170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C06E2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C06E2C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C06E2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C06E2C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5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C06E2C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C06E2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C06E2C">
            <w:pPr>
              <w:pStyle w:val="default10"/>
            </w:pPr>
            <w:r>
              <w:rPr>
                <w:b/>
              </w:rPr>
              <w:t>24656631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C06E2C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C06E2C">
            <w:pPr>
              <w:pStyle w:val="default10"/>
            </w:pPr>
            <w:r>
              <w:rPr>
                <w:b/>
              </w:rPr>
              <w:t>CZ24656631</w:t>
            </w: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7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default10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7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C06E2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C06E2C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5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5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C06E2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C06E2C">
            <w:pPr>
              <w:pStyle w:val="default10"/>
              <w:ind w:left="40"/>
              <w:jc w:val="center"/>
            </w:pPr>
            <w:r>
              <w:rPr>
                <w:b/>
              </w:rPr>
              <w:t>19.03.2026</w:t>
            </w: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5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C06E2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C06E2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default10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C06E2C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AD51D7">
            <w:pPr>
              <w:pStyle w:val="default10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C06E2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AD51D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7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default10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7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C06E2C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AD51D7">
            <w:pPr>
              <w:pStyle w:val="default10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7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default10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7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C06E2C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AD51D7">
            <w:pPr>
              <w:pStyle w:val="default10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7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5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7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C06E2C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5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7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C06E2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C06E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C06E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C06E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C06E2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C06E2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5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7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D51D7" w:rsidRDefault="00C06E2C">
            <w:pPr>
              <w:pStyle w:val="default10"/>
              <w:ind w:left="40" w:right="40"/>
            </w:pPr>
            <w:r>
              <w:rPr>
                <w:sz w:val="18"/>
              </w:rPr>
              <w:t xml:space="preserve">HPE </w:t>
            </w:r>
            <w:proofErr w:type="spellStart"/>
            <w:r>
              <w:rPr>
                <w:sz w:val="18"/>
              </w:rPr>
              <w:t>Storage</w:t>
            </w:r>
            <w:proofErr w:type="spellEnd"/>
            <w:r>
              <w:rPr>
                <w:sz w:val="18"/>
              </w:rPr>
              <w:t xml:space="preserve"> MSL3040 </w:t>
            </w:r>
            <w:proofErr w:type="spellStart"/>
            <w:r>
              <w:rPr>
                <w:sz w:val="18"/>
              </w:rPr>
              <w:t>Tape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Library</w:t>
            </w:r>
            <w:proofErr w:type="spellEnd"/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D51D7" w:rsidRDefault="00AD51D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D51D7" w:rsidRDefault="00C06E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D51D7" w:rsidRDefault="00C06E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D51D7" w:rsidRDefault="00C06E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659 203,00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D51D7" w:rsidRDefault="00C06E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659 203,00 Kč</w:t>
            </w: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AD51D7" w:rsidRDefault="00C06E2C">
            <w:pPr>
              <w:pStyle w:val="default10"/>
              <w:ind w:left="40" w:right="40"/>
            </w:pPr>
            <w:r>
              <w:rPr>
                <w:sz w:val="18"/>
              </w:rPr>
              <w:t>Nabídka č. NA202600181</w:t>
            </w: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D51D7" w:rsidRDefault="00AD51D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D51D7" w:rsidRDefault="00AD51D7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D51D7" w:rsidRDefault="00AD51D7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7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5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7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C06E2C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C06E2C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659 203,00 Kč</w:t>
            </w: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5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7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C06E2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1D7" w:rsidRDefault="00C06E2C">
            <w:pPr>
              <w:pStyle w:val="default10"/>
              <w:ind w:left="40"/>
            </w:pPr>
            <w:r>
              <w:rPr>
                <w:sz w:val="24"/>
              </w:rPr>
              <w:t>05.03.2026</w:t>
            </w: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7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5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7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5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7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C06E2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5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8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30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7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3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1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  <w:tr w:rsidR="00AD51D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1D7" w:rsidRDefault="00C06E2C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260" w:type="dxa"/>
          </w:tcPr>
          <w:p w:rsidR="00AD51D7" w:rsidRDefault="00AD51D7">
            <w:pPr>
              <w:pStyle w:val="EMPTYCELLSTYLE"/>
            </w:pPr>
          </w:p>
        </w:tc>
        <w:tc>
          <w:tcPr>
            <w:tcW w:w="460" w:type="dxa"/>
          </w:tcPr>
          <w:p w:rsidR="00AD51D7" w:rsidRDefault="00AD51D7">
            <w:pPr>
              <w:pStyle w:val="EMPTYCELLSTYLE"/>
            </w:pPr>
          </w:p>
        </w:tc>
      </w:tr>
    </w:tbl>
    <w:p w:rsidR="00000000" w:rsidRDefault="00C06E2C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D7"/>
    <w:rsid w:val="00AD51D7"/>
    <w:rsid w:val="00C0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943E"/>
  <w15:docId w15:val="{4A14E9CB-3162-4065-A653-0B4094FB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2026-03-05T10:11:00Z</dcterms:created>
  <dcterms:modified xsi:type="dcterms:W3CDTF">2026-03-05T10:11:00Z</dcterms:modified>
</cp:coreProperties>
</file>