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F0" w:rsidRDefault="00AD7C52">
      <w:pPr>
        <w:tabs>
          <w:tab w:val="right" w:leader="dot" w:pos="10743"/>
        </w:tabs>
        <w:spacing w:before="72" w:line="166" w:lineRule="exact"/>
        <w:ind w:left="6696"/>
        <w:rPr>
          <w:rFonts w:ascii="Arial" w:hAnsi="Arial"/>
          <w:b/>
          <w:color w:val="15161A"/>
          <w:spacing w:val="-2"/>
          <w:sz w:val="21"/>
          <w:lang w:val="cs-CZ"/>
        </w:rPr>
      </w:pPr>
      <w:r>
        <w:rPr>
          <w:rFonts w:ascii="Arial" w:hAnsi="Arial"/>
          <w:b/>
          <w:color w:val="15161A"/>
          <w:spacing w:val="-2"/>
          <w:sz w:val="21"/>
          <w:lang w:val="cs-CZ"/>
        </w:rPr>
        <w:t xml:space="preserve">Číslo odběratele </w:t>
      </w:r>
      <w:r>
        <w:rPr>
          <w:rFonts w:ascii="Arial" w:hAnsi="Arial"/>
          <w:b/>
          <w:color w:val="15161A"/>
          <w:spacing w:val="-2"/>
          <w:sz w:val="21"/>
          <w:lang w:val="cs-CZ"/>
        </w:rPr>
        <w:tab/>
      </w:r>
    </w:p>
    <w:p w:rsidR="00C717F0" w:rsidRDefault="00AD7C52">
      <w:pPr>
        <w:spacing w:before="432" w:line="355" w:lineRule="auto"/>
        <w:jc w:val="center"/>
        <w:rPr>
          <w:rFonts w:ascii="Arial" w:hAnsi="Arial"/>
          <w:b/>
          <w:color w:val="15161A"/>
          <w:spacing w:val="8"/>
          <w:w w:val="90"/>
          <w:sz w:val="36"/>
          <w:lang w:val="cs-CZ"/>
        </w:rPr>
      </w:pPr>
      <w:r>
        <w:rPr>
          <w:rFonts w:ascii="Arial" w:hAnsi="Arial"/>
          <w:b/>
          <w:color w:val="15161A"/>
          <w:spacing w:val="8"/>
          <w:w w:val="90"/>
          <w:sz w:val="36"/>
          <w:lang w:val="cs-CZ"/>
        </w:rPr>
        <w:t>SMLOUVA O DODÁVÁNÍ PRODUKT</w:t>
      </w:r>
      <w:r>
        <w:rPr>
          <w:rFonts w:ascii="Arial" w:hAnsi="Arial"/>
          <w:b/>
          <w:color w:val="15161A"/>
          <w:spacing w:val="8"/>
          <w:w w:val="90"/>
          <w:sz w:val="36"/>
          <w:lang w:val="cs-CZ"/>
        </w:rPr>
        <w:br/>
        <w:t xml:space="preserve">Ů </w:t>
      </w:r>
      <w:r>
        <w:rPr>
          <w:rFonts w:ascii="Arial" w:hAnsi="Arial"/>
          <w:b/>
          <w:color w:val="15161A"/>
          <w:spacing w:val="8"/>
          <w:w w:val="90"/>
          <w:sz w:val="36"/>
          <w:lang w:val="cs-CZ"/>
        </w:rPr>
        <w:br/>
      </w:r>
      <w:r>
        <w:rPr>
          <w:rFonts w:ascii="Arial" w:hAnsi="Arial"/>
          <w:b/>
          <w:color w:val="0F7FB9"/>
          <w:sz w:val="34"/>
          <w:lang w:val="cs-CZ"/>
        </w:rPr>
        <w:t>„Projekt Mléko do škol"</w:t>
      </w:r>
    </w:p>
    <w:p w:rsidR="00C717F0" w:rsidRDefault="00AD7C52">
      <w:pPr>
        <w:spacing w:before="144" w:line="218" w:lineRule="auto"/>
        <w:jc w:val="center"/>
        <w:rPr>
          <w:rFonts w:ascii="Arial" w:hAnsi="Arial"/>
          <w:b/>
          <w:color w:val="15161A"/>
          <w:spacing w:val="-6"/>
          <w:sz w:val="25"/>
          <w:lang w:val="cs-CZ"/>
        </w:rPr>
      </w:pPr>
      <w:r>
        <w:rPr>
          <w:rFonts w:ascii="Arial" w:hAnsi="Arial"/>
          <w:b/>
          <w:color w:val="15161A"/>
          <w:spacing w:val="-6"/>
          <w:sz w:val="25"/>
          <w:lang w:val="cs-CZ"/>
        </w:rPr>
        <w:t>uzavřená mezi smluvními stranami</w:t>
      </w:r>
    </w:p>
    <w:p w:rsidR="00C717F0" w:rsidRDefault="00AD7C52">
      <w:pPr>
        <w:spacing w:before="288" w:line="264" w:lineRule="auto"/>
        <w:jc w:val="both"/>
        <w:rPr>
          <w:rFonts w:ascii="Tahoma" w:hAnsi="Tahoma"/>
          <w:b/>
          <w:color w:val="15161A"/>
          <w:spacing w:val="-1"/>
          <w:sz w:val="23"/>
          <w:lang w:val="cs-CZ"/>
        </w:rPr>
      </w:pPr>
      <w:r>
        <w:rPr>
          <w:rFonts w:ascii="Tahoma" w:hAnsi="Tahoma"/>
          <w:b/>
          <w:color w:val="15161A"/>
          <w:spacing w:val="-1"/>
          <w:sz w:val="23"/>
          <w:lang w:val="cs-CZ"/>
        </w:rPr>
        <w:t xml:space="preserve">1/ LAKTEA, o.p.s. </w:t>
      </w:r>
      <w:r>
        <w:rPr>
          <w:rFonts w:ascii="Arial" w:hAnsi="Arial"/>
          <w:b/>
          <w:color w:val="15161A"/>
          <w:spacing w:val="-1"/>
          <w:sz w:val="25"/>
          <w:lang w:val="cs-CZ"/>
        </w:rPr>
        <w:t xml:space="preserve">, </w:t>
      </w:r>
      <w:r>
        <w:rPr>
          <w:rFonts w:ascii="Tahoma" w:hAnsi="Tahoma"/>
          <w:color w:val="15161A"/>
          <w:spacing w:val="-1"/>
          <w:lang w:val="cs-CZ"/>
        </w:rPr>
        <w:t xml:space="preserve">se sídlem </w:t>
      </w:r>
      <w:r>
        <w:rPr>
          <w:rFonts w:ascii="Tahoma" w:hAnsi="Tahoma"/>
          <w:b/>
          <w:color w:val="15161A"/>
          <w:spacing w:val="-1"/>
          <w:w w:val="85"/>
          <w:lang w:val="cs-CZ"/>
        </w:rPr>
        <w:t xml:space="preserve">Krajní 680, 252 42 Jesenice u Prahy, </w:t>
      </w:r>
      <w:r>
        <w:rPr>
          <w:rFonts w:ascii="Tahoma" w:hAnsi="Tahoma"/>
          <w:color w:val="15161A"/>
          <w:spacing w:val="-1"/>
          <w:lang w:val="cs-CZ"/>
        </w:rPr>
        <w:t xml:space="preserve">zastoupená Michalem Němcem, ředitelem, </w:t>
      </w:r>
      <w:r>
        <w:rPr>
          <w:rFonts w:ascii="Tahoma" w:hAnsi="Tahoma"/>
          <w:b/>
          <w:color w:val="15161A"/>
          <w:spacing w:val="-16"/>
          <w:sz w:val="23"/>
          <w:lang w:val="cs-CZ"/>
        </w:rPr>
        <w:t xml:space="preserve">IČ: 25077333 </w:t>
      </w:r>
      <w:r>
        <w:rPr>
          <w:rFonts w:ascii="Verdana" w:hAnsi="Verdana"/>
          <w:color w:val="15161A"/>
          <w:spacing w:val="-16"/>
          <w:sz w:val="20"/>
          <w:lang w:val="cs-CZ"/>
        </w:rPr>
        <w:t xml:space="preserve">DIČ: CZ25077333, bank. spoj.: 369 369 369 / 0300, ČSOB, a.s., tel.: 266 712 812, fax: 255 731 419, </w:t>
      </w:r>
      <w:hyperlink r:id="rId5">
        <w:r>
          <w:rPr>
            <w:rFonts w:ascii="Verdana" w:hAnsi="Verdana"/>
            <w:color w:val="0000FF"/>
            <w:spacing w:val="-3"/>
            <w:sz w:val="20"/>
            <w:u w:val="single"/>
            <w:lang w:val="cs-CZ"/>
          </w:rPr>
          <w:t>Iaktea@laktea.cz</w:t>
        </w:r>
      </w:hyperlink>
      <w:r>
        <w:rPr>
          <w:rFonts w:ascii="Verdana" w:hAnsi="Verdana"/>
          <w:color w:val="15161A"/>
          <w:spacing w:val="-3"/>
          <w:sz w:val="20"/>
          <w:lang w:val="cs-CZ"/>
        </w:rPr>
        <w:t xml:space="preserve">, </w:t>
      </w:r>
      <w:hyperlink r:id="rId6">
        <w:r>
          <w:rPr>
            <w:rFonts w:ascii="Verdana" w:hAnsi="Verdana"/>
            <w:color w:val="0000FF"/>
            <w:spacing w:val="-3"/>
            <w:sz w:val="20"/>
            <w:u w:val="single"/>
            <w:lang w:val="cs-CZ"/>
          </w:rPr>
          <w:t>www.laktea.cz</w:t>
        </w:r>
      </w:hyperlink>
      <w:r>
        <w:rPr>
          <w:rFonts w:ascii="Verdana" w:hAnsi="Verdana"/>
          <w:color w:val="15161A"/>
          <w:spacing w:val="-3"/>
          <w:sz w:val="20"/>
          <w:lang w:val="cs-CZ"/>
        </w:rPr>
        <w:t xml:space="preserve">, zapsaná </w:t>
      </w:r>
      <w:r>
        <w:rPr>
          <w:rFonts w:ascii="Verdana" w:hAnsi="Verdana"/>
          <w:color w:val="15161A"/>
          <w:spacing w:val="-3"/>
          <w:sz w:val="18"/>
          <w:lang w:val="cs-CZ"/>
        </w:rPr>
        <w:t xml:space="preserve">u Městského soudu v Praze, oddíl </w:t>
      </w:r>
      <w:r>
        <w:rPr>
          <w:rFonts w:ascii="Verdana" w:hAnsi="Verdana"/>
          <w:color w:val="15161A"/>
          <w:spacing w:val="-3"/>
          <w:sz w:val="18"/>
          <w:lang w:val="cs-CZ"/>
        </w:rPr>
        <w:t xml:space="preserve">O, </w:t>
      </w:r>
      <w:r>
        <w:rPr>
          <w:rFonts w:ascii="Verdana" w:hAnsi="Verdana"/>
          <w:color w:val="15161A"/>
          <w:spacing w:val="-3"/>
          <w:sz w:val="20"/>
          <w:lang w:val="cs-CZ"/>
        </w:rPr>
        <w:t>vložka 11</w:t>
      </w:r>
    </w:p>
    <w:p w:rsidR="00C717F0" w:rsidRDefault="00AD7C52">
      <w:pPr>
        <w:spacing w:before="108" w:line="283" w:lineRule="auto"/>
        <w:ind w:right="9144"/>
        <w:rPr>
          <w:rFonts w:ascii="Verdana" w:hAnsi="Verdana"/>
          <w:color w:val="15161A"/>
          <w:spacing w:val="-2"/>
          <w:sz w:val="18"/>
          <w:lang w:val="cs-CZ"/>
        </w:rPr>
      </w:pPr>
      <w:r>
        <w:rPr>
          <w:rFonts w:ascii="Verdana" w:hAnsi="Verdana"/>
          <w:color w:val="15161A"/>
          <w:spacing w:val="-2"/>
          <w:sz w:val="18"/>
          <w:lang w:val="cs-CZ"/>
        </w:rPr>
        <w:t xml:space="preserve">(dále jen </w:t>
      </w:r>
      <w:r>
        <w:rPr>
          <w:rFonts w:ascii="Arial" w:hAnsi="Arial"/>
          <w:b/>
          <w:color w:val="15161A"/>
          <w:spacing w:val="-2"/>
          <w:sz w:val="21"/>
          <w:lang w:val="cs-CZ"/>
        </w:rPr>
        <w:t xml:space="preserve">žadatel) </w:t>
      </w:r>
      <w:r>
        <w:rPr>
          <w:rFonts w:ascii="Arial" w:hAnsi="Arial"/>
          <w:b/>
          <w:color w:val="15161A"/>
          <w:sz w:val="21"/>
          <w:lang w:val="cs-CZ"/>
        </w:rPr>
        <w:t>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460"/>
        <w:gridCol w:w="5156"/>
        <w:gridCol w:w="3715"/>
      </w:tblGrid>
      <w:tr w:rsidR="00C717F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46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AD7C52">
            <w:pPr>
              <w:jc w:val="center"/>
              <w:rPr>
                <w:rFonts w:ascii="Verdana" w:hAnsi="Verdana"/>
                <w:color w:val="15161A"/>
                <w:spacing w:val="-4"/>
                <w:sz w:val="18"/>
                <w:lang w:val="cs-CZ"/>
              </w:rPr>
            </w:pPr>
            <w:r>
              <w:rPr>
                <w:rFonts w:ascii="Verdana" w:hAnsi="Verdana"/>
                <w:color w:val="15161A"/>
                <w:spacing w:val="-4"/>
                <w:sz w:val="18"/>
                <w:lang w:val="cs-CZ"/>
              </w:rPr>
              <w:t xml:space="preserve">2/ </w:t>
            </w:r>
            <w:r>
              <w:rPr>
                <w:rFonts w:ascii="Arial" w:hAnsi="Arial"/>
                <w:b/>
                <w:color w:val="15161A"/>
                <w:spacing w:val="-4"/>
                <w:sz w:val="21"/>
                <w:lang w:val="cs-CZ"/>
              </w:rPr>
              <w:t>Název školy</w:t>
            </w:r>
          </w:p>
        </w:tc>
        <w:tc>
          <w:tcPr>
            <w:tcW w:w="460" w:type="dxa"/>
            <w:tcBorders>
              <w:top w:val="none" w:sz="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:rsidR="00C717F0" w:rsidRDefault="00C717F0"/>
        </w:tc>
        <w:tc>
          <w:tcPr>
            <w:tcW w:w="51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AD7C52">
            <w:pPr>
              <w:ind w:right="1062"/>
              <w:jc w:val="right"/>
              <w:rPr>
                <w:rFonts w:ascii="Verdana" w:hAnsi="Verdana"/>
                <w:i/>
                <w:color w:val="3A445F"/>
                <w:spacing w:val="10"/>
                <w:sz w:val="20"/>
                <w:u w:val="single"/>
                <w:lang w:val="cs-CZ"/>
              </w:rPr>
            </w:pPr>
            <w:r>
              <w:rPr>
                <w:rFonts w:ascii="Verdana" w:hAnsi="Verdana"/>
                <w:i/>
                <w:color w:val="3A445F"/>
                <w:spacing w:val="10"/>
                <w:sz w:val="20"/>
                <w:u w:val="single"/>
                <w:lang w:val="cs-CZ"/>
              </w:rPr>
              <w:t>/5(iroh°Q20..ii"</w:t>
            </w:r>
            <w:r>
              <w:rPr>
                <w:rFonts w:ascii="Arial" w:hAnsi="Arial"/>
                <w:i/>
                <w:color w:val="3A445F"/>
                <w:w w:val="75"/>
                <w:sz w:val="20"/>
                <w:u w:val="single"/>
                <w:vertAlign w:val="subscript"/>
                <w:lang w:val="cs-CZ"/>
              </w:rPr>
              <w:t>/</w:t>
            </w:r>
          </w:p>
        </w:tc>
        <w:tc>
          <w:tcPr>
            <w:tcW w:w="3715" w:type="dxa"/>
            <w:tcBorders>
              <w:top w:val="none" w:sz="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:rsidR="00C717F0" w:rsidRDefault="00C717F0"/>
        </w:tc>
      </w:tr>
      <w:tr w:rsidR="00C717F0">
        <w:tblPrEx>
          <w:tblCellMar>
            <w:top w:w="0" w:type="dxa"/>
            <w:bottom w:w="0" w:type="dxa"/>
          </w:tblCellMar>
        </w:tblPrEx>
        <w:trPr>
          <w:trHeight w:hRule="exact" w:val="59"/>
        </w:trPr>
        <w:tc>
          <w:tcPr>
            <w:tcW w:w="146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C717F0"/>
        </w:tc>
        <w:tc>
          <w:tcPr>
            <w:tcW w:w="460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  <w:tc>
          <w:tcPr>
            <w:tcW w:w="51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C717F0"/>
        </w:tc>
        <w:tc>
          <w:tcPr>
            <w:tcW w:w="3715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</w:tr>
      <w:tr w:rsidR="00C717F0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  <w:tc>
          <w:tcPr>
            <w:tcW w:w="561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AD7C52">
            <w:pPr>
              <w:ind w:right="1386"/>
              <w:jc w:val="right"/>
              <w:rPr>
                <w:rFonts w:ascii="Verdana" w:hAnsi="Verdana"/>
                <w:color w:val="54528F"/>
                <w:sz w:val="13"/>
                <w:vertAlign w:val="superscript"/>
                <w:lang w:val="cs-CZ"/>
              </w:rPr>
            </w:pPr>
            <w:r>
              <w:rPr>
                <w:rFonts w:ascii="Verdana" w:hAnsi="Verdana"/>
                <w:color w:val="54528F"/>
                <w:sz w:val="13"/>
                <w:vertAlign w:val="superscript"/>
                <w:lang w:val="cs-CZ"/>
              </w:rPr>
              <w:t>--</w:t>
            </w:r>
            <w:r>
              <w:rPr>
                <w:rFonts w:ascii="Tahoma" w:hAnsi="Tahoma"/>
                <w:color w:val="54528F"/>
                <w:spacing w:val="40"/>
                <w:lang w:val="cs-CZ"/>
              </w:rPr>
              <w:t>Pi</w:t>
            </w:r>
            <w:r>
              <w:rPr>
                <w:rFonts w:ascii="Arial" w:hAnsi="Arial"/>
                <w:color w:val="54528F"/>
                <w:w w:val="225"/>
                <w:vertAlign w:val="superscript"/>
                <w:lang w:val="cs-CZ"/>
              </w:rPr>
              <w:t>ť</w:t>
            </w:r>
            <w:r>
              <w:rPr>
                <w:rFonts w:ascii="Verdana" w:hAnsi="Verdana"/>
                <w:color w:val="54528F"/>
                <w:w w:val="110"/>
                <w:sz w:val="24"/>
                <w:lang w:val="cs-CZ"/>
              </w:rPr>
              <w:t>g</w:t>
            </w:r>
            <w:r>
              <w:rPr>
                <w:rFonts w:ascii="Verdana" w:hAnsi="Verdana"/>
                <w:color w:val="54528F"/>
                <w:sz w:val="24"/>
                <w:vertAlign w:val="superscript"/>
                <w:lang w:val="cs-CZ"/>
              </w:rPr>
              <w:t>-</w:t>
            </w:r>
            <w:r>
              <w:rPr>
                <w:rFonts w:ascii="Tahoma" w:hAnsi="Tahoma"/>
                <w:color w:val="54528F"/>
                <w:spacing w:val="40"/>
                <w:lang w:val="cs-CZ"/>
              </w:rPr>
              <w:t>7'ďťt</w:t>
            </w:r>
            <w:r>
              <w:rPr>
                <w:rFonts w:ascii="Verdana" w:hAnsi="Verdana"/>
                <w:color w:val="54528F"/>
                <w:vertAlign w:val="superscript"/>
                <w:lang w:val="cs-CZ"/>
              </w:rPr>
              <w:t>,</w:t>
            </w:r>
            <w:r>
              <w:rPr>
                <w:rFonts w:ascii="Tahoma" w:hAnsi="Tahoma"/>
                <w:color w:val="54528F"/>
                <w:spacing w:val="40"/>
                <w:lang w:val="cs-CZ"/>
              </w:rPr>
              <w:t>ri/f3</w:t>
            </w:r>
            <w:r>
              <w:rPr>
                <w:rFonts w:ascii="Verdana" w:hAnsi="Verdana"/>
                <w:color w:val="54528F"/>
                <w:vertAlign w:val="superscript"/>
                <w:lang w:val="cs-CZ"/>
              </w:rPr>
              <w:t>1</w:t>
            </w:r>
            <w:r>
              <w:rPr>
                <w:rFonts w:ascii="Verdana" w:hAnsi="Verdana"/>
                <w:i/>
                <w:color w:val="54528F"/>
                <w:lang w:val="cs-CZ"/>
              </w:rPr>
              <w:t xml:space="preserve"> (2ent\h,e</w:t>
            </w:r>
            <w:r>
              <w:rPr>
                <w:rFonts w:ascii="Arial" w:hAnsi="Arial"/>
                <w:i/>
                <w:color w:val="54528F"/>
                <w:vertAlign w:val="superscript"/>
                <w:lang w:val="cs-CZ"/>
              </w:rPr>
              <w:t>,</w:t>
            </w:r>
            <w:r>
              <w:rPr>
                <w:rFonts w:ascii="Verdana" w:hAnsi="Verdana"/>
                <w:i/>
                <w:color w:val="54528F"/>
                <w:lang w:val="cs-CZ"/>
              </w:rPr>
              <w:t>c_I</w:t>
            </w:r>
          </w:p>
        </w:tc>
        <w:tc>
          <w:tcPr>
            <w:tcW w:w="37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</w:tr>
    </w:tbl>
    <w:p w:rsidR="00C717F0" w:rsidRDefault="00AD7C52">
      <w:pPr>
        <w:pBdr>
          <w:top w:val="dotted" w:sz="11" w:space="6" w:color="000000"/>
        </w:pBdr>
        <w:tabs>
          <w:tab w:val="right" w:pos="10725"/>
        </w:tabs>
        <w:spacing w:before="16" w:line="335" w:lineRule="exact"/>
        <w:rPr>
          <w:rFonts w:ascii="Verdana" w:hAnsi="Verdana"/>
          <w:color w:val="15161A"/>
          <w:spacing w:val="-8"/>
          <w:sz w:val="18"/>
          <w:lang w:val="cs-CZ"/>
        </w:rPr>
      </w:pPr>
      <w:r>
        <w:rPr>
          <w:rFonts w:ascii="Verdana" w:hAnsi="Verdana"/>
          <w:color w:val="15161A"/>
          <w:spacing w:val="-8"/>
          <w:sz w:val="18"/>
          <w:lang w:val="cs-CZ"/>
        </w:rPr>
        <w:t>Adresa•</w:t>
      </w:r>
      <w:r>
        <w:rPr>
          <w:rFonts w:ascii="Arial" w:hAnsi="Arial"/>
          <w:color w:val="54528F"/>
          <w:spacing w:val="-8"/>
          <w:u w:val="single"/>
          <w:lang w:val="cs-CZ"/>
        </w:rPr>
        <w:tab/>
      </w:r>
      <w:r>
        <w:rPr>
          <w:rFonts w:ascii="Arial" w:hAnsi="Arial"/>
          <w:color w:val="54528F"/>
          <w:spacing w:val="878"/>
          <w:u w:val="single"/>
          <w:lang w:val="cs-CZ"/>
        </w:rPr>
        <w:t xml:space="preserve">KF) 49 </w:t>
      </w:r>
    </w:p>
    <w:p w:rsidR="00C717F0" w:rsidRDefault="00576390">
      <w:pPr>
        <w:tabs>
          <w:tab w:val="right" w:pos="9328"/>
        </w:tabs>
        <w:spacing w:before="108" w:after="72" w:line="298" w:lineRule="exact"/>
        <w:rPr>
          <w:rFonts w:ascii="Tahoma" w:hAnsi="Tahoma"/>
          <w:color w:val="15161A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18415" simplePos="0" relativeHeight="251654656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3829050</wp:posOffset>
                </wp:positionV>
                <wp:extent cx="4483100" cy="198755"/>
                <wp:effectExtent l="4445" t="0" r="0" b="1270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7F0" w:rsidRDefault="00AD7C52">
                            <w:pPr>
                              <w:ind w:left="33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4462145" cy="19875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2145" cy="198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8.1pt;margin-top:301.5pt;width:353pt;height:15.65pt;z-index:-251661824;visibility:visible;mso-wrap-style:square;mso-width-percent:0;mso-height-percent:0;mso-wrap-distance-left:0;mso-wrap-distance-top:0;mso-wrap-distance-right:1.4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" filled="f" stroked="f">
                <v:textbox inset="0,0,0,0">
                  <w:txbxContent>
                    <w:p w:rsidR="00C717F0" w:rsidRDefault="00AD7C52">
                      <w:pPr>
                        <w:ind w:left="33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4462145" cy="19875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2145" cy="198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7C52">
        <w:rPr>
          <w:rFonts w:ascii="Tahoma" w:hAnsi="Tahoma"/>
          <w:color w:val="15161A"/>
          <w:lang w:val="cs-CZ"/>
        </w:rPr>
        <w:t>Okres-</w:t>
      </w:r>
      <w:r w:rsidR="00AD7C52">
        <w:rPr>
          <w:rFonts w:ascii="Tahoma" w:hAnsi="Tahoma"/>
          <w:color w:val="54528F"/>
          <w:sz w:val="20"/>
          <w:u w:val="single"/>
          <w:lang w:val="cs-CZ"/>
        </w:rPr>
        <w:tab/>
      </w:r>
      <w:r w:rsidR="00AD7C52">
        <w:rPr>
          <w:rFonts w:ascii="Tahoma" w:hAnsi="Tahoma"/>
          <w:color w:val="54528F"/>
          <w:spacing w:val="-8"/>
          <w:sz w:val="20"/>
          <w:u w:val="single"/>
          <w:lang w:val="cs-CZ"/>
        </w:rPr>
        <w:t>'</w:t>
      </w:r>
      <w:r w:rsidR="00AD7C52">
        <w:rPr>
          <w:rFonts w:ascii="Arial" w:hAnsi="Arial"/>
          <w:color w:val="54528F"/>
          <w:spacing w:val="-8"/>
          <w:sz w:val="20"/>
          <w:u w:val="single"/>
          <w:vertAlign w:val="superscript"/>
          <w:lang w:val="cs-CZ"/>
        </w:rPr>
        <w:t>-</w:t>
      </w:r>
      <w:r w:rsidR="00AD7C52">
        <w:rPr>
          <w:rFonts w:ascii="Verdana" w:hAnsi="Verdana"/>
          <w:color w:val="54528F"/>
          <w:spacing w:val="-8"/>
          <w:sz w:val="20"/>
          <w:u w:val="single"/>
          <w:vertAlign w:val="superscript"/>
          <w:lang w:val="cs-CZ"/>
        </w:rPr>
        <w:t>8</w:t>
      </w:r>
      <w:r w:rsidR="00AD7C52">
        <w:rPr>
          <w:rFonts w:ascii="Tahoma" w:hAnsi="Tahoma"/>
          <w:color w:val="54528F"/>
          <w:spacing w:val="-8"/>
          <w:sz w:val="20"/>
          <w:u w:val="single"/>
          <w:lang w:val="cs-CZ"/>
        </w:rPr>
        <w:t>'i.</w:t>
      </w:r>
      <w:r w:rsidR="00AD7C52">
        <w:rPr>
          <w:rFonts w:ascii="Verdana" w:hAnsi="Verdana"/>
          <w:color w:val="54528F"/>
          <w:spacing w:val="-8"/>
          <w:sz w:val="20"/>
          <w:u w:val="single"/>
          <w:vertAlign w:val="superscript"/>
          <w:lang w:val="cs-CZ"/>
        </w:rPr>
        <w:t>)/\i</w:t>
      </w:r>
      <w:r w:rsidR="00AD7C52">
        <w:rPr>
          <w:rFonts w:ascii="Tahoma" w:hAnsi="Tahoma"/>
          <w:color w:val="54528F"/>
          <w:spacing w:val="-8"/>
          <w:sz w:val="20"/>
          <w:u w:val="single"/>
          <w:lang w:val="cs-CZ"/>
        </w:rPr>
        <w:t>'</w:t>
      </w:r>
      <w:r w:rsidR="00AD7C52">
        <w:rPr>
          <w:rFonts w:ascii="Verdana" w:hAnsi="Verdana"/>
          <w:color w:val="54528F"/>
          <w:spacing w:val="-8"/>
          <w:sz w:val="20"/>
          <w:u w:val="single"/>
          <w:vertAlign w:val="superscript"/>
          <w:lang w:val="cs-CZ"/>
        </w:rPr>
        <w:t>7</w:t>
      </w:r>
      <w:r w:rsidR="00AD7C52">
        <w:rPr>
          <w:rFonts w:ascii="Tahoma" w:hAnsi="Tahoma"/>
          <w:color w:val="54528F"/>
          <w:spacing w:val="-8"/>
          <w:sz w:val="20"/>
          <w:u w:val="single"/>
          <w:lang w:val="cs-CZ"/>
        </w:rPr>
        <w:t>"</w:t>
      </w:r>
      <w:r w:rsidR="00AD7C52">
        <w:rPr>
          <w:rFonts w:ascii="Verdana" w:hAnsi="Verdana"/>
          <w:color w:val="54528F"/>
          <w:spacing w:val="-8"/>
          <w:sz w:val="20"/>
          <w:u w:val="single"/>
          <w:vertAlign w:val="superscript"/>
          <w:lang w:val="cs-CZ"/>
        </w:rPr>
        <w:t>7</w:t>
      </w:r>
      <w:r w:rsidR="00AD7C52">
        <w:rPr>
          <w:rFonts w:ascii="Tahoma" w:hAnsi="Tahoma"/>
          <w:color w:val="54528F"/>
          <w:spacing w:val="-8"/>
          <w:sz w:val="20"/>
          <w:u w:val="single"/>
          <w:lang w:val="cs-CZ"/>
        </w:rPr>
        <w:t>"</w:t>
      </w:r>
      <w:r w:rsidR="00AD7C52">
        <w:rPr>
          <w:rFonts w:ascii="Verdana" w:hAnsi="Verdana"/>
          <w:color w:val="54528F"/>
          <w:spacing w:val="-8"/>
          <w:sz w:val="20"/>
          <w:u w:val="single"/>
          <w:vertAlign w:val="superscript"/>
          <w:lang w:val="cs-CZ"/>
        </w:rPr>
        <w:t>)</w:t>
      </w:r>
      <w:r w:rsidR="00AD7C52">
        <w:rPr>
          <w:rFonts w:ascii="Tahoma" w:hAnsi="Tahoma"/>
          <w:color w:val="54528F"/>
          <w:spacing w:val="-8"/>
          <w:sz w:val="20"/>
          <w:u w:val="single"/>
          <w:lang w:val="cs-CZ"/>
        </w:rPr>
        <w:t>L</w:t>
      </w:r>
      <w:r w:rsidR="00AD7C52">
        <w:rPr>
          <w:rFonts w:ascii="Arial" w:hAnsi="Arial"/>
          <w:color w:val="54528F"/>
          <w:spacing w:val="-8"/>
          <w:sz w:val="6"/>
          <w:u w:val="single"/>
          <w:lang w:val="cs-CZ"/>
        </w:rPr>
        <w:t>-</w:t>
      </w:r>
      <w:r w:rsidR="00AD7C52">
        <w:rPr>
          <w:rFonts w:ascii="Tahoma" w:hAnsi="Tahoma"/>
          <w:color w:val="54528F"/>
          <w:spacing w:val="-8"/>
          <w:sz w:val="20"/>
          <w:u w:val="single"/>
          <w:lang w:val="cs-CZ"/>
        </w:rPr>
        <w:t>.</w:t>
      </w:r>
    </w:p>
    <w:p w:rsidR="00C717F0" w:rsidRDefault="00576390">
      <w:pPr>
        <w:tabs>
          <w:tab w:val="right" w:pos="4176"/>
        </w:tabs>
        <w:spacing w:line="336" w:lineRule="exact"/>
        <w:rPr>
          <w:rFonts w:ascii="Arial" w:hAnsi="Arial"/>
          <w:b/>
          <w:color w:val="15161A"/>
          <w:spacing w:val="-8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5925185</wp:posOffset>
                </wp:positionH>
                <wp:positionV relativeFrom="paragraph">
                  <wp:posOffset>-105410</wp:posOffset>
                </wp:positionV>
                <wp:extent cx="922020" cy="0"/>
                <wp:effectExtent l="11430" t="12700" r="9525" b="1587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7FA9C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5pt,-8.3pt" to="539.1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" strokeweight="1.45pt">
                <v:stroke dashstyle="1 1"/>
              </v:line>
            </w:pict>
          </mc:Fallback>
        </mc:AlternateContent>
      </w:r>
      <w:r w:rsidR="00AD7C52">
        <w:rPr>
          <w:rFonts w:ascii="Arial" w:hAnsi="Arial"/>
          <w:b/>
          <w:color w:val="15161A"/>
          <w:spacing w:val="-8"/>
          <w:sz w:val="21"/>
          <w:lang w:val="cs-CZ"/>
        </w:rPr>
        <w:t>Odloučené pracoviště</w:t>
      </w:r>
      <w:r w:rsidR="00AD7C52">
        <w:rPr>
          <w:rFonts w:ascii="Arial" w:hAnsi="Arial"/>
          <w:b/>
          <w:color w:val="15161A"/>
          <w:spacing w:val="-8"/>
          <w:sz w:val="21"/>
          <w:vertAlign w:val="superscript"/>
          <w:lang w:val="cs-CZ"/>
        </w:rPr>
        <w:t>.</w:t>
      </w:r>
      <w:r w:rsidR="00AD7C52">
        <w:rPr>
          <w:rFonts w:ascii="Verdana" w:hAnsi="Verdana"/>
          <w:b/>
          <w:color w:val="54528F"/>
          <w:spacing w:val="-8"/>
          <w:sz w:val="21"/>
          <w:u w:val="single"/>
          <w:vertAlign w:val="superscript"/>
          <w:lang w:val="cs-CZ"/>
        </w:rPr>
        <w:tab/>
      </w:r>
      <w:r w:rsidR="00AD7C52">
        <w:rPr>
          <w:rFonts w:ascii="Verdana" w:hAnsi="Verdana"/>
          <w:b/>
          <w:color w:val="54528F"/>
          <w:spacing w:val="14"/>
          <w:sz w:val="21"/>
          <w:u w:val="single"/>
          <w:vertAlign w:val="superscript"/>
          <w:lang w:val="cs-CZ"/>
        </w:rPr>
        <w:t>-</w:t>
      </w:r>
      <w:r w:rsidR="00AD7C52">
        <w:rPr>
          <w:rFonts w:ascii="Tahoma" w:hAnsi="Tahoma"/>
          <w:b/>
          <w:color w:val="54528F"/>
          <w:spacing w:val="14"/>
          <w:u w:val="single"/>
          <w:lang w:val="cs-CZ"/>
        </w:rPr>
        <w:t>/</w:t>
      </w:r>
      <w:r w:rsidR="00AD7C52">
        <w:rPr>
          <w:rFonts w:ascii="Verdana" w:hAnsi="Verdana"/>
          <w:b/>
          <w:color w:val="54528F"/>
          <w:spacing w:val="14"/>
          <w:u w:val="single"/>
          <w:vertAlign w:val="superscript"/>
          <w:lang w:val="cs-CZ"/>
        </w:rPr>
        <w:t>)1/-b Lí</w:t>
      </w:r>
      <w:r w:rsidR="00AD7C52">
        <w:rPr>
          <w:rFonts w:ascii="Arial" w:hAnsi="Arial"/>
          <w:b/>
          <w:color w:val="15161A"/>
          <w:spacing w:val="14"/>
          <w:sz w:val="6"/>
          <w:u w:val="single"/>
          <w:lang w:val="cs-CZ"/>
        </w:rPr>
        <w:t xml:space="preserve"> </w:t>
      </w:r>
    </w:p>
    <w:p w:rsidR="00C717F0" w:rsidRDefault="00576390">
      <w:pPr>
        <w:tabs>
          <w:tab w:val="right" w:pos="9371"/>
        </w:tabs>
        <w:spacing w:before="72" w:line="252" w:lineRule="auto"/>
        <w:rPr>
          <w:rFonts w:ascii="Verdana" w:hAnsi="Verdana"/>
          <w:color w:val="15161A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2372995" simplePos="0" relativeHeight="251655680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4373245</wp:posOffset>
                </wp:positionV>
                <wp:extent cx="2128520" cy="166370"/>
                <wp:effectExtent l="4445" t="1270" r="635" b="38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7F0" w:rsidRDefault="00AD7C52">
                            <w:pPr>
                              <w:jc w:val="right"/>
                              <w:rPr>
                                <w:rFonts w:ascii="Arial" w:hAnsi="Arial"/>
                                <w:color w:val="54528F"/>
                                <w:spacing w:val="-6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54528F"/>
                                <w:spacing w:val="-6"/>
                                <w:u w:val="single"/>
                                <w:lang w:val="cs-CZ"/>
                              </w:rPr>
                              <w:t>t.)1/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.1pt;margin-top:344.35pt;width:167.6pt;height:13.1pt;z-index:-251660800;visibility:visible;mso-wrap-style:square;mso-width-percent:0;mso-height-percent:0;mso-wrap-distance-left:0;mso-wrap-distance-top:0;mso-wrap-distance-right:186.8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Hd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ZuAH8SKAoxLO/Ci6XNr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" filled="f" stroked="f">
                <v:textbox inset="0,0,0,0">
                  <w:txbxContent>
                    <w:p w:rsidR="00C717F0" w:rsidRDefault="00AD7C52">
                      <w:pPr>
                        <w:jc w:val="right"/>
                        <w:rPr>
                          <w:rFonts w:ascii="Arial" w:hAnsi="Arial"/>
                          <w:color w:val="54528F"/>
                          <w:spacing w:val="-6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54528F"/>
                          <w:spacing w:val="-6"/>
                          <w:u w:val="single"/>
                          <w:lang w:val="cs-CZ"/>
                        </w:rPr>
                        <w:t>t.)1/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-66675</wp:posOffset>
                </wp:positionV>
                <wp:extent cx="4184015" cy="0"/>
                <wp:effectExtent l="10795" t="17145" r="15240" b="114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01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0AEF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pt,-5.25pt" to="538.4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" strokeweight="1.4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193675</wp:posOffset>
                </wp:positionV>
                <wp:extent cx="892175" cy="0"/>
                <wp:effectExtent l="13970" t="10795" r="17780" b="177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CA7B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75pt,15.25pt" to="53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9kbHgIAAEI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" strokeweight="1.4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1530350" cy="0"/>
                <wp:effectExtent l="13970" t="11430" r="8255" b="171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19D52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120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BiHwIAAEM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" strokeweight="1.2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184785</wp:posOffset>
                </wp:positionV>
                <wp:extent cx="2357120" cy="0"/>
                <wp:effectExtent l="8890" t="11430" r="15240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71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1082F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4.55pt" to="35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" strokeweight="1.25pt">
                <v:stroke dashstyle="1 1"/>
              </v:line>
            </w:pict>
          </mc:Fallback>
        </mc:AlternateContent>
      </w:r>
      <w:r w:rsidR="00AD7C52">
        <w:rPr>
          <w:rFonts w:ascii="Verdana" w:hAnsi="Verdana"/>
          <w:color w:val="15161A"/>
          <w:sz w:val="18"/>
          <w:lang w:val="cs-CZ"/>
        </w:rPr>
        <w:t>Okres•</w:t>
      </w:r>
      <w:r w:rsidR="00AD7C52">
        <w:rPr>
          <w:rFonts w:ascii="Arial" w:hAnsi="Arial"/>
          <w:color w:val="54528F"/>
          <w:sz w:val="18"/>
          <w:u w:val="single"/>
          <w:vertAlign w:val="superscript"/>
          <w:lang w:val="cs-CZ"/>
        </w:rPr>
        <w:tab/>
      </w:r>
      <w:r w:rsidR="00AD7C52">
        <w:rPr>
          <w:rFonts w:ascii="Arial" w:hAnsi="Arial"/>
          <w:color w:val="54528F"/>
          <w:spacing w:val="2"/>
          <w:sz w:val="18"/>
          <w:u w:val="single"/>
          <w:vertAlign w:val="superscript"/>
          <w:lang w:val="cs-CZ"/>
        </w:rPr>
        <w:t>-</w:t>
      </w:r>
      <w:r w:rsidR="00AD7C52">
        <w:rPr>
          <w:rFonts w:ascii="Verdana" w:hAnsi="Verdana"/>
          <w:color w:val="54528F"/>
          <w:spacing w:val="2"/>
          <w:sz w:val="17"/>
          <w:u w:val="single"/>
          <w:lang w:val="cs-CZ"/>
        </w:rPr>
        <w:t>Š</w:t>
      </w:r>
      <w:r w:rsidR="00AD7C52">
        <w:rPr>
          <w:rFonts w:ascii="Times New Roman" w:hAnsi="Times New Roman"/>
          <w:i/>
          <w:color w:val="54528F"/>
          <w:spacing w:val="2"/>
          <w:sz w:val="24"/>
          <w:u w:val="single"/>
          <w:lang w:val="cs-CZ"/>
        </w:rPr>
        <w:t>L</w:t>
      </w:r>
      <w:r w:rsidR="00AD7C52">
        <w:rPr>
          <w:rFonts w:ascii="Verdana" w:hAnsi="Verdana"/>
          <w:color w:val="54528F"/>
          <w:spacing w:val="2"/>
          <w:sz w:val="17"/>
          <w:u w:val="single"/>
          <w:lang w:val="cs-CZ"/>
        </w:rPr>
        <w:t>U/\-IT</w:t>
      </w:r>
      <w:r w:rsidR="00AD7C52">
        <w:rPr>
          <w:rFonts w:ascii="Arial" w:hAnsi="Arial"/>
          <w:color w:val="54528F"/>
          <w:spacing w:val="2"/>
          <w:sz w:val="17"/>
          <w:u w:val="single"/>
          <w:vertAlign w:val="superscript"/>
          <w:lang w:val="cs-CZ"/>
        </w:rPr>
        <w:t>-</w:t>
      </w:r>
      <w:r w:rsidR="00AD7C52">
        <w:rPr>
          <w:rFonts w:ascii="Arial" w:hAnsi="Arial"/>
          <w:color w:val="54528F"/>
          <w:spacing w:val="2"/>
          <w:u w:val="single"/>
          <w:lang w:val="cs-CZ"/>
        </w:rPr>
        <w:t>i</w:t>
      </w:r>
      <w:r w:rsidR="00AD7C52">
        <w:rPr>
          <w:rFonts w:ascii="Arial" w:hAnsi="Arial"/>
          <w:color w:val="4A4674"/>
          <w:spacing w:val="2"/>
          <w:sz w:val="24"/>
          <w:u w:val="single"/>
          <w:lang w:val="cs-CZ"/>
        </w:rPr>
        <w:t xml:space="preserve"> 2_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3"/>
        <w:gridCol w:w="539"/>
        <w:gridCol w:w="5098"/>
      </w:tblGrid>
      <w:tr w:rsidR="00C717F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516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AD7C52">
            <w:pPr>
              <w:jc w:val="center"/>
              <w:rPr>
                <w:rFonts w:ascii="Arial" w:hAnsi="Arial"/>
                <w:b/>
                <w:color w:val="15161A"/>
                <w:spacing w:val="5"/>
                <w:sz w:val="21"/>
                <w:lang w:val="cs-CZ"/>
              </w:rPr>
            </w:pPr>
            <w:r>
              <w:rPr>
                <w:rFonts w:ascii="Arial" w:hAnsi="Arial"/>
                <w:b/>
                <w:color w:val="15161A"/>
                <w:spacing w:val="5"/>
                <w:sz w:val="21"/>
                <w:lang w:val="cs-CZ"/>
              </w:rPr>
              <w:t>Ředitelka / ředitel</w:t>
            </w:r>
            <w:r>
              <w:rPr>
                <w:rFonts w:ascii="Arial" w:hAnsi="Arial"/>
                <w:b/>
                <w:color w:val="15161A"/>
                <w:spacing w:val="5"/>
                <w:sz w:val="21"/>
                <w:vertAlign w:val="superscript"/>
                <w:lang w:val="cs-CZ"/>
              </w:rPr>
              <w:t>-</w:t>
            </w:r>
            <w:r>
              <w:rPr>
                <w:rFonts w:ascii="Tahoma" w:hAnsi="Tahoma"/>
                <w:b/>
                <w:color w:val="54528F"/>
                <w:spacing w:val="5"/>
                <w:u w:val="single"/>
                <w:lang w:val="cs-CZ"/>
              </w:rPr>
              <w:t xml:space="preserve"> iť</w:t>
            </w:r>
            <w:r>
              <w:rPr>
                <w:rFonts w:ascii="Verdana" w:hAnsi="Verdana"/>
                <w:b/>
                <w:color w:val="54528F"/>
                <w:spacing w:val="5"/>
                <w:u w:val="single"/>
                <w:vertAlign w:val="superscript"/>
                <w:lang w:val="cs-CZ"/>
              </w:rPr>
              <w:t>\I</w:t>
            </w:r>
            <w:r>
              <w:rPr>
                <w:rFonts w:ascii="Tahoma" w:hAnsi="Tahoma"/>
                <w:b/>
                <w:color w:val="54528F"/>
                <w:spacing w:val="5"/>
                <w:u w:val="single"/>
                <w:lang w:val="cs-CZ"/>
              </w:rPr>
              <w:t xml:space="preserve">C -ť" </w:t>
            </w:r>
            <w:r>
              <w:rPr>
                <w:rFonts w:ascii="Arial" w:hAnsi="Arial"/>
                <w:i/>
                <w:color w:val="54528F"/>
                <w:spacing w:val="5"/>
                <w:u w:val="single"/>
                <w:vertAlign w:val="superscript"/>
                <w:lang w:val="cs-CZ"/>
              </w:rPr>
              <w:t>-7)</w:t>
            </w:r>
            <w:r>
              <w:rPr>
                <w:rFonts w:ascii="Arial" w:hAnsi="Arial"/>
                <w:i/>
                <w:color w:val="54528F"/>
                <w:spacing w:val="5"/>
                <w:sz w:val="23"/>
                <w:u w:val="single"/>
                <w:lang w:val="cs-CZ"/>
              </w:rPr>
              <w:t>P-Etkh.</w:t>
            </w:r>
            <w:r>
              <w:rPr>
                <w:rFonts w:ascii="Arial" w:hAnsi="Arial"/>
                <w:i/>
                <w:color w:val="54528F"/>
                <w:spacing w:val="5"/>
                <w:sz w:val="23"/>
                <w:u w:val="single"/>
                <w:vertAlign w:val="superscript"/>
                <w:lang w:val="cs-CZ"/>
              </w:rPr>
              <w:t>17-</w:t>
            </w:r>
            <w:r>
              <w:rPr>
                <w:rFonts w:ascii="Arial" w:hAnsi="Arial"/>
                <w:i/>
                <w:color w:val="54528F"/>
                <w:spacing w:val="5"/>
                <w:sz w:val="23"/>
                <w:u w:val="single"/>
                <w:lang w:val="cs-CZ"/>
              </w:rPr>
              <w:t>úvi9</w:t>
            </w:r>
            <w:r>
              <w:rPr>
                <w:rFonts w:ascii="Arial" w:hAnsi="Arial"/>
                <w:i/>
                <w:color w:val="54528F"/>
                <w:spacing w:val="5"/>
                <w:sz w:val="23"/>
                <w:u w:val="single"/>
                <w:vertAlign w:val="superscript"/>
                <w:lang w:val="cs-CZ"/>
              </w:rPr>
              <w:t>/</w:t>
            </w:r>
          </w:p>
        </w:tc>
        <w:tc>
          <w:tcPr>
            <w:tcW w:w="539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C717F0" w:rsidRDefault="00C717F0"/>
        </w:tc>
        <w:tc>
          <w:tcPr>
            <w:tcW w:w="509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AD7C52">
            <w:pPr>
              <w:tabs>
                <w:tab w:val="right" w:pos="4785"/>
              </w:tabs>
              <w:ind w:right="313"/>
              <w:jc w:val="right"/>
              <w:rPr>
                <w:rFonts w:ascii="Arial" w:hAnsi="Arial"/>
                <w:i/>
                <w:color w:val="54528F"/>
                <w:spacing w:val="170"/>
                <w:w w:val="70"/>
                <w:sz w:val="28"/>
                <w:u w:val="single"/>
                <w:vertAlign w:val="superscript"/>
                <w:lang w:val="cs-CZ"/>
              </w:rPr>
            </w:pPr>
            <w:r>
              <w:rPr>
                <w:rFonts w:ascii="Arial" w:hAnsi="Arial"/>
                <w:i/>
                <w:color w:val="54528F"/>
                <w:spacing w:val="170"/>
                <w:w w:val="70"/>
                <w:sz w:val="28"/>
                <w:u w:val="single"/>
                <w:vertAlign w:val="superscript"/>
                <w:lang w:val="cs-CZ"/>
              </w:rPr>
              <w:t>1</w:t>
            </w:r>
            <w:r>
              <w:rPr>
                <w:rFonts w:ascii="Tahoma" w:hAnsi="Tahoma"/>
                <w:color w:val="54528F"/>
                <w:spacing w:val="170"/>
                <w:sz w:val="28"/>
                <w:u w:val="single"/>
                <w:vertAlign w:val="superscript"/>
                <w:lang w:val="cs-CZ"/>
              </w:rPr>
              <w:t>3</w:t>
            </w:r>
            <w:r>
              <w:rPr>
                <w:rFonts w:ascii="Arial" w:hAnsi="Arial"/>
                <w:color w:val="15161A"/>
                <w:spacing w:val="170"/>
                <w:sz w:val="6"/>
                <w:lang w:val="cs-CZ"/>
              </w:rPr>
              <w:t xml:space="preserve"> </w:t>
            </w:r>
            <w:r>
              <w:rPr>
                <w:rFonts w:ascii="Arial" w:hAnsi="Arial"/>
                <w:color w:val="15161A"/>
                <w:spacing w:val="170"/>
                <w:sz w:val="6"/>
                <w:lang w:val="cs-CZ"/>
              </w:rPr>
              <w:tab/>
            </w:r>
            <w:r>
              <w:rPr>
                <w:rFonts w:ascii="Arial" w:hAnsi="Arial"/>
                <w:b/>
                <w:color w:val="15161A"/>
                <w:sz w:val="19"/>
                <w:lang w:val="cs-CZ"/>
              </w:rPr>
              <w:t>DIČ•</w:t>
            </w:r>
            <w:r>
              <w:rPr>
                <w:rFonts w:ascii="Arial" w:hAnsi="Arial"/>
                <w:b/>
                <w:color w:val="54528F"/>
                <w:w w:val="80"/>
                <w:sz w:val="30"/>
                <w:u w:val="single"/>
                <w:lang w:val="cs-CZ"/>
              </w:rPr>
              <w:t xml:space="preserve"> C-X </w:t>
            </w:r>
            <w:r>
              <w:rPr>
                <w:rFonts w:ascii="Arial" w:hAnsi="Arial"/>
                <w:b/>
                <w:color w:val="54528F"/>
                <w:spacing w:val="-20"/>
                <w:w w:val="110"/>
                <w:sz w:val="30"/>
                <w:u w:val="single"/>
                <w:vertAlign w:val="superscript"/>
                <w:lang w:val="cs-CZ"/>
              </w:rPr>
              <w:t>623</w:t>
            </w:r>
            <w:r>
              <w:rPr>
                <w:rFonts w:ascii="Arial" w:hAnsi="Arial"/>
                <w:color w:val="54528F"/>
                <w:sz w:val="26"/>
                <w:u w:val="single"/>
                <w:lang w:val="cs-CZ"/>
              </w:rPr>
              <w:t xml:space="preserve"> y</w:t>
            </w:r>
            <w:r>
              <w:rPr>
                <w:rFonts w:ascii="Arial" w:hAnsi="Arial"/>
                <w:color w:val="54528F"/>
                <w:w w:val="105"/>
                <w:sz w:val="26"/>
                <w:u w:val="single"/>
                <w:vertAlign w:val="superscript"/>
                <w:lang w:val="cs-CZ"/>
              </w:rPr>
              <w:t>3</w:t>
            </w:r>
            <w:r>
              <w:rPr>
                <w:rFonts w:ascii="Arial" w:hAnsi="Arial"/>
                <w:color w:val="54528F"/>
                <w:sz w:val="26"/>
                <w:u w:val="single"/>
                <w:lang w:val="cs-CZ"/>
              </w:rPr>
              <w:t xml:space="preserve"> /</w:t>
            </w:r>
            <w:r>
              <w:rPr>
                <w:rFonts w:ascii="Arial" w:hAnsi="Arial"/>
                <w:color w:val="54528F"/>
                <w:w w:val="105"/>
                <w:sz w:val="26"/>
                <w:u w:val="single"/>
                <w:vertAlign w:val="superscript"/>
                <w:lang w:val="cs-CZ"/>
              </w:rPr>
              <w:t xml:space="preserve">3 </w:t>
            </w:r>
          </w:p>
        </w:tc>
      </w:tr>
      <w:tr w:rsidR="00C717F0">
        <w:tblPrEx>
          <w:tblCellMar>
            <w:top w:w="0" w:type="dxa"/>
            <w:bottom w:w="0" w:type="dxa"/>
          </w:tblCellMar>
        </w:tblPrEx>
        <w:trPr>
          <w:trHeight w:hRule="exact" w:val="76"/>
        </w:trPr>
        <w:tc>
          <w:tcPr>
            <w:tcW w:w="516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C717F0"/>
        </w:tc>
        <w:tc>
          <w:tcPr>
            <w:tcW w:w="539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  <w:tc>
          <w:tcPr>
            <w:tcW w:w="509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C717F0"/>
        </w:tc>
      </w:tr>
    </w:tbl>
    <w:p w:rsidR="00C717F0" w:rsidRDefault="00C717F0">
      <w:pPr>
        <w:spacing w:after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011"/>
        <w:gridCol w:w="6056"/>
        <w:gridCol w:w="1321"/>
      </w:tblGrid>
      <w:tr w:rsidR="00C717F0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34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AD7C52">
            <w:pPr>
              <w:tabs>
                <w:tab w:val="right" w:pos="2337"/>
              </w:tabs>
              <w:jc w:val="center"/>
              <w:rPr>
                <w:rFonts w:ascii="Arial" w:hAnsi="Arial"/>
                <w:b/>
                <w:color w:val="15161A"/>
                <w:spacing w:val="-36"/>
                <w:sz w:val="21"/>
                <w:lang w:val="cs-CZ"/>
              </w:rPr>
            </w:pPr>
            <w:r>
              <w:rPr>
                <w:rFonts w:ascii="Arial" w:hAnsi="Arial"/>
                <w:b/>
                <w:color w:val="15161A"/>
                <w:spacing w:val="-36"/>
                <w:sz w:val="21"/>
                <w:lang w:val="cs-CZ"/>
              </w:rPr>
              <w:t>T</w:t>
            </w:r>
            <w:r>
              <w:rPr>
                <w:rFonts w:ascii="Tahoma" w:hAnsi="Tahoma"/>
                <w:b/>
                <w:color w:val="15161A"/>
                <w:spacing w:val="-36"/>
                <w:sz w:val="21"/>
                <w:vertAlign w:val="subscript"/>
                <w:lang w:val="cs-CZ"/>
              </w:rPr>
              <w:t>e</w:t>
            </w:r>
            <w:r>
              <w:rPr>
                <w:rFonts w:ascii="Arial" w:hAnsi="Arial"/>
                <w:b/>
                <w:color w:val="15161A"/>
                <w:spacing w:val="-36"/>
                <w:sz w:val="21"/>
                <w:lang w:val="cs-CZ"/>
              </w:rPr>
              <w:t>l</w:t>
            </w:r>
            <w:r>
              <w:rPr>
                <w:rFonts w:ascii="Tahoma" w:hAnsi="Tahoma"/>
                <w:b/>
                <w:color w:val="54528F"/>
                <w:spacing w:val="-36"/>
                <w:u w:val="single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54528F"/>
                <w:spacing w:val="-36"/>
                <w:u w:val="single"/>
                <w:lang w:val="cs-CZ"/>
              </w:rPr>
              <w:tab/>
            </w:r>
            <w:r>
              <w:rPr>
                <w:rFonts w:ascii="Arial" w:hAnsi="Arial"/>
                <w:color w:val="54528F"/>
                <w:spacing w:val="10"/>
                <w:w w:val="65"/>
                <w:sz w:val="26"/>
                <w:u w:val="single"/>
                <w:lang w:val="cs-CZ"/>
              </w:rPr>
              <w:t>OYd</w:t>
            </w:r>
          </w:p>
        </w:tc>
        <w:tc>
          <w:tcPr>
            <w:tcW w:w="1011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C717F0" w:rsidRDefault="00C717F0"/>
        </w:tc>
        <w:tc>
          <w:tcPr>
            <w:tcW w:w="60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AD7C52">
            <w:pPr>
              <w:tabs>
                <w:tab w:val="left" w:leader="dot" w:pos="2349"/>
                <w:tab w:val="left" w:pos="3474"/>
                <w:tab w:val="right" w:pos="6052"/>
              </w:tabs>
              <w:jc w:val="center"/>
              <w:rPr>
                <w:rFonts w:ascii="Verdana" w:hAnsi="Verdana"/>
                <w:color w:val="15161A"/>
                <w:spacing w:val="-10"/>
                <w:sz w:val="18"/>
                <w:lang w:val="cs-CZ"/>
              </w:rPr>
            </w:pPr>
            <w:r>
              <w:rPr>
                <w:rFonts w:ascii="Verdana" w:hAnsi="Verdana"/>
                <w:color w:val="15161A"/>
                <w:spacing w:val="-10"/>
                <w:sz w:val="18"/>
                <w:lang w:val="cs-CZ"/>
              </w:rPr>
              <w:t>Fax</w:t>
            </w:r>
            <w:r>
              <w:rPr>
                <w:rFonts w:ascii="Arial" w:hAnsi="Arial"/>
                <w:color w:val="15161A"/>
                <w:spacing w:val="-10"/>
                <w:sz w:val="18"/>
                <w:vertAlign w:val="superscript"/>
                <w:lang w:val="cs-CZ"/>
              </w:rPr>
              <w:t>-</w:t>
            </w:r>
            <w:r>
              <w:rPr>
                <w:rFonts w:ascii="Arial" w:hAnsi="Arial"/>
                <w:color w:val="15161A"/>
                <w:spacing w:val="-10"/>
                <w:sz w:val="18"/>
                <w:vertAlign w:val="superscript"/>
                <w:lang w:val="cs-CZ"/>
              </w:rPr>
              <w:tab/>
            </w:r>
            <w:r>
              <w:rPr>
                <w:rFonts w:ascii="Arial" w:hAnsi="Arial"/>
                <w:b/>
                <w:color w:val="15161A"/>
                <w:spacing w:val="-14"/>
                <w:sz w:val="21"/>
                <w:lang w:val="cs-CZ"/>
              </w:rPr>
              <w:t>E—mail•</w:t>
            </w:r>
            <w:r>
              <w:rPr>
                <w:rFonts w:ascii="Tahoma" w:hAnsi="Tahoma"/>
                <w:b/>
                <w:color w:val="54528F"/>
                <w:spacing w:val="-14"/>
                <w:u w:val="single"/>
                <w:lang w:val="cs-CZ"/>
              </w:rPr>
              <w:tab/>
            </w:r>
            <w:r>
              <w:rPr>
                <w:rFonts w:ascii="Tahoma" w:hAnsi="Tahoma"/>
                <w:b/>
                <w:color w:val="54528F"/>
                <w:spacing w:val="-8"/>
                <w:u w:val="single"/>
                <w:lang w:val="cs-CZ"/>
              </w:rPr>
              <w:t>'k</w:t>
            </w:r>
            <w:r>
              <w:rPr>
                <w:rFonts w:ascii="Arial" w:hAnsi="Arial"/>
                <w:b/>
                <w:color w:val="4A4674"/>
                <w:spacing w:val="-8"/>
                <w:sz w:val="13"/>
                <w:u w:val="single"/>
                <w:lang w:val="cs-CZ"/>
              </w:rPr>
              <w:t>-i)(cl</w:t>
            </w:r>
            <w:r>
              <w:rPr>
                <w:rFonts w:ascii="Tahoma" w:hAnsi="Tahoma"/>
                <w:b/>
                <w:color w:val="54528F"/>
                <w:spacing w:val="-8"/>
                <w:u w:val="single"/>
                <w:lang w:val="cs-CZ"/>
              </w:rPr>
              <w:t xml:space="preserve"> čtlg</w:t>
            </w:r>
            <w:r>
              <w:rPr>
                <w:rFonts w:ascii="Tahoma" w:hAnsi="Tahoma"/>
                <w:b/>
                <w:color w:val="54528F"/>
                <w:spacing w:val="-8"/>
                <w:u w:val="single"/>
                <w:lang w:val="cs-CZ"/>
              </w:rPr>
              <w:tab/>
            </w:r>
            <w:r>
              <w:rPr>
                <w:rFonts w:ascii="Arial" w:hAnsi="Arial"/>
                <w:b/>
                <w:i/>
                <w:color w:val="54528F"/>
                <w:spacing w:val="24"/>
                <w:w w:val="75"/>
                <w:sz w:val="17"/>
                <w:u w:val="single"/>
                <w:lang w:val="cs-CZ"/>
              </w:rPr>
              <w:t>É ť</w:t>
            </w:r>
            <w:r>
              <w:rPr>
                <w:rFonts w:ascii="Verdana" w:hAnsi="Verdana"/>
                <w:b/>
                <w:color w:val="4A4674"/>
                <w:spacing w:val="24"/>
                <w:sz w:val="17"/>
                <w:u w:val="single"/>
                <w:vertAlign w:val="superscript"/>
                <w:lang w:val="cs-CZ"/>
              </w:rPr>
              <w:t xml:space="preserve"> 7</w:t>
            </w:r>
            <w:r>
              <w:rPr>
                <w:rFonts w:ascii="Arial" w:hAnsi="Arial"/>
                <w:b/>
                <w:color w:val="4A4674"/>
                <w:spacing w:val="24"/>
                <w:sz w:val="13"/>
                <w:u w:val="single"/>
                <w:lang w:val="cs-CZ"/>
              </w:rPr>
              <w:t>U</w:t>
            </w:r>
            <w:r>
              <w:rPr>
                <w:rFonts w:ascii="Verdana" w:hAnsi="Verdana"/>
                <w:b/>
                <w:color w:val="4A4674"/>
                <w:spacing w:val="24"/>
                <w:sz w:val="13"/>
                <w:u w:val="single"/>
                <w:vertAlign w:val="superscript"/>
                <w:lang w:val="cs-CZ"/>
              </w:rPr>
              <w:t>2</w:t>
            </w:r>
            <w:r>
              <w:rPr>
                <w:rFonts w:ascii="Arial" w:hAnsi="Arial"/>
                <w:b/>
                <w:color w:val="4A4674"/>
                <w:spacing w:val="24"/>
                <w:sz w:val="13"/>
                <w:u w:val="single"/>
                <w:lang w:val="cs-CZ"/>
              </w:rPr>
              <w:t>4.</w:t>
            </w:r>
            <w:r>
              <w:rPr>
                <w:rFonts w:ascii="Verdana" w:hAnsi="Verdana"/>
                <w:b/>
                <w:color w:val="4A4674"/>
                <w:spacing w:val="24"/>
                <w:sz w:val="13"/>
                <w:u w:val="single"/>
                <w:vertAlign w:val="superscript"/>
                <w:lang w:val="cs-CZ"/>
              </w:rPr>
              <w:t>1</w:t>
            </w:r>
            <w:r>
              <w:rPr>
                <w:rFonts w:ascii="Arial" w:hAnsi="Arial"/>
                <w:b/>
                <w:color w:val="15161A"/>
                <w:spacing w:val="24"/>
                <w:sz w:val="6"/>
                <w:u w:val="single"/>
                <w:lang w:val="cs-CZ"/>
              </w:rPr>
              <w:t xml:space="preserve"> 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</w:tr>
      <w:tr w:rsidR="00C717F0">
        <w:tblPrEx>
          <w:tblCellMar>
            <w:top w:w="0" w:type="dxa"/>
            <w:bottom w:w="0" w:type="dxa"/>
          </w:tblCellMar>
        </w:tblPrEx>
        <w:trPr>
          <w:trHeight w:hRule="exact" w:val="22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C717F0"/>
        </w:tc>
        <w:tc>
          <w:tcPr>
            <w:tcW w:w="1011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  <w:tc>
          <w:tcPr>
            <w:tcW w:w="6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C717F0"/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C717F0" w:rsidRDefault="00C717F0"/>
        </w:tc>
      </w:tr>
      <w:tr w:rsidR="00C717F0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  <w:tc>
          <w:tcPr>
            <w:tcW w:w="10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  <w:tc>
          <w:tcPr>
            <w:tcW w:w="6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17F0" w:rsidRDefault="00C717F0"/>
        </w:tc>
        <w:tc>
          <w:tcPr>
            <w:tcW w:w="1321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</w:tr>
    </w:tbl>
    <w:p w:rsidR="00C717F0" w:rsidRDefault="00C717F0">
      <w:pPr>
        <w:spacing w:after="52" w:line="20" w:lineRule="exact"/>
      </w:pPr>
    </w:p>
    <w:p w:rsidR="00C717F0" w:rsidRDefault="00AD7C52">
      <w:pPr>
        <w:tabs>
          <w:tab w:val="left" w:pos="3895"/>
          <w:tab w:val="left" w:pos="4644"/>
          <w:tab w:val="left" w:pos="7020"/>
          <w:tab w:val="right" w:pos="10282"/>
        </w:tabs>
        <w:spacing w:before="36" w:line="292" w:lineRule="auto"/>
        <w:rPr>
          <w:rFonts w:ascii="Arial" w:hAnsi="Arial"/>
          <w:b/>
          <w:color w:val="15161A"/>
          <w:spacing w:val="-4"/>
          <w:sz w:val="21"/>
          <w:lang w:val="cs-CZ"/>
        </w:rPr>
      </w:pPr>
      <w:r>
        <w:rPr>
          <w:rFonts w:ascii="Arial" w:hAnsi="Arial"/>
          <w:b/>
          <w:color w:val="15161A"/>
          <w:spacing w:val="-4"/>
          <w:sz w:val="21"/>
          <w:lang w:val="cs-CZ"/>
        </w:rPr>
        <w:t>Odpovědná (kontaktní) osoba</w:t>
      </w:r>
      <w:r>
        <w:rPr>
          <w:rFonts w:ascii="Arial" w:hAnsi="Arial"/>
          <w:b/>
          <w:color w:val="15161A"/>
          <w:spacing w:val="-4"/>
          <w:sz w:val="21"/>
          <w:vertAlign w:val="superscript"/>
          <w:lang w:val="cs-CZ"/>
        </w:rPr>
        <w:t>-</w:t>
      </w:r>
      <w:r>
        <w:rPr>
          <w:rFonts w:ascii="Tahoma" w:hAnsi="Tahoma"/>
          <w:b/>
          <w:color w:val="54528F"/>
          <w:spacing w:val="-4"/>
          <w:u w:val="single"/>
          <w:lang w:val="cs-CZ"/>
        </w:rPr>
        <w:t xml:space="preserve"> </w:t>
      </w:r>
      <w:r>
        <w:rPr>
          <w:rFonts w:ascii="Tahoma" w:hAnsi="Tahoma"/>
          <w:b/>
          <w:color w:val="54528F"/>
          <w:spacing w:val="-4"/>
          <w:u w:val="single"/>
          <w:lang w:val="cs-CZ"/>
        </w:rPr>
        <w:tab/>
      </w:r>
      <w:r>
        <w:rPr>
          <w:rFonts w:ascii="Tahoma" w:hAnsi="Tahoma"/>
          <w:b/>
          <w:color w:val="54528F"/>
          <w:u w:val="single"/>
          <w:lang w:val="cs-CZ"/>
        </w:rPr>
        <w:t>‚"/</w:t>
      </w:r>
      <w:r>
        <w:rPr>
          <w:rFonts w:ascii="Tahoma" w:hAnsi="Tahoma"/>
          <w:b/>
          <w:color w:val="54528F"/>
          <w:u w:val="single"/>
          <w:lang w:val="cs-CZ"/>
        </w:rPr>
        <w:tab/>
      </w:r>
      <w:r>
        <w:rPr>
          <w:rFonts w:ascii="Arial" w:hAnsi="Arial"/>
          <w:i/>
          <w:color w:val="54528F"/>
          <w:spacing w:val="70"/>
          <w:u w:val="single"/>
          <w:vertAlign w:val="superscript"/>
          <w:lang w:val="cs-CZ"/>
        </w:rPr>
        <w:t>2'</w:t>
      </w:r>
      <w:r>
        <w:rPr>
          <w:rFonts w:ascii="Tahoma" w:hAnsi="Tahoma"/>
          <w:i/>
          <w:color w:val="54528F"/>
          <w:spacing w:val="70"/>
          <w:sz w:val="18"/>
          <w:u w:val="single"/>
          <w:lang w:val="cs-CZ"/>
        </w:rPr>
        <w:t>/</w:t>
      </w:r>
      <w:r>
        <w:rPr>
          <w:rFonts w:ascii="Arial" w:hAnsi="Arial"/>
          <w:i/>
          <w:color w:val="54528F"/>
          <w:spacing w:val="70"/>
          <w:sz w:val="18"/>
          <w:u w:val="single"/>
          <w:vertAlign w:val="superscript"/>
          <w:lang w:val="cs-CZ"/>
        </w:rPr>
        <w:t>I</w:t>
      </w:r>
      <w:r>
        <w:rPr>
          <w:rFonts w:ascii="Tahoma" w:hAnsi="Tahoma"/>
          <w:i/>
          <w:color w:val="54528F"/>
          <w:spacing w:val="70"/>
          <w:sz w:val="18"/>
          <w:u w:val="single"/>
          <w:lang w:val="cs-CZ"/>
        </w:rPr>
        <w:t>W</w:t>
      </w:r>
      <w:r>
        <w:rPr>
          <w:rFonts w:ascii="Arial" w:hAnsi="Arial"/>
          <w:i/>
          <w:color w:val="54528F"/>
          <w:spacing w:val="70"/>
          <w:sz w:val="18"/>
          <w:u w:val="single"/>
          <w:vertAlign w:val="superscript"/>
          <w:lang w:val="cs-CZ"/>
        </w:rPr>
        <w:t>W1</w:t>
      </w:r>
      <w:r>
        <w:rPr>
          <w:rFonts w:ascii="Tahoma" w:hAnsi="Tahoma"/>
          <w:i/>
          <w:color w:val="54528F"/>
          <w:spacing w:val="70"/>
          <w:sz w:val="18"/>
          <w:u w:val="single"/>
          <w:lang w:val="cs-CZ"/>
        </w:rPr>
        <w:t>`</w:t>
      </w:r>
      <w:r>
        <w:rPr>
          <w:rFonts w:ascii="Arial" w:hAnsi="Arial"/>
          <w:i/>
          <w:color w:val="54528F"/>
          <w:spacing w:val="70"/>
          <w:sz w:val="18"/>
          <w:u w:val="single"/>
          <w:vertAlign w:val="superscript"/>
          <w:lang w:val="cs-CZ"/>
        </w:rPr>
        <w:t>119/</w:t>
      </w:r>
      <w:r>
        <w:rPr>
          <w:rFonts w:ascii="Arial" w:hAnsi="Arial"/>
          <w:i/>
          <w:color w:val="15161A"/>
          <w:spacing w:val="70"/>
          <w:sz w:val="6"/>
          <w:lang w:val="cs-CZ"/>
        </w:rPr>
        <w:t xml:space="preserve"> </w:t>
      </w:r>
      <w:r>
        <w:rPr>
          <w:rFonts w:ascii="Arial" w:hAnsi="Arial"/>
          <w:i/>
          <w:color w:val="15161A"/>
          <w:spacing w:val="70"/>
          <w:sz w:val="6"/>
          <w:lang w:val="cs-CZ"/>
        </w:rPr>
        <w:tab/>
      </w:r>
      <w:r>
        <w:rPr>
          <w:rFonts w:ascii="Verdana" w:hAnsi="Verdana"/>
          <w:color w:val="15161A"/>
          <w:spacing w:val="2"/>
          <w:sz w:val="18"/>
          <w:lang w:val="cs-CZ"/>
        </w:rPr>
        <w:t>mobilní telefon</w:t>
      </w:r>
      <w:r>
        <w:rPr>
          <w:rFonts w:ascii="Arial" w:hAnsi="Arial"/>
          <w:color w:val="15161A"/>
          <w:spacing w:val="2"/>
          <w:sz w:val="18"/>
          <w:vertAlign w:val="superscript"/>
          <w:lang w:val="cs-CZ"/>
        </w:rPr>
        <w:t>-</w:t>
      </w:r>
      <w:r>
        <w:rPr>
          <w:rFonts w:ascii="Arial" w:hAnsi="Arial"/>
          <w:color w:val="54528F"/>
          <w:spacing w:val="2"/>
          <w:u w:val="single"/>
          <w:lang w:val="cs-CZ"/>
        </w:rPr>
        <w:t xml:space="preserve"> </w:t>
      </w:r>
      <w:r>
        <w:rPr>
          <w:rFonts w:ascii="Arial" w:hAnsi="Arial"/>
          <w:color w:val="54528F"/>
          <w:spacing w:val="2"/>
          <w:u w:val="single"/>
          <w:lang w:val="cs-CZ"/>
        </w:rPr>
        <w:tab/>
      </w:r>
      <w:r>
        <w:rPr>
          <w:rFonts w:ascii="Arial" w:hAnsi="Arial"/>
          <w:color w:val="54528F"/>
          <w:spacing w:val="2"/>
          <w:sz w:val="26"/>
          <w:u w:val="single"/>
          <w:lang w:val="cs-CZ"/>
        </w:rPr>
        <w:t>'ŤS3</w:t>
      </w:r>
    </w:p>
    <w:p w:rsidR="00C717F0" w:rsidRDefault="00AD7C52">
      <w:pPr>
        <w:tabs>
          <w:tab w:val="left" w:pos="3100"/>
          <w:tab w:val="right" w:pos="10383"/>
        </w:tabs>
        <w:spacing w:line="360" w:lineRule="auto"/>
        <w:rPr>
          <w:rFonts w:ascii="Verdana" w:hAnsi="Verdana"/>
          <w:color w:val="15161A"/>
          <w:spacing w:val="-6"/>
          <w:sz w:val="18"/>
          <w:lang w:val="cs-CZ"/>
        </w:rPr>
      </w:pPr>
      <w:r>
        <w:rPr>
          <w:rFonts w:ascii="Verdana" w:hAnsi="Verdana"/>
          <w:color w:val="15161A"/>
          <w:spacing w:val="-6"/>
          <w:sz w:val="18"/>
          <w:lang w:val="cs-CZ"/>
        </w:rPr>
        <w:t xml:space="preserve">(dále jen </w:t>
      </w:r>
      <w:r>
        <w:rPr>
          <w:rFonts w:ascii="Arial" w:hAnsi="Arial"/>
          <w:b/>
          <w:color w:val="15161A"/>
          <w:spacing w:val="-6"/>
          <w:sz w:val="21"/>
          <w:lang w:val="cs-CZ"/>
        </w:rPr>
        <w:t>škola)</w:t>
      </w:r>
      <w:r>
        <w:rPr>
          <w:rFonts w:ascii="Arial" w:hAnsi="Arial"/>
          <w:b/>
          <w:color w:val="15161A"/>
          <w:spacing w:val="-6"/>
          <w:sz w:val="21"/>
          <w:lang w:val="cs-CZ"/>
        </w:rPr>
        <w:tab/>
      </w:r>
      <w:r>
        <w:rPr>
          <w:rFonts w:ascii="Verdana" w:hAnsi="Verdana"/>
          <w:i/>
          <w:color w:val="54528F"/>
          <w:sz w:val="21"/>
          <w:lang w:val="cs-CZ"/>
        </w:rPr>
        <w:t>it\JC</w:t>
      </w:r>
      <w:r>
        <w:rPr>
          <w:rFonts w:ascii="Arial" w:hAnsi="Arial"/>
          <w:i/>
          <w:color w:val="54528F"/>
          <w:sz w:val="21"/>
          <w:vertAlign w:val="superscript"/>
          <w:lang w:val="cs-CZ"/>
        </w:rPr>
        <w:t>,</w:t>
      </w:r>
      <w:r>
        <w:rPr>
          <w:rFonts w:ascii="Verdana" w:hAnsi="Verdana"/>
          <w:i/>
          <w:color w:val="54528F"/>
          <w:sz w:val="21"/>
          <w:lang w:val="cs-CZ"/>
        </w:rPr>
        <w:t xml:space="preserve"> 70SEF</w:t>
      </w:r>
      <w:r>
        <w:rPr>
          <w:rFonts w:ascii="Verdana" w:hAnsi="Verdana"/>
          <w:i/>
          <w:color w:val="54528F"/>
          <w:sz w:val="21"/>
          <w:lang w:val="cs-CZ"/>
        </w:rPr>
        <w:tab/>
      </w:r>
      <w:r>
        <w:rPr>
          <w:rFonts w:ascii="Arial" w:hAnsi="Arial"/>
          <w:i/>
          <w:color w:val="54528F"/>
          <w:spacing w:val="-10"/>
          <w:sz w:val="24"/>
          <w:lang w:val="cs-CZ"/>
        </w:rPr>
        <w:t>Co</w:t>
      </w:r>
      <w:r>
        <w:rPr>
          <w:rFonts w:ascii="Verdana" w:hAnsi="Verdana"/>
          <w:i/>
          <w:color w:val="4A4674"/>
          <w:spacing w:val="-10"/>
          <w:w w:val="105"/>
          <w:sz w:val="23"/>
          <w:lang w:val="cs-CZ"/>
        </w:rPr>
        <w:t xml:space="preserve"> 05" </w:t>
      </w:r>
      <w:r>
        <w:rPr>
          <w:rFonts w:ascii="Arial" w:hAnsi="Arial"/>
          <w:color w:val="4A4674"/>
          <w:spacing w:val="-40"/>
          <w:sz w:val="25"/>
          <w:lang w:val="cs-CZ"/>
        </w:rPr>
        <w:t>512</w:t>
      </w:r>
      <w:r>
        <w:rPr>
          <w:rFonts w:ascii="Arial" w:hAnsi="Arial"/>
          <w:color w:val="54528F"/>
          <w:spacing w:val="-10"/>
          <w:sz w:val="20"/>
          <w:lang w:val="cs-CZ"/>
        </w:rPr>
        <w:t>5 iy,529</w:t>
      </w:r>
    </w:p>
    <w:p w:rsidR="00C717F0" w:rsidRDefault="00AD7C52">
      <w:pPr>
        <w:spacing w:before="216"/>
        <w:ind w:left="3168"/>
        <w:rPr>
          <w:rFonts w:ascii="Arial" w:hAnsi="Arial"/>
          <w:b/>
          <w:color w:val="15161A"/>
          <w:spacing w:val="-3"/>
          <w:sz w:val="21"/>
          <w:lang w:val="cs-CZ"/>
        </w:rPr>
      </w:pPr>
      <w:r>
        <w:rPr>
          <w:rFonts w:ascii="Arial" w:hAnsi="Arial"/>
          <w:b/>
          <w:color w:val="15161A"/>
          <w:spacing w:val="-3"/>
          <w:sz w:val="21"/>
          <w:lang w:val="cs-CZ"/>
        </w:rPr>
        <w:t>uvedeného dne, m</w:t>
      </w:r>
      <w:r>
        <w:rPr>
          <w:rFonts w:ascii="Arial" w:hAnsi="Arial"/>
          <w:b/>
          <w:color w:val="15161A"/>
          <w:spacing w:val="-3"/>
          <w:sz w:val="21"/>
          <w:lang w:val="cs-CZ"/>
        </w:rPr>
        <w:t>ěsíce a roku v tomto znění:</w:t>
      </w:r>
    </w:p>
    <w:p w:rsidR="00C717F0" w:rsidRDefault="00AD7C52">
      <w:pPr>
        <w:tabs>
          <w:tab w:val="right" w:pos="3154"/>
        </w:tabs>
        <w:spacing w:before="432" w:line="264" w:lineRule="auto"/>
        <w:ind w:left="720"/>
        <w:rPr>
          <w:rFonts w:ascii="Arial" w:hAnsi="Arial"/>
          <w:color w:val="15161A"/>
          <w:spacing w:val="-130"/>
          <w:w w:val="180"/>
          <w:sz w:val="19"/>
          <w:lang w:val="cs-CZ"/>
        </w:rPr>
      </w:pPr>
      <w:r>
        <w:rPr>
          <w:rFonts w:ascii="Arial" w:hAnsi="Arial"/>
          <w:color w:val="15161A"/>
          <w:spacing w:val="-130"/>
          <w:w w:val="180"/>
          <w:sz w:val="19"/>
          <w:lang w:val="cs-CZ"/>
        </w:rPr>
        <w:t>I.</w:t>
      </w:r>
      <w:r>
        <w:rPr>
          <w:rFonts w:ascii="Arial" w:hAnsi="Arial"/>
          <w:color w:val="15161A"/>
          <w:spacing w:val="-130"/>
          <w:w w:val="180"/>
          <w:sz w:val="19"/>
          <w:lang w:val="cs-CZ"/>
        </w:rPr>
        <w:tab/>
      </w:r>
      <w:r>
        <w:rPr>
          <w:rFonts w:ascii="Arial" w:hAnsi="Arial"/>
          <w:b/>
          <w:color w:val="15161A"/>
          <w:spacing w:val="6"/>
          <w:sz w:val="19"/>
          <w:lang w:val="cs-CZ"/>
        </w:rPr>
        <w:t>Předmět smlouvy</w:t>
      </w:r>
    </w:p>
    <w:p w:rsidR="00C717F0" w:rsidRDefault="00AD7C52">
      <w:pPr>
        <w:numPr>
          <w:ilvl w:val="0"/>
          <w:numId w:val="1"/>
        </w:numPr>
        <w:tabs>
          <w:tab w:val="clear" w:pos="216"/>
          <w:tab w:val="decimal" w:pos="288"/>
        </w:tabs>
        <w:spacing w:before="144" w:line="280" w:lineRule="auto"/>
        <w:ind w:left="0" w:firstLine="72"/>
        <w:jc w:val="both"/>
        <w:rPr>
          <w:rFonts w:ascii="Verdana" w:hAnsi="Verdana"/>
          <w:color w:val="15161A"/>
          <w:spacing w:val="-5"/>
          <w:sz w:val="18"/>
          <w:lang w:val="cs-CZ"/>
        </w:rPr>
      </w:pPr>
      <w:r>
        <w:rPr>
          <w:rFonts w:ascii="Verdana" w:hAnsi="Verdana"/>
          <w:color w:val="15161A"/>
          <w:spacing w:val="-5"/>
          <w:sz w:val="18"/>
          <w:lang w:val="cs-CZ"/>
        </w:rPr>
        <w:t xml:space="preserve">Žadatel, o.p.s. LAKTEA, se zavazuje prostřednictvím distributorů zajistit dodávky dotovaných produktů v rámci Školního </w:t>
      </w:r>
      <w:r>
        <w:rPr>
          <w:rFonts w:ascii="Verdana" w:hAnsi="Verdana"/>
          <w:color w:val="15161A"/>
          <w:spacing w:val="-4"/>
          <w:sz w:val="18"/>
          <w:lang w:val="cs-CZ"/>
        </w:rPr>
        <w:t xml:space="preserve">projektu - </w:t>
      </w:r>
      <w:r>
        <w:rPr>
          <w:rFonts w:ascii="Arial" w:hAnsi="Arial"/>
          <w:b/>
          <w:color w:val="15161A"/>
          <w:spacing w:val="-4"/>
          <w:sz w:val="19"/>
          <w:lang w:val="cs-CZ"/>
        </w:rPr>
        <w:t xml:space="preserve">Mléko do škol, </w:t>
      </w:r>
      <w:r>
        <w:rPr>
          <w:rFonts w:ascii="Verdana" w:hAnsi="Verdana"/>
          <w:color w:val="15161A"/>
          <w:spacing w:val="-4"/>
          <w:sz w:val="18"/>
          <w:lang w:val="cs-CZ"/>
        </w:rPr>
        <w:t xml:space="preserve">dle Nařízení vlády č. 74/2017 Sb., v platném </w:t>
      </w:r>
      <w:r>
        <w:rPr>
          <w:rFonts w:ascii="Verdana" w:hAnsi="Verdana"/>
          <w:color w:val="15161A"/>
          <w:spacing w:val="-4"/>
          <w:sz w:val="18"/>
          <w:lang w:val="cs-CZ"/>
        </w:rPr>
        <w:t xml:space="preserve">znění a v souladu se všemi k tomu se vztahujícími předpisy a nařízeními, v platném znění. Dále může žadatel zajistit dodávky např. mléka, mléčných a dalších produktů bez </w:t>
      </w:r>
      <w:r>
        <w:rPr>
          <w:rFonts w:ascii="Verdana" w:hAnsi="Verdana"/>
          <w:color w:val="15161A"/>
          <w:sz w:val="18"/>
          <w:lang w:val="cs-CZ"/>
        </w:rPr>
        <w:t>dotace.</w:t>
      </w:r>
    </w:p>
    <w:p w:rsidR="00C717F0" w:rsidRDefault="00AD7C52">
      <w:pPr>
        <w:numPr>
          <w:ilvl w:val="0"/>
          <w:numId w:val="1"/>
        </w:numPr>
        <w:tabs>
          <w:tab w:val="clear" w:pos="216"/>
          <w:tab w:val="decimal" w:pos="288"/>
        </w:tabs>
        <w:spacing w:before="144" w:line="285" w:lineRule="auto"/>
        <w:ind w:left="0" w:firstLine="72"/>
        <w:jc w:val="both"/>
        <w:rPr>
          <w:rFonts w:ascii="Verdana" w:hAnsi="Verdana"/>
          <w:color w:val="15161A"/>
          <w:spacing w:val="-5"/>
          <w:sz w:val="18"/>
          <w:lang w:val="cs-CZ"/>
        </w:rPr>
      </w:pPr>
      <w:r>
        <w:rPr>
          <w:rFonts w:ascii="Verdana" w:hAnsi="Verdana"/>
          <w:color w:val="15161A"/>
          <w:spacing w:val="-5"/>
          <w:sz w:val="18"/>
          <w:lang w:val="cs-CZ"/>
        </w:rPr>
        <w:t>Škola má zájem o dodávky dotovaných, pop</w:t>
      </w:r>
      <w:r>
        <w:rPr>
          <w:rFonts w:ascii="Verdana" w:hAnsi="Verdana"/>
          <w:color w:val="15161A"/>
          <w:spacing w:val="-5"/>
          <w:sz w:val="18"/>
          <w:lang w:val="cs-CZ"/>
        </w:rPr>
        <w:t xml:space="preserve">ř. nedatovaných produktů v odpovídajícím množství po dobu účinnosti této smlouvy a zavazuje se potvrzovat přihlášení školy do projektu „Mléko do škol" na daný školní rok. Podle počtu zúčastněných </w:t>
      </w:r>
      <w:r>
        <w:rPr>
          <w:rFonts w:ascii="Verdana" w:hAnsi="Verdana"/>
          <w:color w:val="15161A"/>
          <w:spacing w:val="-3"/>
          <w:sz w:val="18"/>
          <w:lang w:val="cs-CZ"/>
        </w:rPr>
        <w:t>dětí, které potvrdí škola v příslušném formuláři, zajistí ža</w:t>
      </w:r>
      <w:r>
        <w:rPr>
          <w:rFonts w:ascii="Verdana" w:hAnsi="Verdana"/>
          <w:color w:val="15161A"/>
          <w:spacing w:val="-3"/>
          <w:sz w:val="18"/>
          <w:lang w:val="cs-CZ"/>
        </w:rPr>
        <w:t xml:space="preserve">datel dodávky dotovaných produktů v potřebném množství přímo na místo určení, tzn. do školy, v průběhu daného školního roku, při spinění podmínek stanovených ve výše uvedených </w:t>
      </w:r>
      <w:r>
        <w:rPr>
          <w:rFonts w:ascii="Verdana" w:hAnsi="Verdana"/>
          <w:color w:val="15161A"/>
          <w:spacing w:val="-4"/>
          <w:sz w:val="18"/>
          <w:lang w:val="cs-CZ"/>
        </w:rPr>
        <w:t>Nařízeních a předpisech v platném znění.</w:t>
      </w:r>
    </w:p>
    <w:p w:rsidR="00C717F0" w:rsidRDefault="00AD7C52">
      <w:pPr>
        <w:numPr>
          <w:ilvl w:val="0"/>
          <w:numId w:val="1"/>
        </w:numPr>
        <w:tabs>
          <w:tab w:val="clear" w:pos="216"/>
          <w:tab w:val="decimal" w:pos="288"/>
        </w:tabs>
        <w:spacing w:before="108" w:line="285" w:lineRule="auto"/>
        <w:ind w:left="0" w:firstLine="72"/>
        <w:jc w:val="both"/>
        <w:rPr>
          <w:rFonts w:ascii="Verdana" w:hAnsi="Verdana"/>
          <w:color w:val="15161A"/>
          <w:sz w:val="18"/>
          <w:lang w:val="cs-CZ"/>
        </w:rPr>
      </w:pPr>
      <w:r>
        <w:rPr>
          <w:rFonts w:ascii="Verdana" w:hAnsi="Verdana"/>
          <w:color w:val="15161A"/>
          <w:sz w:val="18"/>
          <w:lang w:val="cs-CZ"/>
        </w:rPr>
        <w:t>Škola se zavazuje poskytovat žadateli i</w:t>
      </w:r>
      <w:r>
        <w:rPr>
          <w:rFonts w:ascii="Verdana" w:hAnsi="Verdana"/>
          <w:color w:val="15161A"/>
          <w:sz w:val="18"/>
          <w:lang w:val="cs-CZ"/>
        </w:rPr>
        <w:t xml:space="preserve">nformace o počtu žáků, včetně všech změn, podle výše uvedených předpisů </w:t>
      </w:r>
      <w:r>
        <w:rPr>
          <w:rFonts w:ascii="Verdana" w:hAnsi="Verdana"/>
          <w:color w:val="15161A"/>
          <w:spacing w:val="-7"/>
          <w:sz w:val="18"/>
          <w:lang w:val="cs-CZ"/>
        </w:rPr>
        <w:t xml:space="preserve">a jmenovat odpovědného pracovníka a jeho zástupce (pro případ nepřítomnosti), kteří jsou oprávněni s žadatelem jménem </w:t>
      </w:r>
      <w:r>
        <w:rPr>
          <w:rFonts w:ascii="Verdana" w:hAnsi="Verdana"/>
          <w:color w:val="15161A"/>
          <w:spacing w:val="-4"/>
          <w:sz w:val="18"/>
          <w:lang w:val="cs-CZ"/>
        </w:rPr>
        <w:t>odběratele jednat.</w:t>
      </w:r>
    </w:p>
    <w:p w:rsidR="00C717F0" w:rsidRDefault="00AD7C52">
      <w:pPr>
        <w:numPr>
          <w:ilvl w:val="0"/>
          <w:numId w:val="1"/>
        </w:numPr>
        <w:tabs>
          <w:tab w:val="clear" w:pos="216"/>
          <w:tab w:val="decimal" w:pos="288"/>
        </w:tabs>
        <w:spacing w:before="144" w:line="297" w:lineRule="auto"/>
        <w:ind w:left="0" w:firstLine="72"/>
        <w:jc w:val="both"/>
        <w:rPr>
          <w:rFonts w:ascii="Verdana" w:hAnsi="Verdana"/>
          <w:color w:val="15161A"/>
          <w:spacing w:val="-4"/>
          <w:sz w:val="18"/>
          <w:lang w:val="cs-CZ"/>
        </w:rPr>
      </w:pPr>
      <w:r>
        <w:rPr>
          <w:rFonts w:ascii="Verdana" w:hAnsi="Verdana"/>
          <w:color w:val="15161A"/>
          <w:spacing w:val="-4"/>
          <w:sz w:val="18"/>
          <w:lang w:val="cs-CZ"/>
        </w:rPr>
        <w:t>Škola se zavazuje zabezpečit, aby určený pracov</w:t>
      </w:r>
      <w:r>
        <w:rPr>
          <w:rFonts w:ascii="Verdana" w:hAnsi="Verdana"/>
          <w:color w:val="15161A"/>
          <w:spacing w:val="-4"/>
          <w:sz w:val="18"/>
          <w:lang w:val="cs-CZ"/>
        </w:rPr>
        <w:t xml:space="preserve">ník na sjednaném místě převzal a překontroloval dodávku dotovaných </w:t>
      </w:r>
      <w:r>
        <w:rPr>
          <w:rFonts w:ascii="Verdana" w:hAnsi="Verdana"/>
          <w:color w:val="15161A"/>
          <w:sz w:val="18"/>
          <w:lang w:val="cs-CZ"/>
        </w:rPr>
        <w:t xml:space="preserve">popř. nedotovaných produktů od distributora bez zbytečného prodlení a potvrdil ji na dodacím listě podpisem popř. </w:t>
      </w:r>
      <w:r>
        <w:rPr>
          <w:rFonts w:ascii="Verdana" w:hAnsi="Verdana"/>
          <w:color w:val="15161A"/>
          <w:spacing w:val="-3"/>
          <w:sz w:val="18"/>
          <w:lang w:val="cs-CZ"/>
        </w:rPr>
        <w:t>razítkem, a zabezpečit potvrzení a včasné doručení žadateli dalších potřebn</w:t>
      </w:r>
      <w:r>
        <w:rPr>
          <w:rFonts w:ascii="Verdana" w:hAnsi="Verdana"/>
          <w:color w:val="15161A"/>
          <w:spacing w:val="-3"/>
          <w:sz w:val="18"/>
          <w:lang w:val="cs-CZ"/>
        </w:rPr>
        <w:t xml:space="preserve">ých dokladů (např. měsíční hlášení), a zajistit </w:t>
      </w:r>
      <w:r>
        <w:rPr>
          <w:rFonts w:ascii="Verdana" w:hAnsi="Verdana"/>
          <w:color w:val="15161A"/>
          <w:spacing w:val="-4"/>
          <w:sz w:val="18"/>
          <w:lang w:val="cs-CZ"/>
        </w:rPr>
        <w:t>uložení těchto dokladů včetně přihlášek školy apod. po dobu 10 let, k případné kontrole.</w:t>
      </w:r>
    </w:p>
    <w:p w:rsidR="00C717F0" w:rsidRDefault="00AD7C52">
      <w:pPr>
        <w:numPr>
          <w:ilvl w:val="0"/>
          <w:numId w:val="1"/>
        </w:numPr>
        <w:tabs>
          <w:tab w:val="clear" w:pos="216"/>
          <w:tab w:val="decimal" w:pos="288"/>
        </w:tabs>
        <w:spacing w:before="108" w:line="280" w:lineRule="auto"/>
        <w:ind w:left="0" w:firstLine="72"/>
        <w:rPr>
          <w:rFonts w:ascii="Verdana" w:hAnsi="Verdana"/>
          <w:color w:val="15161A"/>
          <w:spacing w:val="1"/>
          <w:sz w:val="18"/>
          <w:lang w:val="cs-CZ"/>
        </w:rPr>
      </w:pPr>
      <w:r>
        <w:rPr>
          <w:rFonts w:ascii="Verdana" w:hAnsi="Verdana"/>
          <w:color w:val="15161A"/>
          <w:spacing w:val="1"/>
          <w:sz w:val="18"/>
          <w:lang w:val="cs-CZ"/>
        </w:rPr>
        <w:t xml:space="preserve">Škola zabezpečí patřičné hygienické podmínky potřebné ke skladování, výdeji a konzumaci dotovaných popř. </w:t>
      </w:r>
      <w:r>
        <w:rPr>
          <w:rFonts w:ascii="Verdana" w:hAnsi="Verdana"/>
          <w:color w:val="15161A"/>
          <w:spacing w:val="-2"/>
          <w:sz w:val="18"/>
          <w:lang w:val="cs-CZ"/>
        </w:rPr>
        <w:t>nedotovaných produktů.</w:t>
      </w:r>
    </w:p>
    <w:p w:rsidR="00C717F0" w:rsidRDefault="00AD7C52">
      <w:pPr>
        <w:numPr>
          <w:ilvl w:val="0"/>
          <w:numId w:val="2"/>
        </w:numPr>
        <w:tabs>
          <w:tab w:val="clear" w:pos="216"/>
          <w:tab w:val="decimal" w:pos="288"/>
        </w:tabs>
        <w:spacing w:line="290" w:lineRule="auto"/>
        <w:ind w:left="0" w:firstLine="72"/>
        <w:jc w:val="both"/>
        <w:rPr>
          <w:rFonts w:ascii="Tahoma" w:hAnsi="Tahoma"/>
          <w:color w:val="000000"/>
          <w:sz w:val="19"/>
          <w:lang w:val="cs-CZ"/>
        </w:rPr>
      </w:pPr>
      <w:bookmarkStart w:id="0" w:name="_GoBack"/>
      <w:bookmarkEnd w:id="0"/>
      <w:r>
        <w:rPr>
          <w:rFonts w:ascii="Tahoma" w:hAnsi="Tahoma"/>
          <w:color w:val="000000"/>
          <w:sz w:val="19"/>
          <w:lang w:val="cs-CZ"/>
        </w:rPr>
        <w:lastRenderedPageBreak/>
        <w:t xml:space="preserve">Škola se zavazuje zabezpečit, aby dotované produkty, určené ke konzumaci žáky/studenty ve vzdělávacím zařízení, </w:t>
      </w:r>
      <w:r>
        <w:rPr>
          <w:rFonts w:ascii="Verdana" w:hAnsi="Verdana"/>
          <w:color w:val="000000"/>
          <w:sz w:val="18"/>
          <w:lang w:val="cs-CZ"/>
        </w:rPr>
        <w:t xml:space="preserve">byly </w:t>
      </w:r>
      <w:r>
        <w:rPr>
          <w:rFonts w:ascii="Verdana" w:hAnsi="Verdana"/>
          <w:color w:val="000000"/>
          <w:spacing w:val="3"/>
          <w:sz w:val="18"/>
          <w:lang w:val="cs-CZ"/>
        </w:rPr>
        <w:t>vydávány ve stanoveném množství a pouze žákům/studentům, kteří na ně mají nárok dle výše uvedených</w:t>
      </w:r>
      <w:r>
        <w:rPr>
          <w:rFonts w:ascii="Verdana" w:hAnsi="Verdana"/>
          <w:color w:val="000000"/>
          <w:spacing w:val="3"/>
          <w:sz w:val="18"/>
          <w:lang w:val="cs-CZ"/>
        </w:rPr>
        <w:t xml:space="preserve"> Nařízení </w:t>
      </w:r>
      <w:r>
        <w:rPr>
          <w:rFonts w:ascii="Verdana" w:hAnsi="Verdana"/>
          <w:color w:val="000000"/>
          <w:spacing w:val="-6"/>
          <w:sz w:val="18"/>
          <w:lang w:val="cs-CZ"/>
        </w:rPr>
        <w:t>a předpisů v platném znění, s nimiž se škola seznámila (</w:t>
      </w:r>
      <w:hyperlink r:id="rId8">
        <w:r>
          <w:rPr>
            <w:rFonts w:ascii="Verdana" w:hAnsi="Verdana"/>
            <w:color w:val="0000FF"/>
            <w:spacing w:val="-6"/>
            <w:sz w:val="18"/>
            <w:u w:val="single"/>
            <w:lang w:val="cs-CZ"/>
          </w:rPr>
          <w:t>např. na</w:t>
        </w:r>
      </w:hyperlink>
      <w:r>
        <w:rPr>
          <w:rFonts w:ascii="Verdana" w:hAnsi="Verdana"/>
          <w:color w:val="000000"/>
          <w:spacing w:val="-6"/>
          <w:sz w:val="18"/>
          <w:lang w:val="cs-CZ"/>
        </w:rPr>
        <w:t xml:space="preserve"> </w:t>
      </w:r>
      <w:hyperlink r:id="rId9">
        <w:r>
          <w:rPr>
            <w:rFonts w:ascii="Verdana" w:hAnsi="Verdana"/>
            <w:color w:val="0000FF"/>
            <w:spacing w:val="-6"/>
            <w:sz w:val="18"/>
            <w:u w:val="single"/>
            <w:lang w:val="cs-CZ"/>
          </w:rPr>
          <w:t>www.laktea.cz</w:t>
        </w:r>
      </w:hyperlink>
      <w:r>
        <w:rPr>
          <w:rFonts w:ascii="Verdana" w:hAnsi="Verdana"/>
          <w:color w:val="000000"/>
          <w:spacing w:val="-6"/>
          <w:sz w:val="18"/>
          <w:lang w:val="cs-CZ"/>
        </w:rPr>
        <w:t xml:space="preserve">, </w:t>
      </w:r>
      <w:hyperlink r:id="rId10">
        <w:r>
          <w:rPr>
            <w:rFonts w:ascii="Verdana" w:hAnsi="Verdana"/>
            <w:color w:val="0000FF"/>
            <w:spacing w:val="-6"/>
            <w:sz w:val="18"/>
            <w:u w:val="single"/>
            <w:lang w:val="cs-CZ"/>
          </w:rPr>
          <w:t>www.szif.cz</w:t>
        </w:r>
      </w:hyperlink>
      <w:r>
        <w:rPr>
          <w:rFonts w:ascii="Verdana" w:hAnsi="Verdana"/>
          <w:color w:val="000000"/>
          <w:spacing w:val="-6"/>
          <w:sz w:val="18"/>
          <w:lang w:val="cs-CZ"/>
        </w:rPr>
        <w:t>).</w:t>
      </w:r>
    </w:p>
    <w:p w:rsidR="00C717F0" w:rsidRDefault="00AD7C52">
      <w:pPr>
        <w:numPr>
          <w:ilvl w:val="0"/>
          <w:numId w:val="2"/>
        </w:numPr>
        <w:tabs>
          <w:tab w:val="clear" w:pos="216"/>
          <w:tab w:val="decimal" w:pos="288"/>
        </w:tabs>
        <w:spacing w:before="144" w:line="290" w:lineRule="auto"/>
        <w:ind w:left="0" w:firstLine="7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Škola se zavazuje podrobit se p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řípadné fyzické kontrole ze strany Státního zemědělského intervenčního fondu nebo jiného </w:t>
      </w:r>
      <w:r>
        <w:rPr>
          <w:rFonts w:ascii="Verdana" w:hAnsi="Verdana"/>
          <w:color w:val="000000"/>
          <w:spacing w:val="-2"/>
          <w:sz w:val="18"/>
          <w:lang w:val="cs-CZ"/>
        </w:rPr>
        <w:t>příslušného kontrolního orgánu ohledně pinění podmínek projektu „Mléko do škol".</w:t>
      </w:r>
    </w:p>
    <w:p w:rsidR="00C717F0" w:rsidRDefault="00AD7C52">
      <w:pPr>
        <w:numPr>
          <w:ilvl w:val="0"/>
          <w:numId w:val="2"/>
        </w:numPr>
        <w:tabs>
          <w:tab w:val="clear" w:pos="216"/>
          <w:tab w:val="decimal" w:pos="288"/>
        </w:tabs>
        <w:spacing w:before="108" w:line="288" w:lineRule="auto"/>
        <w:ind w:left="0" w:firstLine="72"/>
        <w:rPr>
          <w:rFonts w:ascii="Tahoma" w:hAnsi="Tahoma"/>
          <w:color w:val="000000"/>
          <w:spacing w:val="1"/>
          <w:sz w:val="19"/>
          <w:lang w:val="cs-CZ"/>
        </w:rPr>
      </w:pPr>
      <w:r>
        <w:rPr>
          <w:rFonts w:ascii="Tahoma" w:hAnsi="Tahoma"/>
          <w:color w:val="000000"/>
          <w:spacing w:val="1"/>
          <w:sz w:val="19"/>
          <w:lang w:val="cs-CZ"/>
        </w:rPr>
        <w:t>Škola se zavazuje zajistit, aby ve škole byl trvale umístěn plakát Evropské unie „Škol</w:t>
      </w:r>
      <w:r>
        <w:rPr>
          <w:rFonts w:ascii="Tahoma" w:hAnsi="Tahoma"/>
          <w:color w:val="000000"/>
          <w:spacing w:val="1"/>
          <w:sz w:val="19"/>
          <w:lang w:val="cs-CZ"/>
        </w:rPr>
        <w:t xml:space="preserve">ní projekt", a to na viditelném </w:t>
      </w:r>
      <w:r>
        <w:rPr>
          <w:rFonts w:ascii="Verdana" w:hAnsi="Verdana"/>
          <w:color w:val="000000"/>
          <w:spacing w:val="1"/>
          <w:sz w:val="18"/>
          <w:lang w:val="cs-CZ"/>
        </w:rPr>
        <w:t xml:space="preserve">místě. </w:t>
      </w:r>
      <w:r>
        <w:rPr>
          <w:rFonts w:ascii="Verdana" w:hAnsi="Verdana"/>
          <w:color w:val="000000"/>
          <w:spacing w:val="-4"/>
          <w:sz w:val="18"/>
          <w:lang w:val="cs-CZ"/>
        </w:rPr>
        <w:t>Tento plakát bude škole dodán žadatelem.</w:t>
      </w:r>
    </w:p>
    <w:p w:rsidR="00C717F0" w:rsidRDefault="00AD7C52">
      <w:pPr>
        <w:numPr>
          <w:ilvl w:val="0"/>
          <w:numId w:val="2"/>
        </w:numPr>
        <w:tabs>
          <w:tab w:val="clear" w:pos="216"/>
          <w:tab w:val="decimal" w:pos="288"/>
        </w:tabs>
        <w:spacing w:before="180" w:line="285" w:lineRule="auto"/>
        <w:ind w:left="0" w:firstLine="7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V případě, že se škola rozhodne ukončit odběr dotovaných produktů v průběhu školního roku, je povinna sdělit tuto </w:t>
      </w:r>
      <w:r>
        <w:rPr>
          <w:rFonts w:ascii="Tahoma" w:hAnsi="Tahoma"/>
          <w:color w:val="000000"/>
          <w:spacing w:val="1"/>
          <w:sz w:val="19"/>
          <w:lang w:val="cs-CZ"/>
        </w:rPr>
        <w:t>skutečnost písemně žadateli, a to na formuláři vydaném SZIF.</w:t>
      </w:r>
    </w:p>
    <w:p w:rsidR="00C717F0" w:rsidRDefault="00AD7C52">
      <w:pPr>
        <w:numPr>
          <w:ilvl w:val="0"/>
          <w:numId w:val="2"/>
        </w:numPr>
        <w:tabs>
          <w:tab w:val="decimal" w:pos="432"/>
        </w:tabs>
        <w:spacing w:before="108" w:line="280" w:lineRule="auto"/>
        <w:ind w:left="0" w:firstLine="72"/>
        <w:jc w:val="both"/>
        <w:rPr>
          <w:rFonts w:ascii="Tahoma" w:hAnsi="Tahoma"/>
          <w:color w:val="000000"/>
          <w:spacing w:val="7"/>
          <w:sz w:val="19"/>
          <w:lang w:val="cs-CZ"/>
        </w:rPr>
      </w:pPr>
      <w:r>
        <w:rPr>
          <w:rFonts w:ascii="Tahoma" w:hAnsi="Tahoma"/>
          <w:color w:val="000000"/>
          <w:spacing w:val="7"/>
          <w:sz w:val="19"/>
          <w:lang w:val="cs-CZ"/>
        </w:rPr>
        <w:t xml:space="preserve">Škola prohlašuje, že nemá uzavřenou smlouvu o dodávkách dotovaných produktů v rámci projektu „Mléko do škol" </w:t>
      </w:r>
      <w:r>
        <w:rPr>
          <w:rFonts w:ascii="Tahoma" w:hAnsi="Tahoma"/>
          <w:color w:val="000000"/>
          <w:sz w:val="19"/>
          <w:lang w:val="cs-CZ"/>
        </w:rPr>
        <w:t xml:space="preserve">s jiným subjektem, a je si vědoma, že nový </w:t>
      </w:r>
      <w:r>
        <w:rPr>
          <w:rFonts w:ascii="Verdana" w:hAnsi="Verdana"/>
          <w:color w:val="000000"/>
          <w:sz w:val="18"/>
          <w:lang w:val="cs-CZ"/>
        </w:rPr>
        <w:t xml:space="preserve">smluvní vztah může uzavřít pouze po účinném ukončení platnosti této smlouvy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a v průběhu jednoho školního roku může odebírat v rámci projektu „Mléko do škol" pouze od jednoho žadatele. V případě </w:t>
      </w:r>
      <w:r>
        <w:rPr>
          <w:rFonts w:ascii="Verdana" w:hAnsi="Verdana"/>
          <w:color w:val="000000"/>
          <w:spacing w:val="-4"/>
          <w:sz w:val="18"/>
          <w:lang w:val="cs-CZ"/>
        </w:rPr>
        <w:t>nedodržení tohoto bodu je škola povinna uhradit žadateli nevyplacenou dotaci v piné výši a to včetně případné sankce.</w:t>
      </w:r>
    </w:p>
    <w:p w:rsidR="00C717F0" w:rsidRDefault="00AD7C52">
      <w:pPr>
        <w:numPr>
          <w:ilvl w:val="0"/>
          <w:numId w:val="2"/>
        </w:numPr>
        <w:tabs>
          <w:tab w:val="clear" w:pos="216"/>
          <w:tab w:val="decimal" w:pos="288"/>
        </w:tabs>
        <w:spacing w:before="144" w:line="297" w:lineRule="auto"/>
        <w:ind w:left="0" w:firstLine="72"/>
        <w:jc w:val="both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V případě zájmu škol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y a za podmínek stanovených ve výše uvedených nařízeních a předpisech, se žadatel zavazuje zajistit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nabídku doprovodných opatření v rámci projektu „Mléko do škol". S nabídkou doprovodných opatření žadatel školu včas </w:t>
      </w:r>
      <w:r>
        <w:rPr>
          <w:rFonts w:ascii="Verdana" w:hAnsi="Verdana"/>
          <w:color w:val="000000"/>
          <w:spacing w:val="-6"/>
          <w:sz w:val="18"/>
          <w:lang w:val="cs-CZ"/>
        </w:rPr>
        <w:t>seznámí obvyklým způsobem.</w:t>
      </w:r>
    </w:p>
    <w:p w:rsidR="00C717F0" w:rsidRDefault="00AD7C52">
      <w:pPr>
        <w:numPr>
          <w:ilvl w:val="0"/>
          <w:numId w:val="2"/>
        </w:numPr>
        <w:tabs>
          <w:tab w:val="decimal" w:pos="432"/>
        </w:tabs>
        <w:spacing w:before="108" w:line="295" w:lineRule="auto"/>
        <w:ind w:left="0" w:firstLine="7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Škola prohlaš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uje, že je zapsána v platném školském rejstříku </w:t>
      </w:r>
      <w:r>
        <w:rPr>
          <w:rFonts w:ascii="Tahoma" w:hAnsi="Tahoma"/>
          <w:color w:val="000000"/>
          <w:spacing w:val="-3"/>
          <w:sz w:val="18"/>
          <w:lang w:val="cs-CZ"/>
        </w:rPr>
        <w:t xml:space="preserve">ČR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a případnou změnu bezodkladně písemně oznámí </w:t>
      </w:r>
      <w:r>
        <w:rPr>
          <w:rFonts w:ascii="Verdana" w:hAnsi="Verdana"/>
          <w:color w:val="000000"/>
          <w:spacing w:val="-7"/>
          <w:sz w:val="18"/>
          <w:lang w:val="cs-CZ"/>
        </w:rPr>
        <w:t>žadateli (včetně změn názvu, adresy, atd.).</w:t>
      </w:r>
    </w:p>
    <w:p w:rsidR="00C717F0" w:rsidRDefault="00AD7C52">
      <w:pPr>
        <w:numPr>
          <w:ilvl w:val="0"/>
          <w:numId w:val="2"/>
        </w:numPr>
        <w:tabs>
          <w:tab w:val="decimal" w:pos="432"/>
        </w:tabs>
        <w:spacing w:before="108" w:line="290" w:lineRule="auto"/>
        <w:ind w:left="0" w:firstLine="72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Žadatel se zavazuje dodat dotované popř. nedotované produkty v požadovaném množství a v obvyklé jakosti. Zjistí-li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škola při přejímce nesrovnalosti v počtu, zřejmou porušenost nebo neúpinost dodávky, či okolnosti tornu nasvědčující, je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určený pracovník povinen sepsat o tom spolu s distributorem produktů zápis, který pečlivě uschová. Odmítne-li distributor </w:t>
      </w:r>
      <w:r>
        <w:rPr>
          <w:rFonts w:ascii="Verdana" w:hAnsi="Verdana"/>
          <w:color w:val="000000"/>
          <w:spacing w:val="-5"/>
          <w:sz w:val="18"/>
          <w:lang w:val="cs-CZ"/>
        </w:rPr>
        <w:t>(řidič) zápis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 provést, škola produkty nepřevezme.</w:t>
      </w:r>
    </w:p>
    <w:p w:rsidR="00C717F0" w:rsidRDefault="00AD7C52">
      <w:pPr>
        <w:numPr>
          <w:ilvl w:val="0"/>
          <w:numId w:val="2"/>
        </w:numPr>
        <w:tabs>
          <w:tab w:val="decimal" w:pos="432"/>
        </w:tabs>
        <w:spacing w:before="144" w:line="290" w:lineRule="auto"/>
        <w:ind w:left="0" w:firstLine="72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Vady dodávky zřejmé při odběru je škola povinna reklamovat ihned při převzetí dodávky, ostatní vady pak bez </w:t>
      </w:r>
      <w:r>
        <w:rPr>
          <w:rFonts w:ascii="Verdana" w:hAnsi="Verdana"/>
          <w:color w:val="000000"/>
          <w:spacing w:val="-3"/>
          <w:sz w:val="18"/>
          <w:lang w:val="cs-CZ"/>
        </w:rPr>
        <w:t>zbytečného odkladu, v případě balených produktů s delší dobou trvanlivosti nejpozději do 5 dnů před uplynutím d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oby, po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kterou výrobce poskytuje záruku a která je vyznačena na obalu výrobku, a to pod sankcí zániku práva z odpovědnosti za tyto </w:t>
      </w:r>
      <w:r>
        <w:rPr>
          <w:rFonts w:ascii="Verdana" w:hAnsi="Verdana"/>
          <w:color w:val="000000"/>
          <w:sz w:val="18"/>
          <w:lang w:val="cs-CZ"/>
        </w:rPr>
        <w:t xml:space="preserve">vady. Vždy je </w:t>
      </w:r>
      <w:r>
        <w:rPr>
          <w:rFonts w:ascii="Tahoma" w:hAnsi="Tahoma"/>
          <w:color w:val="000000"/>
          <w:sz w:val="19"/>
          <w:lang w:val="cs-CZ"/>
        </w:rPr>
        <w:t xml:space="preserve">třeba sepsat a uschovat reklamační protokol, který potvrdí škola a distributor. Žadatel se zavazuje případnou </w:t>
      </w:r>
      <w:r>
        <w:rPr>
          <w:rFonts w:ascii="Tahoma" w:hAnsi="Tahoma"/>
          <w:color w:val="000000"/>
          <w:spacing w:val="2"/>
          <w:sz w:val="19"/>
          <w:lang w:val="cs-CZ"/>
        </w:rPr>
        <w:t>r</w:t>
      </w:r>
      <w:r>
        <w:rPr>
          <w:rFonts w:ascii="Tahoma" w:hAnsi="Tahoma"/>
          <w:color w:val="000000"/>
          <w:spacing w:val="2"/>
          <w:sz w:val="19"/>
          <w:lang w:val="cs-CZ"/>
        </w:rPr>
        <w:t>eklamaci neprodleně řešit.</w:t>
      </w:r>
    </w:p>
    <w:p w:rsidR="00C717F0" w:rsidRDefault="00AD7C52">
      <w:pPr>
        <w:tabs>
          <w:tab w:val="right" w:pos="3573"/>
        </w:tabs>
        <w:spacing w:before="360"/>
        <w:ind w:left="720"/>
        <w:rPr>
          <w:rFonts w:ascii="Verdana" w:hAnsi="Verdana"/>
          <w:color w:val="000000"/>
          <w:spacing w:val="-42"/>
          <w:sz w:val="18"/>
          <w:lang w:val="cs-CZ"/>
        </w:rPr>
      </w:pPr>
      <w:r>
        <w:rPr>
          <w:rFonts w:ascii="Verdana" w:hAnsi="Verdana"/>
          <w:color w:val="000000"/>
          <w:spacing w:val="-42"/>
          <w:sz w:val="18"/>
          <w:lang w:val="cs-CZ"/>
        </w:rPr>
        <w:t>II.</w:t>
      </w:r>
      <w:r>
        <w:rPr>
          <w:rFonts w:ascii="Verdana" w:hAnsi="Verdana"/>
          <w:color w:val="000000"/>
          <w:spacing w:val="-42"/>
          <w:sz w:val="18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Závěrečná ustanovení</w:t>
      </w:r>
    </w:p>
    <w:p w:rsidR="00C717F0" w:rsidRDefault="00AD7C52">
      <w:pPr>
        <w:numPr>
          <w:ilvl w:val="0"/>
          <w:numId w:val="3"/>
        </w:numPr>
        <w:tabs>
          <w:tab w:val="clear" w:pos="216"/>
          <w:tab w:val="decimal" w:pos="288"/>
        </w:tabs>
        <w:spacing w:before="144" w:line="283" w:lineRule="auto"/>
        <w:ind w:left="0" w:firstLine="7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Smlouva je uzavřena na dobu neurčitou, je platná dnem podpisu obou smluvních stran a vztahuje se na období počínající školním rokem 2017/2018.</w:t>
      </w:r>
    </w:p>
    <w:p w:rsidR="00C717F0" w:rsidRDefault="00AD7C52">
      <w:pPr>
        <w:numPr>
          <w:ilvl w:val="0"/>
          <w:numId w:val="3"/>
        </w:numPr>
        <w:tabs>
          <w:tab w:val="clear" w:pos="216"/>
          <w:tab w:val="decimal" w:pos="288"/>
        </w:tabs>
        <w:spacing w:before="144" w:line="288" w:lineRule="auto"/>
        <w:ind w:left="0" w:firstLine="72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Smlouva je účinná dnem schválení společnosti </w:t>
      </w:r>
      <w:r>
        <w:rPr>
          <w:rFonts w:ascii="Tahoma" w:hAnsi="Tahoma"/>
          <w:color w:val="000000"/>
          <w:spacing w:val="-4"/>
          <w:sz w:val="18"/>
          <w:lang w:val="cs-CZ"/>
        </w:rPr>
        <w:t xml:space="preserve">LAKTEA,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o.p.s., schváleným žadatelem dle Nařízení vlády č. 74/2017 Sb.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Pokud ke dni podpisu této smlouvy je </w:t>
      </w:r>
      <w:r>
        <w:rPr>
          <w:rFonts w:ascii="Tahoma" w:hAnsi="Tahoma"/>
          <w:color w:val="000000"/>
          <w:spacing w:val="-3"/>
          <w:sz w:val="18"/>
          <w:lang w:val="cs-CZ"/>
        </w:rPr>
        <w:t xml:space="preserve">LAKTEA,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o.p.s., již schváleným žadatelem, smlouva nabývá účinnosti dnem podpisu </w:t>
      </w:r>
      <w:r>
        <w:rPr>
          <w:rFonts w:ascii="Verdana" w:hAnsi="Verdana"/>
          <w:color w:val="000000"/>
          <w:spacing w:val="-4"/>
          <w:sz w:val="18"/>
          <w:lang w:val="cs-CZ"/>
        </w:rPr>
        <w:t>oběma smluvními stranami.</w:t>
      </w:r>
    </w:p>
    <w:p w:rsidR="00C717F0" w:rsidRDefault="00AD7C52">
      <w:pPr>
        <w:numPr>
          <w:ilvl w:val="0"/>
          <w:numId w:val="3"/>
        </w:numPr>
        <w:tabs>
          <w:tab w:val="clear" w:pos="216"/>
          <w:tab w:val="decimal" w:pos="288"/>
        </w:tabs>
        <w:spacing w:before="144" w:line="295" w:lineRule="auto"/>
        <w:ind w:left="0" w:firstLine="72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Smluvní vztah zaniká písemnou výpovědí s tříměsíčn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í výpovědní lhůtou, která počne běžet prvního dne měsíce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následujícího po doručení výpovědi druhé straně, avšak škola a žadatel jsou oprávněni vypovědět smlouvu nejdříve po </w:t>
      </w:r>
      <w:r>
        <w:rPr>
          <w:rFonts w:ascii="Verdana" w:hAnsi="Verdana"/>
          <w:color w:val="000000"/>
          <w:spacing w:val="-4"/>
          <w:sz w:val="18"/>
          <w:lang w:val="cs-CZ"/>
        </w:rPr>
        <w:t>uplynutí 6 měsíců ode dne platnosti této smlouvy.</w:t>
      </w:r>
    </w:p>
    <w:p w:rsidR="00C717F0" w:rsidRDefault="00AD7C52">
      <w:pPr>
        <w:numPr>
          <w:ilvl w:val="0"/>
          <w:numId w:val="3"/>
        </w:numPr>
        <w:tabs>
          <w:tab w:val="clear" w:pos="216"/>
          <w:tab w:val="decimal" w:pos="288"/>
        </w:tabs>
        <w:spacing w:before="108" w:line="285" w:lineRule="auto"/>
        <w:ind w:left="0" w:firstLine="72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Pokud n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ěkterá ze stran smlouvy nespiní závazky ze smlouvy vyplývající ani v dodatečně určené lhůtě, je poškozená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smluvní strana oprávněna od smlouvy jednostranně odstoupit. Odstoupení je třeba učinit písemně a je účinné dnem </w:t>
      </w:r>
      <w:r>
        <w:rPr>
          <w:rFonts w:ascii="Verdana" w:hAnsi="Verdana"/>
          <w:color w:val="000000"/>
          <w:spacing w:val="-4"/>
          <w:sz w:val="18"/>
          <w:lang w:val="cs-CZ"/>
        </w:rPr>
        <w:t>doručení druhé straně.</w:t>
      </w:r>
    </w:p>
    <w:p w:rsidR="00C717F0" w:rsidRDefault="00AD7C52">
      <w:pPr>
        <w:numPr>
          <w:ilvl w:val="0"/>
          <w:numId w:val="3"/>
        </w:numPr>
        <w:tabs>
          <w:tab w:val="clear" w:pos="216"/>
          <w:tab w:val="decimal" w:pos="288"/>
        </w:tabs>
        <w:spacing w:before="144"/>
        <w:ind w:left="0" w:firstLine="7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Změny a doplňky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 smlouvy musí být provedeny písemně a odsouhlaseny oběma smluvními stranami.</w:t>
      </w:r>
    </w:p>
    <w:p w:rsidR="00C717F0" w:rsidRDefault="00AD7C52">
      <w:pPr>
        <w:numPr>
          <w:ilvl w:val="0"/>
          <w:numId w:val="3"/>
        </w:numPr>
        <w:tabs>
          <w:tab w:val="clear" w:pos="216"/>
          <w:tab w:val="decimal" w:pos="288"/>
        </w:tabs>
        <w:spacing w:before="108" w:after="180" w:line="266" w:lineRule="auto"/>
        <w:ind w:left="0" w:firstLine="7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Práva a povinnosti ze smlouvy přecházejí bez dalšího i na právní nástupce smluvních stran.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3991"/>
      </w:tblGrid>
      <w:tr w:rsidR="00C717F0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67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AD7C52">
            <w:pPr>
              <w:tabs>
                <w:tab w:val="right" w:pos="2720"/>
              </w:tabs>
              <w:spacing w:before="36" w:line="180" w:lineRule="auto"/>
              <w:ind w:left="41"/>
              <w:rPr>
                <w:rFonts w:ascii="Verdana" w:hAnsi="Verdana"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sz w:val="18"/>
                <w:lang w:val="cs-CZ"/>
              </w:rPr>
              <w:t xml:space="preserve">Podepsáno </w:t>
            </w:r>
            <w:r>
              <w:rPr>
                <w:rFonts w:ascii="Verdana" w:hAnsi="Verdana"/>
                <w:color w:val="000000"/>
                <w:spacing w:val="-12"/>
                <w:w w:val="105"/>
                <w:sz w:val="17"/>
                <w:lang w:val="cs-CZ"/>
              </w:rPr>
              <w:t>dne:</w:t>
            </w:r>
            <w:r>
              <w:rPr>
                <w:rFonts w:ascii="Arial" w:hAnsi="Arial"/>
                <w:color w:val="576AA8"/>
                <w:spacing w:val="-12"/>
                <w:w w:val="115"/>
                <w:sz w:val="40"/>
                <w:lang w:val="cs-CZ"/>
              </w:rPr>
              <w:t xml:space="preserve"> a</w:t>
            </w:r>
            <w:r>
              <w:rPr>
                <w:rFonts w:ascii="Arial" w:hAnsi="Arial"/>
                <w:color w:val="576AA8"/>
                <w:spacing w:val="-12"/>
                <w:w w:val="115"/>
                <w:sz w:val="40"/>
                <w:lang w:val="cs-CZ"/>
              </w:rPr>
              <w:tab/>
            </w:r>
            <w:r>
              <w:rPr>
                <w:rFonts w:ascii="Times New Roman" w:hAnsi="Times New Roman"/>
                <w:color w:val="576AA8"/>
                <w:spacing w:val="-34"/>
                <w:w w:val="140"/>
                <w:sz w:val="40"/>
                <w:vertAlign w:val="subscript"/>
                <w:lang w:val="cs-CZ"/>
              </w:rPr>
              <w:t>o</w:t>
            </w:r>
            <w:r>
              <w:rPr>
                <w:rFonts w:ascii="Tahoma" w:hAnsi="Tahoma"/>
                <w:color w:val="576AA8"/>
                <w:spacing w:val="-34"/>
                <w:w w:val="95"/>
                <w:sz w:val="35"/>
                <w:lang w:val="cs-CZ"/>
              </w:rPr>
              <w:t>w</w:t>
            </w:r>
            <w:r>
              <w:rPr>
                <w:rFonts w:ascii="Arial" w:hAnsi="Arial"/>
                <w:i/>
                <w:color w:val="65608B"/>
                <w:spacing w:val="-34"/>
                <w:w w:val="75"/>
                <w:sz w:val="25"/>
                <w:lang w:val="cs-CZ"/>
              </w:rPr>
              <w:t xml:space="preserve"> f</w:t>
            </w:r>
          </w:p>
          <w:p w:rsidR="00C717F0" w:rsidRDefault="00AD7C52">
            <w:pPr>
              <w:tabs>
                <w:tab w:val="right" w:pos="1384"/>
                <w:tab w:val="right" w:pos="3137"/>
              </w:tabs>
              <w:spacing w:before="108"/>
              <w:ind w:left="936" w:right="3168" w:hanging="468"/>
              <w:rPr>
                <w:rFonts w:ascii="Tahoma" w:hAnsi="Tahoma"/>
                <w:color w:val="576AA8"/>
                <w:spacing w:val="3"/>
                <w:sz w:val="20"/>
                <w:lang w:val="cs-CZ"/>
              </w:rPr>
            </w:pPr>
            <w:r>
              <w:rPr>
                <w:rFonts w:ascii="Tahoma" w:hAnsi="Tahoma"/>
                <w:color w:val="576AA8"/>
                <w:spacing w:val="3"/>
                <w:sz w:val="20"/>
                <w:lang w:val="cs-CZ"/>
              </w:rPr>
              <w:t>St</w:t>
            </w:r>
            <w:r>
              <w:rPr>
                <w:rFonts w:ascii="Tahoma" w:hAnsi="Tahoma"/>
                <w:color w:val="576AA8"/>
                <w:spacing w:val="3"/>
                <w:sz w:val="20"/>
                <w:lang w:val="cs-CZ"/>
              </w:rPr>
              <w:br/>
              <w:t xml:space="preserve">řední škola automobilní, Krnov, </w:t>
            </w:r>
            <w:r>
              <w:rPr>
                <w:rFonts w:ascii="Tahoma" w:hAnsi="Tahoma"/>
                <w:color w:val="576AA8"/>
                <w:spacing w:val="3"/>
                <w:sz w:val="20"/>
                <w:lang w:val="cs-CZ"/>
              </w:rPr>
              <w:br/>
            </w:r>
            <w:r>
              <w:rPr>
                <w:rFonts w:ascii="Tahoma" w:hAnsi="Tahoma"/>
                <w:color w:val="576AA8"/>
                <w:sz w:val="20"/>
                <w:lang w:val="cs-CZ"/>
              </w:rPr>
              <w:tab/>
              <w:t>přísp</w:t>
            </w:r>
            <w:r>
              <w:rPr>
                <w:rFonts w:ascii="Tahoma" w:hAnsi="Tahoma"/>
                <w:color w:val="576AA8"/>
                <w:sz w:val="20"/>
                <w:lang w:val="cs-CZ"/>
              </w:rPr>
              <w:tab/>
              <w:t>vá</w:t>
            </w:r>
            <w:r>
              <w:rPr>
                <w:rFonts w:ascii="Arial" w:hAnsi="Arial"/>
                <w:color w:val="7091C4"/>
                <w:sz w:val="21"/>
                <w:lang w:val="cs-CZ"/>
              </w:rPr>
              <w:t xml:space="preserve"> o ganizace</w:t>
            </w:r>
          </w:p>
          <w:p w:rsidR="00C717F0" w:rsidRDefault="00AD7C52">
            <w:pPr>
              <w:tabs>
                <w:tab w:val="right" w:pos="1384"/>
                <w:tab w:val="right" w:pos="3659"/>
              </w:tabs>
              <w:spacing w:line="216" w:lineRule="auto"/>
              <w:ind w:right="3078"/>
              <w:jc w:val="right"/>
              <w:rPr>
                <w:rFonts w:ascii="Arial" w:hAnsi="Arial"/>
                <w:color w:val="7091C4"/>
                <w:sz w:val="21"/>
                <w:lang w:val="cs-CZ"/>
              </w:rPr>
            </w:pPr>
            <w:r>
              <w:rPr>
                <w:rFonts w:ascii="Arial" w:hAnsi="Arial"/>
                <w:color w:val="7091C4"/>
                <w:sz w:val="21"/>
                <w:lang w:val="cs-CZ"/>
              </w:rPr>
              <w:tab/>
            </w:r>
            <w:r>
              <w:rPr>
                <w:rFonts w:ascii="Arial" w:hAnsi="Arial"/>
                <w:color w:val="7091C4"/>
                <w:spacing w:val="-6"/>
                <w:sz w:val="21"/>
                <w:lang w:val="cs-CZ"/>
              </w:rPr>
              <w:t>Adresa: 7</w:t>
            </w:r>
            <w:r>
              <w:rPr>
                <w:rFonts w:ascii="Arial" w:hAnsi="Arial"/>
                <w:color w:val="7091C4"/>
                <w:spacing w:val="-6"/>
                <w:sz w:val="21"/>
                <w:lang w:val="cs-CZ"/>
              </w:rPr>
              <w:tab/>
            </w:r>
            <w:r>
              <w:rPr>
                <w:rFonts w:ascii="Arial" w:hAnsi="Arial"/>
                <w:color w:val="7091C4"/>
                <w:sz w:val="21"/>
                <w:lang w:val="cs-CZ"/>
              </w:rPr>
              <w:t>Opavská 49</w:t>
            </w:r>
          </w:p>
          <w:p w:rsidR="00C717F0" w:rsidRDefault="00AD7C52">
            <w:pPr>
              <w:tabs>
                <w:tab w:val="right" w:leader="dot" w:pos="3555"/>
              </w:tabs>
              <w:spacing w:line="266" w:lineRule="auto"/>
              <w:ind w:left="41"/>
              <w:rPr>
                <w:rFonts w:ascii="Tahoma" w:hAnsi="Tahoma"/>
                <w:color w:val="576AA8"/>
                <w:sz w:val="20"/>
                <w:lang w:val="cs-CZ"/>
              </w:rPr>
            </w:pPr>
            <w:r>
              <w:rPr>
                <w:rFonts w:ascii="Tahoma" w:hAnsi="Tahoma"/>
                <w:color w:val="576AA8"/>
                <w:sz w:val="20"/>
                <w:lang w:val="cs-CZ"/>
              </w:rPr>
              <w:tab/>
            </w:r>
            <w:r>
              <w:rPr>
                <w:rFonts w:ascii="Tahoma" w:hAnsi="Tahoma"/>
                <w:color w:val="576AA8"/>
                <w:spacing w:val="72"/>
                <w:sz w:val="20"/>
                <w:lang w:val="cs-CZ"/>
              </w:rPr>
              <w:t>Ič.</w:t>
            </w:r>
            <w:r>
              <w:rPr>
                <w:rFonts w:ascii="Arial" w:hAnsi="Arial"/>
                <w:color w:val="7091C4"/>
                <w:spacing w:val="72"/>
                <w:sz w:val="21"/>
                <w:lang w:val="cs-CZ"/>
              </w:rPr>
              <w:t xml:space="preserve">   </w:t>
            </w:r>
            <w:r>
              <w:rPr>
                <w:rFonts w:ascii="Arial" w:hAnsi="Arial"/>
                <w:color w:val="7091C4"/>
                <w:spacing w:val="72"/>
                <w:w w:val="110"/>
                <w:sz w:val="20"/>
                <w:u w:val="single"/>
                <w:lang w:val="cs-CZ"/>
              </w:rPr>
              <w:t>CZ63731371</w:t>
            </w:r>
          </w:p>
          <w:p w:rsidR="00C717F0" w:rsidRDefault="00AD7C52">
            <w:pPr>
              <w:spacing w:before="252" w:line="276" w:lineRule="auto"/>
              <w:ind w:left="41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 xml:space="preserve">Škola </w:t>
            </w:r>
            <w:r>
              <w:rPr>
                <w:rFonts w:ascii="Verdana" w:hAnsi="Verdana"/>
                <w:color w:val="000000"/>
                <w:sz w:val="18"/>
                <w:lang w:val="cs-CZ"/>
              </w:rPr>
              <w:t>(podpis + razítko</w:t>
            </w:r>
          </w:p>
        </w:tc>
        <w:tc>
          <w:tcPr>
            <w:tcW w:w="3991" w:type="dxa"/>
            <w:tcBorders>
              <w:top w:val="none" w:sz="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:rsidR="00C717F0" w:rsidRDefault="00AD7C52">
            <w:pPr>
              <w:spacing w:line="308" w:lineRule="exact"/>
              <w:ind w:right="852"/>
              <w:jc w:val="right"/>
              <w:rPr>
                <w:rFonts w:ascii="Verdana" w:hAnsi="Verdana"/>
                <w:b/>
                <w:i/>
                <w:color w:val="7091C4"/>
                <w:spacing w:val="-16"/>
                <w:w w:val="90"/>
                <w:sz w:val="26"/>
                <w:lang w:val="cs-CZ"/>
              </w:rPr>
            </w:pPr>
            <w:r>
              <w:rPr>
                <w:rFonts w:ascii="Verdana" w:hAnsi="Verdana"/>
                <w:b/>
                <w:i/>
                <w:color w:val="7091C4"/>
                <w:spacing w:val="-16"/>
                <w:w w:val="90"/>
                <w:sz w:val="26"/>
                <w:lang w:val="cs-CZ"/>
              </w:rPr>
              <w:t xml:space="preserve">Laktea, </w:t>
            </w:r>
            <w:r>
              <w:rPr>
                <w:rFonts w:ascii="Verdana" w:hAnsi="Verdana"/>
                <w:b/>
                <w:i/>
                <w:color w:val="7091C4"/>
                <w:spacing w:val="-6"/>
                <w:sz w:val="20"/>
                <w:lang w:val="cs-CZ"/>
              </w:rPr>
              <w:t>o.p.s.</w:t>
            </w:r>
          </w:p>
          <w:p w:rsidR="00C717F0" w:rsidRDefault="00AD7C52">
            <w:pPr>
              <w:spacing w:line="127" w:lineRule="exact"/>
              <w:ind w:right="852"/>
              <w:jc w:val="right"/>
              <w:rPr>
                <w:rFonts w:ascii="Tahoma" w:hAnsi="Tahoma"/>
                <w:b/>
                <w:i/>
                <w:color w:val="7091C4"/>
                <w:spacing w:val="14"/>
                <w:sz w:val="10"/>
                <w:lang w:val="cs-CZ"/>
              </w:rPr>
            </w:pPr>
            <w:r>
              <w:rPr>
                <w:rFonts w:ascii="Tahoma" w:hAnsi="Tahoma"/>
                <w:b/>
                <w:i/>
                <w:color w:val="7091C4"/>
                <w:spacing w:val="14"/>
                <w:sz w:val="10"/>
                <w:lang w:val="cs-CZ"/>
              </w:rPr>
              <w:t xml:space="preserve">5„t,,,,, </w:t>
            </w:r>
            <w:r>
              <w:rPr>
                <w:rFonts w:ascii="Verdana" w:hAnsi="Verdana"/>
                <w:b/>
                <w:i/>
                <w:color w:val="7091C4"/>
                <w:spacing w:val="14"/>
                <w:w w:val="135"/>
                <w:sz w:val="10"/>
                <w:vertAlign w:val="subscript"/>
                <w:lang w:val="cs-CZ"/>
              </w:rPr>
              <w:t>4.~</w:t>
            </w:r>
            <w:r>
              <w:rPr>
                <w:rFonts w:ascii="Times New Roman" w:hAnsi="Times New Roman"/>
                <w:b/>
                <w:i/>
                <w:color w:val="7091C4"/>
                <w:spacing w:val="14"/>
                <w:sz w:val="13"/>
                <w:lang w:val="cs-CZ"/>
              </w:rPr>
              <w:t xml:space="preserve"> ~a do </w:t>
            </w:r>
            <w:r>
              <w:rPr>
                <w:rFonts w:ascii="Verdana" w:hAnsi="Verdana"/>
                <w:b/>
                <w:i/>
                <w:color w:val="7091C4"/>
                <w:spacing w:val="14"/>
                <w:sz w:val="10"/>
                <w:lang w:val="cs-CZ"/>
              </w:rPr>
              <w:t>stol</w:t>
            </w:r>
          </w:p>
          <w:p w:rsidR="00C717F0" w:rsidRDefault="00AD7C52">
            <w:pPr>
              <w:spacing w:line="218" w:lineRule="exact"/>
              <w:ind w:right="222"/>
              <w:jc w:val="right"/>
              <w:rPr>
                <w:rFonts w:ascii="Arial" w:hAnsi="Arial"/>
                <w:b/>
                <w:color w:val="7091C4"/>
                <w:spacing w:val="3"/>
                <w:sz w:val="15"/>
                <w:lang w:val="cs-CZ"/>
              </w:rPr>
            </w:pPr>
            <w:r>
              <w:rPr>
                <w:rFonts w:ascii="Arial" w:hAnsi="Arial"/>
                <w:b/>
                <w:color w:val="7091C4"/>
                <w:spacing w:val="3"/>
                <w:sz w:val="15"/>
                <w:lang w:val="cs-CZ"/>
              </w:rPr>
              <w:t>krajní</w:t>
            </w:r>
            <w:r>
              <w:rPr>
                <w:rFonts w:ascii="Arial" w:hAnsi="Arial"/>
                <w:b/>
                <w:color w:val="000000"/>
                <w:spacing w:val="3"/>
                <w:w w:val="115"/>
                <w:sz w:val="15"/>
                <w:lang w:val="cs-CZ"/>
              </w:rPr>
              <w:t xml:space="preserve"> 680.</w:t>
            </w:r>
            <w:r>
              <w:rPr>
                <w:rFonts w:ascii="Tahoma" w:hAnsi="Tahoma"/>
                <w:b/>
                <w:color w:val="85A5C5"/>
                <w:spacing w:val="3"/>
                <w:sz w:val="15"/>
                <w:lang w:val="cs-CZ"/>
              </w:rPr>
              <w:t xml:space="preserve"> 252 42 Jesenice u </w:t>
            </w:r>
            <w:r>
              <w:rPr>
                <w:rFonts w:ascii="Arial" w:hAnsi="Arial"/>
                <w:color w:val="85A5C5"/>
                <w:spacing w:val="3"/>
                <w:sz w:val="14"/>
                <w:lang w:val="cs-CZ"/>
              </w:rPr>
              <w:t>Prahy</w:t>
            </w:r>
          </w:p>
          <w:p w:rsidR="00C717F0" w:rsidRDefault="00AD7C52">
            <w:pPr>
              <w:spacing w:line="135" w:lineRule="exact"/>
              <w:ind w:right="582"/>
              <w:jc w:val="right"/>
              <w:rPr>
                <w:rFonts w:ascii="Arial" w:hAnsi="Arial"/>
                <w:color w:val="85A5C5"/>
                <w:spacing w:val="6"/>
                <w:sz w:val="14"/>
                <w:lang w:val="cs-CZ"/>
              </w:rPr>
            </w:pPr>
            <w:r>
              <w:rPr>
                <w:rFonts w:ascii="Arial" w:hAnsi="Arial"/>
                <w:color w:val="85A5C5"/>
                <w:spacing w:val="6"/>
                <w:sz w:val="14"/>
                <w:lang w:val="cs-CZ"/>
              </w:rPr>
              <w:t>te 25077333. UČ</w:t>
            </w:r>
            <w:r>
              <w:rPr>
                <w:rFonts w:ascii="Arial" w:hAnsi="Arial"/>
                <w:color w:val="000000"/>
                <w:spacing w:val="6"/>
                <w:sz w:val="13"/>
                <w:lang w:val="cs-CZ"/>
              </w:rPr>
              <w:t xml:space="preserve"> C</w:t>
            </w:r>
            <w:r>
              <w:rPr>
                <w:rFonts w:ascii="Arial" w:hAnsi="Arial"/>
                <w:color w:val="85A5C5"/>
                <w:spacing w:val="6"/>
                <w:sz w:val="14"/>
                <w:lang w:val="cs-CZ"/>
              </w:rPr>
              <w:t xml:space="preserve"> 507733'3</w:t>
            </w:r>
          </w:p>
          <w:p w:rsidR="00C717F0" w:rsidRDefault="00AD7C52">
            <w:pPr>
              <w:tabs>
                <w:tab w:val="right" w:pos="2513"/>
                <w:tab w:val="right" w:pos="2985"/>
              </w:tabs>
              <w:spacing w:line="114" w:lineRule="exact"/>
              <w:ind w:right="942"/>
              <w:jc w:val="right"/>
              <w:rPr>
                <w:rFonts w:ascii="Times New Roman" w:hAnsi="Times New Roman"/>
                <w:color w:val="85A5C5"/>
                <w:sz w:val="13"/>
                <w:lang w:val="cs-CZ"/>
              </w:rPr>
            </w:pPr>
            <w:r>
              <w:rPr>
                <w:rFonts w:ascii="Times New Roman" w:hAnsi="Times New Roman"/>
                <w:color w:val="85A5C5"/>
                <w:sz w:val="13"/>
                <w:lang w:val="cs-CZ"/>
              </w:rPr>
              <w:tab/>
            </w:r>
            <w:r>
              <w:rPr>
                <w:rFonts w:ascii="Times New Roman" w:hAnsi="Times New Roman"/>
                <w:color w:val="85A5C5"/>
                <w:spacing w:val="-4"/>
                <w:sz w:val="13"/>
                <w:lang w:val="cs-CZ"/>
              </w:rPr>
              <w:t xml:space="preserve">terliisoc: </w:t>
            </w:r>
            <w:r>
              <w:rPr>
                <w:rFonts w:ascii="Times New Roman" w:hAnsi="Times New Roman"/>
                <w:b/>
                <w:color w:val="85A5C5"/>
                <w:spacing w:val="-4"/>
                <w:w w:val="90"/>
                <w:sz w:val="12"/>
                <w:lang w:val="cs-CZ"/>
              </w:rPr>
              <w:t>BOO</w:t>
            </w:r>
            <w:r>
              <w:rPr>
                <w:rFonts w:ascii="Times New Roman" w:hAnsi="Times New Roman"/>
                <w:b/>
                <w:color w:val="85A5C5"/>
                <w:spacing w:val="-4"/>
                <w:w w:val="90"/>
                <w:sz w:val="12"/>
                <w:lang w:val="cs-CZ"/>
              </w:rPr>
              <w:tab/>
            </w:r>
            <w:r>
              <w:rPr>
                <w:rFonts w:ascii="Times New Roman" w:hAnsi="Times New Roman"/>
                <w:color w:val="85A5C5"/>
                <w:sz w:val="13"/>
                <w:lang w:val="cs-CZ"/>
              </w:rPr>
              <w:t>2</w:t>
            </w:r>
          </w:p>
          <w:p w:rsidR="00C717F0" w:rsidRDefault="00AD7C52">
            <w:pPr>
              <w:tabs>
                <w:tab w:val="right" w:pos="2513"/>
                <w:tab w:val="right" w:pos="3669"/>
              </w:tabs>
              <w:spacing w:line="83" w:lineRule="exact"/>
              <w:ind w:right="312"/>
              <w:jc w:val="right"/>
              <w:rPr>
                <w:rFonts w:ascii="Times New Roman" w:hAnsi="Times New Roman"/>
                <w:color w:val="000000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5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10"/>
                <w:sz w:val="15"/>
                <w:lang w:val="cs-CZ"/>
              </w:rPr>
              <w:t xml:space="preserve">- 3aK </w:t>
            </w:r>
            <w:r>
              <w:rPr>
                <w:rFonts w:ascii="Times New Roman" w:hAnsi="Times New Roman"/>
                <w:color w:val="000000"/>
                <w:spacing w:val="-10"/>
                <w:sz w:val="11"/>
                <w:lang w:val="cs-CZ"/>
              </w:rPr>
              <w:t xml:space="preserve">IR </w:t>
            </w:r>
            <w:r>
              <w:rPr>
                <w:rFonts w:ascii="Arial" w:hAnsi="Arial"/>
                <w:color w:val="000000"/>
                <w:spacing w:val="-10"/>
                <w:sz w:val="13"/>
                <w:lang w:val="cs-CZ"/>
              </w:rPr>
              <w:t>- ,</w:t>
            </w:r>
            <w:r>
              <w:rPr>
                <w:rFonts w:ascii="Times New Roman" w:hAnsi="Times New Roman"/>
                <w:color w:val="7091A8"/>
                <w:spacing w:val="-10"/>
                <w:w w:val="40"/>
                <w:sz w:val="20"/>
                <w:lang w:val="cs-CZ"/>
              </w:rPr>
              <w:t xml:space="preserve"> •</w:t>
            </w:r>
            <w:r>
              <w:rPr>
                <w:rFonts w:ascii="Verdana" w:hAnsi="Verdana"/>
                <w:color w:val="7091A8"/>
                <w:spacing w:val="-10"/>
                <w:sz w:val="13"/>
                <w:lang w:val="cs-CZ"/>
              </w:rPr>
              <w:t>z</w:t>
            </w:r>
            <w:r>
              <w:rPr>
                <w:rFonts w:ascii="Arial" w:hAnsi="Arial"/>
                <w:color w:val="85A5C5"/>
                <w:spacing w:val="-10"/>
                <w:sz w:val="14"/>
                <w:lang w:val="cs-CZ"/>
              </w:rPr>
              <w:t xml:space="preserve"> e-</w:t>
            </w:r>
            <w:r>
              <w:rPr>
                <w:rFonts w:ascii="Times New Roman" w:hAnsi="Times New Roman"/>
                <w:color w:val="85A5C5"/>
                <w:spacing w:val="-10"/>
                <w:sz w:val="19"/>
                <w:lang w:val="cs-CZ"/>
              </w:rPr>
              <w:t>mel{</w:t>
            </w:r>
            <w:r>
              <w:rPr>
                <w:rFonts w:ascii="Times New Roman" w:hAnsi="Times New Roman"/>
                <w:color w:val="85A5C5"/>
                <w:spacing w:val="-10"/>
                <w:sz w:val="19"/>
                <w:lang w:val="cs-CZ"/>
              </w:rPr>
              <w:tab/>
            </w:r>
            <w:r>
              <w:rPr>
                <w:rFonts w:ascii="Arial" w:hAnsi="Arial"/>
                <w:color w:val="85A5C5"/>
                <w:spacing w:val="6"/>
                <w:sz w:val="14"/>
                <w:lang w:val="cs-CZ"/>
              </w:rPr>
              <w:t>é@laktea</w:t>
            </w:r>
            <w:r>
              <w:rPr>
                <w:rFonts w:ascii="Times New Roman" w:hAnsi="Times New Roman"/>
                <w:color w:val="000000"/>
                <w:spacing w:val="6"/>
                <w:sz w:val="15"/>
                <w:lang w:val="cs-CZ"/>
              </w:rPr>
              <w:t xml:space="preserve"> c2</w:t>
            </w:r>
          </w:p>
          <w:p w:rsidR="00C717F0" w:rsidRDefault="00AD7C52">
            <w:pPr>
              <w:spacing w:line="278" w:lineRule="exact"/>
              <w:ind w:right="222"/>
              <w:jc w:val="right"/>
              <w:rPr>
                <w:rFonts w:ascii="Arial" w:hAnsi="Arial"/>
                <w:color w:val="85A5C5"/>
                <w:w w:val="300"/>
                <w:sz w:val="61"/>
                <w:lang w:val="cs-CZ"/>
              </w:rPr>
            </w:pPr>
            <w:r>
              <w:rPr>
                <w:rFonts w:ascii="Arial" w:hAnsi="Arial"/>
                <w:color w:val="85A5C5"/>
                <w:w w:val="300"/>
                <w:sz w:val="61"/>
                <w:lang w:val="cs-CZ"/>
              </w:rPr>
              <w:t>i</w:t>
            </w:r>
          </w:p>
          <w:p w:rsidR="00C717F0" w:rsidRDefault="00AD7C52">
            <w:pPr>
              <w:ind w:right="1032"/>
              <w:jc w:val="right"/>
              <w:rPr>
                <w:rFonts w:ascii="Times New Roman" w:hAnsi="Times New Roman"/>
                <w:color w:val="7091A8"/>
                <w:sz w:val="6"/>
                <w:vertAlign w:val="superscript"/>
                <w:lang w:val="cs-CZ"/>
              </w:rPr>
            </w:pPr>
            <w:r>
              <w:rPr>
                <w:rFonts w:ascii="Times New Roman" w:hAnsi="Times New Roman"/>
                <w:color w:val="7091A8"/>
                <w:sz w:val="6"/>
                <w:vertAlign w:val="superscript"/>
                <w:lang w:val="cs-CZ"/>
              </w:rPr>
              <w:t>--</w:t>
            </w:r>
            <w:r>
              <w:rPr>
                <w:rFonts w:ascii="Times New Roman" w:hAnsi="Times New Roman"/>
                <w:color w:val="7091A8"/>
                <w:w w:val="90"/>
                <w:sz w:val="12"/>
                <w:lang w:val="cs-CZ"/>
              </w:rPr>
              <w:t>2</w:t>
            </w:r>
          </w:p>
        </w:tc>
      </w:tr>
      <w:tr w:rsidR="00C717F0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673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17F0" w:rsidRDefault="00C717F0"/>
        </w:tc>
        <w:tc>
          <w:tcPr>
            <w:tcW w:w="3991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717F0" w:rsidRDefault="00AD7C52">
            <w:pPr>
              <w:spacing w:before="252"/>
              <w:ind w:right="402"/>
              <w:jc w:val="right"/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 xml:space="preserve">LAKTEA, </w:t>
            </w:r>
            <w:r>
              <w:rPr>
                <w:rFonts w:ascii="Tahoma" w:hAnsi="Tahoma"/>
                <w:b/>
                <w:color w:val="000000"/>
                <w:spacing w:val="-2"/>
                <w:sz w:val="17"/>
                <w:lang w:val="cs-CZ"/>
              </w:rPr>
              <w:t xml:space="preserve">o.p.s. </w:t>
            </w: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>Michal N</w:t>
            </w: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>ěmec — ředitel</w:t>
            </w:r>
          </w:p>
        </w:tc>
      </w:tr>
    </w:tbl>
    <w:p w:rsidR="00AD7C52" w:rsidRDefault="00AD7C52"/>
    <w:sectPr w:rsidR="00AD7C52">
      <w:pgSz w:w="11918" w:h="16854"/>
      <w:pgMar w:top="574" w:right="481" w:bottom="710" w:left="5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39B"/>
    <w:multiLevelType w:val="multilevel"/>
    <w:tmpl w:val="8FF40276"/>
    <w:lvl w:ilvl="0">
      <w:start w:val="6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C0231"/>
    <w:multiLevelType w:val="multilevel"/>
    <w:tmpl w:val="9744B8C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15161A"/>
        <w:spacing w:val="-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C63896"/>
    <w:multiLevelType w:val="multilevel"/>
    <w:tmpl w:val="4168976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F0"/>
    <w:rsid w:val="00576390"/>
    <w:rsid w:val="00AD7C52"/>
    <w:rsid w:val="00C7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F1B45-56C3-4FE6-8DE3-8DF0AB0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&#345;.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lakte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aktea@laktea.cz" TargetMode="External"/><Relationship Id="rId10" Type="http://schemas.openxmlformats.org/officeDocument/2006/relationships/hyperlink" Target="http://www.szif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t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2017-09-21T10:11:00Z</dcterms:created>
  <dcterms:modified xsi:type="dcterms:W3CDTF">2017-09-21T10:11:00Z</dcterms:modified>
</cp:coreProperties>
</file>