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894AEB" w14:paraId="25192C10" w14:textId="77777777">
        <w:trPr>
          <w:cantSplit/>
        </w:trPr>
        <w:tc>
          <w:tcPr>
            <w:tcW w:w="187" w:type="dxa"/>
          </w:tcPr>
          <w:p w14:paraId="05401863" w14:textId="77777777" w:rsidR="00894AEB" w:rsidRDefault="00894AE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6F44DBC" w14:textId="77777777" w:rsidR="00894AEB" w:rsidRDefault="00D877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2F2093" wp14:editId="4F0197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556C883" w14:textId="77777777" w:rsidR="00894AEB" w:rsidRDefault="00894AE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4D5731AA" w14:textId="77777777" w:rsidR="00894AEB" w:rsidRDefault="00D8778E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*S00BX02VDCCM*</w:t>
            </w:r>
          </w:p>
        </w:tc>
      </w:tr>
      <w:tr w:rsidR="00894AEB" w14:paraId="33B63211" w14:textId="77777777">
        <w:trPr>
          <w:cantSplit/>
        </w:trPr>
        <w:tc>
          <w:tcPr>
            <w:tcW w:w="187" w:type="dxa"/>
          </w:tcPr>
          <w:p w14:paraId="51BC2B77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1963" w:type="dxa"/>
            <w:gridSpan w:val="3"/>
          </w:tcPr>
          <w:p w14:paraId="3ADC6346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33D9559D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Statutární město Pardubice</w:t>
            </w:r>
          </w:p>
        </w:tc>
      </w:tr>
      <w:tr w:rsidR="00894AEB" w14:paraId="4FED6A57" w14:textId="77777777">
        <w:trPr>
          <w:cantSplit/>
        </w:trPr>
        <w:tc>
          <w:tcPr>
            <w:tcW w:w="2150" w:type="dxa"/>
            <w:gridSpan w:val="4"/>
          </w:tcPr>
          <w:p w14:paraId="6FAB7B55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0A75ED2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Magistrát města Pardubic</w:t>
            </w:r>
          </w:p>
        </w:tc>
      </w:tr>
      <w:tr w:rsidR="00894AEB" w14:paraId="6BFB1FE6" w14:textId="77777777">
        <w:trPr>
          <w:cantSplit/>
        </w:trPr>
        <w:tc>
          <w:tcPr>
            <w:tcW w:w="9352" w:type="dxa"/>
            <w:gridSpan w:val="8"/>
          </w:tcPr>
          <w:p w14:paraId="62157374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3E5A50C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C03B6F0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997E94">
              <w:rPr>
                <w:rFonts w:ascii="Aptos" w:hAnsi="Aptos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558DDCBE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997E94">
              <w:rPr>
                <w:rFonts w:ascii="Aptos" w:hAnsi="Aptos"/>
                <w:b/>
                <w:sz w:val="21"/>
              </w:rPr>
              <w:t>Dodavatel:</w:t>
            </w:r>
          </w:p>
        </w:tc>
      </w:tr>
      <w:tr w:rsidR="00894AEB" w14:paraId="4F72FE6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9D9770D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6B8ED44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proofErr w:type="spellStart"/>
            <w:r w:rsidRPr="00997E94">
              <w:rPr>
                <w:rFonts w:ascii="Aptos" w:hAnsi="Aptos"/>
                <w:sz w:val="21"/>
              </w:rPr>
              <w:t>Multisport</w:t>
            </w:r>
            <w:proofErr w:type="spellEnd"/>
            <w:r w:rsidRPr="00997E94">
              <w:rPr>
                <w:rFonts w:ascii="Aptos" w:hAnsi="Aptos"/>
                <w:sz w:val="21"/>
              </w:rPr>
              <w:t xml:space="preserve"> Benefit s.r.o.</w:t>
            </w:r>
          </w:p>
        </w:tc>
      </w:tr>
      <w:tr w:rsidR="00894AEB" w14:paraId="42E720B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9959D51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BC0EA3E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Lomnického 1705/9</w:t>
            </w:r>
          </w:p>
        </w:tc>
      </w:tr>
      <w:tr w:rsidR="00894AEB" w14:paraId="3DF5243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7DFF928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26664F18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14000 Praha 4</w:t>
            </w:r>
          </w:p>
        </w:tc>
      </w:tr>
      <w:tr w:rsidR="00894AEB" w14:paraId="7ECE0BBE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07AF2F4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07C72B1F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IČO: 24715298</w:t>
            </w:r>
          </w:p>
        </w:tc>
      </w:tr>
      <w:tr w:rsidR="00894AEB" w14:paraId="565A2E7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1A5684E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019F4657" w14:textId="3746AF3B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 xml:space="preserve">DIČ: </w:t>
            </w:r>
            <w:r w:rsidR="00997E94" w:rsidRPr="00997E94">
              <w:rPr>
                <w:rFonts w:ascii="Aptos" w:hAnsi="Aptos"/>
                <w:sz w:val="21"/>
              </w:rPr>
              <w:t>CZ24715298</w:t>
            </w:r>
          </w:p>
        </w:tc>
      </w:tr>
      <w:tr w:rsidR="00894AEB" w14:paraId="0C09605A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5CB4F07B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247A89E8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1451CBB5" w14:textId="77777777">
        <w:trPr>
          <w:cantSplit/>
        </w:trPr>
        <w:tc>
          <w:tcPr>
            <w:tcW w:w="5237" w:type="dxa"/>
            <w:gridSpan w:val="6"/>
          </w:tcPr>
          <w:p w14:paraId="5EC212B8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5654F542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2E21D12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100935B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6987E1CB" w14:textId="77777777">
        <w:trPr>
          <w:cantSplit/>
        </w:trPr>
        <w:tc>
          <w:tcPr>
            <w:tcW w:w="9352" w:type="dxa"/>
            <w:gridSpan w:val="8"/>
          </w:tcPr>
          <w:p w14:paraId="6262208E" w14:textId="77777777" w:rsidR="00894AEB" w:rsidRPr="00997E94" w:rsidRDefault="00D8778E">
            <w:pPr>
              <w:spacing w:after="0" w:line="240" w:lineRule="auto"/>
              <w:jc w:val="center"/>
              <w:rPr>
                <w:rFonts w:ascii="Aptos" w:hAnsi="Aptos"/>
                <w:b/>
                <w:sz w:val="32"/>
              </w:rPr>
            </w:pPr>
            <w:r w:rsidRPr="00997E94">
              <w:rPr>
                <w:rFonts w:ascii="Aptos" w:hAnsi="Aptos"/>
                <w:b/>
                <w:sz w:val="32"/>
              </w:rPr>
              <w:t>OBJEDNÁVKA č: OBJ914/00102/26</w:t>
            </w:r>
          </w:p>
        </w:tc>
      </w:tr>
      <w:tr w:rsidR="00894AEB" w14:paraId="735E953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CEE0C67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3287831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E8F8254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b/>
                <w:sz w:val="21"/>
              </w:rPr>
            </w:pPr>
            <w:r w:rsidRPr="00997E94">
              <w:rPr>
                <w:rFonts w:ascii="Aptos" w:hAnsi="Aptos"/>
                <w:b/>
                <w:sz w:val="21"/>
              </w:rPr>
              <w:t>Objednáváme u vás:</w:t>
            </w:r>
          </w:p>
        </w:tc>
      </w:tr>
      <w:tr w:rsidR="00894AEB" w14:paraId="53E2BE9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3BCFA80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66482AA3" w14:textId="77777777">
        <w:trPr>
          <w:cantSplit/>
        </w:trPr>
        <w:tc>
          <w:tcPr>
            <w:tcW w:w="9352" w:type="dxa"/>
            <w:gridSpan w:val="8"/>
          </w:tcPr>
          <w:p w14:paraId="3CB77D21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 xml:space="preserve">zpřístupnění produktů a služeb zahrnutých do programu </w:t>
            </w:r>
            <w:proofErr w:type="spellStart"/>
            <w:r w:rsidRPr="00997E94">
              <w:rPr>
                <w:rFonts w:ascii="Aptos" w:hAnsi="Aptos"/>
                <w:sz w:val="21"/>
              </w:rPr>
              <w:t>MultiSport</w:t>
            </w:r>
            <w:proofErr w:type="spellEnd"/>
            <w:r w:rsidRPr="00997E94">
              <w:rPr>
                <w:rFonts w:ascii="Aptos" w:hAnsi="Aptos"/>
                <w:sz w:val="21"/>
              </w:rPr>
              <w:t xml:space="preserve"> pro zaměstnance Magistrátu města Pardubic na měsíc březen 2026 v celkové výši </w:t>
            </w:r>
            <w:proofErr w:type="gramStart"/>
            <w:r w:rsidRPr="00997E94">
              <w:rPr>
                <w:rFonts w:ascii="Aptos" w:hAnsi="Aptos"/>
                <w:sz w:val="21"/>
              </w:rPr>
              <w:t>93.940,-</w:t>
            </w:r>
            <w:proofErr w:type="gramEnd"/>
            <w:r w:rsidRPr="00997E94">
              <w:rPr>
                <w:rFonts w:ascii="Aptos" w:hAnsi="Aptos"/>
                <w:sz w:val="21"/>
              </w:rPr>
              <w:t xml:space="preserve"> Kč. Platbu prosíme na fakturu.</w:t>
            </w:r>
          </w:p>
        </w:tc>
      </w:tr>
      <w:tr w:rsidR="00894AEB" w14:paraId="6C4A4A32" w14:textId="77777777">
        <w:trPr>
          <w:cantSplit/>
        </w:trPr>
        <w:tc>
          <w:tcPr>
            <w:tcW w:w="9352" w:type="dxa"/>
            <w:gridSpan w:val="8"/>
          </w:tcPr>
          <w:p w14:paraId="79988C46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490E4BD5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90D483C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D99318B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10.03.2026</w:t>
            </w:r>
          </w:p>
        </w:tc>
      </w:tr>
      <w:tr w:rsidR="00894AEB" w14:paraId="18B433BB" w14:textId="77777777">
        <w:trPr>
          <w:cantSplit/>
        </w:trPr>
        <w:tc>
          <w:tcPr>
            <w:tcW w:w="1122" w:type="dxa"/>
            <w:gridSpan w:val="2"/>
          </w:tcPr>
          <w:p w14:paraId="447FF5E8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88E9D55" w14:textId="77777777" w:rsidR="00997E94" w:rsidRDefault="00D8778E" w:rsidP="00997E94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997E94">
              <w:rPr>
                <w:rFonts w:ascii="Aptos" w:hAnsi="Aptos"/>
                <w:sz w:val="20"/>
                <w:szCs w:val="20"/>
              </w:rPr>
              <w:t xml:space="preserve">Odběratel provede úhradu ve splatnosti na bankovní účet dodavatele uvedený na faktuře </w:t>
            </w:r>
            <w:r w:rsidR="00997E94">
              <w:rPr>
                <w:rFonts w:ascii="Aptos" w:hAnsi="Aptos"/>
                <w:sz w:val="20"/>
                <w:szCs w:val="20"/>
              </w:rPr>
              <w:br/>
            </w:r>
            <w:r w:rsidRPr="00997E94">
              <w:rPr>
                <w:rFonts w:ascii="Aptos" w:hAnsi="Aptos"/>
                <w:sz w:val="20"/>
                <w:szCs w:val="20"/>
              </w:rPr>
              <w:t>za předpokladu, že dodavatel nebude ke dni uskutečnění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dodavatele.</w:t>
            </w:r>
          </w:p>
          <w:p w14:paraId="5C336604" w14:textId="66B8F9F4" w:rsidR="00997E94" w:rsidRDefault="00D8778E" w:rsidP="00997E94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997E94">
              <w:rPr>
                <w:rFonts w:ascii="Aptos" w:hAnsi="Aptos"/>
                <w:sz w:val="20"/>
                <w:szCs w:val="20"/>
              </w:rPr>
              <w:t xml:space="preserve">Na faktuře uvádějte vždy číslo objednávky. Faktury </w:t>
            </w:r>
            <w:proofErr w:type="gramStart"/>
            <w:r w:rsidRPr="00997E94">
              <w:rPr>
                <w:rFonts w:ascii="Aptos" w:hAnsi="Aptos"/>
                <w:sz w:val="20"/>
                <w:szCs w:val="20"/>
              </w:rPr>
              <w:t>zasílejte</w:t>
            </w:r>
            <w:proofErr w:type="gramEnd"/>
            <w:r w:rsidRPr="00997E94">
              <w:rPr>
                <w:rFonts w:ascii="Aptos" w:hAnsi="Aptos"/>
                <w:sz w:val="20"/>
                <w:szCs w:val="20"/>
              </w:rPr>
              <w:t xml:space="preserve"> pokud možno elektronicky do datové schránky města ID: ukzbx4z nebo na e-mail: </w:t>
            </w:r>
            <w:hyperlink r:id="rId5" w:history="1">
              <w:r w:rsidR="00997E94" w:rsidRPr="00DD62AB">
                <w:rPr>
                  <w:rStyle w:val="Hypertextovodkaz"/>
                  <w:rFonts w:ascii="Aptos" w:hAnsi="Aptos"/>
                  <w:sz w:val="20"/>
                  <w:szCs w:val="20"/>
                </w:rPr>
                <w:t>posta@mmp.cz</w:t>
              </w:r>
            </w:hyperlink>
            <w:r w:rsidRPr="00997E94">
              <w:rPr>
                <w:rFonts w:ascii="Aptos" w:hAnsi="Aptos"/>
                <w:sz w:val="20"/>
                <w:szCs w:val="20"/>
              </w:rPr>
              <w:t>.</w:t>
            </w:r>
          </w:p>
          <w:p w14:paraId="455F615E" w14:textId="77777777" w:rsidR="00997E94" w:rsidRDefault="00D8778E" w:rsidP="00997E94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997E94">
              <w:rPr>
                <w:rFonts w:ascii="Aptos" w:hAnsi="Aptos"/>
                <w:sz w:val="20"/>
                <w:szCs w:val="20"/>
              </w:rPr>
              <w:t>Tato objednávka, písemně akceptovaná dodavatelem, je smlouvou.</w:t>
            </w:r>
          </w:p>
          <w:p w14:paraId="1CEF7FC4" w14:textId="77777777" w:rsidR="00997E94" w:rsidRDefault="00D8778E" w:rsidP="00997E94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997E94">
              <w:rPr>
                <w:rFonts w:ascii="Aptos" w:hAnsi="Aptos"/>
                <w:sz w:val="20"/>
                <w:szCs w:val="20"/>
              </w:rPr>
              <w:t xml:space="preserve">Smluvní strany se dohodly, že město bezodkladně po uzavření této smlouvy odešle smlouvu </w:t>
            </w:r>
            <w:r w:rsidR="00997E94">
              <w:rPr>
                <w:rFonts w:ascii="Aptos" w:hAnsi="Aptos"/>
                <w:sz w:val="20"/>
                <w:szCs w:val="20"/>
              </w:rPr>
              <w:br/>
            </w:r>
            <w:r w:rsidRPr="00997E94">
              <w:rPr>
                <w:rFonts w:ascii="Aptos" w:hAnsi="Aptos"/>
                <w:sz w:val="20"/>
                <w:szCs w:val="20"/>
              </w:rPr>
              <w:t>k řádnému uveřejnění do registru smluv vedeného Digitální a informační agenturou.</w:t>
            </w:r>
            <w:r w:rsidRPr="00997E94">
              <w:rPr>
                <w:rFonts w:ascii="Aptos" w:hAnsi="Aptos"/>
                <w:sz w:val="20"/>
                <w:szCs w:val="20"/>
              </w:rPr>
              <w:br/>
            </w:r>
            <w:r w:rsidRPr="00997E94">
              <w:rPr>
                <w:rFonts w:ascii="Aptos" w:hAnsi="Aptos"/>
                <w:sz w:val="20"/>
                <w:szCs w:val="20"/>
              </w:rPr>
              <w:t>Dále se smluvní strany dohodly, že smlouva bude uveřejněna bez podpisů.</w:t>
            </w:r>
          </w:p>
          <w:p w14:paraId="7C09A2B7" w14:textId="2B053BF9" w:rsidR="00894AEB" w:rsidRPr="00997E94" w:rsidRDefault="00D8778E" w:rsidP="00997E94">
            <w:pPr>
              <w:spacing w:after="0" w:line="240" w:lineRule="auto"/>
              <w:jc w:val="both"/>
              <w:rPr>
                <w:rFonts w:ascii="Aptos" w:hAnsi="Aptos"/>
                <w:sz w:val="20"/>
                <w:szCs w:val="20"/>
              </w:rPr>
            </w:pPr>
            <w:r w:rsidRPr="00997E94">
              <w:rPr>
                <w:rFonts w:ascii="Aptos" w:hAnsi="Aptos"/>
                <w:sz w:val="20"/>
                <w:szCs w:val="20"/>
              </w:rPr>
              <w:t>Daňový doklad zasílejte do 10 dnů od data uskutečnění zdanitelného plnění.</w:t>
            </w:r>
          </w:p>
        </w:tc>
      </w:tr>
      <w:tr w:rsidR="00894AEB" w14:paraId="7F8F58A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313A1D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62F634B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949E580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2C01E5BB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A50584C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175827F7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06.03.2026</w:t>
            </w:r>
          </w:p>
        </w:tc>
      </w:tr>
      <w:tr w:rsidR="00894AEB" w14:paraId="54C8BA5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FD6F6D9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6088D94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A1C82B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5A2576AE" w14:textId="77777777">
        <w:trPr>
          <w:cantSplit/>
        </w:trPr>
        <w:tc>
          <w:tcPr>
            <w:tcW w:w="9352" w:type="dxa"/>
            <w:gridSpan w:val="8"/>
          </w:tcPr>
          <w:p w14:paraId="7D0594AC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0BBACAE7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6A46D623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3A91F041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Příkazce operace</w:t>
            </w:r>
          </w:p>
        </w:tc>
      </w:tr>
      <w:tr w:rsidR="00894AEB" w14:paraId="54EED1EC" w14:textId="77777777">
        <w:trPr>
          <w:cantSplit/>
        </w:trPr>
        <w:tc>
          <w:tcPr>
            <w:tcW w:w="9352" w:type="dxa"/>
            <w:gridSpan w:val="8"/>
          </w:tcPr>
          <w:p w14:paraId="1806B8DE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13778361" w14:textId="77777777">
        <w:trPr>
          <w:cantSplit/>
        </w:trPr>
        <w:tc>
          <w:tcPr>
            <w:tcW w:w="9352" w:type="dxa"/>
            <w:gridSpan w:val="8"/>
          </w:tcPr>
          <w:p w14:paraId="68F82A31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401D49A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AF7D117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Vyřizuje: Macháčková Martina Bc.</w:t>
            </w:r>
          </w:p>
        </w:tc>
      </w:tr>
      <w:tr w:rsidR="00894AEB" w14:paraId="2AD43EF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EA06876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Telefon: + 420 466 859 491 | Email: martina.machackova@mmp.cz</w:t>
            </w:r>
          </w:p>
        </w:tc>
      </w:tr>
      <w:tr w:rsidR="00894AEB" w14:paraId="5EF883E6" w14:textId="77777777">
        <w:trPr>
          <w:cantSplit/>
        </w:trPr>
        <w:tc>
          <w:tcPr>
            <w:tcW w:w="9352" w:type="dxa"/>
            <w:gridSpan w:val="8"/>
          </w:tcPr>
          <w:p w14:paraId="2B7FC014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  <w:tr w:rsidR="00894AEB" w14:paraId="4A5BA30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E8F713" w14:textId="77777777" w:rsidR="00894AEB" w:rsidRPr="00997E94" w:rsidRDefault="00D8778E">
            <w:pPr>
              <w:spacing w:after="0" w:line="240" w:lineRule="auto"/>
              <w:rPr>
                <w:rFonts w:ascii="Aptos" w:hAnsi="Aptos"/>
                <w:sz w:val="21"/>
              </w:rPr>
            </w:pPr>
            <w:r w:rsidRPr="00997E94">
              <w:rPr>
                <w:rFonts w:ascii="Aptos" w:hAnsi="Aptos"/>
                <w:sz w:val="21"/>
              </w:rPr>
              <w:t>Dodavatel svým podpisem stvrzuje akceptaci objednávky, včetně výše uvedených podmínek.</w:t>
            </w:r>
          </w:p>
        </w:tc>
      </w:tr>
      <w:tr w:rsidR="00894AEB" w14:paraId="13FAD50F" w14:textId="77777777">
        <w:trPr>
          <w:cantSplit/>
        </w:trPr>
        <w:tc>
          <w:tcPr>
            <w:tcW w:w="9352" w:type="dxa"/>
            <w:gridSpan w:val="8"/>
          </w:tcPr>
          <w:p w14:paraId="3889A7E5" w14:textId="77777777" w:rsidR="00894AEB" w:rsidRPr="00997E94" w:rsidRDefault="00894AEB">
            <w:pPr>
              <w:spacing w:after="0" w:line="240" w:lineRule="auto"/>
              <w:rPr>
                <w:rFonts w:ascii="Aptos" w:hAnsi="Aptos"/>
                <w:sz w:val="18"/>
              </w:rPr>
            </w:pPr>
          </w:p>
        </w:tc>
      </w:tr>
    </w:tbl>
    <w:p w14:paraId="18CC6443" w14:textId="77777777" w:rsidR="00D8778E" w:rsidRDefault="00D8778E"/>
    <w:sectPr w:rsidR="00D8778E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AEB"/>
    <w:rsid w:val="00894AEB"/>
    <w:rsid w:val="00997E94"/>
    <w:rsid w:val="00C57914"/>
    <w:rsid w:val="00D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BC43"/>
  <w15:docId w15:val="{D623ADFC-F3D2-4331-9632-D6871C71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97E9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7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sta@mmp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Martina</dc:creator>
  <cp:lastModifiedBy>Macháčková Martina</cp:lastModifiedBy>
  <cp:revision>2</cp:revision>
  <cp:lastPrinted>2026-03-06T08:04:00Z</cp:lastPrinted>
  <dcterms:created xsi:type="dcterms:W3CDTF">2026-03-06T08:05:00Z</dcterms:created>
  <dcterms:modified xsi:type="dcterms:W3CDTF">2026-03-06T08:05:00Z</dcterms:modified>
</cp:coreProperties>
</file>